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47" w:rsidRDefault="00A77B6B">
      <w:r>
        <w:rPr>
          <w:noProof/>
          <w:lang w:eastAsia="ru-RU"/>
        </w:rPr>
        <w:drawing>
          <wp:inline distT="0" distB="0" distL="0" distR="0" wp14:anchorId="6748369C" wp14:editId="5863F189">
            <wp:extent cx="9603535" cy="6987396"/>
            <wp:effectExtent l="0" t="0" r="0" b="4445"/>
            <wp:docPr id="1" name="Рисунок 1" descr="C:\Users\chekin\Desktop\Сканы программ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kin\Desktop\Сканы программ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811" cy="699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6B" w:rsidRPr="00A77B6B" w:rsidRDefault="00A77B6B" w:rsidP="00A77B6B">
      <w:pPr>
        <w:widowControl w:val="0"/>
        <w:suppressAutoHyphens/>
        <w:spacing w:after="0" w:line="526" w:lineRule="exact"/>
        <w:ind w:righ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77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 xml:space="preserve"> Пояснительная записка</w:t>
      </w:r>
    </w:p>
    <w:p w:rsidR="00A77B6B" w:rsidRPr="00A77B6B" w:rsidRDefault="00A77B6B" w:rsidP="00A77B6B">
      <w:pPr>
        <w:ind w:left="-142" w:right="218" w:firstLine="993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77B6B" w:rsidRPr="00A77B6B" w:rsidRDefault="00A77B6B" w:rsidP="00A77B6B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Адаптированная рабочая программа для воспитанников с ограниченными возможностями здоровья (с задержкой психического развития) составлена в соответствии со следующими документами:</w:t>
      </w:r>
    </w:p>
    <w:p w:rsidR="00A77B6B" w:rsidRPr="00A77B6B" w:rsidRDefault="00A77B6B" w:rsidP="00A77B6B">
      <w:pPr>
        <w:spacing w:before="2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курса по истории составлена на основе следующих нормативных документов:</w:t>
      </w:r>
    </w:p>
    <w:p w:rsidR="00A77B6B" w:rsidRPr="00A77B6B" w:rsidRDefault="00A77B6B" w:rsidP="00A77B6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 в Российской Федерации» от 29.12.2012 г. № 273-ФЗ (ред. от 02.07.2021).</w:t>
      </w:r>
    </w:p>
    <w:p w:rsidR="00A77B6B" w:rsidRPr="00A77B6B" w:rsidRDefault="00A77B6B" w:rsidP="00A77B6B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ФГОС ООО (</w:t>
      </w:r>
      <w:proofErr w:type="gram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от 17.12.2010 № 1897, изм. от: 29 декабря 2014 г., 31 декабря 2015 г.; 11 декабря 2020 г);</w:t>
      </w:r>
    </w:p>
    <w:p w:rsidR="00A77B6B" w:rsidRPr="00A77B6B" w:rsidRDefault="00A77B6B" w:rsidP="00A77B6B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ООП ООО МОУ </w:t>
      </w:r>
      <w:proofErr w:type="spell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Ишненская</w:t>
      </w:r>
      <w:proofErr w:type="spellEnd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СОШ (утв. приказом директора № 15а д/</w:t>
      </w:r>
      <w:proofErr w:type="gram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gramEnd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15.01.21 г);</w:t>
      </w:r>
    </w:p>
    <w:p w:rsidR="00A77B6B" w:rsidRPr="00A77B6B" w:rsidRDefault="00A77B6B" w:rsidP="00A77B6B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Учебный план </w:t>
      </w:r>
      <w:bookmarkStart w:id="0" w:name="_Hlk72260734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Ишненская</w:t>
      </w:r>
      <w:proofErr w:type="spellEnd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СОШ (утв. приказом директора № 247  о/д от 30.08.21 г);</w:t>
      </w:r>
    </w:p>
    <w:bookmarkEnd w:id="0"/>
    <w:p w:rsidR="00A77B6B" w:rsidRPr="00A77B6B" w:rsidRDefault="00A77B6B" w:rsidP="00A77B6B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Календарный учебный график МОУ </w:t>
      </w:r>
      <w:bookmarkStart w:id="1" w:name="_Hlk72260759"/>
      <w:proofErr w:type="spell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Ишненская</w:t>
      </w:r>
      <w:proofErr w:type="spellEnd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СОШ (утв. приказом директора № 248 о/д  от 30.08.21 г);</w:t>
      </w:r>
    </w:p>
    <w:bookmarkEnd w:id="1"/>
    <w:p w:rsidR="00A77B6B" w:rsidRPr="00A77B6B" w:rsidRDefault="00A77B6B" w:rsidP="00A77B6B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 рабочей программе по ФГО ООО (утв. приказом директора № 85 от 31.08.20 г);</w:t>
      </w:r>
    </w:p>
    <w:p w:rsidR="00A77B6B" w:rsidRPr="00A77B6B" w:rsidRDefault="00A77B6B" w:rsidP="00A77B6B">
      <w:pPr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Методическое письмо ГОАУ ИРО «О преподавании учебных предметов «История», «Обществознание» в образовательных  организациях Ярославской области в 2021/2022 уч. г.»</w:t>
      </w:r>
    </w:p>
    <w:p w:rsidR="00A77B6B" w:rsidRPr="00A77B6B" w:rsidRDefault="00A77B6B" w:rsidP="00A77B6B">
      <w:pPr>
        <w:shd w:val="clear" w:color="auto" w:fill="FFFFFF"/>
        <w:tabs>
          <w:tab w:val="left" w:pos="709"/>
          <w:tab w:val="left" w:pos="1370"/>
        </w:tabs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b/>
          <w:i/>
          <w:sz w:val="24"/>
          <w:szCs w:val="24"/>
          <w:lang w:eastAsia="zh-CN" w:bidi="hi-IN"/>
        </w:rPr>
      </w:pPr>
      <w:r w:rsidRPr="00A77B6B">
        <w:rPr>
          <w:rFonts w:ascii="Times New Roman" w:eastAsia="DejaVu Sans" w:hAnsi="Times New Roman" w:cs="Times New Roman"/>
          <w:b/>
          <w:i/>
          <w:sz w:val="24"/>
          <w:szCs w:val="24"/>
          <w:lang w:eastAsia="zh-CN" w:bidi="hi-IN"/>
        </w:rPr>
        <w:t>с учётом:</w:t>
      </w:r>
    </w:p>
    <w:p w:rsidR="00A77B6B" w:rsidRPr="00A77B6B" w:rsidRDefault="00A77B6B" w:rsidP="00A77B6B">
      <w:pPr>
        <w:shd w:val="clear" w:color="auto" w:fill="FFFFFF"/>
        <w:tabs>
          <w:tab w:val="left" w:pos="709"/>
          <w:tab w:val="left" w:pos="1370"/>
        </w:tabs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A77B6B">
        <w:rPr>
          <w:rFonts w:ascii="Times New Roman" w:eastAsia="DejaVu Sans" w:hAnsi="Times New Roman" w:cs="Times New Roman"/>
          <w:b/>
          <w:bCs/>
          <w:lang w:eastAsia="zh-CN"/>
        </w:rPr>
        <w:t>1.</w:t>
      </w:r>
      <w:r w:rsidRPr="00A77B6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Программы к предметной линии учебников по Всеобщей истории. История Средних веков. 6 класс: учеб. Для </w:t>
      </w:r>
      <w:proofErr w:type="spellStart"/>
      <w:r w:rsidRPr="00A77B6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общеобразоват</w:t>
      </w:r>
      <w:proofErr w:type="spellEnd"/>
      <w:r w:rsidRPr="00A77B6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. Учреждений/ Е.В. </w:t>
      </w:r>
      <w:proofErr w:type="spellStart"/>
      <w:r w:rsidRPr="00A77B6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Агибалова</w:t>
      </w:r>
      <w:proofErr w:type="spellEnd"/>
      <w:r w:rsidRPr="00A77B6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, Г.М. Донского; под ред. А.А. Сванидзе.- М.: Просвещение, 2020.-288 с.: ил</w:t>
      </w:r>
      <w:proofErr w:type="gramStart"/>
      <w:r w:rsidRPr="00A77B6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., </w:t>
      </w:r>
      <w:proofErr w:type="gramEnd"/>
      <w:r w:rsidRPr="00A77B6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карт.</w:t>
      </w:r>
    </w:p>
    <w:p w:rsidR="00A77B6B" w:rsidRPr="00A77B6B" w:rsidRDefault="00A77B6B" w:rsidP="00A77B6B">
      <w:pPr>
        <w:shd w:val="clear" w:color="auto" w:fill="FFFFFF"/>
        <w:tabs>
          <w:tab w:val="left" w:pos="709"/>
          <w:tab w:val="left" w:pos="1370"/>
        </w:tabs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sz w:val="24"/>
          <w:szCs w:val="24"/>
          <w:lang w:eastAsia="ar-SA" w:bidi="hi-IN"/>
        </w:rPr>
      </w:pPr>
      <w:r w:rsidRPr="00A77B6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3. </w:t>
      </w:r>
      <w:proofErr w:type="gramStart"/>
      <w:r w:rsidRPr="00A77B6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Программы к завершённой предметной линии учебников по истории России для 6 классов общеобразовательной школы, авторы-составители </w:t>
      </w:r>
      <w:proofErr w:type="spellStart"/>
      <w:r w:rsidRPr="00A77B6B">
        <w:rPr>
          <w:rFonts w:ascii="Times New Roman" w:eastAsia="DejaVu Sans" w:hAnsi="Times New Roman" w:cs="Times New Roman"/>
          <w:sz w:val="24"/>
          <w:szCs w:val="24"/>
          <w:lang w:eastAsia="ar-SA" w:bidi="hi-IN"/>
        </w:rPr>
        <w:t>Пчелов</w:t>
      </w:r>
      <w:proofErr w:type="spellEnd"/>
      <w:r w:rsidRPr="00A77B6B">
        <w:rPr>
          <w:rFonts w:ascii="Times New Roman" w:eastAsia="DejaVu Sans" w:hAnsi="Times New Roman" w:cs="Times New Roman"/>
          <w:sz w:val="24"/>
          <w:szCs w:val="24"/>
          <w:lang w:eastAsia="ar-SA" w:bidi="hi-IN"/>
        </w:rPr>
        <w:t xml:space="preserve"> Е.В., </w:t>
      </w:r>
      <w:proofErr w:type="spellStart"/>
      <w:r w:rsidRPr="00A77B6B">
        <w:rPr>
          <w:rFonts w:ascii="Times New Roman" w:eastAsia="DejaVu Sans" w:hAnsi="Times New Roman" w:cs="Times New Roman"/>
          <w:sz w:val="24"/>
          <w:szCs w:val="24"/>
          <w:lang w:eastAsia="ar-SA" w:bidi="hi-IN"/>
        </w:rPr>
        <w:t>ЛукинП.В</w:t>
      </w:r>
      <w:proofErr w:type="spellEnd"/>
      <w:r w:rsidRPr="00A77B6B">
        <w:rPr>
          <w:rFonts w:ascii="Times New Roman" w:eastAsia="DejaVu Sans" w:hAnsi="Times New Roman" w:cs="Times New Roman"/>
          <w:sz w:val="24"/>
          <w:szCs w:val="24"/>
          <w:lang w:eastAsia="ar-SA" w:bidi="hi-IN"/>
        </w:rPr>
        <w:t xml:space="preserve">. </w:t>
      </w:r>
      <w:r w:rsidRPr="00A77B6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(опубликованы в сборнике </w:t>
      </w:r>
      <w:r w:rsidRPr="00A77B6B">
        <w:rPr>
          <w:rFonts w:ascii="Times New Roman" w:eastAsia="DejaVu Sans" w:hAnsi="Times New Roman" w:cs="Times New Roman"/>
          <w:sz w:val="24"/>
          <w:szCs w:val="24"/>
          <w:lang w:eastAsia="ar-SA" w:bidi="hi-IN"/>
        </w:rPr>
        <w:t>История России.</w:t>
      </w:r>
      <w:proofErr w:type="gramEnd"/>
      <w:r w:rsidRPr="00A77B6B">
        <w:rPr>
          <w:rFonts w:ascii="Times New Roman" w:eastAsia="DejaVu Sans" w:hAnsi="Times New Roman" w:cs="Times New Roman"/>
          <w:sz w:val="24"/>
          <w:szCs w:val="24"/>
          <w:lang w:eastAsia="ar-SA" w:bidi="hi-IN"/>
        </w:rPr>
        <w:t xml:space="preserve"> Рабочие программы. Предметная линия учебников «Русское слово». 6-9 классы ФГОС, пособие для учителей </w:t>
      </w:r>
      <w:proofErr w:type="spellStart"/>
      <w:r w:rsidRPr="00A77B6B">
        <w:rPr>
          <w:rFonts w:ascii="Times New Roman" w:eastAsia="DejaVu Sans" w:hAnsi="Times New Roman" w:cs="Times New Roman"/>
          <w:sz w:val="24"/>
          <w:szCs w:val="24"/>
          <w:lang w:eastAsia="ar-SA" w:bidi="hi-IN"/>
        </w:rPr>
        <w:t>общеобразоват</w:t>
      </w:r>
      <w:proofErr w:type="spellEnd"/>
      <w:r w:rsidRPr="00A77B6B">
        <w:rPr>
          <w:rFonts w:ascii="Times New Roman" w:eastAsia="DejaVu Sans" w:hAnsi="Times New Roman" w:cs="Times New Roman"/>
          <w:sz w:val="24"/>
          <w:szCs w:val="24"/>
          <w:lang w:eastAsia="ar-SA" w:bidi="hi-IN"/>
        </w:rPr>
        <w:t xml:space="preserve">. учреждений/ </w:t>
      </w:r>
    </w:p>
    <w:p w:rsidR="00A77B6B" w:rsidRPr="00A77B6B" w:rsidRDefault="00A77B6B" w:rsidP="00A77B6B">
      <w:pPr>
        <w:shd w:val="clear" w:color="auto" w:fill="FFFFFF"/>
        <w:tabs>
          <w:tab w:val="left" w:pos="709"/>
          <w:tab w:val="left" w:pos="1370"/>
        </w:tabs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sz w:val="24"/>
          <w:szCs w:val="24"/>
          <w:lang w:eastAsia="ar-SA" w:bidi="hi-IN"/>
        </w:rPr>
      </w:pPr>
      <w:r w:rsidRPr="00A77B6B">
        <w:rPr>
          <w:rFonts w:ascii="Times New Roman" w:eastAsia="DejaVu Sans" w:hAnsi="Times New Roman" w:cs="Times New Roman"/>
          <w:sz w:val="24"/>
          <w:szCs w:val="24"/>
          <w:lang w:eastAsia="ar-SA" w:bidi="hi-IN"/>
        </w:rPr>
        <w:t xml:space="preserve">Учебники: </w:t>
      </w:r>
    </w:p>
    <w:p w:rsidR="00A77B6B" w:rsidRPr="00A77B6B" w:rsidRDefault="00A77B6B" w:rsidP="00A77B6B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="Calibri" w:hAnsi="Times New Roman" w:cs="Times New Roman"/>
          <w:sz w:val="24"/>
          <w:szCs w:val="24"/>
        </w:rPr>
        <w:t xml:space="preserve">«История России. 6 класс </w:t>
      </w:r>
      <w:proofErr w:type="spellStart"/>
      <w:r w:rsidRPr="00A77B6B">
        <w:rPr>
          <w:rFonts w:ascii="Times New Roman" w:eastAsia="Calibri" w:hAnsi="Times New Roman" w:cs="Times New Roman"/>
          <w:sz w:val="24"/>
          <w:szCs w:val="24"/>
        </w:rPr>
        <w:t>Пчелов</w:t>
      </w:r>
      <w:proofErr w:type="spellEnd"/>
      <w:r w:rsidRPr="00A77B6B">
        <w:rPr>
          <w:rFonts w:ascii="Times New Roman" w:eastAsia="Calibri" w:hAnsi="Times New Roman" w:cs="Times New Roman"/>
          <w:sz w:val="24"/>
          <w:szCs w:val="24"/>
        </w:rPr>
        <w:t xml:space="preserve"> Е.В., Лукин П.В.  под ред. А.В. Петрова Ю.А. – М.: «Русское слово», 2020</w:t>
      </w:r>
    </w:p>
    <w:p w:rsidR="00A77B6B" w:rsidRPr="00A77B6B" w:rsidRDefault="00A77B6B" w:rsidP="00A77B6B">
      <w:pPr>
        <w:numPr>
          <w:ilvl w:val="0"/>
          <w:numId w:val="2"/>
        </w:num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A77B6B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A77B6B">
        <w:rPr>
          <w:rFonts w:ascii="Times New Roman" w:eastAsia="Calibri" w:hAnsi="Times New Roman" w:cs="Times New Roman"/>
          <w:sz w:val="24"/>
          <w:szCs w:val="24"/>
        </w:rPr>
        <w:t xml:space="preserve">Всеобщая история. История Средних веков 6 класс». Е.В. </w:t>
      </w:r>
      <w:proofErr w:type="spellStart"/>
      <w:r w:rsidRPr="00A77B6B">
        <w:rPr>
          <w:rFonts w:ascii="Times New Roman" w:eastAsia="Calibri" w:hAnsi="Times New Roman" w:cs="Times New Roman"/>
          <w:sz w:val="24"/>
          <w:szCs w:val="24"/>
        </w:rPr>
        <w:t>Агибалова</w:t>
      </w:r>
      <w:proofErr w:type="spellEnd"/>
      <w:r w:rsidRPr="00A77B6B">
        <w:rPr>
          <w:rFonts w:ascii="Times New Roman" w:eastAsia="Calibri" w:hAnsi="Times New Roman" w:cs="Times New Roman"/>
          <w:sz w:val="24"/>
          <w:szCs w:val="24"/>
        </w:rPr>
        <w:t>, Г.М. Донской; под ред. А.А. Сванидзе.- М.: Просвещение,</w:t>
      </w:r>
      <w:r w:rsidRPr="00A77B6B">
        <w:rPr>
          <w:rFonts w:ascii="Times New Roman" w:eastAsia="Calibri" w:hAnsi="Times New Roman" w:cs="Times New Roman"/>
          <w:bCs/>
          <w:sz w:val="24"/>
          <w:szCs w:val="24"/>
        </w:rPr>
        <w:t xml:space="preserve"> 2020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Адаптированная рабочая программа конкретизирует содержание предметных тем образовательного стандарта, дает распределение учебных часов по разделам и темам курса. Количество часов: - 68 (2 часа в неделю). </w:t>
      </w:r>
    </w:p>
    <w:p w:rsidR="00A77B6B" w:rsidRPr="00A77B6B" w:rsidRDefault="00A77B6B" w:rsidP="00A77B6B">
      <w:pPr>
        <w:spacing w:after="0" w:line="36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lastRenderedPageBreak/>
        <w:t>Рабочая программа адресована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воспитанникам с ограниченными возможностями здоровья (с задержкой психического развития), обучающимся в 6 классе.</w:t>
      </w:r>
    </w:p>
    <w:p w:rsidR="00A77B6B" w:rsidRPr="00A77B6B" w:rsidRDefault="00A77B6B" w:rsidP="00A77B6B">
      <w:pPr>
        <w:spacing w:after="0" w:line="36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условиях инклюзивного образования, с учетом равного доступа к образованию для данной категории детей с задержкой психического развития федеральный компонент государственного образовательного стандарта реализуется в полном объеме.</w:t>
      </w:r>
    </w:p>
    <w:p w:rsidR="00A77B6B" w:rsidRPr="00A77B6B" w:rsidRDefault="00A77B6B" w:rsidP="00A77B6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Недостаточная</w:t>
      </w:r>
      <w:proofErr w:type="gramEnd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сформированность познавательных процессов является главной причиной трудностей, возникающих у  детей  с  задержкой психического развития  при  обучении.  Отставание в развитии внимания, кратковременная продуктивность при выполнении заданий с быстрым нарастанием ошибок по мере достижения цели препятствуют реализации мыслительной деятельности. Такие недостатки не активизируют сосредоточенность и избирательность познавательной деятельности, затрудняют реализацию процессов восприятия и памяти, что в результате вызывает затруднения при восприятии учебного материала. Следовательно,  необходимо помочь воспитанникам, включив в их деятельность целенаправленные коррекционно-развивающие приемы. Учитывая этот факт,  основными подходами к организации учебного процесса для детей с ЗПР на уроках являются:</w:t>
      </w:r>
    </w:p>
    <w:p w:rsidR="00A77B6B" w:rsidRPr="00A77B6B" w:rsidRDefault="00A77B6B" w:rsidP="00A77B6B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B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proofErr w:type="gramStart"/>
      <w:r w:rsidRPr="00A77B6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Подбор заданий, максимально возбуждающих активность ребенка, пробуждающие у него потребность в познавательной деятельности, требующих разнообразной деятельности.</w:t>
      </w:r>
      <w:proofErr w:type="gramEnd"/>
    </w:p>
    <w:p w:rsidR="00A77B6B" w:rsidRPr="00A77B6B" w:rsidRDefault="00A77B6B" w:rsidP="00A77B6B">
      <w:pPr>
        <w:suppressAutoHyphens/>
        <w:spacing w:after="0" w:line="360" w:lineRule="auto"/>
        <w:ind w:right="-1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B6B">
        <w:rPr>
          <w:rFonts w:ascii="Times New Roman" w:eastAsia="Times New Roman" w:hAnsi="Times New Roman" w:cs="Times New Roman"/>
          <w:sz w:val="24"/>
          <w:szCs w:val="24"/>
          <w:lang w:eastAsia="zh-CN"/>
        </w:rPr>
        <w:t>2. Приспособление темпа изучения учебного материала и методов обучения к уровню развития детей с ЗПР.</w:t>
      </w:r>
    </w:p>
    <w:p w:rsidR="00A77B6B" w:rsidRPr="00A77B6B" w:rsidRDefault="00A77B6B" w:rsidP="00A77B6B">
      <w:pPr>
        <w:suppressAutoHyphens/>
        <w:spacing w:after="0" w:line="360" w:lineRule="auto"/>
        <w:ind w:right="-1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B6B">
        <w:rPr>
          <w:rFonts w:ascii="Times New Roman" w:eastAsia="Times New Roman" w:hAnsi="Times New Roman" w:cs="Times New Roman"/>
          <w:sz w:val="24"/>
          <w:szCs w:val="24"/>
          <w:lang w:eastAsia="zh-CN"/>
        </w:rPr>
        <w:t>3. Индивидуальный подход.</w:t>
      </w:r>
    </w:p>
    <w:p w:rsidR="00A77B6B" w:rsidRPr="00A77B6B" w:rsidRDefault="00A77B6B" w:rsidP="00A77B6B">
      <w:pPr>
        <w:suppressAutoHyphens/>
        <w:spacing w:after="0" w:line="360" w:lineRule="auto"/>
        <w:ind w:right="-1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B6B">
        <w:rPr>
          <w:rFonts w:ascii="Times New Roman" w:eastAsia="Times New Roman" w:hAnsi="Times New Roman" w:cs="Times New Roman"/>
          <w:sz w:val="24"/>
          <w:szCs w:val="24"/>
          <w:lang w:eastAsia="zh-CN"/>
        </w:rPr>
        <w:t>4.Повторное объяснение учебного материала и подбор дополнительных заданий;</w:t>
      </w:r>
    </w:p>
    <w:p w:rsidR="00A77B6B" w:rsidRPr="00A77B6B" w:rsidRDefault="00A77B6B" w:rsidP="00A77B6B">
      <w:pPr>
        <w:suppressAutoHyphens/>
        <w:spacing w:after="0" w:line="360" w:lineRule="auto"/>
        <w:ind w:right="-1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B6B">
        <w:rPr>
          <w:rFonts w:ascii="Times New Roman" w:eastAsia="Times New Roman" w:hAnsi="Times New Roman" w:cs="Times New Roman"/>
          <w:sz w:val="24"/>
          <w:szCs w:val="24"/>
          <w:lang w:eastAsia="zh-CN"/>
        </w:rPr>
        <w:t>6. Постоянное использование наглядности, наводящих вопросов, аналогий.</w:t>
      </w:r>
    </w:p>
    <w:p w:rsidR="00A77B6B" w:rsidRPr="00A77B6B" w:rsidRDefault="00A77B6B" w:rsidP="00A77B6B">
      <w:pPr>
        <w:suppressAutoHyphens/>
        <w:spacing w:after="0" w:line="360" w:lineRule="auto"/>
        <w:ind w:right="-1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B6B">
        <w:rPr>
          <w:rFonts w:ascii="Times New Roman" w:eastAsia="Times New Roman" w:hAnsi="Times New Roman" w:cs="Times New Roman"/>
          <w:sz w:val="24"/>
          <w:szCs w:val="24"/>
          <w:lang w:eastAsia="zh-CN"/>
        </w:rPr>
        <w:t>7. Использование многократных указаний, упражнений.</w:t>
      </w:r>
    </w:p>
    <w:p w:rsidR="00A77B6B" w:rsidRPr="00A77B6B" w:rsidRDefault="00A77B6B" w:rsidP="00A77B6B">
      <w:pPr>
        <w:suppressAutoHyphens/>
        <w:spacing w:after="0" w:line="360" w:lineRule="auto"/>
        <w:ind w:right="-1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B6B">
        <w:rPr>
          <w:rFonts w:ascii="Times New Roman" w:eastAsia="Times New Roman" w:hAnsi="Times New Roman" w:cs="Times New Roman"/>
          <w:sz w:val="24"/>
          <w:szCs w:val="24"/>
          <w:lang w:eastAsia="zh-CN"/>
        </w:rPr>
        <w:t>8. Проявление большого такта со стороны учителя</w:t>
      </w:r>
    </w:p>
    <w:p w:rsidR="00A77B6B" w:rsidRPr="00A77B6B" w:rsidRDefault="00A77B6B" w:rsidP="00A77B6B">
      <w:pPr>
        <w:suppressAutoHyphens/>
        <w:spacing w:after="0" w:line="360" w:lineRule="auto"/>
        <w:ind w:right="-1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B6B">
        <w:rPr>
          <w:rFonts w:ascii="Times New Roman" w:eastAsia="Times New Roman" w:hAnsi="Times New Roman" w:cs="Times New Roman"/>
          <w:sz w:val="24"/>
          <w:szCs w:val="24"/>
          <w:lang w:eastAsia="zh-CN"/>
        </w:rPr>
        <w:t>9. Использование поощрений, повышение самооценки ребенка, укрепление в нем веры в свои силы.</w:t>
      </w:r>
    </w:p>
    <w:p w:rsidR="00A77B6B" w:rsidRPr="00A77B6B" w:rsidRDefault="00A77B6B" w:rsidP="00A77B6B">
      <w:pPr>
        <w:suppressAutoHyphens/>
        <w:spacing w:after="0" w:line="360" w:lineRule="auto"/>
        <w:ind w:right="-1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B6B">
        <w:rPr>
          <w:rFonts w:ascii="Times New Roman" w:eastAsia="Times New Roman" w:hAnsi="Times New Roman" w:cs="Times New Roman"/>
          <w:sz w:val="24"/>
          <w:szCs w:val="24"/>
          <w:lang w:eastAsia="zh-CN"/>
        </w:rPr>
        <w:t>10. Поэтапное обобщение проделанной на уроке работы;</w:t>
      </w:r>
    </w:p>
    <w:p w:rsidR="00A77B6B" w:rsidRPr="00A77B6B" w:rsidRDefault="00A77B6B" w:rsidP="00A77B6B">
      <w:pPr>
        <w:suppressAutoHyphens/>
        <w:spacing w:after="0" w:line="360" w:lineRule="auto"/>
        <w:ind w:right="-1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B6B">
        <w:rPr>
          <w:rFonts w:ascii="Times New Roman" w:eastAsia="Times New Roman" w:hAnsi="Times New Roman" w:cs="Times New Roman"/>
          <w:sz w:val="24"/>
          <w:szCs w:val="24"/>
          <w:lang w:eastAsia="zh-CN"/>
        </w:rPr>
        <w:t>11. Использование заданий с опорой на образцы, доступных инструкций.</w:t>
      </w:r>
    </w:p>
    <w:p w:rsidR="00A77B6B" w:rsidRPr="00A77B6B" w:rsidRDefault="00A77B6B" w:rsidP="00A77B6B">
      <w:pPr>
        <w:spacing w:after="0" w:line="36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 и оценка учебной работы воспитанников с ОВЗ проводится согласно рекомендациям, критериям и нормам оценивания, приведенным в Адаптированной образовательной программе основного общего образования для детей с ОВЗ на 2021 -2022 учебный год.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Основными методами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обучения, являются объяснительно - иллюстративный и репродуктивный методы. Для активизации мыслительной деятельности можно частично использовать метод проблемного изложения и некоторые элементы развивающего обучения.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Основной тип урока -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комбинированный, на котором ставится сразу несколько дидактических целей. Новый материал необходимо "подавать малыми порциями", предваряя его повторением ранее изученного, и закреплять, используя разные виды деятельности учащихся: на каждом уроке ученики должны слушать, читать, писать, говорить. Важное место в познавательной деятельности учащихся занимают работа с книгой и работа с тетрадью. Для учащихся с ЗПР, имеющих малый объем памяти, умение работать с учебной и справочной литературой важно не только для успешного усвоения школьной программы, но и для последующего успешного обучения, подготовки к профессиональной деятельности. Не менее важна работа с тетрадью - запись с доски или из учебника основных элементов изучаемого материала организует работу учащихся, концентрирует внимание; грамотно выполненные и оформленные записи в тетради являются опорой при повторении (припоминании) материала и, наконец, эти записи представляют для ребенка видимый результат его труда, способствуют созданию ситуации успеха.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Планируя урок, учитель должен предусмотреть несколько вариантов его проведения, т.к. готовность учащихся к уроку, их работоспособность сильно зависит от внешних факторов. Большую роль в процессе обучения играет организация игровой деятельности. Дидактическая игра на уроке способствует повышению интереса к предмету, позволяет, как индивидуализировать работу подбором заданий, посильных каждому ученику, так и коллективизировать познавательную деятельность.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и роль курса в обучении: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Историческое образование на ступени основного общего образования играет важнейшую роль с точки зрения личностного развития и социализации учащихся. 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обществе.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программа по курсу «история Средних веков» охватывает период с конца V по XV вв., от падения Западной Римской империи до начала эпохи Великих географических открытий. Программа также включает материал по истории России с древнейших времен до конца XVI в. Курс отражает огромную роль Средневековья в складывании основ современного мира, уделяет внимание феноменам истории, которые вошли в современную цивилизацию.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цели курса: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-выработки у школьников представлений об основных источниках знаний о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2D"/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прошлом;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 развитие у учащихся способностей рассматривать события и явления прошлого,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2D"/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пользуясь приемами исторического анализа (сопоставление и обобщение фактов, раскрытие причинно-следственных связей, целей и результатов деятельности людей и др.); 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ценностных ориентации и убеждений школьника на основе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2D"/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личностного осмысления социального, духовного, нравственного опыта людей в прошлом, восприятие идей гуманизма, уважения прав человека, патриотизма; 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гуманитарной культуры школьников, приобщение к ценностям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2D"/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национальной культуры, воспитание уважения к истории, культуре своего народа, стремление сохранять и приумножать культурные достижения своей страны;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изучая историю родного края, вызвать у учащихся любовь к своей малой Родине,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2D"/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чувство сопричастности со всем происходящим в городе, крае, стране.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Основными образовательными задачами курса являются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формирование исторического мышления учащихся;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развитие умений работы с книгой и с картографическим материалом;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формирование навыков пересказа материала учебника, ответа на </w:t>
      </w:r>
      <w:proofErr w:type="spell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фактологические</w:t>
      </w:r>
      <w:proofErr w:type="spellEnd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проблемные вопросы;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умений пользоваться историческими терминами и понятиями, знание важнейших дат исторических событий;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формирование знаний о взаимодействии человека с окружающей средой, знаний о наиболее ярких личностях эпохи;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формирование умений охарактеризовать события, образ жизни в средневековом обществе; - формирование представлений о политических институтах и умений оперировать этими понятиями.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Виды деятельности учащихся: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работа с источниками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выбор правомерных форм поведения и способов защиты прав и интересов личности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изложение и аргументация собственных суждений о явлениях общественной жизни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решение отдельных правовых споров с учетом социального опыта ученика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Логическая связь данного предмета с остальными предметами (разделами) учебного (образовательного) плана: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Успешное освоение содержания истории требует </w:t>
      </w:r>
      <w:proofErr w:type="spell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взаимодействия с курсами географии, обществознания, литературы.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Предполагаемые результаты: Формирование у учащихся </w:t>
      </w:r>
      <w:proofErr w:type="spell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 высокого уровня.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Система оценки достижений учащихся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тестирование, контрольные и самостоятельные работы, зачёты, семинары, практические работы, презентации, творческие работы.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Средства обучения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уроках истории применяются следующие методы и приемы: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работа с учебником, раздаточным материалом, проблемными задачами, историческими источниками, средствами массовой коммуникации (газеты, журналы, Интернет); </w:t>
      </w:r>
      <w:proofErr w:type="gramEnd"/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беседа, самостоятельная работа;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работа с помощью схем, наглядных пособий;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урок-игра, реферативная работа, составление и заполнение контурных карт, работа с исторической картой;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просмотр документальных фильмов, тематических </w:t>
      </w:r>
      <w:proofErr w:type="gram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видео-сюжетов</w:t>
      </w:r>
      <w:proofErr w:type="gramEnd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При определении варианта проведения занятия учитель ориентируется на широкий спектр форм и способов раскрытия содержания урока: - школьная лекция;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семинарское занятие с использованием документов учебника и привлечением дополнительных материалов из хрестоматий и др. источников;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уроки-практикумы на основе вопросов и заданий, данных до, внутри и после основного текста параграфа;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работа с иллюстрированным материалом, который, как правило, носит дидактический характер; - объяснение учителя и беседа с учащимися;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самостоятельная работа школьников с учебником, в том числе групповые задания;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-заслушивание сообщений учащихся с последующим обсуждением и др.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Виды контроля: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рабочей программой предусмотрен входной, текущий, итоговый контроль. Система контроля: входной мониторинг; проверочные работы по темам, тестирование по темам; тестовая итоговая работа, словарные и хронологические диктанты, игровые викторины по большим темам.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Формы контроля: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фронтальный и индивидуальный опрос; индивидуальные карточки – задания; тесты; проблемные вопросы; практическая работа с настенной учебной картой, практические работы и лабораторные работы с различными видами источников, зачеты. Рубежными формами контроля являются тематические контрольные работы (в том числе и диагностические). Итоговой формой контроля выступают входящие, полугодовые и годовые диагностические контрольные работы.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Место учебного предмета в учебном плане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Предмет «История» изучается на ступени основного общего образования в качестве обязательного в 5-9 классах. В 6 классе - 34 учебных недель (68часов).</w:t>
      </w:r>
    </w:p>
    <w:p w:rsidR="00A77B6B" w:rsidRPr="00A77B6B" w:rsidRDefault="00A77B6B" w:rsidP="00A77B6B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УЧЕБНОГО ПРЕДМЕТА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Требования к результатам обучения предполагают реализацию </w:t>
      </w:r>
      <w:proofErr w:type="spell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изучения отечественной истории являются: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• первичная социальная и культурная идентичность на основе усвоения системы исторических понятий и представлений о прошлом Отечества (период до XVI в.), эмоционально положительное принятие своей этнической идентичности;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уважение и принятие культурного многообразия народов России и мира, понимание важной роли взаимодействия народов;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изложение своей точки зрения, её аргументация (в соответствии с возрастными возможностями);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следование этическим нормам и правилам ведения диалога;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формулирование ценностных суждений и/или своей позиции по изучаемой проблеме;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проявление доброжелательности и эмоционально-нравственной отзывчивости, </w:t>
      </w:r>
      <w:proofErr w:type="spell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эмпатии</w:t>
      </w:r>
      <w:proofErr w:type="spellEnd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понимания чу</w:t>
      </w:r>
      <w:proofErr w:type="gram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вств др</w:t>
      </w:r>
      <w:proofErr w:type="gramEnd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угих людей и сопереживания им;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соотнесение своих взглядов и принципов с исторически возникавшими мировоззренческими системами (под руководством учителя);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обсуждение и оценивание собственных достижений, а также достижений других обучающихся (под руководством педагога);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навыки конструктивного взаимодействия в социальном общении.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ряду </w:t>
      </w:r>
      <w:proofErr w:type="spellStart"/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результатов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изучения истории можно отметить следующие умения: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осуществлять постановку учебной задачи (при поддержке учителя);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•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 </w:t>
      </w:r>
      <w:proofErr w:type="gramEnd"/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критически оценивать достоверность информации (с помощью педагога), собирать и фиксировать информацию, выделяя главную и второстепенную;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• использовать ранее изученный материал для решения познавательных задач;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ставить репродуктивные вопросы по изученному материалу;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• логически строить рассуждение, выстраивать ответ в соответствии с заданием, целью (сжато, полно, выборочно);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применять начальные исследовательские умения при решении поисковых задач;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использовать </w:t>
      </w:r>
      <w:proofErr w:type="gram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ИКТ-технологии</w:t>
      </w:r>
      <w:proofErr w:type="gramEnd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обработки, передачи, систематизации и презентации информации;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 • организовывать учебное сотрудничество и совместную деятельность с учителем и сверстниками, работать индивидуально и в группе;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определять свою роль в учебной группе, вклад всех участников в общий результат;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выявлять позитивные и негативные факторы, влияющие на результаты и качество выполнения задания.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изучения истории включают: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применение основных хронологических понятий, терминов (век, его четверть, треть);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установление синхронистических связей истории России и стран Европы и Азии в XVI— XVII вв.;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составление и анализ генеалогических схем и таблиц;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• определение и использование исторических понятий и терминов;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использование сведений из исторической карты как источника информации;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овладение представлениями об историческом пути России XVI—XVII вв. и судьбах населяющих её народов;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описание условий существования, основных занятий, образа жизни народов России, исторических событий и процессов;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использование знаний о месте и роли России во всемирно-историческом процессе в изучаемый период;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высказывание суждений о значении и месте исторического и культурного наследия предков;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анализ информации о событиях и явлениях прошлого с использованием понятийного и познавательного инструментария социальных наук;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сравнение (под руководством учителя) свидетельств различных исторических источников, выявление в них общих черт и особенностей;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сопоставление (с помощью учителя) различных версий и оценок исторических событий и личностей;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определение и аргументация собственного отношения к дискуссионным проблемам прошлого;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• 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расширение опыта применения историко-культурного, историко-антропологического, цивилизационного подходов к оценке социальных явлений;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составление с привлечением дополнительной </w:t>
      </w:r>
      <w:proofErr w:type="gram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литературы описания памятников средневековой культуры Руси</w:t>
      </w:r>
      <w:proofErr w:type="gramEnd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других стран, рассуждение об их художественных достоинствах и значении;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Планируемые результаты изучения учебного предмета «История».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научится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локализовать во времени общие рамки и события Средневековья, этапы становления развития Русского государства; соотносить хронологию истории Руси и всеобщей истории; применять знание фактов для характеристики эпохи Средних веков в отечественной и всеобщей истории, её ключевых событий и явлений;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рств в Ср</w:t>
      </w:r>
      <w:proofErr w:type="gramEnd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едние века, о направлениях крупнейших передвижений людей — походов, завоеваний, колонизаций и др.;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проводить поиск информации в исторических текстах, материальных исторических памятниках Средневековья;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объяснять причины и следствия ключевых событий отечественной и всеобщей истории Средних веков;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давать оценку событиям и личностям отечественной и всеобщей истории Средних веков.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Выпускник получит возможность научиться</w:t>
      </w: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давать сопоставительную характеристику политического устройства госуда</w:t>
      </w:r>
      <w:proofErr w:type="gramStart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рств Ср</w:t>
      </w:r>
      <w:proofErr w:type="gramEnd"/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едневековья (Русь, Запад, Восток);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сравнивать свидетельства различных исторических источников, выявляя в них общее и различия;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Формы организации учебного процесса: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● коллективная;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● групповая;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● индивидуальная. Форма обучения реализуется как органическое единство целенаправленной организации: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● содержания;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● обучающих средств;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● методов обучения.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Виды учебных занятий: урок, практическое занятие, игры-обсуждения, проектная деятельность, дистанционное обучение. </w:t>
      </w:r>
    </w:p>
    <w:p w:rsidR="00A77B6B" w:rsidRPr="00A77B6B" w:rsidRDefault="00A77B6B" w:rsidP="00A77B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7B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Преобладающие формы контроля знаний, умений, навыков. Основными формами контроля знаний, умений, навыков являются: текущий и промежуточный контроль знаний, промежуточная аттестация, презентация проектов.</w:t>
      </w:r>
    </w:p>
    <w:p w:rsidR="00A77B6B" w:rsidRPr="00A77B6B" w:rsidRDefault="00A77B6B" w:rsidP="00A77B6B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7B6B" w:rsidRPr="00A77B6B" w:rsidRDefault="00A77B6B" w:rsidP="00A77B6B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7B6B" w:rsidRPr="00A77B6B" w:rsidRDefault="00A77B6B" w:rsidP="00A77B6B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7B6B" w:rsidRPr="00A77B6B" w:rsidRDefault="00A77B6B" w:rsidP="00A77B6B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7B6B" w:rsidRPr="00A77B6B" w:rsidRDefault="00A77B6B" w:rsidP="00A77B6B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7B6B" w:rsidRPr="00A77B6B" w:rsidRDefault="00A77B6B" w:rsidP="00A77B6B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7B6B" w:rsidRPr="00A77B6B" w:rsidRDefault="00A77B6B" w:rsidP="00A77B6B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7B6B" w:rsidRPr="00A77B6B" w:rsidRDefault="00A77B6B" w:rsidP="00A77B6B">
      <w:pPr>
        <w:jc w:val="both"/>
        <w:rPr>
          <w:rFonts w:eastAsia="yandex-sans"/>
          <w:b/>
          <w:bCs/>
          <w:color w:val="000000"/>
          <w:shd w:val="clear" w:color="auto" w:fill="FFFFFF"/>
          <w:lang w:eastAsia="ru-RU"/>
        </w:rPr>
      </w:pPr>
    </w:p>
    <w:p w:rsidR="00A77B6B" w:rsidRPr="00A77B6B" w:rsidRDefault="00A77B6B" w:rsidP="00A77B6B">
      <w:pPr>
        <w:jc w:val="both"/>
        <w:rPr>
          <w:rFonts w:eastAsia="SimSun"/>
          <w:b/>
          <w:bCs/>
          <w:u w:val="single"/>
          <w:lang w:eastAsia="ru-RU"/>
        </w:rPr>
      </w:pPr>
      <w:r w:rsidRPr="00A77B6B">
        <w:rPr>
          <w:rFonts w:eastAsia="yandex-sans"/>
          <w:b/>
          <w:bCs/>
          <w:color w:val="000000"/>
          <w:shd w:val="clear" w:color="auto" w:fill="FFFFFF"/>
          <w:lang w:eastAsia="ru-RU"/>
        </w:rPr>
        <w:t xml:space="preserve">  </w:t>
      </w:r>
      <w:r w:rsidRPr="00A77B6B">
        <w:rPr>
          <w:rFonts w:eastAsia="SimSun"/>
          <w:b/>
          <w:bCs/>
          <w:u w:val="single"/>
          <w:lang w:eastAsia="ru-RU"/>
        </w:rPr>
        <w:t>Аннотации рабочей программы предмета истории 6 класс</w:t>
      </w:r>
    </w:p>
    <w:p w:rsidR="00A77B6B" w:rsidRPr="00A77B6B" w:rsidRDefault="00A77B6B" w:rsidP="00A77B6B">
      <w:pPr>
        <w:jc w:val="both"/>
        <w:rPr>
          <w:rFonts w:eastAsia="SimSun"/>
          <w:b/>
          <w:bCs/>
          <w:u w:val="single"/>
          <w:lang w:eastAsia="ru-RU"/>
        </w:rPr>
      </w:pPr>
    </w:p>
    <w:p w:rsidR="00A77B6B" w:rsidRPr="00A77B6B" w:rsidRDefault="00A77B6B" w:rsidP="00A77B6B">
      <w:pPr>
        <w:shd w:val="clear" w:color="auto" w:fill="FFFFFF"/>
        <w:suppressAutoHyphens/>
        <w:spacing w:before="280" w:after="280" w:line="240" w:lineRule="auto"/>
        <w:ind w:firstLineChars="166" w:firstLine="398"/>
        <w:jc w:val="both"/>
        <w:rPr>
          <w:rFonts w:ascii="Times New Roman" w:eastAsia="Microsoft YaHei" w:hAnsi="Times New Roman" w:cs="Times New Roman"/>
          <w:color w:val="333333"/>
          <w:sz w:val="24"/>
          <w:szCs w:val="24"/>
          <w:shd w:val="clear" w:color="auto" w:fill="FFFFFF"/>
          <w:lang w:eastAsia="zh-CN"/>
        </w:rPr>
      </w:pPr>
      <w:r w:rsidRPr="00A77B6B">
        <w:rPr>
          <w:rFonts w:ascii="Times New Roman" w:eastAsia="Microsoft YaHei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 xml:space="preserve">       Рабочая программа составлена в соответствии с федеральным государственным    образовательным стандартом </w:t>
      </w:r>
      <w:r w:rsidRPr="00A77B6B">
        <w:rPr>
          <w:rFonts w:ascii="Times New Roman" w:eastAsia="Microsoft YaHe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zh-CN"/>
        </w:rPr>
        <w:t>основного</w:t>
      </w:r>
      <w:r w:rsidRPr="00A77B6B">
        <w:rPr>
          <w:rFonts w:ascii="Times New Roman" w:eastAsia="Microsoft YaHei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 xml:space="preserve"> общего образования и примерной программой </w:t>
      </w:r>
      <w:r w:rsidRPr="00A77B6B">
        <w:rPr>
          <w:rFonts w:ascii="Times New Roman" w:eastAsia="Microsoft YaHe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zh-CN"/>
        </w:rPr>
        <w:t>основного</w:t>
      </w:r>
      <w:r w:rsidRPr="00A77B6B">
        <w:rPr>
          <w:rFonts w:ascii="Times New Roman" w:eastAsia="Microsoft YaHei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 xml:space="preserve"> общего образования по </w:t>
      </w:r>
      <w:r w:rsidRPr="00A77B6B">
        <w:rPr>
          <w:rFonts w:ascii="Times New Roman" w:eastAsia="Microsoft YaHe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zh-CN"/>
        </w:rPr>
        <w:t>истории.</w:t>
      </w:r>
    </w:p>
    <w:p w:rsidR="00A77B6B" w:rsidRPr="00A77B6B" w:rsidRDefault="00A77B6B" w:rsidP="00A77B6B">
      <w:pPr>
        <w:widowControl w:val="0"/>
        <w:spacing w:after="0" w:line="206" w:lineRule="exact"/>
        <w:ind w:left="6" w:right="20" w:hanging="6"/>
        <w:jc w:val="both"/>
        <w:rPr>
          <w:rFonts w:ascii="Century Schoolbook" w:eastAsia="Century Schoolbook" w:hAnsi="Century Schoolbook" w:cs="Century Schoolbook"/>
          <w:sz w:val="19"/>
          <w:szCs w:val="19"/>
        </w:rPr>
      </w:pPr>
      <w:r w:rsidRPr="00A77B6B">
        <w:rPr>
          <w:rFonts w:ascii="Century Schoolbook" w:eastAsia="Microsoft YaHei" w:hAnsi="Century Schoolbook" w:cs="Century Schoolbook"/>
          <w:color w:val="333333"/>
          <w:sz w:val="19"/>
          <w:szCs w:val="19"/>
          <w:shd w:val="clear" w:color="auto" w:fill="FFFFFF"/>
        </w:rPr>
        <w:t xml:space="preserve"> За о</w:t>
      </w:r>
      <w:r w:rsidRPr="00A77B6B">
        <w:rPr>
          <w:rFonts w:ascii="Century Schoolbook" w:eastAsia="Microsoft YaHei" w:hAnsi="Century Schoolbook" w:cs="Century Schoolbook"/>
          <w:b/>
          <w:bCs/>
          <w:color w:val="333333"/>
          <w:sz w:val="19"/>
          <w:szCs w:val="19"/>
          <w:shd w:val="clear" w:color="auto" w:fill="FFFFFF"/>
        </w:rPr>
        <w:t xml:space="preserve">снову рабочей программы взята </w:t>
      </w:r>
      <w:r w:rsidRPr="00A77B6B">
        <w:rPr>
          <w:rFonts w:ascii="Times New Roman" w:eastAsia="Century Schoolbook" w:hAnsi="Times New Roman" w:cs="Times New Roman"/>
          <w:color w:val="000000"/>
          <w:spacing w:val="-15"/>
          <w:sz w:val="24"/>
          <w:szCs w:val="24"/>
        </w:rPr>
        <w:t xml:space="preserve">Авторская программа  </w:t>
      </w:r>
      <w:r w:rsidRPr="00A77B6B">
        <w:rPr>
          <w:rFonts w:ascii="Times New Roman" w:eastAsia="Century Schoolbook" w:hAnsi="Times New Roman" w:cs="Times New Roman"/>
          <w:sz w:val="24"/>
          <w:szCs w:val="24"/>
        </w:rPr>
        <w:t>Всеобщая история. История Средних веков. Рабочая про</w:t>
      </w:r>
      <w:r w:rsidRPr="00A77B6B">
        <w:rPr>
          <w:rFonts w:ascii="Times New Roman" w:eastAsia="Century Schoolbook" w:hAnsi="Times New Roman" w:cs="Times New Roman"/>
          <w:sz w:val="24"/>
          <w:szCs w:val="24"/>
        </w:rPr>
        <w:softHyphen/>
        <w:t>грамма. Поурочные рекомендации. 6 класс : учеб</w:t>
      </w:r>
      <w:proofErr w:type="gramStart"/>
      <w:r w:rsidRPr="00A77B6B">
        <w:rPr>
          <w:rFonts w:ascii="Times New Roman" w:eastAsia="Century Schoolbook" w:hAnsi="Times New Roman" w:cs="Times New Roman"/>
          <w:sz w:val="24"/>
          <w:szCs w:val="24"/>
        </w:rPr>
        <w:t>.</w:t>
      </w:r>
      <w:proofErr w:type="gramEnd"/>
      <w:r w:rsidRPr="00A77B6B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proofErr w:type="gramStart"/>
      <w:r w:rsidRPr="00A77B6B">
        <w:rPr>
          <w:rFonts w:ascii="Times New Roman" w:eastAsia="Century Schoolbook" w:hAnsi="Times New Roman" w:cs="Times New Roman"/>
          <w:sz w:val="24"/>
          <w:szCs w:val="24"/>
        </w:rPr>
        <w:t>п</w:t>
      </w:r>
      <w:proofErr w:type="gramEnd"/>
      <w:r w:rsidRPr="00A77B6B">
        <w:rPr>
          <w:rFonts w:ascii="Times New Roman" w:eastAsia="Century Schoolbook" w:hAnsi="Times New Roman" w:cs="Times New Roman"/>
          <w:sz w:val="24"/>
          <w:szCs w:val="24"/>
        </w:rPr>
        <w:t xml:space="preserve">особие для </w:t>
      </w:r>
      <w:proofErr w:type="spellStart"/>
      <w:r w:rsidRPr="00A77B6B">
        <w:rPr>
          <w:rFonts w:ascii="Times New Roman" w:eastAsia="Century Schoolbook" w:hAnsi="Times New Roman" w:cs="Times New Roman"/>
          <w:sz w:val="24"/>
          <w:szCs w:val="24"/>
        </w:rPr>
        <w:t>общеобразоват</w:t>
      </w:r>
      <w:proofErr w:type="spellEnd"/>
      <w:r w:rsidRPr="00A77B6B">
        <w:rPr>
          <w:rFonts w:ascii="Times New Roman" w:eastAsia="Century Schoolbook" w:hAnsi="Times New Roman" w:cs="Times New Roman"/>
          <w:sz w:val="24"/>
          <w:szCs w:val="24"/>
        </w:rPr>
        <w:t>. организаций / А. В. Игнатов. — М. : Просве</w:t>
      </w:r>
      <w:r w:rsidRPr="00A77B6B">
        <w:rPr>
          <w:rFonts w:ascii="Times New Roman" w:eastAsia="Century Schoolbook" w:hAnsi="Times New Roman" w:cs="Times New Roman"/>
          <w:sz w:val="24"/>
          <w:szCs w:val="24"/>
        </w:rPr>
        <w:softHyphen/>
        <w:t>щение, 2020. — 144 с.</w:t>
      </w:r>
      <w:proofErr w:type="gramStart"/>
      <w:r w:rsidRPr="00A77B6B">
        <w:rPr>
          <w:rFonts w:ascii="Times New Roman" w:eastAsia="Century Schoolbook" w:hAnsi="Times New Roman" w:cs="Times New Roman"/>
          <w:sz w:val="24"/>
          <w:szCs w:val="24"/>
        </w:rPr>
        <w:t xml:space="preserve"> .</w:t>
      </w:r>
      <w:proofErr w:type="gramEnd"/>
      <w:r w:rsidRPr="00A77B6B">
        <w:rPr>
          <w:rFonts w:ascii="Times New Roman" w:eastAsia="Century Schoolbook" w:hAnsi="Times New Roman" w:cs="Times New Roman"/>
          <w:sz w:val="24"/>
          <w:szCs w:val="24"/>
        </w:rPr>
        <w:t xml:space="preserve">и </w:t>
      </w:r>
      <w:r w:rsidRPr="00A77B6B">
        <w:rPr>
          <w:rFonts w:ascii="Century Schoolbook" w:eastAsia="Century Schoolbook" w:hAnsi="Century Schoolbook" w:cs="Century Schoolbook"/>
          <w:bCs/>
          <w:sz w:val="19"/>
          <w:szCs w:val="19"/>
        </w:rPr>
        <w:t>авторская</w:t>
      </w:r>
      <w:r w:rsidRPr="00A77B6B">
        <w:rPr>
          <w:rFonts w:ascii="Century Schoolbook" w:eastAsia="Century Schoolbook" w:hAnsi="Century Schoolbook" w:cs="Century Schoolbook"/>
          <w:b/>
          <w:bCs/>
          <w:sz w:val="19"/>
          <w:szCs w:val="19"/>
        </w:rPr>
        <w:t xml:space="preserve"> </w:t>
      </w:r>
      <w:r w:rsidRPr="00A77B6B">
        <w:rPr>
          <w:rFonts w:ascii="Century Schoolbook" w:eastAsia="Century Schoolbook" w:hAnsi="Century Schoolbook" w:cs="Century Schoolbook"/>
          <w:sz w:val="19"/>
          <w:szCs w:val="19"/>
        </w:rPr>
        <w:t xml:space="preserve">программа к учебникам Е.В. </w:t>
      </w:r>
      <w:proofErr w:type="spellStart"/>
      <w:r w:rsidRPr="00A77B6B">
        <w:rPr>
          <w:rFonts w:ascii="Century Schoolbook" w:eastAsia="Century Schoolbook" w:hAnsi="Century Schoolbook" w:cs="Century Schoolbook"/>
          <w:sz w:val="19"/>
          <w:szCs w:val="19"/>
        </w:rPr>
        <w:t>Пчелова</w:t>
      </w:r>
      <w:proofErr w:type="spellEnd"/>
      <w:r w:rsidRPr="00A77B6B">
        <w:rPr>
          <w:rFonts w:ascii="Century Schoolbook" w:eastAsia="Century Schoolbook" w:hAnsi="Century Schoolbook" w:cs="Century Schoolbook"/>
          <w:sz w:val="19"/>
          <w:szCs w:val="19"/>
        </w:rPr>
        <w:t xml:space="preserve">, П.В. Лукина, В.Н. Захарова, К.А. Соловьёва, А.П. </w:t>
      </w:r>
      <w:proofErr w:type="spellStart"/>
      <w:r w:rsidRPr="00A77B6B">
        <w:rPr>
          <w:rFonts w:ascii="Century Schoolbook" w:eastAsia="Century Schoolbook" w:hAnsi="Century Schoolbook" w:cs="Century Schoolbook"/>
          <w:sz w:val="19"/>
          <w:szCs w:val="19"/>
        </w:rPr>
        <w:t>Шевырёва</w:t>
      </w:r>
      <w:proofErr w:type="spellEnd"/>
      <w:r w:rsidRPr="00A77B6B">
        <w:rPr>
          <w:rFonts w:ascii="Century Schoolbook" w:eastAsia="Century Schoolbook" w:hAnsi="Century Schoolbook" w:cs="Century Schoolbook"/>
          <w:sz w:val="19"/>
          <w:szCs w:val="19"/>
        </w:rPr>
        <w:t xml:space="preserve"> «История России» для 6–9 классов общеобразовательных организаций / авт.-сост. Л.А. Пашкина. — М.: ООО «Русское слово — учебник», 2020. — 232 с. — (Инновационная школа).</w:t>
      </w:r>
    </w:p>
    <w:p w:rsidR="00A77B6B" w:rsidRPr="00A77B6B" w:rsidRDefault="00A77B6B" w:rsidP="00A77B6B">
      <w:pPr>
        <w:widowControl w:val="0"/>
        <w:autoSpaceDE w:val="0"/>
        <w:autoSpaceDN w:val="0"/>
        <w:adjustRightInd w:val="0"/>
        <w:rPr>
          <w:rFonts w:eastAsia="MS Mincho"/>
          <w:lang w:eastAsia="ru-RU"/>
        </w:rPr>
      </w:pPr>
      <w:r w:rsidRPr="00A77B6B">
        <w:rPr>
          <w:rFonts w:eastAsia="MS Mincho"/>
          <w:lang w:eastAsia="ru-RU"/>
        </w:rPr>
        <w:t xml:space="preserve">Методическое письмо о преподавании учебного предмета «История» в образовательных организациях Ярославской области в </w:t>
      </w:r>
      <w:r w:rsidRPr="00A77B6B">
        <w:rPr>
          <w:rFonts w:eastAsia="MS Mincho"/>
          <w:b/>
          <w:lang w:eastAsia="ru-RU"/>
        </w:rPr>
        <w:t>2020/2021</w:t>
      </w:r>
      <w:r w:rsidRPr="00A77B6B">
        <w:rPr>
          <w:rFonts w:eastAsia="MS Mincho"/>
          <w:lang w:eastAsia="ru-RU"/>
        </w:rPr>
        <w:t xml:space="preserve"> учебном году. Составитель: </w:t>
      </w:r>
    </w:p>
    <w:p w:rsidR="00A77B6B" w:rsidRPr="00A77B6B" w:rsidRDefault="00A77B6B" w:rsidP="00A77B6B">
      <w:pPr>
        <w:contextualSpacing/>
        <w:rPr>
          <w:rFonts w:eastAsia="MS Mincho"/>
          <w:i/>
          <w:lang w:eastAsia="ru-RU"/>
        </w:rPr>
      </w:pPr>
      <w:r w:rsidRPr="00A77B6B">
        <w:rPr>
          <w:rFonts w:eastAsia="MS Mincho"/>
          <w:i/>
          <w:lang w:eastAsia="ru-RU"/>
        </w:rPr>
        <w:t>Харитонова Л. А.,</w:t>
      </w:r>
      <w:proofErr w:type="spellStart"/>
      <w:r w:rsidRPr="00A77B6B">
        <w:rPr>
          <w:rFonts w:eastAsia="MS Mincho"/>
          <w:i/>
          <w:lang w:eastAsia="ru-RU"/>
        </w:rPr>
        <w:t>Ст</w:t>
      </w:r>
      <w:proofErr w:type="spellEnd"/>
      <w:r w:rsidRPr="00A77B6B">
        <w:rPr>
          <w:rFonts w:eastAsia="MS Mincho"/>
          <w:i/>
          <w:lang w:eastAsia="ru-RU"/>
        </w:rPr>
        <w:t>. преподаватель кафедры гуманитарных дисциплин ГАУ ДПО ЯО ИРО</w:t>
      </w:r>
    </w:p>
    <w:p w:rsidR="00A77B6B" w:rsidRPr="00A77B6B" w:rsidRDefault="00A77B6B" w:rsidP="00A77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B6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77B6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ориентирована на учебники:  </w:t>
      </w:r>
    </w:p>
    <w:p w:rsidR="00A77B6B" w:rsidRPr="00A77B6B" w:rsidRDefault="00A77B6B" w:rsidP="00A77B6B">
      <w:pPr>
        <w:rPr>
          <w:rFonts w:eastAsiaTheme="minorEastAsia"/>
          <w:lang w:eastAsia="ru-RU"/>
        </w:rPr>
      </w:pPr>
      <w:proofErr w:type="spellStart"/>
      <w:r w:rsidRPr="00A77B6B">
        <w:rPr>
          <w:rFonts w:eastAsiaTheme="minorEastAsia"/>
          <w:lang w:eastAsia="ru-RU"/>
        </w:rPr>
        <w:t>Агибалова</w:t>
      </w:r>
      <w:proofErr w:type="spellEnd"/>
      <w:r w:rsidRPr="00A77B6B">
        <w:rPr>
          <w:rFonts w:eastAsiaTheme="minorEastAsia"/>
          <w:lang w:eastAsia="ru-RU"/>
        </w:rPr>
        <w:t xml:space="preserve"> Е.В., Донской Г.М. Всеобщая история </w:t>
      </w:r>
      <w:proofErr w:type="spellStart"/>
      <w:r w:rsidRPr="00A77B6B">
        <w:rPr>
          <w:rFonts w:eastAsiaTheme="minorEastAsia"/>
          <w:lang w:eastAsia="ru-RU"/>
        </w:rPr>
        <w:t>История</w:t>
      </w:r>
      <w:proofErr w:type="spellEnd"/>
      <w:r w:rsidRPr="00A77B6B">
        <w:rPr>
          <w:rFonts w:eastAsiaTheme="minorEastAsia"/>
          <w:lang w:eastAsia="ru-RU"/>
        </w:rPr>
        <w:t xml:space="preserve"> Средних веков. 6 </w:t>
      </w:r>
      <w:proofErr w:type="spellStart"/>
      <w:r w:rsidRPr="00A77B6B">
        <w:rPr>
          <w:rFonts w:eastAsiaTheme="minorEastAsia"/>
          <w:lang w:eastAsia="ru-RU"/>
        </w:rPr>
        <w:t>кл</w:t>
      </w:r>
      <w:proofErr w:type="spellEnd"/>
      <w:r w:rsidRPr="00A77B6B">
        <w:rPr>
          <w:rFonts w:eastAsiaTheme="minorEastAsia"/>
          <w:lang w:eastAsia="ru-RU"/>
        </w:rPr>
        <w:t>. Москва Просвещение 2020 г.</w:t>
      </w:r>
    </w:p>
    <w:p w:rsidR="00A77B6B" w:rsidRPr="00A77B6B" w:rsidRDefault="00A77B6B" w:rsidP="00A77B6B">
      <w:pPr>
        <w:autoSpaceDE w:val="0"/>
        <w:autoSpaceDN w:val="0"/>
        <w:adjustRightInd w:val="0"/>
        <w:rPr>
          <w:rFonts w:eastAsiaTheme="minorEastAsia"/>
          <w:lang w:eastAsia="ru-RU"/>
        </w:rPr>
      </w:pPr>
      <w:proofErr w:type="spellStart"/>
      <w:r w:rsidRPr="00A77B6B">
        <w:rPr>
          <w:rFonts w:eastAsiaTheme="minorEastAsia"/>
          <w:i/>
          <w:iCs/>
          <w:lang w:eastAsia="ru-RU"/>
        </w:rPr>
        <w:t>Пчелов</w:t>
      </w:r>
      <w:proofErr w:type="spellEnd"/>
      <w:r w:rsidRPr="00A77B6B">
        <w:rPr>
          <w:rFonts w:eastAsiaTheme="minorEastAsia"/>
          <w:i/>
          <w:iCs/>
          <w:lang w:eastAsia="ru-RU"/>
        </w:rPr>
        <w:t xml:space="preserve"> Е.В., Лукин П.В. </w:t>
      </w:r>
      <w:r w:rsidRPr="00A77B6B">
        <w:rPr>
          <w:rFonts w:eastAsiaTheme="minorEastAsia"/>
          <w:lang w:eastAsia="ru-RU"/>
        </w:rPr>
        <w:t>История России с древнейших времён до начала XVI в.:</w:t>
      </w:r>
    </w:p>
    <w:p w:rsidR="00A77B6B" w:rsidRPr="00A77B6B" w:rsidRDefault="00A77B6B" w:rsidP="00A77B6B">
      <w:pPr>
        <w:autoSpaceDE w:val="0"/>
        <w:autoSpaceDN w:val="0"/>
        <w:adjustRightInd w:val="0"/>
        <w:rPr>
          <w:rFonts w:eastAsiaTheme="minorEastAsia"/>
          <w:lang w:eastAsia="ru-RU"/>
        </w:rPr>
      </w:pPr>
      <w:r w:rsidRPr="00A77B6B">
        <w:rPr>
          <w:rFonts w:eastAsiaTheme="minorEastAsia"/>
          <w:lang w:eastAsia="ru-RU"/>
        </w:rPr>
        <w:t xml:space="preserve"> учебник для 6 класса общеобразовательных организаций / под ред. Ю.А. Петрова. М., 2020.</w:t>
      </w:r>
    </w:p>
    <w:p w:rsidR="00A77B6B" w:rsidRPr="00A77B6B" w:rsidRDefault="00A77B6B" w:rsidP="00A77B6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B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Предмет «История» преподается в 6 классе двумя отдельными курсами – «Всеобщая история» и «История России». Предполагается последовательное преподавание предмета. Всего на преподавание курса отводится </w:t>
      </w:r>
      <w:r w:rsidRPr="00A77B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68</w:t>
      </w:r>
      <w:r w:rsidRPr="00A77B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часов.</w:t>
      </w:r>
    </w:p>
    <w:p w:rsidR="00A77B6B" w:rsidRPr="00A77B6B" w:rsidRDefault="00A77B6B" w:rsidP="00A77B6B">
      <w:pPr>
        <w:jc w:val="both"/>
        <w:rPr>
          <w:rFonts w:eastAsia="Microsoft YaHei"/>
          <w:i/>
          <w:iCs/>
          <w:color w:val="333333"/>
          <w:shd w:val="clear" w:color="auto" w:fill="FFFFFF"/>
          <w:lang w:eastAsia="ru-RU"/>
        </w:rPr>
      </w:pPr>
    </w:p>
    <w:p w:rsidR="00A77B6B" w:rsidRPr="00A77B6B" w:rsidRDefault="00A77B6B" w:rsidP="00A77B6B">
      <w:pPr>
        <w:rPr>
          <w:rFonts w:eastAsiaTheme="minorEastAsia"/>
          <w:b/>
          <w:lang w:eastAsia="ru-RU"/>
        </w:rPr>
      </w:pPr>
      <w:r w:rsidRPr="00A77B6B">
        <w:rPr>
          <w:rFonts w:eastAsiaTheme="minorEastAsia"/>
          <w:b/>
          <w:lang w:eastAsia="ru-RU"/>
        </w:rPr>
        <w:t xml:space="preserve">Учебники: </w:t>
      </w:r>
    </w:p>
    <w:p w:rsidR="00A77B6B" w:rsidRPr="00A77B6B" w:rsidRDefault="00A77B6B" w:rsidP="00A77B6B">
      <w:pPr>
        <w:rPr>
          <w:rFonts w:eastAsiaTheme="minorEastAsia"/>
          <w:lang w:eastAsia="ru-RU"/>
        </w:rPr>
      </w:pPr>
      <w:r w:rsidRPr="00A77B6B">
        <w:rPr>
          <w:rFonts w:eastAsiaTheme="minorEastAsia"/>
          <w:b/>
          <w:lang w:eastAsia="ru-RU"/>
        </w:rPr>
        <w:t xml:space="preserve">- </w:t>
      </w:r>
      <w:proofErr w:type="spellStart"/>
      <w:r w:rsidRPr="00A77B6B">
        <w:rPr>
          <w:rFonts w:eastAsiaTheme="minorEastAsia"/>
          <w:lang w:eastAsia="ru-RU"/>
        </w:rPr>
        <w:t>Агибалова</w:t>
      </w:r>
      <w:proofErr w:type="spellEnd"/>
      <w:r w:rsidRPr="00A77B6B">
        <w:rPr>
          <w:rFonts w:eastAsiaTheme="minorEastAsia"/>
          <w:lang w:eastAsia="ru-RU"/>
        </w:rPr>
        <w:t xml:space="preserve"> Е.В., Донской Г.М. Всеобщая история </w:t>
      </w:r>
      <w:proofErr w:type="spellStart"/>
      <w:r w:rsidRPr="00A77B6B">
        <w:rPr>
          <w:rFonts w:eastAsiaTheme="minorEastAsia"/>
          <w:lang w:eastAsia="ru-RU"/>
        </w:rPr>
        <w:t>История</w:t>
      </w:r>
      <w:proofErr w:type="spellEnd"/>
      <w:r w:rsidRPr="00A77B6B">
        <w:rPr>
          <w:rFonts w:eastAsiaTheme="minorEastAsia"/>
          <w:lang w:eastAsia="ru-RU"/>
        </w:rPr>
        <w:t xml:space="preserve"> Средних веков. 6 </w:t>
      </w:r>
      <w:proofErr w:type="spellStart"/>
      <w:r w:rsidRPr="00A77B6B">
        <w:rPr>
          <w:rFonts w:eastAsiaTheme="minorEastAsia"/>
          <w:lang w:eastAsia="ru-RU"/>
        </w:rPr>
        <w:t>кл</w:t>
      </w:r>
      <w:proofErr w:type="spellEnd"/>
      <w:r w:rsidRPr="00A77B6B">
        <w:rPr>
          <w:rFonts w:eastAsiaTheme="minorEastAsia"/>
          <w:lang w:eastAsia="ru-RU"/>
        </w:rPr>
        <w:t>. Москва Просвещение 2020 г.</w:t>
      </w:r>
    </w:p>
    <w:p w:rsidR="00A77B6B" w:rsidRPr="00A77B6B" w:rsidRDefault="00A77B6B" w:rsidP="00A77B6B">
      <w:pPr>
        <w:autoSpaceDE w:val="0"/>
        <w:autoSpaceDN w:val="0"/>
        <w:adjustRightInd w:val="0"/>
        <w:rPr>
          <w:rFonts w:eastAsiaTheme="minorEastAsia"/>
          <w:lang w:eastAsia="ru-RU"/>
        </w:rPr>
      </w:pPr>
      <w:proofErr w:type="spellStart"/>
      <w:r w:rsidRPr="00A77B6B">
        <w:rPr>
          <w:rFonts w:eastAsiaTheme="minorEastAsia"/>
          <w:i/>
          <w:iCs/>
          <w:lang w:eastAsia="ru-RU"/>
        </w:rPr>
        <w:t>Пчелов</w:t>
      </w:r>
      <w:proofErr w:type="spellEnd"/>
      <w:r w:rsidRPr="00A77B6B">
        <w:rPr>
          <w:rFonts w:eastAsiaTheme="minorEastAsia"/>
          <w:i/>
          <w:iCs/>
          <w:lang w:eastAsia="ru-RU"/>
        </w:rPr>
        <w:t xml:space="preserve"> Е.В., Лукин П.В. </w:t>
      </w:r>
      <w:r w:rsidRPr="00A77B6B">
        <w:rPr>
          <w:rFonts w:eastAsiaTheme="minorEastAsia"/>
          <w:lang w:eastAsia="ru-RU"/>
        </w:rPr>
        <w:t>История России с древнейших времён до начала XVI в.:</w:t>
      </w:r>
    </w:p>
    <w:p w:rsidR="00A77B6B" w:rsidRPr="00A77B6B" w:rsidRDefault="00A77B6B" w:rsidP="00A77B6B">
      <w:pPr>
        <w:autoSpaceDE w:val="0"/>
        <w:autoSpaceDN w:val="0"/>
        <w:adjustRightInd w:val="0"/>
        <w:rPr>
          <w:rFonts w:eastAsiaTheme="minorEastAsia"/>
          <w:lang w:eastAsia="ru-RU"/>
        </w:rPr>
      </w:pPr>
      <w:r w:rsidRPr="00A77B6B">
        <w:rPr>
          <w:rFonts w:eastAsiaTheme="minorEastAsia"/>
          <w:lang w:eastAsia="ru-RU"/>
        </w:rPr>
        <w:t xml:space="preserve"> учебник для 6 класса общеобразовательных организаций / под ред. Ю.А. Петрова. М., 2020.</w:t>
      </w:r>
    </w:p>
    <w:p w:rsidR="00A77B6B" w:rsidRPr="00A77B6B" w:rsidRDefault="00A77B6B" w:rsidP="00A77B6B">
      <w:pPr>
        <w:shd w:val="clear" w:color="auto" w:fill="FFFFFF"/>
        <w:suppressAutoHyphens/>
        <w:spacing w:before="280" w:after="280" w:line="240" w:lineRule="auto"/>
        <w:ind w:firstLineChars="166" w:firstLine="398"/>
        <w:jc w:val="both"/>
        <w:rPr>
          <w:rFonts w:ascii="Times New Roman" w:eastAsia="Microsoft YaHei" w:hAnsi="Times New Roman" w:cs="Times New Roman"/>
          <w:color w:val="333333"/>
          <w:sz w:val="24"/>
          <w:szCs w:val="24"/>
          <w:lang w:eastAsia="zh-CN"/>
        </w:rPr>
      </w:pPr>
      <w:r w:rsidRPr="00A77B6B">
        <w:rPr>
          <w:rFonts w:ascii="Times New Roman" w:eastAsia="Microsoft YaHei" w:hAnsi="Times New Roman" w:cs="Times New Roman"/>
          <w:b/>
          <w:color w:val="333333"/>
          <w:sz w:val="24"/>
          <w:szCs w:val="24"/>
          <w:shd w:val="clear" w:color="auto" w:fill="FFFFFF"/>
          <w:lang w:eastAsia="zh-CN"/>
        </w:rPr>
        <w:t>Рабочая программа</w:t>
      </w:r>
      <w:r w:rsidRPr="00A77B6B">
        <w:rPr>
          <w:rFonts w:ascii="Times New Roman" w:eastAsia="Microsoft YaHei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 xml:space="preserve"> рассчитана на </w:t>
      </w:r>
      <w:r w:rsidRPr="00A77B6B">
        <w:rPr>
          <w:rFonts w:ascii="Times New Roman" w:eastAsia="Microsoft YaHe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zh-CN"/>
        </w:rPr>
        <w:t>68 часов в 6 классе, из расчета - 2 учебных часа в неделю, из них: для проведения контрольных – 2 часа, тестовых работ - 9 часов Проектная деятельность 2 часа</w:t>
      </w:r>
      <w:r w:rsidRPr="00A77B6B">
        <w:rPr>
          <w:rFonts w:ascii="Times New Roman" w:eastAsia="Microsoft YaHei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>.</w:t>
      </w:r>
    </w:p>
    <w:p w:rsidR="00A77B6B" w:rsidRPr="00A77B6B" w:rsidRDefault="00A77B6B" w:rsidP="00A77B6B">
      <w:pPr>
        <w:shd w:val="clear" w:color="auto" w:fill="FFFFFF"/>
        <w:suppressAutoHyphens/>
        <w:spacing w:before="280" w:after="280" w:line="240" w:lineRule="auto"/>
        <w:ind w:firstLineChars="166" w:firstLine="398"/>
        <w:jc w:val="both"/>
        <w:rPr>
          <w:rFonts w:ascii="Times New Roman" w:eastAsia="Microsoft YaHe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zh-CN"/>
        </w:rPr>
      </w:pPr>
      <w:r w:rsidRPr="00A77B6B">
        <w:rPr>
          <w:rFonts w:ascii="Times New Roman" w:eastAsia="Microsoft YaHei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 xml:space="preserve">Преобладающими </w:t>
      </w:r>
      <w:r w:rsidRPr="00A77B6B">
        <w:rPr>
          <w:rFonts w:ascii="Times New Roman" w:eastAsia="Microsoft YaHei" w:hAnsi="Times New Roman" w:cs="Times New Roman"/>
          <w:b/>
          <w:bCs/>
          <w:color w:val="333333"/>
          <w:sz w:val="24"/>
          <w:szCs w:val="24"/>
          <w:shd w:val="clear" w:color="auto" w:fill="FFFFFF"/>
          <w:lang w:eastAsia="zh-CN"/>
        </w:rPr>
        <w:t>формами текущего контроля</w:t>
      </w:r>
      <w:r w:rsidRPr="00A77B6B">
        <w:rPr>
          <w:rFonts w:ascii="Times New Roman" w:eastAsia="Microsoft YaHei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 xml:space="preserve"> являются с</w:t>
      </w:r>
      <w:r w:rsidRPr="00A77B6B">
        <w:rPr>
          <w:rFonts w:ascii="Times New Roman" w:eastAsia="Microsoft YaHe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zh-CN"/>
        </w:rPr>
        <w:t xml:space="preserve">амостоятельные и контрольные работы, различные тестовые задания. </w:t>
      </w:r>
    </w:p>
    <w:p w:rsidR="00A77B6B" w:rsidRPr="00A77B6B" w:rsidRDefault="00A77B6B" w:rsidP="00A77B6B">
      <w:pPr>
        <w:shd w:val="clear" w:color="auto" w:fill="FFFFFF"/>
        <w:suppressAutoHyphens/>
        <w:spacing w:before="280" w:after="280" w:line="240" w:lineRule="auto"/>
        <w:jc w:val="both"/>
        <w:rPr>
          <w:rFonts w:ascii="Times New Roman" w:eastAsia="Microsoft YaHei" w:hAnsi="Times New Roman" w:cs="Times New Roman"/>
          <w:b/>
          <w:iCs/>
          <w:color w:val="333333"/>
          <w:sz w:val="24"/>
          <w:szCs w:val="24"/>
          <w:shd w:val="clear" w:color="auto" w:fill="FFFFFF"/>
          <w:lang w:eastAsia="zh-CN"/>
        </w:rPr>
      </w:pPr>
      <w:r w:rsidRPr="00A77B6B">
        <w:rPr>
          <w:rFonts w:ascii="Times New Roman" w:eastAsia="Microsoft YaHe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r w:rsidRPr="00A77B6B">
        <w:rPr>
          <w:rFonts w:ascii="Times New Roman" w:eastAsia="Microsoft YaHei" w:hAnsi="Times New Roman" w:cs="Times New Roman"/>
          <w:b/>
          <w:iCs/>
          <w:color w:val="333333"/>
          <w:sz w:val="24"/>
          <w:szCs w:val="24"/>
          <w:shd w:val="clear" w:color="auto" w:fill="FFFFFF"/>
          <w:lang w:eastAsia="zh-CN"/>
        </w:rPr>
        <w:t>Промежуточный контроль по предмету «Всеобщая история» осуществляется с помощью контрольной работы, по истории России с помощью итоговой контрольной работы.</w:t>
      </w:r>
    </w:p>
    <w:p w:rsidR="00A77B6B" w:rsidRPr="00A77B6B" w:rsidRDefault="00A77B6B" w:rsidP="00A77B6B">
      <w:pPr>
        <w:jc w:val="both"/>
        <w:rPr>
          <w:rFonts w:eastAsia="SimSun"/>
          <w:b/>
          <w:bCs/>
          <w:u w:val="single"/>
          <w:lang w:eastAsia="ru-RU"/>
        </w:rPr>
      </w:pPr>
    </w:p>
    <w:p w:rsidR="00A77B6B" w:rsidRPr="00A77B6B" w:rsidRDefault="00A77B6B" w:rsidP="00A77B6B">
      <w:pPr>
        <w:jc w:val="both"/>
        <w:rPr>
          <w:rFonts w:eastAsia="SimSun"/>
          <w:b/>
          <w:bCs/>
          <w:u w:val="single"/>
          <w:lang w:eastAsia="ru-RU"/>
        </w:rPr>
      </w:pPr>
    </w:p>
    <w:p w:rsidR="00A77B6B" w:rsidRPr="00A77B6B" w:rsidRDefault="00A77B6B" w:rsidP="00A77B6B">
      <w:pPr>
        <w:jc w:val="both"/>
        <w:rPr>
          <w:rFonts w:eastAsia="SimSun"/>
          <w:b/>
          <w:bCs/>
          <w:u w:val="single"/>
          <w:lang w:eastAsia="ru-RU"/>
        </w:rPr>
      </w:pPr>
    </w:p>
    <w:p w:rsidR="00A77B6B" w:rsidRPr="00A77B6B" w:rsidRDefault="00A77B6B" w:rsidP="00A77B6B">
      <w:pPr>
        <w:jc w:val="both"/>
        <w:rPr>
          <w:rFonts w:eastAsia="SimSun"/>
          <w:b/>
          <w:bCs/>
          <w:u w:val="single"/>
          <w:lang w:eastAsia="ru-RU"/>
        </w:rPr>
      </w:pPr>
    </w:p>
    <w:p w:rsidR="00A77B6B" w:rsidRPr="00A77B6B" w:rsidRDefault="00A77B6B" w:rsidP="00A77B6B">
      <w:pPr>
        <w:jc w:val="both"/>
        <w:rPr>
          <w:rFonts w:eastAsia="SimSun"/>
          <w:b/>
          <w:bCs/>
          <w:u w:val="single"/>
          <w:lang w:eastAsia="ru-RU"/>
        </w:rPr>
      </w:pPr>
    </w:p>
    <w:p w:rsidR="00A77B6B" w:rsidRPr="00A77B6B" w:rsidRDefault="00A77B6B" w:rsidP="00A77B6B">
      <w:pPr>
        <w:jc w:val="both"/>
        <w:rPr>
          <w:rFonts w:eastAsia="SimSun"/>
          <w:b/>
          <w:bCs/>
          <w:u w:val="single"/>
          <w:lang w:eastAsia="ru-RU"/>
        </w:rPr>
      </w:pPr>
    </w:p>
    <w:p w:rsidR="00A77B6B" w:rsidRPr="00A77B6B" w:rsidRDefault="00A77B6B" w:rsidP="00A77B6B">
      <w:pPr>
        <w:jc w:val="both"/>
        <w:rPr>
          <w:rFonts w:eastAsia="SimSun"/>
          <w:b/>
          <w:bCs/>
          <w:u w:val="single"/>
          <w:lang w:eastAsia="ru-RU"/>
        </w:rPr>
      </w:pPr>
    </w:p>
    <w:p w:rsidR="00A77B6B" w:rsidRPr="00A77B6B" w:rsidRDefault="00A77B6B" w:rsidP="00A77B6B">
      <w:pPr>
        <w:jc w:val="both"/>
        <w:rPr>
          <w:rFonts w:eastAsia="SimSun"/>
          <w:b/>
          <w:bCs/>
          <w:u w:val="single"/>
          <w:lang w:eastAsia="ru-RU"/>
        </w:rPr>
      </w:pPr>
    </w:p>
    <w:p w:rsidR="00A77B6B" w:rsidRPr="00A77B6B" w:rsidRDefault="00A77B6B" w:rsidP="00A77B6B">
      <w:pPr>
        <w:jc w:val="both"/>
        <w:rPr>
          <w:rFonts w:eastAsia="SimSun"/>
          <w:b/>
          <w:bCs/>
          <w:u w:val="single"/>
          <w:lang w:eastAsia="ru-RU"/>
        </w:rPr>
      </w:pPr>
    </w:p>
    <w:p w:rsidR="00A77B6B" w:rsidRPr="00A77B6B" w:rsidRDefault="00A77B6B" w:rsidP="00A77B6B">
      <w:pPr>
        <w:jc w:val="both"/>
        <w:rPr>
          <w:rFonts w:eastAsia="SimSun"/>
          <w:b/>
          <w:bCs/>
          <w:u w:val="single"/>
          <w:lang w:eastAsia="ru-RU"/>
        </w:rPr>
      </w:pPr>
    </w:p>
    <w:p w:rsidR="00A77B6B" w:rsidRPr="00A77B6B" w:rsidRDefault="00A77B6B" w:rsidP="00A77B6B">
      <w:pPr>
        <w:jc w:val="both"/>
        <w:rPr>
          <w:rFonts w:eastAsia="SimSun"/>
          <w:b/>
          <w:bCs/>
          <w:u w:val="single"/>
          <w:lang w:eastAsia="ru-RU"/>
        </w:rPr>
      </w:pPr>
    </w:p>
    <w:p w:rsidR="00A77B6B" w:rsidRPr="00A77B6B" w:rsidRDefault="00A77B6B" w:rsidP="00A77B6B">
      <w:pPr>
        <w:rPr>
          <w:rFonts w:ascii="Microsoft YaHei" w:eastAsia="Microsoft YaHei" w:hAnsi="Microsoft YaHei" w:cs="Microsoft YaHei"/>
          <w:lang w:eastAsia="ru-RU"/>
        </w:rPr>
      </w:pPr>
    </w:p>
    <w:p w:rsidR="00A77B6B" w:rsidRPr="00A77B6B" w:rsidRDefault="00A77B6B" w:rsidP="00A77B6B">
      <w:pPr>
        <w:jc w:val="both"/>
        <w:rPr>
          <w:rFonts w:eastAsia="SimSun"/>
          <w:u w:val="single"/>
          <w:lang w:eastAsia="ru-RU"/>
        </w:rPr>
      </w:pPr>
      <w:r w:rsidRPr="00A77B6B">
        <w:rPr>
          <w:rFonts w:eastAsia="SimSun"/>
          <w:b/>
          <w:bCs/>
          <w:u w:val="single"/>
          <w:lang w:eastAsia="ru-RU"/>
        </w:rPr>
        <w:t>Планируемые результаты освоения учебного предмета истории 6 класс</w:t>
      </w:r>
    </w:p>
    <w:p w:rsidR="00A77B6B" w:rsidRPr="00A77B6B" w:rsidRDefault="00A77B6B" w:rsidP="00A77B6B">
      <w:pPr>
        <w:jc w:val="both"/>
        <w:rPr>
          <w:rFonts w:eastAsia="SimSun"/>
          <w:lang w:eastAsia="ru-RU"/>
        </w:rPr>
      </w:pPr>
      <w:r w:rsidRPr="00A77B6B">
        <w:rPr>
          <w:rFonts w:eastAsia="SimSun"/>
          <w:lang w:eastAsia="ru-RU"/>
        </w:rPr>
        <w:t xml:space="preserve">Рабочая программа обеспечивает </w:t>
      </w:r>
      <w:proofErr w:type="gramStart"/>
      <w:r w:rsidRPr="00A77B6B">
        <w:rPr>
          <w:rFonts w:eastAsia="SimSun"/>
          <w:lang w:eastAsia="ru-RU"/>
        </w:rPr>
        <w:t>следующие</w:t>
      </w:r>
      <w:proofErr w:type="gramEnd"/>
      <w:r w:rsidRPr="00A77B6B">
        <w:rPr>
          <w:rFonts w:eastAsia="SimSun"/>
          <w:lang w:eastAsia="ru-RU"/>
        </w:rPr>
        <w:t xml:space="preserve"> личностные, </w:t>
      </w:r>
      <w:proofErr w:type="spellStart"/>
      <w:r w:rsidRPr="00A77B6B">
        <w:rPr>
          <w:rFonts w:eastAsia="SimSun"/>
          <w:lang w:eastAsia="ru-RU"/>
        </w:rPr>
        <w:t>метапредметные</w:t>
      </w:r>
      <w:proofErr w:type="spellEnd"/>
      <w:r w:rsidRPr="00A77B6B">
        <w:rPr>
          <w:rFonts w:eastAsia="SimSun"/>
          <w:lang w:eastAsia="ru-RU"/>
        </w:rPr>
        <w:t xml:space="preserve"> и </w:t>
      </w:r>
    </w:p>
    <w:p w:rsidR="00A77B6B" w:rsidRPr="00A77B6B" w:rsidRDefault="00A77B6B" w:rsidP="00A77B6B">
      <w:pPr>
        <w:jc w:val="both"/>
        <w:rPr>
          <w:rFonts w:eastAsia="SimSun"/>
          <w:lang w:eastAsia="ru-RU"/>
        </w:rPr>
      </w:pPr>
      <w:r w:rsidRPr="00A77B6B">
        <w:rPr>
          <w:rFonts w:eastAsia="SimSun"/>
          <w:lang w:eastAsia="ru-RU"/>
        </w:rPr>
        <w:t>предметные результаты освоения учебного предмета истории.</w:t>
      </w:r>
    </w:p>
    <w:p w:rsidR="00A77B6B" w:rsidRPr="00A77B6B" w:rsidRDefault="00A77B6B" w:rsidP="00A77B6B">
      <w:pPr>
        <w:jc w:val="both"/>
        <w:rPr>
          <w:rFonts w:eastAsia="SimSun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0"/>
        <w:gridCol w:w="7690"/>
        <w:gridCol w:w="7"/>
      </w:tblGrid>
      <w:tr w:rsidR="00A77B6B" w:rsidRPr="00A77B6B" w:rsidTr="00B35011">
        <w:trPr>
          <w:trHeight w:val="236"/>
        </w:trPr>
        <w:tc>
          <w:tcPr>
            <w:tcW w:w="14567" w:type="dxa"/>
            <w:gridSpan w:val="3"/>
          </w:tcPr>
          <w:p w:rsidR="00A77B6B" w:rsidRPr="00A77B6B" w:rsidRDefault="00A77B6B" w:rsidP="00A77B6B">
            <w:pPr>
              <w:jc w:val="center"/>
              <w:rPr>
                <w:rFonts w:eastAsia="SimSun"/>
                <w:i/>
                <w:iCs/>
                <w:lang w:eastAsia="ru-RU"/>
              </w:rPr>
            </w:pPr>
            <w:r w:rsidRPr="00A77B6B">
              <w:rPr>
                <w:rFonts w:eastAsia="SimSun"/>
                <w:i/>
                <w:iCs/>
                <w:lang w:eastAsia="ru-RU"/>
              </w:rPr>
              <w:t>Планируемые результаты</w:t>
            </w:r>
          </w:p>
        </w:tc>
      </w:tr>
      <w:tr w:rsidR="00A77B6B" w:rsidRPr="00A77B6B" w:rsidTr="00B35011">
        <w:trPr>
          <w:trHeight w:val="251"/>
        </w:trPr>
        <w:tc>
          <w:tcPr>
            <w:tcW w:w="6870" w:type="dxa"/>
          </w:tcPr>
          <w:p w:rsidR="00A77B6B" w:rsidRPr="00A77B6B" w:rsidRDefault="00A77B6B" w:rsidP="00A77B6B">
            <w:pPr>
              <w:jc w:val="center"/>
              <w:rPr>
                <w:rFonts w:eastAsia="SimSun"/>
                <w:b/>
                <w:bCs/>
                <w:lang w:eastAsia="ru-RU"/>
              </w:rPr>
            </w:pPr>
            <w:r w:rsidRPr="00A77B6B">
              <w:rPr>
                <w:rFonts w:eastAsia="SimSun"/>
                <w:b/>
                <w:bCs/>
                <w:lang w:eastAsia="ru-RU"/>
              </w:rPr>
              <w:t>Личностные</w:t>
            </w:r>
          </w:p>
        </w:tc>
        <w:tc>
          <w:tcPr>
            <w:tcW w:w="7697" w:type="dxa"/>
            <w:gridSpan w:val="2"/>
          </w:tcPr>
          <w:p w:rsidR="00A77B6B" w:rsidRPr="00A77B6B" w:rsidRDefault="00A77B6B" w:rsidP="00A77B6B">
            <w:pPr>
              <w:jc w:val="center"/>
              <w:rPr>
                <w:rFonts w:eastAsia="SimSun"/>
                <w:b/>
                <w:bCs/>
                <w:lang w:eastAsia="ru-RU"/>
              </w:rPr>
            </w:pPr>
            <w:proofErr w:type="spellStart"/>
            <w:r w:rsidRPr="00A77B6B">
              <w:rPr>
                <w:rFonts w:eastAsia="SimSun"/>
                <w:b/>
                <w:bCs/>
                <w:lang w:eastAsia="ru-RU"/>
              </w:rPr>
              <w:t>метапредметные</w:t>
            </w:r>
            <w:proofErr w:type="spellEnd"/>
          </w:p>
        </w:tc>
      </w:tr>
      <w:tr w:rsidR="00A77B6B" w:rsidRPr="00A77B6B" w:rsidTr="00B35011">
        <w:trPr>
          <w:trHeight w:val="1393"/>
        </w:trPr>
        <w:tc>
          <w:tcPr>
            <w:tcW w:w="6870" w:type="dxa"/>
          </w:tcPr>
          <w:p w:rsidR="00A77B6B" w:rsidRPr="00A77B6B" w:rsidRDefault="00A77B6B" w:rsidP="00A7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формирование представлений о видах идентичности, актуальных для становления и самореализации человека в обществе, для жизни в современном Российском государстве и поликультурном мире;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 xml:space="preserve">приобщение к российскому и всемирному культурно-историческому наследию изучаемого </w:t>
            </w:r>
            <w:proofErr w:type="spellStart"/>
            <w:r w:rsidRPr="00A77B6B">
              <w:rPr>
                <w:rFonts w:eastAsiaTheme="minorEastAsia"/>
                <w:lang w:eastAsia="ru-RU"/>
              </w:rPr>
              <w:t>периода</w:t>
            </w:r>
            <w:proofErr w:type="gramStart"/>
            <w:r w:rsidRPr="00A77B6B">
              <w:rPr>
                <w:rFonts w:eastAsiaTheme="minorEastAsia"/>
                <w:lang w:eastAsia="ru-RU"/>
              </w:rPr>
              <w:t>,и</w:t>
            </w:r>
            <w:proofErr w:type="gramEnd"/>
            <w:r w:rsidRPr="00A77B6B">
              <w:rPr>
                <w:rFonts w:eastAsiaTheme="minorEastAsia"/>
                <w:lang w:eastAsia="ru-RU"/>
              </w:rPr>
              <w:t>нтерес</w:t>
            </w:r>
            <w:proofErr w:type="spellEnd"/>
            <w:r w:rsidRPr="00A77B6B">
              <w:rPr>
                <w:rFonts w:eastAsiaTheme="minorEastAsia"/>
                <w:lang w:eastAsia="ru-RU"/>
              </w:rPr>
              <w:t xml:space="preserve"> к его познанию за рамками учебного курса;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освоение гуманистических традиций и ценностей российского общества, уважение к личности, правам и свободам человека, культурам разных народов, живущих в России;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опыт эмоционально-ценностного и творческого отношения к фактам прошлого, историческим источникам и памятникам, способам их изучения и охраны.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7697" w:type="dxa"/>
            <w:gridSpan w:val="2"/>
          </w:tcPr>
          <w:p w:rsidR="00A77B6B" w:rsidRPr="00A77B6B" w:rsidRDefault="00A77B6B" w:rsidP="00A7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способность планировать и организовывать свою учебную деятельность: определять цель работы, ставить задачи, определять последовательность действий и планировать результаты работы;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способность осуществлять контроль и коррекцию своих действий в случае расхождения результата с заданным эталоном, оценивать результаты своей работы;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умение работать с разными источниками информации (текст учебника, научно-популярная литература, словари, справочники, Интернет), анализировать и оценивать информацию, преобразовывать её из одной формы в другую;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овладение навыками исследовательской и проектной деятельности: умения видеть проблему, ставить вопросы, структурировать материал, выдвигать гипотезы, давать определения понятий, классифицировать, делать выводы и заключения, объяснять, доказывать и защищать свои идеи;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готовность к сотрудничеству со сверстниками и взрослыми; умение слушать и вступать в диалог,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участвовать в коллективном обсуждении проблем, организовывать и планировать эффективное сотрудничество, адекватно использовать речевые средства для дискуссии и аргументации своей позиции; следование морально-этическим и психологическим принципам общения и сотрудничества;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 xml:space="preserve">способность решать творческие задачи, представлять результаты своей деятельности в </w:t>
            </w:r>
            <w:proofErr w:type="spellStart"/>
            <w:r w:rsidRPr="00A77B6B">
              <w:rPr>
                <w:rFonts w:eastAsiaTheme="minorEastAsia"/>
                <w:lang w:eastAsia="ru-RU"/>
              </w:rPr>
              <w:t>различныхформах</w:t>
            </w:r>
            <w:proofErr w:type="spellEnd"/>
            <w:r w:rsidRPr="00A77B6B">
              <w:rPr>
                <w:rFonts w:eastAsiaTheme="minorEastAsia"/>
                <w:lang w:eastAsia="ru-RU"/>
              </w:rPr>
              <w:t xml:space="preserve"> (сообщение, эссе, презентация и др.).</w:t>
            </w:r>
          </w:p>
          <w:p w:rsidR="00A77B6B" w:rsidRPr="00A77B6B" w:rsidRDefault="00A77B6B" w:rsidP="00A7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B6B" w:rsidRPr="00A77B6B" w:rsidRDefault="00A77B6B" w:rsidP="00A7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B6B" w:rsidRPr="00A77B6B" w:rsidRDefault="00A77B6B" w:rsidP="00A7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B6B" w:rsidRPr="00A77B6B" w:rsidRDefault="00A77B6B" w:rsidP="00A7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B6B" w:rsidRPr="00A77B6B" w:rsidTr="00B35011">
        <w:trPr>
          <w:gridAfter w:val="1"/>
          <w:wAfter w:w="7" w:type="dxa"/>
          <w:trHeight w:val="513"/>
        </w:trPr>
        <w:tc>
          <w:tcPr>
            <w:tcW w:w="14560" w:type="dxa"/>
            <w:gridSpan w:val="2"/>
          </w:tcPr>
          <w:p w:rsidR="00A77B6B" w:rsidRPr="00A77B6B" w:rsidRDefault="00A77B6B" w:rsidP="00A77B6B">
            <w:pPr>
              <w:jc w:val="center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 xml:space="preserve">Планируемые </w:t>
            </w:r>
            <w:r w:rsidRPr="00A77B6B">
              <w:rPr>
                <w:rFonts w:eastAsia="SimSun"/>
                <w:b/>
                <w:bCs/>
                <w:lang w:eastAsia="ru-RU"/>
              </w:rPr>
              <w:t>предметные</w:t>
            </w:r>
            <w:r w:rsidRPr="00A77B6B">
              <w:rPr>
                <w:rFonts w:eastAsia="SimSun"/>
                <w:lang w:eastAsia="ru-RU"/>
              </w:rPr>
              <w:t xml:space="preserve"> результаты освоения учебного предмета (курса)</w:t>
            </w:r>
          </w:p>
          <w:p w:rsidR="00A77B6B" w:rsidRPr="00A77B6B" w:rsidRDefault="00A77B6B" w:rsidP="00A77B6B">
            <w:pPr>
              <w:rPr>
                <w:rFonts w:eastAsia="SimSun"/>
                <w:i/>
                <w:iCs/>
                <w:lang w:eastAsia="ru-RU"/>
              </w:rPr>
            </w:pPr>
          </w:p>
        </w:tc>
      </w:tr>
      <w:tr w:rsidR="00A77B6B" w:rsidRPr="00A77B6B" w:rsidTr="00B35011">
        <w:trPr>
          <w:gridAfter w:val="1"/>
          <w:wAfter w:w="7" w:type="dxa"/>
          <w:trHeight w:val="265"/>
        </w:trPr>
        <w:tc>
          <w:tcPr>
            <w:tcW w:w="14560" w:type="dxa"/>
            <w:gridSpan w:val="2"/>
          </w:tcPr>
          <w:p w:rsidR="00A77B6B" w:rsidRPr="00A77B6B" w:rsidRDefault="00A77B6B" w:rsidP="00A77B6B">
            <w:pPr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i/>
                <w:iCs/>
                <w:lang w:eastAsia="ru-RU"/>
              </w:rPr>
              <w:t>Выпускник научится</w:t>
            </w:r>
          </w:p>
        </w:tc>
      </w:tr>
      <w:tr w:rsidR="00A77B6B" w:rsidRPr="00A77B6B" w:rsidTr="00B35011">
        <w:trPr>
          <w:gridAfter w:val="1"/>
          <w:wAfter w:w="7" w:type="dxa"/>
          <w:trHeight w:val="1822"/>
        </w:trPr>
        <w:tc>
          <w:tcPr>
            <w:tcW w:w="14560" w:type="dxa"/>
            <w:gridSpan w:val="2"/>
          </w:tcPr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датировать важнейшие события и процессы в истории России с древности до начала XVI в., характеризовать их в контексте конкретных исторических периодов и этапов развития российской цивилизации и государственности; устанавливать связь с фактами из курса всеобщей истории;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читать историческую карту с опорой на легенду и текст учебника; находить и показывать на обзорных и тематических картах изучаемые историко-географические объекты; описывать их положение в стране и мире; показывать направления крупнейших передвижений людей — походов, завоеваний, колонизаций и др.;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проводить поиск информации в исторических текстах, материальных исторических памятниках;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характеризовать важные факты отечественной истории, классифицировать и группировать их по различным признакам;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рассказывать (устно или письменно) о главных исторических событиях отечественной истории изучаемого периода и их участниках;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составлять описание образа жизни различных групп населения Руси, памятников материальной и художественной культуры; рассказывать о значительных событиях средневековой истории России;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 xml:space="preserve">раскрывать характерные, существенные черты: а) экономических и социальных отношений, политического строя </w:t>
            </w:r>
            <w:proofErr w:type="spellStart"/>
            <w:r w:rsidRPr="00A77B6B">
              <w:rPr>
                <w:rFonts w:eastAsiaTheme="minorEastAsia"/>
                <w:lang w:eastAsia="ru-RU"/>
              </w:rPr>
              <w:t>догосударственных</w:t>
            </w:r>
            <w:proofErr w:type="spellEnd"/>
            <w:r w:rsidRPr="00A77B6B">
              <w:rPr>
                <w:rFonts w:eastAsiaTheme="minorEastAsia"/>
                <w:lang w:eastAsia="ru-RU"/>
              </w:rPr>
              <w:t xml:space="preserve"> и государственных образований, существовавших на территории нашей страны с древнейших времён до начала XVI в.; б) ценностей, религиозных воззрений, представлений человека о мире;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объяснять причины и следствия ключевых событий отечественной истории в IX — начале XVI в.;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сопоставлять развитие Руси и других стран в IX — начале XVI в., определять общие черты и особенности (в связи с понятиями «политическая раздробленность», «централизованное государство» и др.);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давать оценку событиям и личностям отечественной истории изучаемого периода;</w:t>
            </w:r>
          </w:p>
          <w:p w:rsidR="00A77B6B" w:rsidRPr="00A77B6B" w:rsidRDefault="00A77B6B" w:rsidP="00A77B6B">
            <w:pPr>
              <w:tabs>
                <w:tab w:val="left" w:pos="1302"/>
              </w:tabs>
              <w:autoSpaceDE w:val="0"/>
              <w:autoSpaceDN w:val="0"/>
              <w:adjustRightInd w:val="0"/>
              <w:ind w:left="380"/>
              <w:rPr>
                <w:rFonts w:eastAsiaTheme="minorEastAsia"/>
                <w:b/>
                <w:i/>
                <w:iCs/>
                <w:lang w:eastAsia="ru-RU"/>
              </w:rPr>
            </w:pPr>
            <w:proofErr w:type="gramStart"/>
            <w:r w:rsidRPr="00A77B6B">
              <w:rPr>
                <w:rFonts w:eastAsiaTheme="minorEastAsia"/>
                <w:b/>
                <w:i/>
                <w:iCs/>
                <w:lang w:eastAsia="ru-RU"/>
              </w:rPr>
              <w:t>обучающиеся</w:t>
            </w:r>
            <w:proofErr w:type="gramEnd"/>
            <w:r w:rsidRPr="00A77B6B">
              <w:rPr>
                <w:rFonts w:eastAsiaTheme="minorEastAsia"/>
                <w:b/>
                <w:i/>
                <w:iCs/>
                <w:lang w:eastAsia="ru-RU"/>
              </w:rPr>
              <w:t xml:space="preserve"> получат возможность научиться: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давать сравнительную характеристику политического устройства госуда</w:t>
            </w:r>
            <w:proofErr w:type="gramStart"/>
            <w:r w:rsidRPr="00A77B6B">
              <w:rPr>
                <w:rFonts w:eastAsiaTheme="minorEastAsia"/>
                <w:lang w:eastAsia="ru-RU"/>
              </w:rPr>
              <w:t>рств Ср</w:t>
            </w:r>
            <w:proofErr w:type="gramEnd"/>
            <w:r w:rsidRPr="00A77B6B">
              <w:rPr>
                <w:rFonts w:eastAsiaTheme="minorEastAsia"/>
                <w:lang w:eastAsia="ru-RU"/>
              </w:rPr>
              <w:t>едневековья (Русь, Запад, Восток);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вопросам истории России с древнейших времён до начала XVI в.;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образно характеризовать яркие исторические личности и типичных представителей социокультурных групп российского общества, описывать памятники истории и культуры России, используя основные и дополнительные источники, а также приёмы творческой (эмпатической) реконструкции образов прошлого; представлять результаты своей работы в формате рассказов (сообщений), презентаций с использованием ИКТ;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самостоятельно знакомиться с новыми фактами, источниками и памятниками истории и культуры России, способствовать охране наследия прошлого.</w:t>
            </w:r>
          </w:p>
          <w:p w:rsidR="00A77B6B" w:rsidRPr="00A77B6B" w:rsidRDefault="00A77B6B" w:rsidP="00A77B6B">
            <w:pPr>
              <w:tabs>
                <w:tab w:val="left" w:pos="1302"/>
              </w:tabs>
              <w:autoSpaceDE w:val="0"/>
              <w:autoSpaceDN w:val="0"/>
              <w:adjustRightInd w:val="0"/>
              <w:ind w:left="380"/>
              <w:rPr>
                <w:rFonts w:eastAsiaTheme="minorEastAsia"/>
                <w:b/>
                <w:lang w:eastAsia="ru-RU"/>
              </w:rPr>
            </w:pPr>
            <w:r w:rsidRPr="00A77B6B">
              <w:rPr>
                <w:rFonts w:eastAsiaTheme="minorEastAsia"/>
                <w:b/>
                <w:i/>
                <w:iCs/>
                <w:lang w:eastAsia="ru-RU"/>
              </w:rPr>
              <w:t xml:space="preserve">В целом на предметном уровне у </w:t>
            </w:r>
            <w:proofErr w:type="gramStart"/>
            <w:r w:rsidRPr="00A77B6B">
              <w:rPr>
                <w:rFonts w:eastAsiaTheme="minorEastAsia"/>
                <w:b/>
                <w:i/>
                <w:iCs/>
                <w:lang w:eastAsia="ru-RU"/>
              </w:rPr>
              <w:t>обучающихся</w:t>
            </w:r>
            <w:proofErr w:type="gramEnd"/>
            <w:r w:rsidRPr="00A77B6B">
              <w:rPr>
                <w:rFonts w:eastAsiaTheme="minorEastAsia"/>
                <w:b/>
                <w:i/>
                <w:iCs/>
                <w:lang w:eastAsia="ru-RU"/>
              </w:rPr>
              <w:t xml:space="preserve"> будут сформированы</w:t>
            </w:r>
            <w:r w:rsidRPr="00A77B6B">
              <w:rPr>
                <w:rFonts w:eastAsiaTheme="minorEastAsia"/>
                <w:b/>
                <w:lang w:eastAsia="ru-RU"/>
              </w:rPr>
              <w:t>: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целостное представление об историческом пути России с древнейших времён до начала XVI в. как о важном периоде отечественной истории, в течение которого формировалась и развивалась российская цивилизация, складывались основы российской государственности, многонационального и поли конфессионального российского общества, шли процессы этнокультурной, религиозной, социальной самоидентификации;</w:t>
            </w:r>
          </w:p>
          <w:p w:rsidR="00A77B6B" w:rsidRPr="00A77B6B" w:rsidRDefault="00A77B6B" w:rsidP="00A77B6B">
            <w:pPr>
              <w:numPr>
                <w:ilvl w:val="0"/>
                <w:numId w:val="14"/>
              </w:num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яркие образы и картины, связанные с ключевыми событиями, личностями, явлениями и памятниками культуры российской истории с древнейших времён до начала XVI в.</w:t>
            </w:r>
          </w:p>
          <w:p w:rsidR="00A77B6B" w:rsidRPr="00A77B6B" w:rsidRDefault="00A77B6B" w:rsidP="00A77B6B">
            <w:pPr>
              <w:tabs>
                <w:tab w:val="left" w:pos="709"/>
              </w:tabs>
              <w:suppressAutoHyphens/>
              <w:spacing w:after="0" w:line="100" w:lineRule="atLeast"/>
              <w:ind w:firstLine="540"/>
              <w:rPr>
                <w:rFonts w:ascii="Times New Roman" w:eastAsia="DejaVu Sans" w:hAnsi="Times New Roman" w:cs="Lohit Hindi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A77B6B" w:rsidRPr="00A77B6B" w:rsidRDefault="00A77B6B" w:rsidP="00A77B6B">
      <w:pPr>
        <w:rPr>
          <w:rFonts w:eastAsia="SimSun"/>
          <w:b/>
          <w:bCs/>
          <w:lang w:eastAsia="ru-RU"/>
        </w:rPr>
      </w:pPr>
      <w:r w:rsidRPr="00A77B6B">
        <w:rPr>
          <w:rFonts w:eastAsia="SimSun"/>
          <w:b/>
          <w:bCs/>
          <w:lang w:eastAsia="ru-RU"/>
        </w:rPr>
        <w:lastRenderedPageBreak/>
        <w:t xml:space="preserve">Тематическое планирование по предмету История 6 класс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1559"/>
        <w:gridCol w:w="1985"/>
        <w:gridCol w:w="2410"/>
        <w:gridCol w:w="2693"/>
      </w:tblGrid>
      <w:tr w:rsidR="00A77B6B" w:rsidRPr="00A77B6B" w:rsidTr="00B35011">
        <w:trPr>
          <w:trHeight w:val="91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b/>
                <w:bCs/>
                <w:i/>
                <w:iCs/>
                <w:lang w:eastAsia="ru-RU"/>
              </w:rPr>
            </w:pPr>
            <w:r w:rsidRPr="00A77B6B">
              <w:rPr>
                <w:rFonts w:eastAsia="SimSu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b/>
                <w:bCs/>
                <w:i/>
                <w:iCs/>
                <w:lang w:eastAsia="ru-RU"/>
              </w:rPr>
            </w:pPr>
            <w:r w:rsidRPr="00A77B6B">
              <w:rPr>
                <w:rFonts w:eastAsia="SimSun"/>
                <w:b/>
                <w:bCs/>
                <w:i/>
                <w:iCs/>
                <w:lang w:eastAsia="ru-RU"/>
              </w:rPr>
              <w:t>Темы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b/>
                <w:bCs/>
                <w:i/>
                <w:iCs/>
                <w:lang w:eastAsia="ru-RU"/>
              </w:rPr>
            </w:pPr>
            <w:r w:rsidRPr="00A77B6B">
              <w:rPr>
                <w:rFonts w:eastAsia="SimSun"/>
                <w:b/>
                <w:bCs/>
                <w:i/>
                <w:iCs/>
                <w:lang w:eastAsia="ru-RU"/>
              </w:rPr>
              <w:t>Количество часов на изучение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b/>
                <w:bCs/>
                <w:i/>
                <w:iCs/>
                <w:lang w:eastAsia="ru-RU"/>
              </w:rPr>
            </w:pPr>
            <w:r w:rsidRPr="00A77B6B">
              <w:rPr>
                <w:rFonts w:eastAsia="SimSun"/>
                <w:b/>
                <w:bCs/>
                <w:i/>
                <w:iCs/>
                <w:lang w:eastAsia="ru-RU"/>
              </w:rPr>
              <w:t>Формы контроля, количество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b/>
                <w:bCs/>
                <w:i/>
                <w:iCs/>
                <w:lang w:eastAsia="ru-RU"/>
              </w:rPr>
            </w:pPr>
            <w:r w:rsidRPr="00A77B6B">
              <w:rPr>
                <w:rFonts w:eastAsia="SimSun"/>
                <w:b/>
                <w:bCs/>
                <w:i/>
                <w:iCs/>
                <w:lang w:eastAsia="ru-RU"/>
              </w:rPr>
              <w:t>Практические, тестовые, работы, проекты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b/>
                <w:bCs/>
                <w:i/>
                <w:iCs/>
                <w:lang w:eastAsia="ru-RU"/>
              </w:rPr>
            </w:pPr>
            <w:r w:rsidRPr="00A77B6B">
              <w:rPr>
                <w:rFonts w:eastAsiaTheme="minorEastAsia"/>
                <w:b/>
                <w:bCs/>
                <w:color w:val="000000" w:themeColor="text1"/>
                <w:lang w:eastAsia="ru-RU"/>
              </w:rPr>
              <w:t>Реализация воспитательного потенциала урока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b/>
                <w:bCs/>
                <w:i/>
                <w:iCs/>
                <w:lang w:eastAsia="ru-RU"/>
              </w:rPr>
            </w:pPr>
            <w:r w:rsidRPr="00A77B6B">
              <w:rPr>
                <w:rFonts w:eastAsia="SimSun"/>
                <w:b/>
                <w:bCs/>
                <w:i/>
                <w:iCs/>
                <w:lang w:eastAsia="ru-RU"/>
              </w:rPr>
              <w:t>ЦОР</w:t>
            </w:r>
          </w:p>
        </w:tc>
      </w:tr>
      <w:tr w:rsidR="00A77B6B" w:rsidRPr="00A77B6B" w:rsidTr="00B35011">
        <w:trPr>
          <w:trHeight w:val="229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jc w:val="center"/>
              <w:rPr>
                <w:rFonts w:eastAsia="SimSun"/>
                <w:lang w:eastAsia="ru-RU"/>
              </w:rPr>
            </w:pPr>
            <w:r w:rsidRPr="00A77B6B">
              <w:rPr>
                <w:rFonts w:eastAsiaTheme="minorEastAsia"/>
                <w:b/>
                <w:lang w:eastAsia="ru-RU"/>
              </w:rPr>
              <w:t>История средних веков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jc w:val="center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jc w:val="center"/>
              <w:rPr>
                <w:rFonts w:eastAsiaTheme="minorEastAsia"/>
                <w:b/>
                <w:lang w:eastAsia="ru-RU"/>
              </w:rPr>
            </w:pPr>
          </w:p>
        </w:tc>
      </w:tr>
      <w:tr w:rsidR="00A77B6B" w:rsidRPr="00A77B6B" w:rsidTr="00B35011">
        <w:trPr>
          <w:trHeight w:val="33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</w:p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</w:p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lang w:eastAsia="ru-RU"/>
              </w:rPr>
              <w:t>Раннее средневековье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34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Аналитическая работа с историческими текстами, иллюстрациями, анализ заданий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33"/>
              <w:rPr>
                <w:rFonts w:eastAsia="SimSun"/>
                <w:lang w:eastAsia="ru-RU"/>
              </w:rPr>
            </w:pPr>
            <w:hyperlink r:id="rId7" w:history="1">
              <w:r w:rsidRPr="00A77B6B">
                <w:rPr>
                  <w:rFonts w:eastAsia="SimSun"/>
                  <w:color w:val="0000FF"/>
                  <w:u w:val="single"/>
                  <w:lang w:eastAsia="ru-RU"/>
                </w:rPr>
                <w:t>https://interneturok.ru/lesson/istoriya/10-klass/srednie-veka/rannee-srednevekovie-v-zapadnoy-evrope</w:t>
              </w:r>
            </w:hyperlink>
          </w:p>
          <w:p w:rsidR="00A77B6B" w:rsidRPr="00A77B6B" w:rsidRDefault="00A77B6B" w:rsidP="00A77B6B">
            <w:pPr>
              <w:ind w:left="33"/>
              <w:rPr>
                <w:rFonts w:eastAsia="SimSun"/>
                <w:lang w:eastAsia="ru-RU"/>
              </w:rPr>
            </w:pPr>
          </w:p>
        </w:tc>
      </w:tr>
      <w:tr w:rsidR="00A77B6B" w:rsidRPr="00A77B6B" w:rsidTr="00B35011">
        <w:trPr>
          <w:trHeight w:val="33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77B6B">
              <w:rPr>
                <w:rFonts w:ascii="Times New Roman" w:eastAsia="Times New Roman" w:hAnsi="Times New Roman" w:cs="Times New Roman"/>
                <w:bCs/>
                <w:lang w:eastAsia="zh-CN"/>
              </w:rPr>
              <w:t>Подъем Европы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ТР</w:t>
            </w:r>
            <w:proofErr w:type="gramStart"/>
            <w:r w:rsidRPr="00A77B6B">
              <w:rPr>
                <w:rFonts w:eastAsia="SimSun"/>
                <w:lang w:eastAsia="ru-RU"/>
              </w:rPr>
              <w:t>1</w:t>
            </w:r>
            <w:proofErr w:type="gramEnd"/>
            <w:r w:rsidRPr="00A77B6B">
              <w:rPr>
                <w:rFonts w:eastAsia="SimSun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34"/>
              <w:rPr>
                <w:rFonts w:eastAsia="SimSun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33"/>
              <w:rPr>
                <w:rFonts w:eastAsia="SimSun"/>
                <w:lang w:eastAsia="ru-RU"/>
              </w:rPr>
            </w:pPr>
            <w:hyperlink r:id="rId8" w:history="1">
              <w:r w:rsidRPr="00A77B6B">
                <w:rPr>
                  <w:rFonts w:eastAsia="SimSun"/>
                  <w:color w:val="0000FF"/>
                  <w:u w:val="single"/>
                  <w:lang w:eastAsia="ru-RU"/>
                </w:rPr>
                <w:t>https://scicenter.online/books-mirovaya-istoriya-scicenter/podyem-evropyi-149725.html</w:t>
              </w:r>
            </w:hyperlink>
          </w:p>
          <w:p w:rsidR="00A77B6B" w:rsidRPr="00A77B6B" w:rsidRDefault="00A77B6B" w:rsidP="00A77B6B">
            <w:pPr>
              <w:ind w:left="33"/>
              <w:rPr>
                <w:rFonts w:eastAsia="SimSun"/>
                <w:lang w:eastAsia="ru-RU"/>
              </w:rPr>
            </w:pPr>
          </w:p>
        </w:tc>
      </w:tr>
      <w:tr w:rsidR="00A77B6B" w:rsidRPr="00A77B6B" w:rsidTr="00B35011">
        <w:trPr>
          <w:trHeight w:val="35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77B6B">
              <w:rPr>
                <w:rFonts w:ascii="Times New Roman" w:eastAsia="Times New Roman" w:hAnsi="Times New Roman" w:cs="Times New Roman"/>
                <w:bCs/>
                <w:lang w:eastAsia="zh-CN"/>
              </w:rPr>
              <w:t>Дальние страны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ТР</w:t>
            </w:r>
            <w:proofErr w:type="gramStart"/>
            <w:r w:rsidRPr="00A77B6B">
              <w:rPr>
                <w:rFonts w:eastAsia="SimSun"/>
                <w:lang w:eastAsia="ru-RU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34"/>
              <w:rPr>
                <w:rFonts w:eastAsia="SimSun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33"/>
              <w:rPr>
                <w:rFonts w:eastAsia="SimSun"/>
                <w:lang w:eastAsia="ru-RU"/>
              </w:rPr>
            </w:pPr>
            <w:hyperlink r:id="rId9" w:history="1">
              <w:r w:rsidRPr="00A77B6B">
                <w:rPr>
                  <w:rFonts w:eastAsia="SimSun"/>
                  <w:color w:val="0000FF"/>
                  <w:u w:val="single"/>
                  <w:lang w:eastAsia="ru-RU"/>
                </w:rPr>
                <w:t>https://interneturok.ru/book/istoriya/6-klass/vseobschaya-istoriya-6-klass-agibalov</w:t>
              </w:r>
            </w:hyperlink>
          </w:p>
          <w:p w:rsidR="00A77B6B" w:rsidRPr="00A77B6B" w:rsidRDefault="00A77B6B" w:rsidP="00A77B6B">
            <w:pPr>
              <w:ind w:left="33"/>
              <w:rPr>
                <w:rFonts w:eastAsia="SimSun"/>
                <w:lang w:eastAsia="ru-RU"/>
              </w:rPr>
            </w:pPr>
          </w:p>
        </w:tc>
      </w:tr>
      <w:tr w:rsidR="00A77B6B" w:rsidRPr="00A77B6B" w:rsidTr="00B35011">
        <w:trPr>
          <w:trHeight w:val="33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77B6B">
              <w:rPr>
                <w:rFonts w:ascii="Times New Roman" w:eastAsia="Times New Roman" w:hAnsi="Times New Roman" w:cs="Times New Roman"/>
                <w:bCs/>
                <w:lang w:eastAsia="zh-CN"/>
              </w:rPr>
              <w:t>На пороге нового времени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ТР</w:t>
            </w:r>
            <w:proofErr w:type="gramStart"/>
            <w:r w:rsidRPr="00A77B6B">
              <w:rPr>
                <w:rFonts w:eastAsia="SimSun"/>
                <w:lang w:eastAsia="ru-RU"/>
              </w:rPr>
              <w:t>1</w:t>
            </w:r>
            <w:proofErr w:type="gramEnd"/>
            <w:r w:rsidRPr="00A77B6B">
              <w:rPr>
                <w:rFonts w:eastAsia="SimSun"/>
                <w:lang w:eastAsia="ru-RU"/>
              </w:rPr>
              <w:t xml:space="preserve"> Проект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34"/>
              <w:rPr>
                <w:rFonts w:eastAsia="SimSun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33"/>
              <w:rPr>
                <w:rFonts w:eastAsia="SimSun"/>
                <w:lang w:eastAsia="ru-RU"/>
              </w:rPr>
            </w:pPr>
            <w:hyperlink r:id="rId10" w:history="1">
              <w:r w:rsidRPr="00A77B6B">
                <w:rPr>
                  <w:rFonts w:eastAsia="SimSun"/>
                  <w:color w:val="0000FF"/>
                  <w:u w:val="single"/>
                  <w:lang w:eastAsia="ru-RU"/>
                </w:rPr>
                <w:t>https://interneturok.ru/book/istoriya/6-klass/vseobschaya-istoriya-6-klass-agibalov</w:t>
              </w:r>
            </w:hyperlink>
          </w:p>
          <w:p w:rsidR="00A77B6B" w:rsidRPr="00A77B6B" w:rsidRDefault="00A77B6B" w:rsidP="00A77B6B">
            <w:pPr>
              <w:ind w:left="33"/>
              <w:rPr>
                <w:rFonts w:eastAsia="SimSun"/>
                <w:lang w:eastAsia="ru-RU"/>
              </w:rPr>
            </w:pPr>
          </w:p>
        </w:tc>
      </w:tr>
      <w:tr w:rsidR="00A77B6B" w:rsidRPr="00A77B6B" w:rsidTr="00B35011">
        <w:trPr>
          <w:trHeight w:val="33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A77B6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</w:t>
            </w:r>
            <w:r w:rsidRPr="00A77B6B">
              <w:rPr>
                <w:rFonts w:ascii="Times New Roman" w:eastAsia="Times New Roman" w:hAnsi="Times New Roman" w:cs="Times New Roman"/>
                <w:i/>
                <w:lang w:eastAsia="zh-CN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34"/>
              <w:rPr>
                <w:rFonts w:eastAsia="SimSun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33"/>
              <w:rPr>
                <w:rFonts w:eastAsia="SimSun"/>
                <w:lang w:eastAsia="ru-RU"/>
              </w:rPr>
            </w:pPr>
          </w:p>
        </w:tc>
      </w:tr>
      <w:tr w:rsidR="00A77B6B" w:rsidRPr="00A77B6B" w:rsidTr="00B35011">
        <w:trPr>
          <w:trHeight w:val="229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jc w:val="center"/>
              <w:rPr>
                <w:rFonts w:eastAsia="SimSun"/>
                <w:b/>
                <w:lang w:eastAsia="ru-RU"/>
              </w:rPr>
            </w:pPr>
            <w:r w:rsidRPr="00A77B6B">
              <w:rPr>
                <w:rFonts w:eastAsiaTheme="minorEastAsia"/>
                <w:b/>
                <w:lang w:eastAsia="ru-RU"/>
              </w:rPr>
              <w:t>История России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34"/>
              <w:jc w:val="center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33"/>
              <w:jc w:val="center"/>
              <w:rPr>
                <w:rFonts w:eastAsiaTheme="minorEastAsia"/>
                <w:b/>
                <w:lang w:eastAsia="ru-RU"/>
              </w:rPr>
            </w:pPr>
          </w:p>
        </w:tc>
      </w:tr>
      <w:tr w:rsidR="00A77B6B" w:rsidRPr="00A77B6B" w:rsidTr="00B35011">
        <w:trPr>
          <w:trHeight w:val="31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77B6B">
              <w:rPr>
                <w:rFonts w:ascii="Times New Roman" w:eastAsia="Times New Roman" w:hAnsi="Times New Roman" w:cs="Times New Roman"/>
                <w:bCs/>
                <w:lang w:eastAsia="zh-CN"/>
              </w:rPr>
              <w:t>Введение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</w:p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34"/>
              <w:rPr>
                <w:rFonts w:eastAsia="SimSun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33"/>
              <w:rPr>
                <w:rFonts w:eastAsia="SimSun"/>
                <w:lang w:eastAsia="ru-RU"/>
              </w:rPr>
            </w:pPr>
          </w:p>
        </w:tc>
      </w:tr>
      <w:tr w:rsidR="00A77B6B" w:rsidRPr="00A77B6B" w:rsidTr="00B35011">
        <w:trPr>
          <w:trHeight w:val="458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1</w:t>
            </w:r>
          </w:p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77B6B">
              <w:rPr>
                <w:rFonts w:ascii="Times New Roman" w:eastAsia="Times New Roman" w:hAnsi="Times New Roman" w:cs="Times New Roman"/>
                <w:bCs/>
                <w:lang w:eastAsia="zh-CN"/>
              </w:rPr>
              <w:t>Древнейшие жители нашей Родины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6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ТР</w:t>
            </w:r>
            <w:proofErr w:type="gramStart"/>
            <w:r w:rsidRPr="00A77B6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34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77B6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Аналитическая работа с историческими текстами, иллюстрациями, анализ заданий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33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Pr="00A77B6B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https://videouroki.net/video/2-drevnie-lyudi-i-ih-stoyanki-na-territorii-sovremennoj-rossii.html</w:t>
              </w:r>
            </w:hyperlink>
          </w:p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33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B6B" w:rsidRPr="00A77B6B" w:rsidTr="00B35011">
        <w:trPr>
          <w:trHeight w:val="33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rPr>
                <w:rFonts w:eastAsiaTheme="minorEastAsia"/>
                <w:bCs/>
                <w:lang w:eastAsia="ru-RU"/>
              </w:rPr>
            </w:pPr>
            <w:r w:rsidRPr="00A77B6B">
              <w:rPr>
                <w:rFonts w:eastAsiaTheme="minorEastAsia"/>
                <w:bCs/>
                <w:lang w:eastAsia="ru-RU"/>
              </w:rPr>
              <w:t xml:space="preserve">Русь в </w:t>
            </w:r>
            <w:r w:rsidRPr="00A77B6B">
              <w:rPr>
                <w:rFonts w:eastAsiaTheme="minorEastAsia"/>
                <w:bCs/>
                <w:lang w:val="nl-NL" w:eastAsia="ru-RU"/>
              </w:rPr>
              <w:t>IX</w:t>
            </w:r>
            <w:r w:rsidRPr="00A77B6B">
              <w:rPr>
                <w:rFonts w:eastAsiaTheme="minorEastAsia"/>
                <w:bCs/>
                <w:lang w:eastAsia="ru-RU"/>
              </w:rPr>
              <w:t xml:space="preserve"> – </w:t>
            </w:r>
            <w:r w:rsidRPr="00A77B6B">
              <w:rPr>
                <w:rFonts w:eastAsiaTheme="minorEastAsia"/>
                <w:bCs/>
                <w:lang w:val="nl-NL" w:eastAsia="ru-RU"/>
              </w:rPr>
              <w:t>XII</w:t>
            </w:r>
            <w:r w:rsidRPr="00A77B6B">
              <w:rPr>
                <w:rFonts w:eastAsiaTheme="minorEastAsia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A77B6B">
              <w:rPr>
                <w:rFonts w:eastAsiaTheme="minorEastAsia"/>
                <w:bCs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6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ТР</w:t>
            </w:r>
            <w:proofErr w:type="gramStart"/>
            <w:r w:rsidRPr="00A77B6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34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77B6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33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Pr="00A77B6B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https://interneturok.ru/book/istoriya-rossii/6-klass/istoriya-rossii-s-drevneyshih-vremen-do-kontsa-xvi-veka-6-klass-danilov-a-a</w:t>
              </w:r>
            </w:hyperlink>
          </w:p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33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B6B" w:rsidRPr="00A77B6B" w:rsidTr="00B35011">
        <w:trPr>
          <w:trHeight w:val="47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 xml:space="preserve">Русские земли в середине </w:t>
            </w:r>
            <w:r w:rsidRPr="00A77B6B">
              <w:rPr>
                <w:rFonts w:eastAsiaTheme="minorEastAsia"/>
                <w:lang w:val="nl-NL" w:eastAsia="ru-RU"/>
              </w:rPr>
              <w:t>XII</w:t>
            </w:r>
            <w:r w:rsidRPr="00A77B6B">
              <w:rPr>
                <w:rFonts w:eastAsiaTheme="minorEastAsia"/>
                <w:lang w:eastAsia="ru-RU"/>
              </w:rPr>
              <w:t xml:space="preserve"> – </w:t>
            </w:r>
            <w:r w:rsidRPr="00A77B6B">
              <w:rPr>
                <w:rFonts w:eastAsiaTheme="minorEastAsia"/>
                <w:lang w:val="nl-NL" w:eastAsia="ru-RU"/>
              </w:rPr>
              <w:t>XIII</w:t>
            </w:r>
            <w:r w:rsidRPr="00A77B6B">
              <w:rPr>
                <w:rFonts w:eastAsiaTheme="minorEastAsia"/>
                <w:lang w:eastAsia="ru-RU"/>
              </w:rPr>
              <w:t xml:space="preserve"> в.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6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ТР</w:t>
            </w:r>
            <w:proofErr w:type="gramStart"/>
            <w:r w:rsidRPr="00A77B6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34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33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Pr="00A77B6B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https://interneturok.ru/lesson/istoriya-rossii/6-klass/drevnerusskoe-gosudarstvo/zapadnye-i-yuzhnye-zemli-rusi-v-xii-xiii-vv</w:t>
              </w:r>
            </w:hyperlink>
          </w:p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33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B6B" w:rsidRPr="00A77B6B" w:rsidTr="00B35011">
        <w:trPr>
          <w:trHeight w:val="33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Русь между Востоком и Западом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6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ТР</w:t>
            </w:r>
            <w:proofErr w:type="gramStart"/>
            <w:r w:rsidRPr="00A77B6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34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77B6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33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Pr="00A77B6B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https://resh.edu.ru/subject/lesson/1469/</w:t>
              </w:r>
            </w:hyperlink>
          </w:p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33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B6B" w:rsidRPr="00A77B6B" w:rsidTr="00B35011">
        <w:trPr>
          <w:trHeight w:val="458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Русские земли в середине XIII – XV вв.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6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ТР</w:t>
            </w:r>
            <w:proofErr w:type="gramStart"/>
            <w:r w:rsidRPr="00A77B6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34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77B6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33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Pr="00A77B6B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https://videouroki.net/video/31-povtoritelno-obobshchayushchij-urok-russkie-zemli-v-seredine-xiii-xiv-v.html</w:t>
              </w:r>
            </w:hyperlink>
          </w:p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33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B6B" w:rsidRPr="00A77B6B" w:rsidTr="00B35011">
        <w:trPr>
          <w:trHeight w:val="33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Итоговое повторение и обобщение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Start"/>
            <w:r w:rsidRPr="00A77B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A77B6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77B6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Pr="00A77B6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https://videouroki.net/video/31-povtoritelno-obobshchayushchij-urok-russkie-zemli-v-seredine-xiii-xiv-v.html</w:t>
              </w:r>
            </w:hyperlink>
          </w:p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7B6B" w:rsidRPr="00A77B6B" w:rsidTr="00B35011">
        <w:trPr>
          <w:trHeight w:val="33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rPr>
                <w:rFonts w:eastAsiaTheme="minorEastAsia"/>
                <w:i/>
                <w:lang w:eastAsia="ru-RU"/>
              </w:rPr>
            </w:pPr>
            <w:r w:rsidRPr="00A77B6B">
              <w:rPr>
                <w:rFonts w:eastAsiaTheme="minorEastAsia"/>
                <w:i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6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A77B6B" w:rsidRPr="00A77B6B" w:rsidTr="00B35011">
        <w:trPr>
          <w:trHeight w:val="458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ind w:left="283"/>
              <w:rPr>
                <w:rFonts w:eastAsia="SimSun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 xml:space="preserve">ИТОГО </w:t>
            </w:r>
          </w:p>
          <w:p w:rsidR="00A77B6B" w:rsidRPr="00A77B6B" w:rsidRDefault="00A77B6B" w:rsidP="00A77B6B">
            <w:pPr>
              <w:tabs>
                <w:tab w:val="left" w:pos="1302"/>
              </w:tabs>
              <w:rPr>
                <w:rFonts w:eastAsiaTheme="minorEastAsia"/>
                <w:b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по предмету в целом за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B6B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B6B" w:rsidRPr="00A77B6B" w:rsidRDefault="00A77B6B" w:rsidP="00A77B6B">
            <w:pPr>
              <w:tabs>
                <w:tab w:val="left" w:pos="1302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77B6B" w:rsidRPr="00A77B6B" w:rsidRDefault="00A77B6B" w:rsidP="00A77B6B">
      <w:pPr>
        <w:shd w:val="clear" w:color="auto" w:fill="FFFFFF"/>
        <w:suppressAutoHyphens/>
        <w:spacing w:before="280" w:after="0" w:line="240" w:lineRule="auto"/>
        <w:ind w:firstLineChars="166" w:firstLine="398"/>
        <w:jc w:val="both"/>
        <w:rPr>
          <w:rFonts w:ascii="Times New Roman" w:eastAsia="Microsoft YaHe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zh-CN"/>
        </w:rPr>
      </w:pPr>
    </w:p>
    <w:p w:rsidR="00A77B6B" w:rsidRPr="00A77B6B" w:rsidRDefault="00A77B6B" w:rsidP="00A77B6B">
      <w:pPr>
        <w:jc w:val="center"/>
        <w:rPr>
          <w:rFonts w:eastAsia="yandex-san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77B6B" w:rsidRPr="00A77B6B" w:rsidRDefault="00A77B6B" w:rsidP="00A77B6B">
      <w:pPr>
        <w:jc w:val="center"/>
        <w:rPr>
          <w:rFonts w:eastAsia="yandex-sans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77B6B">
        <w:rPr>
          <w:rFonts w:eastAsia="yandex-sans"/>
          <w:b/>
          <w:bCs/>
          <w:color w:val="000000"/>
          <w:sz w:val="28"/>
          <w:szCs w:val="28"/>
          <w:shd w:val="clear" w:color="auto" w:fill="FFFFFF"/>
          <w:lang w:eastAsia="ru-RU"/>
        </w:rPr>
        <w:t>Календарно-тематическое планирование по Истории Средних веков,</w:t>
      </w:r>
    </w:p>
    <w:p w:rsidR="00A77B6B" w:rsidRPr="00A77B6B" w:rsidRDefault="00A77B6B" w:rsidP="00A77B6B">
      <w:pPr>
        <w:widowControl w:val="0"/>
        <w:autoSpaceDE w:val="0"/>
        <w:autoSpaceDN w:val="0"/>
        <w:adjustRightInd w:val="0"/>
        <w:rPr>
          <w:rFonts w:eastAsiaTheme="minorEastAsia"/>
          <w:b/>
          <w:sz w:val="20"/>
          <w:szCs w:val="20"/>
          <w:lang w:eastAsia="ru-RU"/>
        </w:rPr>
      </w:pPr>
    </w:p>
    <w:tbl>
      <w:tblPr>
        <w:tblW w:w="163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56"/>
        <w:gridCol w:w="3039"/>
        <w:gridCol w:w="15"/>
        <w:gridCol w:w="1884"/>
        <w:gridCol w:w="101"/>
        <w:gridCol w:w="6"/>
        <w:gridCol w:w="115"/>
        <w:gridCol w:w="4102"/>
        <w:gridCol w:w="995"/>
        <w:gridCol w:w="25"/>
        <w:gridCol w:w="1112"/>
        <w:gridCol w:w="23"/>
        <w:gridCol w:w="1111"/>
        <w:gridCol w:w="873"/>
        <w:gridCol w:w="142"/>
        <w:gridCol w:w="6"/>
        <w:gridCol w:w="1388"/>
        <w:gridCol w:w="23"/>
        <w:gridCol w:w="63"/>
        <w:gridCol w:w="30"/>
        <w:gridCol w:w="34"/>
        <w:gridCol w:w="21"/>
        <w:gridCol w:w="41"/>
        <w:gridCol w:w="195"/>
      </w:tblGrid>
      <w:tr w:rsidR="00A77B6B" w:rsidRPr="00A77B6B" w:rsidTr="00B35011">
        <w:trPr>
          <w:gridAfter w:val="7"/>
          <w:wAfter w:w="407" w:type="dxa"/>
          <w:cantSplit/>
          <w:trHeight w:val="129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="SimSun"/>
                <w:b/>
                <w:bCs/>
                <w:i/>
                <w:iCs/>
                <w:lang w:eastAsia="ru-RU"/>
              </w:rPr>
            </w:pPr>
            <w:r w:rsidRPr="00A77B6B">
              <w:rPr>
                <w:rFonts w:eastAsia="SimSun"/>
                <w:b/>
                <w:bCs/>
                <w:i/>
                <w:iCs/>
                <w:lang w:eastAsia="ru-RU"/>
              </w:rPr>
              <w:t>№ п\</w:t>
            </w:r>
            <w:proofErr w:type="gramStart"/>
            <w:r w:rsidRPr="00A77B6B">
              <w:rPr>
                <w:rFonts w:eastAsia="SimSun"/>
                <w:b/>
                <w:bCs/>
                <w:i/>
                <w:iCs/>
                <w:lang w:eastAsia="ru-RU"/>
              </w:rPr>
              <w:t>п</w:t>
            </w:r>
            <w:proofErr w:type="gramEnd"/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keepNext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77B6B"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x-none"/>
              </w:rPr>
              <w:t xml:space="preserve"> Тема урока</w:t>
            </w:r>
            <w:r w:rsidRPr="00A77B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="SimSun"/>
                <w:b/>
                <w:bCs/>
                <w:i/>
                <w:iCs/>
                <w:lang w:eastAsia="ru-RU"/>
              </w:rPr>
            </w:pPr>
            <w:r w:rsidRPr="00A77B6B">
              <w:rPr>
                <w:rFonts w:eastAsia="SimSun"/>
                <w:b/>
                <w:bCs/>
                <w:i/>
                <w:iCs/>
                <w:lang w:eastAsia="ru-RU"/>
              </w:rPr>
              <w:t>Практические, контрольные, тестовые работы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="SimSun"/>
                <w:b/>
                <w:bCs/>
                <w:i/>
                <w:iCs/>
                <w:lang w:eastAsia="ru-RU"/>
              </w:rPr>
            </w:pPr>
            <w:r w:rsidRPr="00A77B6B">
              <w:rPr>
                <w:rFonts w:eastAsia="SimSun"/>
                <w:b/>
                <w:bCs/>
                <w:i/>
                <w:iCs/>
                <w:lang w:eastAsia="ru-RU"/>
              </w:rPr>
              <w:t>Форма \ вид контроля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="SimSun"/>
                <w:b/>
                <w:bCs/>
                <w:i/>
                <w:iCs/>
                <w:lang w:eastAsia="ru-RU"/>
              </w:rPr>
            </w:pPr>
            <w:r w:rsidRPr="00A77B6B">
              <w:rPr>
                <w:rFonts w:eastAsia="SimSun"/>
                <w:b/>
                <w:bCs/>
                <w:i/>
                <w:iCs/>
                <w:lang w:eastAsia="ru-RU"/>
              </w:rPr>
              <w:t>Домашнее задание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="SimSun"/>
                <w:b/>
                <w:bCs/>
                <w:i/>
                <w:iCs/>
                <w:lang w:eastAsia="ru-RU"/>
              </w:rPr>
            </w:pPr>
            <w:r w:rsidRPr="00A77B6B">
              <w:rPr>
                <w:rFonts w:eastAsia="SimSun"/>
                <w:b/>
                <w:bCs/>
                <w:i/>
                <w:iCs/>
                <w:lang w:eastAsia="ru-RU"/>
              </w:rPr>
              <w:t>Дата</w:t>
            </w:r>
          </w:p>
          <w:p w:rsidR="00A77B6B" w:rsidRPr="00A77B6B" w:rsidRDefault="00A77B6B" w:rsidP="00A77B6B">
            <w:pPr>
              <w:rPr>
                <w:rFonts w:eastAsia="SimSun"/>
                <w:b/>
                <w:bCs/>
                <w:i/>
                <w:iCs/>
                <w:lang w:eastAsia="ru-RU"/>
              </w:rPr>
            </w:pPr>
            <w:r w:rsidRPr="00A77B6B">
              <w:rPr>
                <w:rFonts w:eastAsia="SimSun"/>
                <w:b/>
                <w:bCs/>
                <w:i/>
                <w:iCs/>
                <w:lang w:eastAsia="ru-RU"/>
              </w:rPr>
              <w:t>урока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spacing w:after="160" w:line="259" w:lineRule="auto"/>
              <w:rPr>
                <w:rFonts w:eastAsia="SimSun"/>
                <w:b/>
                <w:bCs/>
                <w:i/>
                <w:iCs/>
                <w:lang w:eastAsia="ru-RU"/>
              </w:rPr>
            </w:pPr>
            <w:r w:rsidRPr="00A77B6B">
              <w:rPr>
                <w:rFonts w:eastAsia="SimSun"/>
                <w:b/>
                <w:bCs/>
                <w:i/>
                <w:iCs/>
                <w:lang w:eastAsia="ru-RU"/>
              </w:rPr>
              <w:t>ЦОР</w:t>
            </w:r>
          </w:p>
          <w:p w:rsidR="00A77B6B" w:rsidRPr="00A77B6B" w:rsidRDefault="00A77B6B" w:rsidP="00A77B6B">
            <w:pPr>
              <w:rPr>
                <w:rFonts w:eastAsia="SimSun"/>
                <w:b/>
                <w:bCs/>
                <w:i/>
                <w:iCs/>
                <w:lang w:eastAsia="ru-RU"/>
              </w:rPr>
            </w:pPr>
          </w:p>
        </w:tc>
      </w:tr>
      <w:tr w:rsidR="00A77B6B" w:rsidRPr="00A77B6B" w:rsidTr="00B35011">
        <w:trPr>
          <w:gridAfter w:val="7"/>
          <w:wAfter w:w="407" w:type="dxa"/>
          <w:cantSplit/>
          <w:trHeight w:val="406"/>
        </w:trPr>
        <w:tc>
          <w:tcPr>
            <w:tcW w:w="159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jc w:val="center"/>
              <w:rPr>
                <w:rFonts w:eastAsia="SimSun"/>
                <w:b/>
                <w:bCs/>
                <w:i/>
                <w:iCs/>
                <w:lang w:eastAsia="ru-RU"/>
              </w:rPr>
            </w:pPr>
            <w:r w:rsidRPr="00A77B6B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История средних веков </w:t>
            </w:r>
          </w:p>
        </w:tc>
      </w:tr>
      <w:tr w:rsidR="00A77B6B" w:rsidRPr="00A77B6B" w:rsidTr="00B35011">
        <w:trPr>
          <w:gridAfter w:val="7"/>
          <w:wAfter w:w="407" w:type="dxa"/>
          <w:cantSplit/>
          <w:trHeight w:val="14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spacing w:before="45" w:after="45"/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Введение. Живое Средневековье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ru-RU"/>
              </w:rPr>
            </w:pP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 xml:space="preserve">Выборочное оценивание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Называть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периоды всемирной истории, хронологические гра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ницы Средневековья.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Объяснять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происхождение тер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мина </w:t>
            </w:r>
            <w:r w:rsidRPr="00A77B6B">
              <w:rPr>
                <w:rFonts w:ascii="Century Schoolbook" w:eastAsia="Century Schoolbook" w:hAnsi="Century Schoolbook" w:cs="Century Schoolbook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Средние века.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Характеризовать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источники знаний об истории Средневеко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вья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Разделы «Как работать с учебником», «Жи</w:t>
            </w:r>
            <w:r w:rsidRPr="00A77B6B">
              <w:rPr>
                <w:rFonts w:eastAsiaTheme="minorEastAsia"/>
                <w:lang w:eastAsia="ru-RU"/>
              </w:rPr>
              <w:softHyphen/>
              <w:t>вое Средневековье». Стр. 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2.09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17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https://resh.edu.ru/subject/lesson/7893/main/314614/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7"/>
          <w:wAfter w:w="407" w:type="dxa"/>
          <w:cantSplit/>
          <w:trHeight w:val="148"/>
        </w:trPr>
        <w:tc>
          <w:tcPr>
            <w:tcW w:w="159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jc w:val="center"/>
              <w:rPr>
                <w:rFonts w:eastAsiaTheme="minorEastAsia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lastRenderedPageBreak/>
              <w:t>Раннее Средневековье Тема 1. Становление средневековой Европы (5 ч)</w:t>
            </w:r>
          </w:p>
        </w:tc>
      </w:tr>
      <w:tr w:rsidR="00A77B6B" w:rsidRPr="00A77B6B" w:rsidTr="00B35011">
        <w:trPr>
          <w:gridAfter w:val="7"/>
          <w:wAfter w:w="407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Образование вар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варских королевств. Государство фран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ков в VI—VIII в.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 xml:space="preserve">Выборочное оценивание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Определять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направления пере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селений варварских племён и их вторжений на территорию Римской империи, используя историческую карту.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Показывать на карте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террито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 xml:space="preserve">рии варварских королевств. </w:t>
            </w: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Рассказывать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 складывании государства у франков. </w:t>
            </w: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Объяснять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причины усиления Франкского государства. </w:t>
            </w: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Называть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основные этапы истории Франкского королев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ства.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>Высказывать оценочные суж</w:t>
            </w: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softHyphen/>
              <w:t xml:space="preserve">дения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о деятельности выдаю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щихся правителей Франкского государства.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ascii="Times New Roman" w:eastAsiaTheme="minorEastAsia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Раскрывать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процесс превра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щения свободных крестьян в зависимое население Франк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ского королевства, опираясь на текст документов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1</w:t>
            </w:r>
            <w:r w:rsidRPr="00A77B6B">
              <w:rPr>
                <w:rFonts w:eastAsiaTheme="minorEastAsia"/>
                <w:lang w:eastAsia="ru-RU"/>
              </w:rPr>
              <w:t>, вопросы стр. 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6.09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18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https://resh.edu.ru/subject/lesson/7898/start/314579/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7"/>
          <w:wAfter w:w="407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Христианская церковь в раннее Средневековье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 xml:space="preserve">Выборочное оценивание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Times New Roman" w:eastAsia="Century Schoolbook" w:hAnsi="Times New Roman" w:cs="Times New Roman"/>
                <w:sz w:val="19"/>
                <w:szCs w:val="19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Характеризовать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роль христи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анской церкви в жизни средне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векового общества.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ascii="Times New Roman" w:eastAsiaTheme="minorEastAsia" w:hAnsi="Times New Roman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Составлять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и </w:t>
            </w:r>
            <w:r w:rsidRPr="00A77B6B">
              <w:rPr>
                <w:rFonts w:ascii="Times New Roman" w:eastAsiaTheme="minorEastAsia" w:hAnsi="Times New Roman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объяснять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схему устройства христианской церкви в период раннего Средневеко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вья, опираясь на термины и по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нятия </w:t>
            </w:r>
            <w:r w:rsidRPr="00A77B6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духовенство, иерархия, папа римский, епископ, аббат, чёрное духовенство. </w:t>
            </w:r>
            <w:r w:rsidRPr="00A77B6B">
              <w:rPr>
                <w:rFonts w:ascii="Times New Roman" w:eastAsiaTheme="minorEastAsia" w:hAnsi="Times New Roman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Раскрывать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значение церкви и монастырей в формировании европейской средневековой культуры, сохранении наследия Античности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2</w:t>
            </w:r>
            <w:r w:rsidRPr="00A77B6B">
              <w:rPr>
                <w:rFonts w:eastAsiaTheme="minorEastAsia"/>
                <w:lang w:eastAsia="ru-RU"/>
              </w:rPr>
              <w:t>, вопрос 1,2 стр. 26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gramStart"/>
            <w:r w:rsidRPr="00A77B6B">
              <w:rPr>
                <w:rFonts w:eastAsiaTheme="minorEastAsia"/>
                <w:lang w:eastAsia="ru-RU"/>
              </w:rPr>
              <w:t>составить кроссворд, в котором используют</w:t>
            </w:r>
            <w:r w:rsidRPr="00A77B6B">
              <w:rPr>
                <w:rFonts w:eastAsiaTheme="minorEastAsia"/>
                <w:lang w:eastAsia="ru-RU"/>
              </w:rPr>
              <w:softHyphen/>
              <w:t>ся термины и понятия: аббат, зависимые, монахи, трапезная, келья, молитва, грех, странники, скрипторий, мастер</w:t>
            </w:r>
            <w:r w:rsidRPr="00A77B6B">
              <w:rPr>
                <w:rFonts w:eastAsiaTheme="minorEastAsia"/>
                <w:lang w:eastAsia="ru-RU"/>
              </w:rPr>
              <w:softHyphen/>
              <w:t>ские, амбар, конюшня, птичник, архиепископ, папа римский, про</w:t>
            </w:r>
            <w:r w:rsidRPr="00A77B6B">
              <w:rPr>
                <w:rFonts w:eastAsiaTheme="minorEastAsia"/>
                <w:lang w:eastAsia="ru-RU"/>
              </w:rPr>
              <w:softHyphen/>
              <w:t>поведь, священник, Библия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8.09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19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https://resh.edu.ru/subject/lesson/7898/start/314579/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7"/>
          <w:wAfter w:w="407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spacing w:before="45" w:after="45"/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Возникновение и распад империи Карла Великого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>Составлять исторический портрет (характеристику)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Карла Великого, используя ин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формацию учебника и дополни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 xml:space="preserve">тельные материалы. </w:t>
            </w: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>Высказывать суждения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, за ка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кие заслуги короля Карла назы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вали Великим.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Показывать на карте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направ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ления походов Карла Великого и территорию Франкской импе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рии.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ascii="Times New Roman" w:eastAsiaTheme="minorEastAsia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Определять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сходство и разли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чия в управлении Франкским государством при </w:t>
            </w:r>
            <w:proofErr w:type="spellStart"/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Хлодвиге</w:t>
            </w:r>
            <w:proofErr w:type="spellEnd"/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и Карле Великом, используя ин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формацию учебника. </w:t>
            </w:r>
            <w:r w:rsidRPr="00A77B6B">
              <w:rPr>
                <w:rFonts w:ascii="Times New Roman" w:eastAsiaTheme="minorEastAsia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Участвовать в обсуждении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во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проса, почему распалась импе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рия Карла Великого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3</w:t>
            </w:r>
            <w:r w:rsidRPr="00A77B6B">
              <w:rPr>
                <w:rFonts w:eastAsiaTheme="minorEastAsia"/>
                <w:lang w:eastAsia="ru-RU"/>
              </w:rPr>
              <w:t>, подготовить ответы на вопросы 4—6 рубрики «Проверьте себя» к § 3. Составить характеристику Карла Великого по плану: личные качества; основные направления деятельности; ре</w:t>
            </w:r>
            <w:r w:rsidRPr="00A77B6B">
              <w:rPr>
                <w:rFonts w:eastAsiaTheme="minorEastAsia"/>
                <w:lang w:eastAsia="ru-RU"/>
              </w:rPr>
              <w:softHyphen/>
              <w:t>зультаты деятельности.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13.09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20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https://resh.edu.ru/subject/lesson/7897/start/253505/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7"/>
          <w:wAfter w:w="407" w:type="dxa"/>
          <w:cantSplit/>
          <w:trHeight w:val="215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spacing w:before="45" w:after="45"/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Феодальная раздробленность Западной Европы в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IX—XI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вв.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Называть причины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феодальной раздробленности в Западной Европе.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Характеризовать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отношения между феодалами, используя понятия </w:t>
            </w:r>
            <w:r w:rsidRPr="00A77B6B">
              <w:rPr>
                <w:rFonts w:ascii="Century Schoolbook" w:eastAsia="Century Schoolbook" w:hAnsi="Century Schoolbook" w:cs="Century Schoolbook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феодальная лестница, сеньор, вассал.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Рассказывать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 раздробленно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сти во Франции и Германии, ис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пользуя содержание параграфа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4</w:t>
            </w:r>
            <w:r w:rsidRPr="00A77B6B">
              <w:rPr>
                <w:rFonts w:eastAsiaTheme="minorEastAsia"/>
                <w:lang w:eastAsia="ru-RU"/>
              </w:rPr>
              <w:t>, вопросы  устно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15.09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21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https://resh.edu.ru/subject/lesson/7897/start/253505/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7"/>
          <w:wAfter w:w="407" w:type="dxa"/>
          <w:cantSplit/>
          <w:trHeight w:val="172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6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spacing w:before="45" w:after="45"/>
              <w:rPr>
                <w:rFonts w:eastAsiaTheme="minorEastAsia"/>
                <w:bCs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Британия и Ирлан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дия в раннее Средневековье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тестирование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Характеризовать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занятия, об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щественный строй народов Се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верной Европы в раннее Сред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невековье.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Показывать на карте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направ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ления набегов и завоеваний норманнов в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VII—XI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веках.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Раскрывать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изменения, кото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рые произошли в жизни нор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маннов в результате завоеваний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5</w:t>
            </w:r>
            <w:r w:rsidRPr="00A77B6B">
              <w:rPr>
                <w:rFonts w:eastAsiaTheme="minorEastAsia"/>
                <w:lang w:eastAsia="ru-RU"/>
              </w:rPr>
              <w:t>, работа по контурной карте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20.09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22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https://resh.edu.ru/subject/lesson/7896/start/253972/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7"/>
          <w:wAfter w:w="407" w:type="dxa"/>
          <w:cantSplit/>
          <w:trHeight w:val="516"/>
        </w:trPr>
        <w:tc>
          <w:tcPr>
            <w:tcW w:w="159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Overlap w:val="never"/>
              <w:tblW w:w="0" w:type="auto"/>
              <w:jc w:val="center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120"/>
              <w:gridCol w:w="1253"/>
            </w:tblGrid>
            <w:tr w:rsidR="00A77B6B" w:rsidRPr="00A77B6B" w:rsidTr="00B35011">
              <w:trPr>
                <w:trHeight w:hRule="exact" w:val="456"/>
                <w:jc w:val="center"/>
              </w:trPr>
              <w:tc>
                <w:tcPr>
                  <w:tcW w:w="6120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A77B6B" w:rsidRPr="00A77B6B" w:rsidRDefault="00A77B6B" w:rsidP="00A77B6B">
                  <w:pPr>
                    <w:widowControl w:val="0"/>
                    <w:spacing w:after="0" w:line="180" w:lineRule="exact"/>
                    <w:jc w:val="right"/>
                    <w:rPr>
                      <w:rFonts w:ascii="Century Schoolbook" w:eastAsia="Century Schoolbook" w:hAnsi="Century Schoolbook" w:cs="Century Schoolbook"/>
                      <w:sz w:val="19"/>
                      <w:szCs w:val="19"/>
                    </w:rPr>
                  </w:pPr>
                  <w:r w:rsidRPr="00A77B6B">
                    <w:rPr>
                      <w:rFonts w:ascii="Arial" w:eastAsia="Century Schoolbook" w:hAnsi="Arial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ru-RU" w:bidi="ru-RU"/>
                    </w:rPr>
                    <w:t xml:space="preserve">Тема 2. Византийская империя и славяне в </w:t>
                  </w:r>
                  <w:r w:rsidRPr="00A77B6B">
                    <w:rPr>
                      <w:rFonts w:ascii="Arial" w:eastAsia="Century Schoolbook" w:hAnsi="Arial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val="en-US" w:eastAsia="ru-RU" w:bidi="en-US"/>
                    </w:rPr>
                    <w:t>VI</w:t>
                  </w:r>
                  <w:r w:rsidRPr="00A77B6B">
                    <w:rPr>
                      <w:rFonts w:ascii="Arial" w:eastAsia="Century Schoolbook" w:hAnsi="Arial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ru-RU" w:bidi="en-US"/>
                    </w:rPr>
                    <w:t>—</w:t>
                  </w:r>
                  <w:r w:rsidRPr="00A77B6B">
                    <w:rPr>
                      <w:rFonts w:ascii="Arial" w:eastAsia="Century Schoolbook" w:hAnsi="Arial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val="en-US" w:eastAsia="ru-RU" w:bidi="en-US"/>
                    </w:rPr>
                    <w:t>XI</w:t>
                  </w:r>
                  <w:r w:rsidRPr="00A77B6B">
                    <w:rPr>
                      <w:rFonts w:ascii="Arial" w:eastAsia="Century Schoolbook" w:hAnsi="Arial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ru-RU" w:bidi="en-US"/>
                    </w:rPr>
                    <w:t xml:space="preserve"> </w:t>
                  </w:r>
                  <w:r w:rsidRPr="00A77B6B">
                    <w:rPr>
                      <w:rFonts w:ascii="Arial" w:eastAsia="Century Schoolbook" w:hAnsi="Arial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ru-RU" w:bidi="ru-RU"/>
                    </w:rPr>
                    <w:t>вв.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A77B6B" w:rsidRPr="00A77B6B" w:rsidRDefault="00A77B6B" w:rsidP="00A77B6B">
                  <w:pPr>
                    <w:widowControl w:val="0"/>
                    <w:spacing w:after="0" w:line="180" w:lineRule="exact"/>
                    <w:ind w:left="140"/>
                    <w:rPr>
                      <w:rFonts w:ascii="Century Schoolbook" w:eastAsia="Century Schoolbook" w:hAnsi="Century Schoolbook" w:cs="Century Schoolbook"/>
                      <w:sz w:val="19"/>
                      <w:szCs w:val="19"/>
                    </w:rPr>
                  </w:pPr>
                  <w:r w:rsidRPr="00A77B6B">
                    <w:rPr>
                      <w:rFonts w:ascii="Arial" w:eastAsia="Century Schoolbook" w:hAnsi="Arial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ru-RU" w:bidi="ru-RU"/>
                    </w:rPr>
                    <w:t>(3 ч)</w:t>
                  </w:r>
                </w:p>
              </w:tc>
            </w:tr>
          </w:tbl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7"/>
          <w:wAfter w:w="407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7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spacing w:before="45" w:after="45"/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Византия в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VI-XI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веках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ind w:left="120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Называть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особенности разви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тия Византийской империи, опираясь на текст учебника и историческую карту.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Объяснять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систему управления Византийской империей, ис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пользуя информацию учебника. 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Характеризовать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внешнюю по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литику Византии, её отношения с соседями, используя карту. 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Рассказывать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 культуре Ви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зантии, 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представлять описа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softHyphen/>
              <w:t xml:space="preserve">ние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её выдающихся памятни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ков, используя иллюстрации учебника, дополнительную визу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альную информацию. 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Раскрывать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значение понятий </w:t>
            </w:r>
            <w:r w:rsidRPr="00A77B6B">
              <w:rPr>
                <w:rFonts w:ascii="Century Schoolbook" w:eastAsia="Century Schoolbook" w:hAnsi="Century Schoolbook" w:cs="Century Schoolbook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крестово-купольный храм, мо</w:t>
            </w:r>
            <w:r w:rsidRPr="00A77B6B">
              <w:rPr>
                <w:rFonts w:ascii="Century Schoolbook" w:eastAsia="Century Schoolbook" w:hAnsi="Century Schoolbook" w:cs="Century Schoolbook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заика, фреска, икона.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Составлять исторический портрет (характеристику)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им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ператора Юстиниана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6</w:t>
            </w:r>
            <w:r w:rsidRPr="00A77B6B">
              <w:rPr>
                <w:rFonts w:eastAsiaTheme="minorEastAsia"/>
                <w:lang w:eastAsia="ru-RU"/>
              </w:rPr>
              <w:t>, вопросы устно, инд. доклады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ind w:firstLine="708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22.09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23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https://resh.edu.ru/subject/lesson/7895/start/314641/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7"/>
          <w:wAfter w:w="407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spacing w:before="45" w:after="45"/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Византия в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VI-XI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веках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ind w:left="33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Называть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особенности разви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тия Византийской империи, опираясь на текст учебника и историческую карту.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ind w:left="33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Объяснять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систему управления Византийской империей, ис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 xml:space="preserve">пользуя информацию учебника. </w:t>
            </w: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Характеризовать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внешнюю по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 xml:space="preserve">литику Византии, её отношения с соседями, используя карту. </w:t>
            </w: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Рассказывать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о культуре Ви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 xml:space="preserve">зантии, </w:t>
            </w: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>представлять описа</w:t>
            </w: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softHyphen/>
              <w:t xml:space="preserve">ние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её выдающихся памятни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ков, используя иллюстрации учебника, дополнительную визу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 xml:space="preserve">альную информацию. </w:t>
            </w: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Раскрывать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значение понятий </w:t>
            </w:r>
            <w:r w:rsidRPr="00A77B6B">
              <w:rPr>
                <w:rFonts w:ascii="Times New Roman" w:eastAsia="Century Schoolbook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крестово-купольный храм, мо</w:t>
            </w:r>
            <w:r w:rsidRPr="00A77B6B">
              <w:rPr>
                <w:rFonts w:ascii="Times New Roman" w:eastAsia="Century Schoolbook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softHyphen/>
              <w:t>заика, фреска, икона.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ind w:left="33"/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Составлять исторический портрет (характеристику)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им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ператора Юстиниана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7,</w:t>
            </w:r>
            <w:r w:rsidRPr="00A77B6B">
              <w:rPr>
                <w:rFonts w:eastAsiaTheme="minorEastAsia"/>
                <w:lang w:eastAsia="ru-RU"/>
              </w:rPr>
              <w:t xml:space="preserve"> вопросы устно, инд. доклады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27.09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24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https://resh.edu.ru/subject/lesson/7895/start/314641/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7"/>
          <w:wAfter w:w="407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9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spacing w:before="45" w:after="45"/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Образование сла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вянских государств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ind w:left="33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Характеризовать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занятия, об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раз жизни славянских племён, опираясь на текст и иллюстра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ции учебника.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ind w:left="33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Составлять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развёрнутый план параграфа.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ind w:left="33"/>
              <w:rPr>
                <w:rFonts w:eastAsiaTheme="minorEastAsia"/>
                <w:lang w:eastAsia="ru-RU"/>
              </w:rPr>
            </w:pPr>
            <w:r w:rsidRPr="00A77B6B">
              <w:rPr>
                <w:rFonts w:ascii="Times New Roman" w:eastAsiaTheme="minorEastAsia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Рассказывать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об образовании славянских государств, опира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ясь на содержание развёрнуто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го плана.</w:t>
            </w:r>
            <w:r w:rsidRPr="00A77B6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A77B6B">
              <w:rPr>
                <w:rFonts w:ascii="Times New Roman" w:eastAsiaTheme="minorEastAsia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Объяснять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значение деятельно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сти Кирилла и </w:t>
            </w:r>
            <w:proofErr w:type="spellStart"/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Мефодия</w:t>
            </w:r>
            <w:proofErr w:type="spellEnd"/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для развития славянской культуры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8,</w:t>
            </w:r>
            <w:r w:rsidRPr="00A77B6B">
              <w:rPr>
                <w:rFonts w:eastAsiaTheme="minorEastAsia"/>
                <w:lang w:eastAsia="ru-RU"/>
              </w:rPr>
              <w:t xml:space="preserve"> вопросы, вопросы 1-5 в рубрике  письменно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29.09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25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https://resh.edu.ru/subject/lesson/7901/start/253345/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7"/>
          <w:wAfter w:w="407" w:type="dxa"/>
          <w:cantSplit/>
          <w:trHeight w:val="148"/>
        </w:trPr>
        <w:tc>
          <w:tcPr>
            <w:tcW w:w="159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9"/>
              <w:gridCol w:w="3302"/>
            </w:tblGrid>
            <w:tr w:rsidR="00A77B6B" w:rsidRPr="00A77B6B" w:rsidTr="00B35011">
              <w:trPr>
                <w:trHeight w:hRule="exact" w:val="451"/>
                <w:jc w:val="center"/>
              </w:trPr>
              <w:tc>
                <w:tcPr>
                  <w:tcW w:w="2059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A77B6B" w:rsidRPr="00A77B6B" w:rsidRDefault="00A77B6B" w:rsidP="00A77B6B">
                  <w:pPr>
                    <w:widowControl w:val="0"/>
                    <w:spacing w:after="0" w:line="180" w:lineRule="exact"/>
                    <w:ind w:right="60"/>
                    <w:jc w:val="right"/>
                    <w:rPr>
                      <w:rFonts w:ascii="Century Schoolbook" w:eastAsia="Century Schoolbook" w:hAnsi="Century Schoolbook" w:cs="Century Schoolbook"/>
                      <w:sz w:val="19"/>
                      <w:szCs w:val="19"/>
                    </w:rPr>
                  </w:pPr>
                  <w:r w:rsidRPr="00A77B6B">
                    <w:rPr>
                      <w:rFonts w:ascii="Arial" w:eastAsia="Century Schoolbook" w:hAnsi="Arial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ru-RU" w:bidi="ru-RU"/>
                    </w:rPr>
                    <w:t>Тема 3.</w:t>
                  </w:r>
                </w:p>
              </w:tc>
              <w:tc>
                <w:tcPr>
                  <w:tcW w:w="3302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A77B6B" w:rsidRPr="00A77B6B" w:rsidRDefault="00A77B6B" w:rsidP="00A77B6B">
                  <w:pPr>
                    <w:widowControl w:val="0"/>
                    <w:spacing w:after="0" w:line="180" w:lineRule="exact"/>
                    <w:ind w:left="60"/>
                    <w:rPr>
                      <w:rFonts w:ascii="Century Schoolbook" w:eastAsia="Century Schoolbook" w:hAnsi="Century Schoolbook" w:cs="Century Schoolbook"/>
                      <w:sz w:val="19"/>
                      <w:szCs w:val="19"/>
                    </w:rPr>
                  </w:pPr>
                  <w:r w:rsidRPr="00A77B6B">
                    <w:rPr>
                      <w:rFonts w:ascii="Arial" w:eastAsia="Century Schoolbook" w:hAnsi="Arial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ru-RU" w:bidi="ru-RU"/>
                    </w:rPr>
                    <w:t xml:space="preserve">Арабы в </w:t>
                  </w:r>
                  <w:r w:rsidRPr="00A77B6B">
                    <w:rPr>
                      <w:rFonts w:ascii="Arial" w:eastAsia="Century Schoolbook" w:hAnsi="Arial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val="en-US" w:bidi="en-US"/>
                    </w:rPr>
                    <w:t>VI</w:t>
                  </w:r>
                  <w:r w:rsidRPr="00A77B6B">
                    <w:rPr>
                      <w:rFonts w:ascii="Arial" w:eastAsia="Century Schoolbook" w:hAnsi="Arial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bidi="en-US"/>
                    </w:rPr>
                    <w:t>—</w:t>
                  </w:r>
                  <w:r w:rsidRPr="00A77B6B">
                    <w:rPr>
                      <w:rFonts w:ascii="Arial" w:eastAsia="Century Schoolbook" w:hAnsi="Arial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val="en-US" w:bidi="en-US"/>
                    </w:rPr>
                    <w:t>XI</w:t>
                  </w:r>
                  <w:r w:rsidRPr="00A77B6B">
                    <w:rPr>
                      <w:rFonts w:ascii="Arial" w:eastAsia="Century Schoolbook" w:hAnsi="Arial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bidi="en-US"/>
                    </w:rPr>
                    <w:t xml:space="preserve"> </w:t>
                  </w:r>
                  <w:r w:rsidRPr="00A77B6B">
                    <w:rPr>
                      <w:rFonts w:ascii="Arial" w:eastAsia="Century Schoolbook" w:hAnsi="Arial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ru-RU" w:bidi="ru-RU"/>
                    </w:rPr>
                    <w:t>вв. (2 ч)</w:t>
                  </w:r>
                </w:p>
              </w:tc>
            </w:tr>
          </w:tbl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Возникновение ис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лама. Арабский ха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лифат и его распад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ind w:left="33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Рассказывать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о занятиях и об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 xml:space="preserve">разе жизни арабских племён. </w:t>
            </w: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Раскрывать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значение понятий </w:t>
            </w:r>
            <w:r w:rsidRPr="00A77B6B">
              <w:rPr>
                <w:rFonts w:ascii="Times New Roman" w:eastAsia="Century Schoolbook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ислам, мусульманин, Коран, ша</w:t>
            </w:r>
            <w:r w:rsidRPr="00A77B6B">
              <w:rPr>
                <w:rFonts w:ascii="Times New Roman" w:eastAsia="Century Schoolbook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softHyphen/>
              <w:t>риат, халиф.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ind w:left="33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Объяснять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причины и следствия арабских завоеваний. </w:t>
            </w: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Показывать на карте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направле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ния походов и завоеваний ара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бов.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ind w:left="33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Характеризовать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положение народов, входивших в Арабский халифат.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ind w:left="33"/>
              <w:jc w:val="both"/>
              <w:rPr>
                <w:rFonts w:eastAsiaTheme="minorEastAsia"/>
                <w:lang w:eastAsia="ru-RU"/>
              </w:rPr>
            </w:pPr>
            <w:r w:rsidRPr="00A77B6B">
              <w:rPr>
                <w:rFonts w:ascii="Times New Roman" w:eastAsiaTheme="minorEastAsia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Называть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причины распада Арабского халифата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Theme="minorEastAsia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9, задание 5 в рубрике «Подумайте» к не</w:t>
            </w:r>
            <w:r w:rsidRPr="00A77B6B">
              <w:rPr>
                <w:rFonts w:ascii="Century Schoolbook" w:eastAsiaTheme="minorEastAsia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му. Опережающее чтение § 10, по желанию подготовка сообщений, презентаций о достижениях культуры стран Халифата.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4.10</w:t>
            </w:r>
          </w:p>
        </w:tc>
        <w:tc>
          <w:tcPr>
            <w:tcW w:w="252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26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https://resh.edu.ru/subject/lesson/7894/start/254127/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3"/>
          <w:wAfter w:w="257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Культура стран Ха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лифата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ind w:left="33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Объяснять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влияние ислама на культуру Арабского халифата. </w:t>
            </w: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Рассказывать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о научных дости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жениях арабских учёных Средне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вековья.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ind w:left="33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Объяснять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особенности ислам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ской художественной культуры Средневековья.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ind w:left="33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>Представлять характеристику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ind w:left="33"/>
              <w:jc w:val="both"/>
              <w:rPr>
                <w:rFonts w:eastAsiaTheme="minorEastAsia"/>
                <w:lang w:eastAsia="ru-RU"/>
              </w:rPr>
            </w:pP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выдающихся памятников араб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ского искусства в форме пре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зентаций, докладов, сообщений. </w:t>
            </w:r>
            <w:r w:rsidRPr="00A77B6B">
              <w:rPr>
                <w:rFonts w:ascii="Times New Roman" w:eastAsiaTheme="minorEastAsia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Характеризовать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вклад араб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ской культуры в развитие миро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вой культуры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Theme="minorEastAsia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10.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6.10</w:t>
            </w:r>
          </w:p>
        </w:tc>
        <w:tc>
          <w:tcPr>
            <w:tcW w:w="2559" w:type="dxa"/>
            <w:gridSpan w:val="8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27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https://resh.edu.ru/subject/lesson/7894/start/254127/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3"/>
          <w:wAfter w:w="257" w:type="dxa"/>
          <w:cantSplit/>
          <w:trHeight w:val="148"/>
        </w:trPr>
        <w:tc>
          <w:tcPr>
            <w:tcW w:w="161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6B" w:rsidRPr="00A77B6B" w:rsidRDefault="00A77B6B" w:rsidP="00A77B6B">
            <w:pPr>
              <w:jc w:val="center"/>
              <w:rPr>
                <w:rFonts w:eastAsiaTheme="minorEastAsia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Зрелое и Позднее Средневековье Тема 4. Сеньоры и крестьяне (2 ч)</w:t>
            </w:r>
          </w:p>
        </w:tc>
      </w:tr>
      <w:tr w:rsidR="00A77B6B" w:rsidRPr="00A77B6B" w:rsidTr="00B35011">
        <w:trPr>
          <w:gridAfter w:val="3"/>
          <w:wAfter w:w="257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12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Средневековая де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ревня и её обита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тели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Объяснять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, какое положение занимало крестьянское сословие в феодальном обществе.</w:t>
            </w:r>
            <w:r w:rsidRPr="00A77B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Раскрывать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проявления зави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симости крестьян от феодала, используя понятия </w:t>
            </w:r>
            <w:r w:rsidRPr="00A77B6B">
              <w:rPr>
                <w:rFonts w:ascii="Century Schoolbook" w:eastAsia="Century Schoolbook" w:hAnsi="Century Schoolbook" w:cs="Century Schoolbook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повинность, барщина, оброк, вотчина.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Характеризовать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роль, кото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рую играла община в жизни средневековых крестьян.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Рассказывать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об образе жизни средневекового крестьянина, используя текст учебника и изо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бразительные материалы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Theme="minorEastAsia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11, подготовить ответ на вопрос 4 в рубри</w:t>
            </w:r>
            <w:r w:rsidRPr="00A77B6B">
              <w:rPr>
                <w:rFonts w:ascii="Century Schoolbook" w:eastAsiaTheme="minorEastAsia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ке «Проверьте себя» к § 11.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11.10</w:t>
            </w:r>
          </w:p>
        </w:tc>
        <w:tc>
          <w:tcPr>
            <w:tcW w:w="2559" w:type="dxa"/>
            <w:gridSpan w:val="8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28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https://resh.edu.ru/subject/lesson/7906/start/254096/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3"/>
          <w:wAfter w:w="257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 рыцарском замке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Рассказывать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 воспитании рыцаря, его снаряжении, раз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влечениях, используя иллюстра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ции учебника.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Характеризовать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занятия, об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раз жизни и замок феодала в форме презентаций, докладов, сообщений.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Участвовать в обсуждении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проса о роли рыцарства в сред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невековом обществе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226" w:lineRule="exact"/>
              <w:ind w:left="40" w:right="20" w:hanging="6"/>
              <w:jc w:val="both"/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§ 12. </w:t>
            </w:r>
          </w:p>
          <w:p w:rsidR="00A77B6B" w:rsidRPr="00A77B6B" w:rsidRDefault="00A77B6B" w:rsidP="00A77B6B">
            <w:pPr>
              <w:widowControl w:val="0"/>
              <w:spacing w:after="0" w:line="226" w:lineRule="exact"/>
              <w:ind w:left="40" w:right="20" w:hanging="6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Подготовка ответов на вопросы и вы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полнение заданий к главе IV.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13.10</w:t>
            </w:r>
          </w:p>
        </w:tc>
        <w:tc>
          <w:tcPr>
            <w:tcW w:w="2559" w:type="dxa"/>
            <w:gridSpan w:val="8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Видеоуроки</w:t>
            </w:r>
            <w:proofErr w:type="spell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29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https://videouroki.net/video/13-v-rytsarskom-zamkie.html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3"/>
          <w:wAfter w:w="257" w:type="dxa"/>
          <w:cantSplit/>
          <w:trHeight w:val="148"/>
        </w:trPr>
        <w:tc>
          <w:tcPr>
            <w:tcW w:w="161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0" w:lineRule="exact"/>
              <w:jc w:val="center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Тема 5. Средневековый город в Западной и Центральной Европе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3"/>
          <w:wAfter w:w="257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Формирование средневековых го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родов. Городское ремесло</w:t>
            </w:r>
            <w:r w:rsidRPr="00A77B6B">
              <w:rPr>
                <w:rFonts w:eastAsiaTheme="minorEastAsia"/>
                <w:lang w:eastAsia="ru-RU"/>
              </w:rPr>
              <w:t xml:space="preserve"> 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ind w:left="33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Раскрывать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влияние измене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ний в общественной жизни на процесс возникновения городов в средневековой Европе. 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Объяснять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причины и значение борьбы городов с сеньорами, используя текст и иллюстрации учебника.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ind w:left="33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Составлять рассказ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 мастер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ской средневекового ремеслен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ника, используя иллюстрации учебника.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ind w:left="33"/>
              <w:jc w:val="both"/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Объяснять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, какую роль играли цехи в жизни средневековых ремесленников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501" w:line="226" w:lineRule="exact"/>
              <w:ind w:left="80" w:right="20" w:firstLine="400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13 подгото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вить небольшие сообщения о средневековом городе и жизни горожан.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18.10</w:t>
            </w:r>
          </w:p>
        </w:tc>
        <w:tc>
          <w:tcPr>
            <w:tcW w:w="2559" w:type="dxa"/>
            <w:gridSpan w:val="8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30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https://resh.edu.ru/subject/lesson/7905/start/254065/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3"/>
          <w:wAfter w:w="257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15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Торговля в Сред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ние века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ind w:left="33"/>
              <w:jc w:val="both"/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Характеризовать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развитие торговли в период Средневеко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вья, опираясь на информацию карты.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ind w:left="33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Объяснять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значение понятий и терминов </w:t>
            </w:r>
            <w:r w:rsidRPr="00A77B6B">
              <w:rPr>
                <w:rFonts w:ascii="Century Schoolbook" w:eastAsia="Century Schoolbook" w:hAnsi="Century Schoolbook" w:cs="Century Schoolbook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гильдия, ярмарка, банк.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ind w:left="33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Составлять описание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облика средневекового города, исполь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зуя иллюстрации учебника и термины </w:t>
            </w:r>
            <w:r w:rsidRPr="00A77B6B">
              <w:rPr>
                <w:rFonts w:ascii="Century Schoolbook" w:eastAsia="Century Schoolbook" w:hAnsi="Century Schoolbook" w:cs="Century Schoolbook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ратуша, бургомистр, рыночная площадь, собор. 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Рассказывать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об образе жизни горожан в Средние века, ис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пользуя текст учебника и изо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бразительные материалы. 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Сравнивать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жизнь горожан и крестьян в эпоху Средневеко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вья.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ind w:left="33"/>
              <w:jc w:val="both"/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Участвовать в обсуждении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проса о роли городов в форми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ровании новых ценностей, от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личных от ценностей рыцарства и крестьянства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Theme="minorEastAsia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14, материал «Горожане и их образ жиз</w:t>
            </w:r>
            <w:r w:rsidRPr="00A77B6B">
              <w:rPr>
                <w:rFonts w:ascii="Century Schoolbook" w:eastAsiaTheme="minorEastAsia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ни» учебника, задание 1 рубрики «Теперь вы это знаете» в рабочей тетради.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20.10</w:t>
            </w:r>
          </w:p>
        </w:tc>
        <w:tc>
          <w:tcPr>
            <w:tcW w:w="2559" w:type="dxa"/>
            <w:gridSpan w:val="8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31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https://resh.edu.ru/subject/lesson/7905/start/254065/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3"/>
          <w:wAfter w:w="257" w:type="dxa"/>
          <w:cantSplit/>
          <w:trHeight w:val="148"/>
        </w:trPr>
        <w:tc>
          <w:tcPr>
            <w:tcW w:w="161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0" w:lineRule="exact"/>
              <w:jc w:val="center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Тема 6. Католическая церковь в 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 w:bidi="en-US"/>
              </w:rPr>
              <w:t>XI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>—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 w:bidi="en-US"/>
              </w:rPr>
              <w:t>XIII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 xml:space="preserve"> 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вв. Крестовые походы</w:t>
            </w:r>
          </w:p>
          <w:p w:rsidR="00A77B6B" w:rsidRPr="00A77B6B" w:rsidRDefault="00A77B6B" w:rsidP="00A77B6B">
            <w:pPr>
              <w:jc w:val="center"/>
              <w:rPr>
                <w:rFonts w:eastAsiaTheme="minorEastAsia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(2 ч)</w:t>
            </w:r>
          </w:p>
        </w:tc>
      </w:tr>
      <w:tr w:rsidR="00A77B6B" w:rsidRPr="00A77B6B" w:rsidTr="00B35011">
        <w:trPr>
          <w:gridAfter w:val="3"/>
          <w:wAfter w:w="257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Могущество пап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ской власти. Като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лическая церковь и еретики</w:t>
            </w:r>
            <w:r w:rsidRPr="00A77B6B">
              <w:rPr>
                <w:rFonts w:eastAsiaTheme="minorEastAsia"/>
                <w:lang w:eastAsia="ru-RU"/>
              </w:rPr>
              <w:t xml:space="preserve"> 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Раскрывать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причины и послед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ствия раскола христианской церкви на православную (вос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точную) и католическую (запад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ную).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Составлять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и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объяснять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схему устройства католической церкви, опираясь на термины и понятия </w:t>
            </w:r>
            <w:r w:rsidRPr="00A77B6B">
              <w:rPr>
                <w:rFonts w:ascii="Century Schoolbook" w:eastAsia="Century Schoolbook" w:hAnsi="Century Schoolbook" w:cs="Century Schoolbook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духовенство, иерархия, папа римский, кардинал, епископ, диакон, аббат, индульгенция.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Рассказывать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о еретических движениях и учениях, опираясь на термины и понятия </w:t>
            </w:r>
            <w:r w:rsidRPr="00A77B6B">
              <w:rPr>
                <w:rFonts w:ascii="Century Schoolbook" w:eastAsia="Century Schoolbook" w:hAnsi="Century Schoolbook" w:cs="Century Schoolbook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ересь, еретик, инквизиция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501" w:line="226" w:lineRule="exact"/>
              <w:ind w:right="20" w:firstLine="400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15, задания 4—6 в рубрике «Проверьте се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бя».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25.10</w:t>
            </w:r>
          </w:p>
        </w:tc>
        <w:tc>
          <w:tcPr>
            <w:tcW w:w="2559" w:type="dxa"/>
            <w:gridSpan w:val="8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32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https://resh.edu.ru/subject/lesson/7904/start/253940/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5"/>
          <w:wAfter w:w="321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17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Крестовые походы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Объяснять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причины участия различных сословий в Кресто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вых походах.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Показывать на карте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направле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ния Крестовых походов и терри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тории, захваченные крестонос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цами.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Раскрывать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особенности Чет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вёртого Крестового похода.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Высказывать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оценочные суж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дения о последствиях Кресто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вых походов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Theme="minorEastAsia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§ 16, подготовка ответов на вопросы и задания к главе </w:t>
            </w:r>
            <w:r w:rsidRPr="00A77B6B">
              <w:rPr>
                <w:rFonts w:ascii="Century Schoolbook" w:eastAsiaTheme="minorEastAsia" w:hAnsi="Century Schoolbook" w:cs="Century Schoolbook"/>
                <w:color w:val="000000"/>
                <w:sz w:val="19"/>
                <w:szCs w:val="19"/>
                <w:shd w:val="clear" w:color="auto" w:fill="FFFFFF"/>
                <w:lang w:val="en-US" w:eastAsia="ru-RU" w:bidi="ru-RU"/>
              </w:rPr>
              <w:t>VI</w:t>
            </w:r>
            <w:r w:rsidRPr="00A77B6B">
              <w:rPr>
                <w:rFonts w:ascii="Century Schoolbook" w:eastAsiaTheme="minorEastAsia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ind w:right="284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27.10</w:t>
            </w:r>
          </w:p>
        </w:tc>
        <w:tc>
          <w:tcPr>
            <w:tcW w:w="2495" w:type="dxa"/>
            <w:gridSpan w:val="6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33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https://resh.edu.ru/subject/lesson/7904/start/253940/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5"/>
          <w:wAfter w:w="321" w:type="dxa"/>
          <w:cantSplit/>
          <w:trHeight w:val="148"/>
        </w:trPr>
        <w:tc>
          <w:tcPr>
            <w:tcW w:w="160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92" w:lineRule="exact"/>
              <w:jc w:val="center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Тема 7. Образование централизованных госуда</w:t>
            </w:r>
            <w:proofErr w:type="gramStart"/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рств в З</w:t>
            </w:r>
            <w:proofErr w:type="gramEnd"/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ападной Европе 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>(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 w:bidi="en-US"/>
              </w:rPr>
              <w:t>XI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>-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 w:bidi="en-US"/>
              </w:rPr>
              <w:t>XV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 xml:space="preserve"> 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вв.)</w:t>
            </w:r>
          </w:p>
          <w:p w:rsidR="00A77B6B" w:rsidRPr="00A77B6B" w:rsidRDefault="00A77B6B" w:rsidP="00A77B6B">
            <w:pPr>
              <w:jc w:val="center"/>
              <w:rPr>
                <w:rFonts w:eastAsiaTheme="minorEastAsia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(6 ч)</w:t>
            </w:r>
          </w:p>
        </w:tc>
      </w:tr>
      <w:tr w:rsidR="00A77B6B" w:rsidRPr="00A77B6B" w:rsidTr="00B35011">
        <w:trPr>
          <w:gridAfter w:val="5"/>
          <w:wAfter w:w="321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Как происходило объединение Фран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ции</w:t>
            </w:r>
            <w:r w:rsidRPr="00A77B6B">
              <w:rPr>
                <w:rFonts w:eastAsiaTheme="minorEastAsia"/>
                <w:lang w:eastAsia="ru-RU"/>
              </w:rPr>
              <w:t xml:space="preserve"> 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Объяснять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, почему горожане, крестьяне и рыцари стали опо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рой королевской власти в про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цессе объединения Франции и других европейских стран.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Определять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общие черты дея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тельности французских королей по объединению Франции.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Раскрывать значение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созыва Генеральных штатов во Фран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ции, опираясь на информацию учебника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501" w:line="226" w:lineRule="exact"/>
              <w:ind w:right="20" w:firstLine="400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17, вопросы 1—2 в рубрике «Подумайте» к нему.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8.11</w:t>
            </w:r>
          </w:p>
        </w:tc>
        <w:tc>
          <w:tcPr>
            <w:tcW w:w="2495" w:type="dxa"/>
            <w:gridSpan w:val="6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34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https://resh.edu.ru/subject/lesson/7903/start/314673/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5"/>
          <w:wAfter w:w="321" w:type="dxa"/>
          <w:cantSplit/>
          <w:trHeight w:val="45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19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Что англичане счи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тают началом сво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их свобод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Объяснять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последствия нор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мандского завоевания Англии, опираясь на текст учебника.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Определять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сходство и разли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чия реформ Генриха II </w:t>
            </w:r>
            <w:proofErr w:type="spellStart"/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Плантаг</w:t>
            </w:r>
            <w:proofErr w:type="gramStart"/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е</w:t>
            </w:r>
            <w:proofErr w:type="spellEnd"/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  <w:proofErr w:type="gramEnd"/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нета</w:t>
            </w:r>
            <w:proofErr w:type="spellEnd"/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в Англии и Людовика IX Святого во Франции.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Раскрывать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основные положе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ния Великой хартии вольностей, используя материал источника.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Характеризовать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значение со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зыва парламента в Англии, опи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раясь на информацию учебника.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Объяснять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значение понятий и терминов </w:t>
            </w:r>
            <w:r w:rsidRPr="00A77B6B">
              <w:rPr>
                <w:rFonts w:ascii="Century Schoolbook" w:eastAsia="Century Schoolbook" w:hAnsi="Century Schoolbook" w:cs="Century Schoolbook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парламент, хартия, суд присяжных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Theme="minorEastAsia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18,, закончить заполнение таблицы в рабочей тетради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10.11</w:t>
            </w:r>
          </w:p>
        </w:tc>
        <w:tc>
          <w:tcPr>
            <w:tcW w:w="2495" w:type="dxa"/>
            <w:gridSpan w:val="6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35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https://resh.edu.ru/subject/lesson/7903/start/314673/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Столетняя война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Раскрывать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причины и повод к войне между Англией и Франци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ей, получившей название Сто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летней.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jc w:val="both"/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A77B6B">
              <w:rPr>
                <w:rFonts w:ascii="Times New Roman" w:eastAsiaTheme="minorEastAsia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Показывать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на карте и </w:t>
            </w:r>
            <w:r w:rsidRPr="00A77B6B">
              <w:rPr>
                <w:rFonts w:ascii="Times New Roman" w:eastAsiaTheme="minorEastAsia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>расска</w:t>
            </w:r>
            <w:r w:rsidRPr="00A77B6B">
              <w:rPr>
                <w:rFonts w:ascii="Times New Roman" w:eastAsiaTheme="minorEastAsia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softHyphen/>
              <w:t xml:space="preserve">зывать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 решающих битвах Сто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летней войны.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lang w:eastAsia="ru-RU"/>
              </w:rPr>
            </w:pPr>
            <w:r w:rsidRPr="00A77B6B">
              <w:rPr>
                <w:rFonts w:ascii="Times New Roman" w:eastAsiaTheme="minorEastAsia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Характеризовать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причины и итоги крестьянских выступлений во Франции (Жакерия) и в Ан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глии (восстание </w:t>
            </w:r>
            <w:proofErr w:type="spellStart"/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Уота</w:t>
            </w:r>
            <w:proofErr w:type="spellEnd"/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Тайлера</w:t>
            </w:r>
            <w:proofErr w:type="spellEnd"/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), опираясь на текст учебника. </w:t>
            </w:r>
            <w:r w:rsidRPr="00A77B6B">
              <w:rPr>
                <w:rFonts w:ascii="Times New Roman" w:eastAsiaTheme="minorEastAsia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Представлять характеристику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Жанны </w:t>
            </w:r>
            <w:proofErr w:type="spellStart"/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д’Арк</w:t>
            </w:r>
            <w:proofErr w:type="spellEnd"/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, </w:t>
            </w:r>
            <w:r w:rsidRPr="00A77B6B">
              <w:rPr>
                <w:rFonts w:ascii="Times New Roman" w:eastAsiaTheme="minorEastAsia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>объяснять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, поче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му имя народной героини со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хранилось в памяти поколений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226" w:lineRule="exact"/>
              <w:ind w:right="40" w:firstLine="400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19, задания в  рабочей тетради.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15.11</w:t>
            </w:r>
          </w:p>
        </w:tc>
        <w:tc>
          <w:tcPr>
            <w:tcW w:w="252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Интернетурок</w:t>
            </w:r>
            <w:proofErr w:type="spell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36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https://interneturok.ru/lesson/istoriya/6-klass/formirovanie-tsentralizovannyh-gosudarstv-i-izmenenie-na-politicheskoy-karte-evropy/stoletnyaya-voyna-i-chernaya-smert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21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Усиление королев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ской власти в кон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це XV века во Франции и в Ан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глии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Рассказывать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о завершении создания централизованных го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 xml:space="preserve">сударств в Англии и Франции после Столетней войны. </w:t>
            </w: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Сравнивать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цели и средства их достижения Людовиком XI и Карлом Смелым.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Определять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отличительные черты абсолютной и сословной монархии, используя текст учеб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ника.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Систематизировать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материал по истории централизации вла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сти во Франции и в Англии в форме таблицы.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Times New Roman" w:eastAsia="Century Schoolbook" w:hAnsi="Times New Roman" w:cs="Times New Roman"/>
              </w:rPr>
            </w:pP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Составлять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политическую </w:t>
            </w: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>ха</w:t>
            </w: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softHyphen/>
              <w:t xml:space="preserve">рактеристику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Людовика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val="en-US" w:eastAsia="ru-RU" w:bidi="en-US"/>
              </w:rPr>
              <w:t>XI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en-US"/>
              </w:rPr>
              <w:t xml:space="preserve">, </w:t>
            </w: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>вы</w:t>
            </w: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softHyphen/>
              <w:t xml:space="preserve">сказывать 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и </w:t>
            </w:r>
            <w:r w:rsidRPr="00A77B6B">
              <w:rPr>
                <w:rFonts w:ascii="Times New Roman" w:eastAsia="Century Schoolbook" w:hAnsi="Times New Roman" w:cs="Arial"/>
                <w:b/>
                <w:bCs/>
                <w:color w:val="000000"/>
                <w:shd w:val="clear" w:color="auto" w:fill="FFFFFF"/>
                <w:lang w:eastAsia="ru-RU" w:bidi="ru-RU"/>
              </w:rPr>
              <w:t>обосновывать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lang w:eastAsia="ru-RU"/>
              </w:rPr>
            </w:pP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свои оценки его роли в объеди</w:t>
            </w:r>
            <w:r w:rsidRPr="00A77B6B">
              <w:rPr>
                <w:rFonts w:ascii="Times New Roman" w:eastAsia="Century Schoolbook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нении Франции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306" w:line="226" w:lineRule="exact"/>
              <w:ind w:right="20" w:firstLine="400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20. Завершить составление таблицы по истории объединения Франции и Англии в задании 7 рубрики «Про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верьте себя».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17.11</w:t>
            </w:r>
          </w:p>
        </w:tc>
        <w:tc>
          <w:tcPr>
            <w:tcW w:w="252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Видеоуроки</w:t>
            </w:r>
            <w:proofErr w:type="spell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37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https://videouroki.net/video/24-usilieniie-korolievskoi-vlasti-v-kontsie-xv-vieka-vo-frantsii-i-anghlii.html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23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Реконкиста и обра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зование централи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зованных госу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дарств на Пире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нейском полуост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рове</w:t>
            </w:r>
            <w:r w:rsidRPr="00A77B6B">
              <w:rPr>
                <w:rFonts w:eastAsiaTheme="minorEastAsia"/>
                <w:lang w:eastAsia="ru-RU"/>
              </w:rPr>
              <w:t xml:space="preserve"> 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ru-RU"/>
              </w:rPr>
            </w:pPr>
            <w:r w:rsidRPr="00A77B6B">
              <w:rPr>
                <w:rFonts w:eastAsiaTheme="minorEastAsia"/>
                <w:bCs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Рассказывать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об освобожде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нии христианами земель Пире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нейского полуострова, исполь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зуя карту и содержание учебни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ка.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Определять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сходство и разли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чия между кортесами и Гене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ральными штатами во Франции и парламентом в Англии.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Объяснять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значение понятий </w:t>
            </w:r>
            <w:r w:rsidRPr="00A77B6B">
              <w:rPr>
                <w:rFonts w:ascii="Century Schoolbook" w:eastAsia="Century Schoolbook" w:hAnsi="Century Schoolbook" w:cs="Century Schoolbook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Реконкиста, кортесы, инквизи</w:t>
            </w:r>
            <w:r w:rsidRPr="00A77B6B">
              <w:rPr>
                <w:rFonts w:ascii="Century Schoolbook" w:eastAsia="Century Schoolbook" w:hAnsi="Century Schoolbook" w:cs="Century Schoolbook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ция, аутодафе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21, задание 5 рубрики «Подумайте» к не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му.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22.11</w:t>
            </w:r>
          </w:p>
        </w:tc>
        <w:tc>
          <w:tcPr>
            <w:tcW w:w="252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38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https://resh.edu.ru/subject/lesson/7902/main/253758/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283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23.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bCs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Государства, остав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шиеся раздроблен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ными:</w:t>
            </w:r>
            <w:r w:rsidRPr="00A77B6B">
              <w:rPr>
                <w:rFonts w:eastAsiaTheme="minorEastAsia"/>
                <w:lang w:eastAsia="ru-RU"/>
              </w:rPr>
              <w:t xml:space="preserve">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Германия и Италия в XII—XV вв.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Cs/>
                <w:lang w:eastAsia="ru-RU"/>
              </w:rPr>
            </w:pPr>
            <w:r w:rsidRPr="00A77B6B">
              <w:rPr>
                <w:rFonts w:eastAsiaTheme="minorEastAsia"/>
                <w:bCs/>
                <w:lang w:eastAsia="ru-RU"/>
              </w:rPr>
              <w:t>Итоговое повторение темы №2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ind w:left="120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Участвовать в обсуждении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проса, почему в Германии и Италии в Средневековье не</w:t>
            </w:r>
            <w:r w:rsidRPr="00A77B6B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возникло единых централизо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ванных государств. 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Рассказывать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об управлении городскими коммунами в Ита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лии, используя понятие </w:t>
            </w:r>
            <w:r w:rsidRPr="00A77B6B">
              <w:rPr>
                <w:rFonts w:ascii="Century Schoolbook" w:eastAsia="Century Schoolbook" w:hAnsi="Century Schoolbook" w:cs="Century Schoolbook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тира</w:t>
            </w:r>
            <w:r w:rsidRPr="00A77B6B">
              <w:rPr>
                <w:rFonts w:ascii="Century Schoolbook" w:eastAsia="Century Schoolbook" w:hAnsi="Century Schoolbook" w:cs="Century Schoolbook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ния.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ind w:left="120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Составлять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развёрнутый план параграфа.</w:t>
            </w:r>
          </w:p>
          <w:p w:rsidR="00A77B6B" w:rsidRPr="00A77B6B" w:rsidRDefault="00A77B6B" w:rsidP="00A77B6B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Определять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общее и различия в хозяйственном и политиче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ском развитии итальянских го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суда</w:t>
            </w:r>
            <w:proofErr w:type="gramStart"/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рств в п</w:t>
            </w:r>
            <w:proofErr w:type="gramEnd"/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ериод Средневеко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вья</w:t>
            </w:r>
          </w:p>
          <w:p w:rsidR="00A77B6B" w:rsidRPr="00A77B6B" w:rsidRDefault="00A77B6B" w:rsidP="00A77B6B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A77B6B" w:rsidRPr="00A77B6B" w:rsidRDefault="00A77B6B" w:rsidP="00A77B6B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22, задания 1—3 в рабочей тетради. Под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готовить ответы на вопросы и выполнить задания к главе VII.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24.11</w:t>
            </w:r>
          </w:p>
        </w:tc>
        <w:tc>
          <w:tcPr>
            <w:tcW w:w="252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39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https://resh.edu.ru/subject/lesson/7902/main/253758/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344"/>
        </w:trPr>
        <w:tc>
          <w:tcPr>
            <w:tcW w:w="161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6B" w:rsidRPr="00A77B6B" w:rsidRDefault="00A77B6B" w:rsidP="00A77B6B">
            <w:pPr>
              <w:jc w:val="center"/>
              <w:rPr>
                <w:rFonts w:eastAsiaTheme="minorEastAsia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Тема 8. Славянские государства и Византия в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XIV—XV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вв. (2 ч)</w:t>
            </w:r>
          </w:p>
        </w:tc>
      </w:tr>
      <w:tr w:rsidR="00A77B6B" w:rsidRPr="00A77B6B" w:rsidTr="00B35011">
        <w:trPr>
          <w:gridAfter w:val="4"/>
          <w:wAfter w:w="291" w:type="dxa"/>
          <w:cantSplit/>
          <w:trHeight w:val="19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Польша и Чехия в XIV—XV вв.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Cs/>
                <w:lang w:eastAsia="ru-RU"/>
              </w:rPr>
            </w:pPr>
            <w:r w:rsidRPr="00A77B6B">
              <w:rPr>
                <w:rFonts w:eastAsiaTheme="minorEastAsia"/>
                <w:bCs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ind w:left="-108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Характеризовать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развитие Польши и Чехии в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val="en-US" w:eastAsia="ru-RU" w:bidi="en-US"/>
              </w:rPr>
              <w:t>XIV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en-US"/>
              </w:rPr>
              <w:t>—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val="en-US" w:eastAsia="ru-RU" w:bidi="en-US"/>
              </w:rPr>
              <w:t>XV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en-US"/>
              </w:rPr>
              <w:t xml:space="preserve">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ках.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ind w:left="-108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Рассказывать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 борьбе Поль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ши с Тевтонским орденом, о польско-литовской унии, о </w:t>
            </w:r>
            <w:proofErr w:type="spellStart"/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Грюнвальдской</w:t>
            </w:r>
            <w:proofErr w:type="spellEnd"/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битве. 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Представлять характеристику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Яна Гуса, </w:t>
            </w: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объяснять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, почему его имя сохранилось в памяти поколений.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ind w:left="-108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Характеризовать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причины и последствия социального вы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ступления в средневековой Че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хии, используя термины </w:t>
            </w:r>
            <w:r w:rsidRPr="00A77B6B">
              <w:rPr>
                <w:rFonts w:ascii="Century Schoolbook" w:eastAsia="Century Schoolbook" w:hAnsi="Century Schoolbook" w:cs="Century Schoolbook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гуситы, табориты.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Рассказывать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 гуситских вой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нах,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раскрывать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причины по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бед гуситов над крестоносцами, используя карту учебника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423" w:line="226" w:lineRule="exact"/>
              <w:ind w:left="80" w:right="20" w:hanging="46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23, задание 7 рубрики «Подумайте» к па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раграфу.</w:t>
            </w:r>
          </w:p>
          <w:p w:rsidR="00A77B6B" w:rsidRPr="00A77B6B" w:rsidRDefault="00A77B6B" w:rsidP="00A77B6B">
            <w:pPr>
              <w:ind w:hanging="46"/>
              <w:jc w:val="both"/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29.11</w:t>
            </w:r>
          </w:p>
        </w:tc>
        <w:tc>
          <w:tcPr>
            <w:tcW w:w="252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40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https://resh.edu.ru/subject/lesson/7901/start/253346/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174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25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Завоевание турками-османами Бал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канского полуост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рова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Cs/>
                <w:lang w:eastAsia="ru-RU"/>
              </w:rPr>
            </w:pPr>
            <w:r w:rsidRPr="00A77B6B">
              <w:rPr>
                <w:rFonts w:eastAsiaTheme="minorEastAsia"/>
                <w:bCs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ind w:left="-108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Объяснять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причины ослабления и падения Византийской импе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рии.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Показывать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на карте направле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ния завоевательных походов ту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рок-османов на Балканах.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Представлять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описание осады и штурма Константинополя в форме презентаций, докладов, сообщений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423" w:line="226" w:lineRule="exact"/>
              <w:ind w:left="80" w:right="20" w:hanging="46"/>
              <w:jc w:val="both"/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24. Подготовить ответы на вопросы и вы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полнить задания к главе VIII.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1.12</w:t>
            </w:r>
          </w:p>
        </w:tc>
        <w:tc>
          <w:tcPr>
            <w:tcW w:w="252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Видеоуроки</w:t>
            </w:r>
            <w:proofErr w:type="spell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41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https://videouroki.net/video/29-zavoievaniie-turkami-osmanami-balkanskogho-poluostrova.html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518"/>
        </w:trPr>
        <w:tc>
          <w:tcPr>
            <w:tcW w:w="161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0" w:lineRule="exact"/>
              <w:jc w:val="center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Тема 9. Культура Западной Европы в Средние века</w:t>
            </w:r>
          </w:p>
          <w:p w:rsidR="00A77B6B" w:rsidRPr="00A77B6B" w:rsidRDefault="00A77B6B" w:rsidP="00A77B6B">
            <w:pPr>
              <w:jc w:val="center"/>
              <w:rPr>
                <w:rFonts w:eastAsiaTheme="minorEastAsia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(3 ч)</w:t>
            </w:r>
          </w:p>
        </w:tc>
      </w:tr>
      <w:tr w:rsidR="00A77B6B" w:rsidRPr="00A77B6B" w:rsidTr="00B35011">
        <w:trPr>
          <w:gridAfter w:val="4"/>
          <w:wAfter w:w="291" w:type="dxa"/>
          <w:cantSplit/>
          <w:trHeight w:val="19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26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Образование, фи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лософия, научные открытия и изобре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тения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Cs/>
                <w:lang w:eastAsia="ru-RU"/>
              </w:rPr>
            </w:pPr>
            <w:r w:rsidRPr="00A77B6B">
              <w:rPr>
                <w:rFonts w:eastAsiaTheme="minorEastAsia"/>
                <w:bCs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Раскрывать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причины развития образования в средневековой Европе.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Рассказывать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, что и как изуча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ли в средневековых школах и университетах, используя поня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тия и термины </w:t>
            </w:r>
            <w:r w:rsidRPr="00A77B6B">
              <w:rPr>
                <w:rFonts w:ascii="Century Schoolbook" w:eastAsia="Century Schoolbook" w:hAnsi="Century Schoolbook" w:cs="Century Schoolbook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университет, магистр, диспуты, схоластика, алхимия.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Выявлять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различия науки Сред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невековья и современной.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Называть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знаменитых учёных Средневековья и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объяснять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, чем они прославились.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Объяснять</w:t>
            </w:r>
            <w:r w:rsidRPr="00A77B6B">
              <w:rPr>
                <w:rFonts w:ascii="Century Schoolbook" w:eastAsia="Century Schoolbook" w:hAnsi="Century Schoolbook" w:cs="Century Schoolbook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,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почему изобрете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ние книгопечатания считается одним из величайших открытий в истории человечества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423" w:line="226" w:lineRule="exact"/>
              <w:ind w:left="80" w:right="20" w:firstLine="400"/>
              <w:jc w:val="both"/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25, материал для самостоятельного изуче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ния «Научные открытия и изобретения». Самостоятельная работа на тему «Один день из жизни средневекового студента».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6.12</w:t>
            </w:r>
          </w:p>
        </w:tc>
        <w:tc>
          <w:tcPr>
            <w:tcW w:w="252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42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https://resh.edu.ru/subject/lesson/7900/main/254225/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19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27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60" w:line="190" w:lineRule="exact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Средневековое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искусство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Cs/>
                <w:lang w:eastAsia="ru-RU"/>
              </w:rPr>
            </w:pPr>
            <w:r w:rsidRPr="00A77B6B">
              <w:rPr>
                <w:rFonts w:eastAsiaTheme="minorEastAsia"/>
                <w:bCs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Раскрывать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влияние христиан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ской религии на искусство Средневековья.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Сравнивать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романские и готи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ческие соборы, используя ил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люстрации учебника.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Представлять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описание памят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ников средневековой культуры, характеризуя их назначение, ху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дожественные особенности.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Объяснять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значение понятий и терминов </w:t>
            </w:r>
            <w:r w:rsidRPr="00A77B6B">
              <w:rPr>
                <w:rFonts w:ascii="Century Schoolbook" w:eastAsia="Century Schoolbook" w:hAnsi="Century Schoolbook" w:cs="Century Schoolbook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романский стиль, го</w:t>
            </w:r>
            <w:r w:rsidRPr="00A77B6B">
              <w:rPr>
                <w:rFonts w:ascii="Century Schoolbook" w:eastAsia="Century Schoolbook" w:hAnsi="Century Schoolbook" w:cs="Century Schoolbook"/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тика, трубадур, витраж.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Представлять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описание выда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ющихся памятников средневе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ковой архитектуры, используя текст и иллюстрации учебника, высказывая и аргументируя свои оценочные суждения. </w:t>
            </w: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Характеризовать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особенности художественной культуры Сред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невековья по сравнению с куль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турой предшествующего перио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357" w:line="226" w:lineRule="exact"/>
              <w:ind w:firstLine="400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26, задание 5 в рубрике «Проверьте себя».</w:t>
            </w:r>
          </w:p>
          <w:p w:rsidR="00A77B6B" w:rsidRPr="00A77B6B" w:rsidRDefault="00A77B6B" w:rsidP="00A77B6B">
            <w:pPr>
              <w:widowControl w:val="0"/>
              <w:spacing w:after="423" w:line="226" w:lineRule="exact"/>
              <w:ind w:left="80" w:right="20" w:firstLine="400"/>
              <w:jc w:val="both"/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8.12</w:t>
            </w:r>
          </w:p>
        </w:tc>
        <w:tc>
          <w:tcPr>
            <w:tcW w:w="252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43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https://resh.edu.ru/subject/lesson/7900/main/254225/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374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28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Культура раннего Возрождения в Италии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keepNext/>
              <w:keepLines/>
              <w:spacing w:after="189" w:line="200" w:lineRule="exact"/>
              <w:ind w:firstLine="400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bookmarkStart w:id="2" w:name="bookmark82"/>
          </w:p>
          <w:bookmarkEnd w:id="2"/>
          <w:p w:rsidR="00A77B6B" w:rsidRPr="00A77B6B" w:rsidRDefault="00A77B6B" w:rsidP="00A77B6B">
            <w:pPr>
              <w:keepNext/>
              <w:keepLines/>
              <w:spacing w:after="189" w:line="200" w:lineRule="exact"/>
              <w:rPr>
                <w:rFonts w:eastAsiaTheme="minorEastAsia"/>
                <w:lang w:eastAsia="ru-RU"/>
              </w:rPr>
            </w:pP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Cs/>
                <w:lang w:eastAsia="ru-RU"/>
              </w:rPr>
            </w:pPr>
            <w:r w:rsidRPr="00A77B6B">
              <w:rPr>
                <w:rFonts w:eastAsiaTheme="minorEastAsia"/>
                <w:bCs/>
                <w:lang w:eastAsia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Представлять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описание произ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ведений периода раннего Воз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рождения, используя текст и иллюстрации учебника, выска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зывая и аргументируя свои оце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ночные суждения.</w:t>
            </w:r>
          </w:p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Объяснять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особенности культу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ры Возрождения по сравнению с культурой предшествующего периода.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Высказывать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суждения о зна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чении идей гуманизма и Воз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рождения для развития евро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пейского общества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226" w:lineRule="exact"/>
              <w:ind w:right="20" w:firstLine="400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27, задание 1 рубрики «Теперь вы это зна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ете» рабочей тетради, по желанию творческое задание 3 к этому па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раграфу в рабочей тетради. Подготовка ответов на вопросы и зада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ния к главе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val="en-US" w:eastAsia="ru-RU" w:bidi="en-US"/>
              </w:rPr>
              <w:t>IX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en-US"/>
              </w:rPr>
              <w:t>.</w:t>
            </w:r>
          </w:p>
          <w:p w:rsidR="00A77B6B" w:rsidRPr="00A77B6B" w:rsidRDefault="00A77B6B" w:rsidP="00A77B6B">
            <w:pPr>
              <w:widowControl w:val="0"/>
              <w:spacing w:after="423" w:line="226" w:lineRule="exact"/>
              <w:ind w:left="80" w:right="20" w:firstLine="400"/>
              <w:jc w:val="both"/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Выполнение самостоятельной работы с таблицей «Страны сред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невековой Азии»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13.12</w:t>
            </w:r>
          </w:p>
        </w:tc>
        <w:tc>
          <w:tcPr>
            <w:tcW w:w="252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44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https://resh.edu.ru/subject/lesson/7900/main/254225/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251"/>
        </w:trPr>
        <w:tc>
          <w:tcPr>
            <w:tcW w:w="12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6B" w:rsidRPr="00A77B6B" w:rsidRDefault="00A77B6B" w:rsidP="00A77B6B">
            <w:pPr>
              <w:jc w:val="center"/>
              <w:rPr>
                <w:rFonts w:eastAsiaTheme="minorEastAsia"/>
                <w:lang w:eastAsia="ru-RU"/>
              </w:rPr>
            </w:pPr>
            <w:r w:rsidRPr="00A77B6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Тема 10. Страны Востока в Средние века. Государства доколумбовой Америки</w:t>
            </w:r>
          </w:p>
        </w:tc>
        <w:tc>
          <w:tcPr>
            <w:tcW w:w="3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ind w:left="140"/>
              <w:jc w:val="both"/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  <w:p w:rsidR="00A77B6B" w:rsidRPr="00A77B6B" w:rsidRDefault="00A77B6B" w:rsidP="00A77B6B">
            <w:pPr>
              <w:tabs>
                <w:tab w:val="left" w:pos="4830"/>
              </w:tabs>
              <w:jc w:val="both"/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460"/>
        </w:trPr>
        <w:tc>
          <w:tcPr>
            <w:tcW w:w="12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6B" w:rsidRPr="00A77B6B" w:rsidRDefault="00A77B6B" w:rsidP="00A77B6B">
            <w:pPr>
              <w:tabs>
                <w:tab w:val="left" w:pos="4830"/>
              </w:tabs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Средневековая Азия</w:t>
            </w:r>
          </w:p>
        </w:tc>
        <w:tc>
          <w:tcPr>
            <w:tcW w:w="3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Century Schoolbook" w:eastAsia="Century Schoolbook" w:hAnsi="Century Schoolbook" w:cs="Century Schoolbook"/>
                <w:sz w:val="19"/>
                <w:szCs w:val="19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 28</w:t>
            </w:r>
            <w:r w:rsidRPr="00A77B6B">
              <w:rPr>
                <w:rFonts w:ascii="Century Schoolbook" w:eastAsia="Century Schoolbook" w:hAnsi="Century Schoolbook" w:cs="Century Schoolbook"/>
                <w:sz w:val="19"/>
                <w:szCs w:val="19"/>
              </w:rPr>
              <w:t xml:space="preserve">  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Проектная деятель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ность</w:t>
            </w:r>
          </w:p>
          <w:p w:rsidR="00A77B6B" w:rsidRPr="00A77B6B" w:rsidRDefault="00A77B6B" w:rsidP="00A77B6B">
            <w:pPr>
              <w:tabs>
                <w:tab w:val="left" w:pos="4830"/>
              </w:tabs>
              <w:jc w:val="both"/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413"/>
        </w:trPr>
        <w:tc>
          <w:tcPr>
            <w:tcW w:w="12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6B" w:rsidRPr="00A77B6B" w:rsidRDefault="00A77B6B" w:rsidP="00A77B6B">
            <w:pP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Государства и народы доколумбовой Америки (материал для самостоятельного изучения)</w:t>
            </w:r>
          </w:p>
        </w:tc>
        <w:tc>
          <w:tcPr>
            <w:tcW w:w="3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6B" w:rsidRPr="00A77B6B" w:rsidRDefault="00A77B6B" w:rsidP="00A77B6B">
            <w:pPr>
              <w:widowControl w:val="0"/>
              <w:spacing w:after="0" w:line="187" w:lineRule="exact"/>
              <w:jc w:val="both"/>
              <w:rPr>
                <w:rFonts w:ascii="Arial" w:eastAsia="Century Schoolbook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Проектная деятель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ность</w:t>
            </w:r>
          </w:p>
        </w:tc>
      </w:tr>
      <w:tr w:rsidR="00A77B6B" w:rsidRPr="00A77B6B" w:rsidTr="00B35011">
        <w:trPr>
          <w:gridAfter w:val="4"/>
          <w:wAfter w:w="291" w:type="dxa"/>
          <w:cantSplit/>
          <w:trHeight w:val="630"/>
        </w:trPr>
        <w:tc>
          <w:tcPr>
            <w:tcW w:w="12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6B" w:rsidRPr="00A77B6B" w:rsidRDefault="00A77B6B" w:rsidP="00A77B6B">
            <w:pP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Итоговое обобщение и систематизация изученного материала по курсу «История Средних веков»</w:t>
            </w:r>
          </w:p>
        </w:tc>
        <w:tc>
          <w:tcPr>
            <w:tcW w:w="3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6B" w:rsidRPr="00A77B6B" w:rsidRDefault="00A77B6B" w:rsidP="00A77B6B">
            <w:pPr>
              <w:jc w:val="both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Наследие Средних веков в истории человече</w:t>
            </w: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ства</w:t>
            </w:r>
          </w:p>
        </w:tc>
      </w:tr>
      <w:tr w:rsidR="00A77B6B" w:rsidRPr="00A77B6B" w:rsidTr="00B35011">
        <w:trPr>
          <w:gridAfter w:val="4"/>
          <w:wAfter w:w="291" w:type="dxa"/>
          <w:cantSplit/>
          <w:trHeight w:val="1008"/>
        </w:trPr>
        <w:tc>
          <w:tcPr>
            <w:tcW w:w="161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b/>
                <w:lang w:eastAsia="ru-RU"/>
              </w:rPr>
            </w:pPr>
          </w:p>
          <w:p w:rsidR="00A77B6B" w:rsidRPr="00A77B6B" w:rsidRDefault="00A77B6B" w:rsidP="00A77B6B">
            <w:pPr>
              <w:jc w:val="center"/>
              <w:rPr>
                <w:rFonts w:eastAsia="yandex-sans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7B6B">
              <w:rPr>
                <w:rFonts w:eastAsia="yandex-sans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Календарно-тематическое планирование по Истории России</w:t>
            </w:r>
          </w:p>
          <w:p w:rsidR="00A77B6B" w:rsidRPr="00A77B6B" w:rsidRDefault="00A77B6B" w:rsidP="00A77B6B">
            <w:pPr>
              <w:jc w:val="center"/>
              <w:rPr>
                <w:rFonts w:eastAsiaTheme="minorEastAsia"/>
                <w:b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1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tabs>
                <w:tab w:val="center" w:pos="459"/>
              </w:tabs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Вводный урок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77B6B">
              <w:rPr>
                <w:sz w:val="24"/>
                <w:szCs w:val="24"/>
                <w:lang w:eastAsia="ru-RU"/>
              </w:rPr>
              <w:t xml:space="preserve">Восприятие и анализ </w:t>
            </w:r>
            <w:proofErr w:type="spellStart"/>
            <w:r w:rsidRPr="00A77B6B">
              <w:rPr>
                <w:sz w:val="24"/>
                <w:szCs w:val="24"/>
                <w:lang w:eastAsia="ru-RU"/>
              </w:rPr>
              <w:t>информации</w:t>
            </w:r>
            <w:proofErr w:type="gramStart"/>
            <w:r w:rsidRPr="00A77B6B">
              <w:rPr>
                <w:sz w:val="24"/>
                <w:szCs w:val="24"/>
                <w:lang w:eastAsia="ru-RU"/>
              </w:rPr>
              <w:t>,с</w:t>
            </w:r>
            <w:proofErr w:type="gramEnd"/>
            <w:r w:rsidRPr="00A77B6B">
              <w:rPr>
                <w:sz w:val="24"/>
                <w:szCs w:val="24"/>
                <w:lang w:eastAsia="ru-RU"/>
              </w:rPr>
              <w:t>ообщаемой</w:t>
            </w:r>
            <w:proofErr w:type="spellEnd"/>
            <w:r w:rsidRPr="00A77B6B">
              <w:rPr>
                <w:sz w:val="24"/>
                <w:szCs w:val="24"/>
                <w:lang w:eastAsia="ru-RU"/>
              </w:rPr>
              <w:t xml:space="preserve"> учителем, и текста учебника. Формулирование и объяснение факторов самобытности истории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sz w:val="24"/>
                <w:szCs w:val="24"/>
                <w:lang w:eastAsia="ru-RU"/>
              </w:rPr>
              <w:t>России. Оценка роли России в мировой истории. Характеристика источников по отечественной истории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Стр. 4-5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15.12</w:t>
            </w:r>
          </w:p>
        </w:tc>
        <w:tc>
          <w:tcPr>
            <w:tcW w:w="1652" w:type="dxa"/>
            <w:gridSpan w:val="6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Видеоуроки</w:t>
            </w:r>
            <w:proofErr w:type="spell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45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https://videouroki.net/video/1-vvedenie-nasha-rodina-rossiya.html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5"/>
        </w:trPr>
        <w:tc>
          <w:tcPr>
            <w:tcW w:w="1246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jc w:val="center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b/>
                <w:bCs/>
                <w:lang w:eastAsia="ru-RU"/>
              </w:rPr>
              <w:t>Раздел I. Древнейшие жители нашей Родины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652" w:type="dxa"/>
            <w:gridSpan w:val="6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Первобытная эпоха</w:t>
            </w:r>
            <w:r w:rsidRPr="00A77B6B">
              <w:rPr>
                <w:rFonts w:eastAsiaTheme="minorEastAsia"/>
                <w:b/>
                <w:bCs/>
                <w:color w:val="000000"/>
                <w:lang w:eastAsia="ru-RU"/>
              </w:rPr>
              <w:t xml:space="preserve"> Восточные славяне на территории нашей страны.</w:t>
            </w:r>
            <w:r w:rsidRPr="00A77B6B">
              <w:rPr>
                <w:rFonts w:eastAsiaTheme="minorEastAsia"/>
                <w:color w:val="000000"/>
                <w:lang w:eastAsia="ru-RU"/>
              </w:rPr>
              <w:t xml:space="preserve"> Происхождение восточных славян. Влияние природной среды на их хозяйство и образ жизни. Языческие верования. Родоплеменная организация восточных славян и ее эволюция. Крупнейшие племенные союзы и территории их расселения.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Актуализация знаний о первобытной эпохе. Выявление общего и особенного в жизни людей первобытной эпохи на территории России и в регионах, изученных в курсе «История Древнего мира». Работа с исторической картой. Описание образа жизни скотоводческих и земледельческих племён, проживавших на территории России. Систематизация информации об языковых семьях в форме таблицы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1, в.3,4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20.12</w:t>
            </w:r>
          </w:p>
        </w:tc>
        <w:tc>
          <w:tcPr>
            <w:tcW w:w="1652" w:type="dxa"/>
            <w:gridSpan w:val="6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ЯКласс</w:t>
            </w:r>
            <w:proofErr w:type="spell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46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https://www.yaklass.ru/materiali?mode=lsntheme&amp;themeid=159&amp;subid=1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Видеоуроки</w:t>
            </w:r>
            <w:proofErr w:type="spell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47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https://interneturok.ru/lesson/istoriya-rossii/10-klass/drevnyaya-rus/proishozhdenie-slavyan-vostochnye-slavyane-v-drevnosti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3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Народы и государства нашей страны в древности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Выполнение заданий, направленных на диагностику и контроль знаний, полученных на предыдущем уроке. Объяснение значения основных понятий темы урока. Актуализация знаний о греческой колонизации. Работа и исторической картой. Характеристика образа жизни, культуры народов Северного Причерноморья и Северного Кавказа. Анализ текста исторического источника по поставленным</w:t>
            </w:r>
            <w:r w:rsidRPr="00A77B6B">
              <w:rPr>
                <w:rFonts w:eastAsiaTheme="minorEastAsia"/>
                <w:lang w:eastAsia="ru-RU"/>
              </w:rPr>
              <w:t xml:space="preserve"> вопросам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2, в. 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22.12</w:t>
            </w:r>
          </w:p>
        </w:tc>
        <w:tc>
          <w:tcPr>
            <w:tcW w:w="1652" w:type="dxa"/>
            <w:gridSpan w:val="6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48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https://resh.edu.ru/subject/lesson/7908/start/314735/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Восточная Европа в середине I тысячелетия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Воспроизведение информации, полученной на предыдущем уроке, по памяти. Описание образа жизни кочевых народов. </w:t>
            </w:r>
            <w:proofErr w:type="gramStart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Составление исторической справки о Волжской </w:t>
            </w:r>
            <w:proofErr w:type="spellStart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Булгарии</w:t>
            </w:r>
            <w:proofErr w:type="spellEnd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 и Хазарском каганате по предложенному плану.</w:t>
            </w:r>
            <w:proofErr w:type="gramEnd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 Анализ текста исторического источника по поставленным вопросам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3, в. 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27.12</w:t>
            </w:r>
          </w:p>
        </w:tc>
        <w:tc>
          <w:tcPr>
            <w:tcW w:w="1652" w:type="dxa"/>
            <w:gridSpan w:val="6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49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https://resh.edu.ru/subject/lesson/7909/start/253409/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Восточные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 xml:space="preserve">славяне </w:t>
            </w:r>
            <w:proofErr w:type="gramStart"/>
            <w:r w:rsidRPr="00A77B6B">
              <w:rPr>
                <w:rFonts w:eastAsiaTheme="minorEastAsia"/>
                <w:lang w:eastAsia="ru-RU"/>
              </w:rPr>
              <w:t>в</w:t>
            </w:r>
            <w:proofErr w:type="gram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древности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Объяснение смысла понятий темы урока. Характеристика на основе исторической карты территории расселения восточных славян, природных условий, в которых они жили. Составление рассказа о хозяйственной деятельности восточных славян. Характеристика верований восточных славян. Анализ текста исторического источника по поставленным вопросам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4, контурная карта, подготовится к тесту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29.12</w:t>
            </w:r>
          </w:p>
        </w:tc>
        <w:tc>
          <w:tcPr>
            <w:tcW w:w="1652" w:type="dxa"/>
            <w:gridSpan w:val="6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50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https://resh.edu.ru/subject/lesson/7911/start/315646/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6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Обобщение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по теме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«Древнейшие жители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нашей Родины»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Систематизация и обобщение исторического материала.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 Выполнение контрольной работы в виде теста.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10.01</w:t>
            </w:r>
          </w:p>
        </w:tc>
        <w:tc>
          <w:tcPr>
            <w:tcW w:w="1652" w:type="dxa"/>
            <w:gridSpan w:val="6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Видеоурок</w:t>
            </w:r>
            <w:proofErr w:type="spell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51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https://videouroki.net/video/7-povtoritelno-obobshchayushchij-urok-narody-i-gosudarstva-na-territorii-nashej-strany-v-drevnosti.html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148"/>
        </w:trPr>
        <w:tc>
          <w:tcPr>
            <w:tcW w:w="11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jc w:val="center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b/>
                <w:bCs/>
                <w:lang w:eastAsia="ru-RU"/>
              </w:rPr>
              <w:t>Раздел II. Русь в IX — XII вв.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652" w:type="dxa"/>
            <w:gridSpan w:val="6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280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7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Образование государства Русь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b/>
                <w:bCs/>
                <w:lang w:eastAsia="ru-RU"/>
              </w:rPr>
              <w:t>Становление Древнерусского государства.</w:t>
            </w:r>
            <w:r w:rsidRPr="00A77B6B">
              <w:rPr>
                <w:rFonts w:eastAsiaTheme="minorEastAsia"/>
                <w:lang w:eastAsia="ru-RU"/>
              </w:rPr>
              <w:t xml:space="preserve"> Предпосылки создания Древнерусского государства: общественное расслоение, появление княжеской власти. 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b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br/>
            </w: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Объяснение значения основных понятий темы. Восприятие и анализ информации, данной учителем, и текста учебника. Выявление причин и особенностей складывания государства Русь.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§ </w:t>
            </w:r>
            <w:r w:rsidRPr="00A77B6B">
              <w:rPr>
                <w:rFonts w:eastAsiaTheme="minorEastAsia"/>
                <w:lang w:eastAsia="ru-RU"/>
              </w:rPr>
              <w:t>5-6, вопросы устно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12.01</w:t>
            </w:r>
          </w:p>
        </w:tc>
        <w:tc>
          <w:tcPr>
            <w:tcW w:w="165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ЯКласс</w:t>
            </w:r>
            <w:proofErr w:type="spell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52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https://www.yaklass.ru/p/history/6-klass/rus-v-ix-pervoi-polovine-xii-veka-6562225/stanovlenie-drevnerusskogo-gosudarstva-6568516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29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Развитие ремесла и торговли. Города. Варяги в Восточной Европе. Путь «</w:t>
            </w:r>
            <w:proofErr w:type="gramStart"/>
            <w:r w:rsidRPr="00A77B6B">
              <w:rPr>
                <w:rFonts w:eastAsiaTheme="minorEastAsia"/>
                <w:lang w:eastAsia="ru-RU"/>
              </w:rPr>
              <w:t>из</w:t>
            </w:r>
            <w:proofErr w:type="gramEnd"/>
            <w:r w:rsidRPr="00A77B6B">
              <w:rPr>
                <w:rFonts w:eastAsiaTheme="minorEastAsia"/>
                <w:lang w:eastAsia="ru-RU"/>
              </w:rPr>
              <w:t xml:space="preserve"> варяг в греки». Новгород и Киев. Утверждение династии Рюриковичей и образование Древнерусского государства со столицей в Киеве.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Определение с помощью исторической карты природных и исторических условий возникновения русских городов — центров княжеств, а также торгового пути «</w:t>
            </w:r>
            <w:proofErr w:type="gramStart"/>
            <w:r w:rsidRPr="00A77B6B">
              <w:rPr>
                <w:rFonts w:eastAsiaTheme="minorEastAsia"/>
                <w:lang w:eastAsia="ru-RU"/>
              </w:rPr>
              <w:t>из</w:t>
            </w:r>
            <w:proofErr w:type="gramEnd"/>
            <w:r w:rsidRPr="00A77B6B">
              <w:rPr>
                <w:rFonts w:eastAsiaTheme="minorEastAsia"/>
                <w:lang w:eastAsia="ru-RU"/>
              </w:rPr>
              <w:t xml:space="preserve"> варяг в греки». Оценка значения торговых путей для развития государства.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 xml:space="preserve">Составление рассказа об основных исторических событиях начального этапа складывания русской государственности. 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§ </w:t>
            </w:r>
            <w:r w:rsidRPr="00A77B6B">
              <w:rPr>
                <w:rFonts w:eastAsiaTheme="minorEastAsia"/>
                <w:lang w:eastAsia="ru-RU"/>
              </w:rPr>
              <w:t>5-6, вопросы устно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17.01</w:t>
            </w:r>
          </w:p>
        </w:tc>
        <w:tc>
          <w:tcPr>
            <w:tcW w:w="1652" w:type="dxa"/>
            <w:gridSpan w:val="6"/>
            <w:tcBorders>
              <w:bottom w:val="nil"/>
            </w:tcBorders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Инфоурок</w:t>
            </w:r>
            <w:proofErr w:type="spell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53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https://infourok.ru/urok-na-temu-formirovanie-drevnerusskogo-gosudarstva-i-rol-varyagov-v-etom-processe-2312394.html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9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Первые русские князья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Выполнение заданий, направленных на диагностику и контроль знаний, полученных на предыдущем уроке. Постановка целей и задач урока с помощью учителя. Распределение функций между членами групп. Составление развёрнутой характеристики внутренней и внешней политики первых русских князей на основе текста учебника, исторической карты, исторических источников и дополнительных материалов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7, в. 1-3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19.01</w:t>
            </w:r>
          </w:p>
        </w:tc>
        <w:tc>
          <w:tcPr>
            <w:tcW w:w="1652" w:type="dxa"/>
            <w:gridSpan w:val="6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54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https://resh.edu.ru/subject/lesson/7911/train/253383/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10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Князь Владимир и Крещение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Руси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Выполнение заданий, направленных на диагностику и контроль знаний, полученных на предыдущем уроке. Актуализация знания из курса «Всеобщая история» о возникновении христианства и основных его постулатах. Объяснение причин выбора русским князем </w:t>
            </w:r>
            <w:proofErr w:type="gramStart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восточной</w:t>
            </w:r>
            <w:proofErr w:type="gramEnd"/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ветви христианства. Составление рассказа о Крещении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Руси. Оценка значения принятия христианства на Руси. Характеристика деятельности князя Владимира </w:t>
            </w:r>
            <w:proofErr w:type="spellStart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Святославича</w:t>
            </w:r>
            <w:proofErr w:type="spellEnd"/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8, вопросы устно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24.01</w:t>
            </w:r>
          </w:p>
        </w:tc>
        <w:tc>
          <w:tcPr>
            <w:tcW w:w="1652" w:type="dxa"/>
            <w:gridSpan w:val="6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55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https://resh.edu.ru/subject/lesson/7910/start/280426/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11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Русь при Ярославе Мудром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Выполнение заданий, направленных на диагностику и контроль знаний, полученных на предыдущем уроке. Определение цели и задач урока. Восприятие и анализ информации, сообщаемой учителем, и текста учебника. Объяснение значения основных понятий темы урока. Выявление причин и последствий </w:t>
            </w:r>
            <w:proofErr w:type="spellStart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межкняжеского</w:t>
            </w:r>
            <w:proofErr w:type="spellEnd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 конфликта после смерти князя Владимира. Составление исторического портрета Ярослава Мудрого. Высказывание своего мнения о результатах правления князя. Анализ норм Правды Русской на основе текста учебника и исторического источника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9, в. 4, 6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26.01</w:t>
            </w:r>
          </w:p>
        </w:tc>
        <w:tc>
          <w:tcPr>
            <w:tcW w:w="165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56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https://resh.edu.ru/subject/lesson/7913/start/253281/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12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Преемники Ярослава Мудрого и борьба за Киевский престол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Раскрытие сущности системы престолонаследия, существовавшей на Руси в древности; объяснение её несовершенства. Объяснение причин и последствий </w:t>
            </w:r>
            <w:proofErr w:type="spellStart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межкняжеских</w:t>
            </w:r>
            <w:proofErr w:type="spellEnd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 усобиц, поиск аналогий в истории европейских стран. Характеристика княжеского съезда 1097 г., оценка его значения. Составление характеристики Владимира Мономаха на основе текста учебника, исторического источника и дополнительных материалов. Обобщение итогов развития государства Русь к началу XII 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10, анализ документа стр. 70 письменно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31.01</w:t>
            </w:r>
          </w:p>
        </w:tc>
        <w:tc>
          <w:tcPr>
            <w:tcW w:w="1652" w:type="dxa"/>
            <w:gridSpan w:val="6"/>
            <w:tcBorders>
              <w:bottom w:val="nil"/>
            </w:tcBorders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Видеуроки</w:t>
            </w:r>
            <w:proofErr w:type="spell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57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https://videouroki.net/razrabotki/prieiemniki-iaroslava-mudrogho-i-bor-ba-za-kiievskii-priestol-6-klass.html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13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Древняя Русь: общество и государство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Восприятие и анализ информации, сообщаемой учителем, и текста учебника. Подбор критериев и составление характеристики отдельных социальных групп Древнерусского государства и отношений между ними. Составление схемы «Древнерусское общество». Объяснение различий между основными формами землевладения, существовавшими на Руси-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11, вопросы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2.02</w:t>
            </w:r>
          </w:p>
        </w:tc>
        <w:tc>
          <w:tcPr>
            <w:tcW w:w="1652" w:type="dxa"/>
            <w:gridSpan w:val="6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58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https://resh.edu.ru/subject/lesson/5645/conspect/98317/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Развитие городов и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быт жителей Руси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Выполнение заданий, направленных на диагностику и контроль знаний, полученных на предыдущем уроке.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Определение цели и задач урока. Анализ текста учебника. Составление тезисного плана для </w:t>
            </w:r>
            <w:proofErr w:type="gramStart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развёрнутой</w:t>
            </w:r>
            <w:proofErr w:type="gramEnd"/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характеристики древнерусских городов, развития ремёсел и торговли на Руси.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12, в.4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7.02</w:t>
            </w:r>
          </w:p>
        </w:tc>
        <w:tc>
          <w:tcPr>
            <w:tcW w:w="1652" w:type="dxa"/>
            <w:gridSpan w:val="6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59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https://resh.edu.ru/subject/lesson/5867/start/172353/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4"/>
          <w:wAfter w:w="291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15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Православная церковь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в Древней Руси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Восприятие и анализ информации, сообщаемой учителем, и текста учебника. Объяснение значения основных понятий темы. Составление схемы «Организация Православной церкви на Руси». Оценка значения Церкви в жизни древнерусских людей и истории нашего государства. Анализ текста исторического источника по поставленным вопросам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13, вопросы устно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9.02</w:t>
            </w:r>
          </w:p>
        </w:tc>
        <w:tc>
          <w:tcPr>
            <w:tcW w:w="1652" w:type="dxa"/>
            <w:gridSpan w:val="6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60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https://resh.edu.ru/subject/lesson/7912/main/253664/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6"/>
          <w:wAfter w:w="384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Литература Древней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Руси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Восприятие и анализ информации, сообщаемой учителем, и текста учебника. Объяснение значения основных понятий темы. Составление таблицы «Древнерусская литература» на основе текста учебника. Анализ текста исторического источника по поставленным вопросам.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14, таблица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14.02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Интернетурок</w:t>
            </w:r>
            <w:proofErr w:type="spellEnd"/>
            <w:r w:rsidRPr="00A77B6B">
              <w:rPr>
                <w:rFonts w:eastAsiaTheme="minorEastAsia"/>
                <w:lang w:eastAsia="ru-RU"/>
              </w:rPr>
              <w:t xml:space="preserve"> 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61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https://interneturok.ru/lesson/istoriya-rossii/6-klass/drevnerusskoe-gosudarstvo/kultura-kievskoy-rusi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6"/>
          <w:wAfter w:w="384" w:type="dxa"/>
          <w:cantSplit/>
          <w:trHeight w:val="150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17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Искусство Древней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Руси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оценивание.</w:t>
            </w:r>
          </w:p>
          <w:p w:rsidR="00A77B6B" w:rsidRPr="00A77B6B" w:rsidRDefault="00A77B6B" w:rsidP="00A77B6B">
            <w:pPr>
              <w:rPr>
                <w:rFonts w:eastAsia="SimSun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="SimSun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1. Восприятие и анализ информации, сообщаемой учителем, и текста учебника. Определение цели, задач, алгоритма дальнейшей деятельности. Распределение функций и ролей между членами группы. Составление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плана деятельности. Определение структуры презентации / проекта. 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>15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16.02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62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https://resh.edu.ru/subject/lesson/7163/main/254350/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6"/>
          <w:wAfter w:w="384" w:type="dxa"/>
          <w:cantSplit/>
          <w:trHeight w:val="115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Искусство Древней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Руси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="SimSun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2. Представление результатов работы: выступление перед классом с подготовленной презентацией. Определение критериев оценки представленных работ. Выявление затруднений и ошибок в своей деятельности, обсуждение способов их преодоления в будущем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>15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21.02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63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https://resh.edu.ru/subject/lesson/7163/main/254350/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6"/>
          <w:wAfter w:w="384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19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Обобщение по теме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«Русь в IX —XII вв.»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Систематизация и обобщение исторического материала.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 Выполнение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контрольных работ, разно уровневых тестовых заданий. Выступления с докладами, презентациями по тематике раздела, защита проектов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28.02</w:t>
            </w:r>
          </w:p>
        </w:tc>
        <w:tc>
          <w:tcPr>
            <w:tcW w:w="1559" w:type="dxa"/>
            <w:gridSpan w:val="4"/>
            <w:tcBorders>
              <w:bottom w:val="nil"/>
            </w:tcBorders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Инфоурок</w:t>
            </w:r>
            <w:proofErr w:type="spell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64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https://infourok.ru/konspekt-po-istorii-na-temu-obobshenie-po-teme-rus-v-ix-xii-vv-4316190.html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6"/>
          <w:wAfter w:w="384" w:type="dxa"/>
          <w:cantSplit/>
          <w:trHeight w:val="148"/>
        </w:trPr>
        <w:tc>
          <w:tcPr>
            <w:tcW w:w="59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="SimSun"/>
                <w:lang w:eastAsia="ru-RU"/>
              </w:rPr>
            </w:pPr>
          </w:p>
        </w:tc>
        <w:tc>
          <w:tcPr>
            <w:tcW w:w="1002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b/>
                <w:bCs/>
                <w:lang w:eastAsia="ru-RU"/>
              </w:rPr>
              <w:t>Раздел III. Русские земли в середине XII — начале XIII в.</w:t>
            </w:r>
          </w:p>
        </w:tc>
      </w:tr>
      <w:tr w:rsidR="00A77B6B" w:rsidRPr="00A77B6B" w:rsidTr="00B35011">
        <w:trPr>
          <w:gridAfter w:val="6"/>
          <w:wAfter w:w="384" w:type="dxa"/>
          <w:cantSplit/>
          <w:trHeight w:val="262"/>
        </w:trPr>
        <w:tc>
          <w:tcPr>
            <w:tcW w:w="16007" w:type="dxa"/>
            <w:gridSpan w:val="19"/>
            <w:tcBorders>
              <w:top w:val="nil"/>
              <w:lef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6"/>
          <w:wAfter w:w="384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20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 xml:space="preserve">Образование </w:t>
            </w:r>
            <w:proofErr w:type="gramStart"/>
            <w:r w:rsidRPr="00A77B6B">
              <w:rPr>
                <w:rFonts w:eastAsiaTheme="minorEastAsia"/>
                <w:lang w:eastAsia="ru-RU"/>
              </w:rPr>
              <w:t>самостоятельных</w:t>
            </w:r>
            <w:proofErr w:type="gramEnd"/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Русских земель.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b/>
                <w:bCs/>
                <w:color w:val="000000"/>
                <w:lang w:eastAsia="ru-RU"/>
              </w:rPr>
              <w:t>Раздробленность русских земель.</w:t>
            </w:r>
            <w:r w:rsidRPr="00A77B6B">
              <w:rPr>
                <w:rFonts w:eastAsiaTheme="minorEastAsia"/>
                <w:color w:val="000000"/>
                <w:lang w:eastAsia="ru-RU"/>
              </w:rPr>
              <w:t xml:space="preserve"> Экономические и политические причины раздробленности. Окончательный распад Древнерусского государства в XII в.: взаимоотношения русских земель и княжеств, их отношения со Степью в период раздробленности. Идея единства Руси в «Слове о полку Игореве».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Выявление и объяснение причин наступления нового этапа в развитии Руси, поиск аналогий в истории Западной Европы. Характеристика особенностей удельной системы. Выявление факторов единства русских земель. Объяснение значения основных понятий темы. Составление схемы/таблицы «Последствия раздробленности Руси». Работа с генеалогической таблицей. Анализ текста исторического источника по поставленным вопросам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16, в 4</w:t>
            </w:r>
          </w:p>
        </w:tc>
        <w:tc>
          <w:tcPr>
            <w:tcW w:w="2126" w:type="dxa"/>
            <w:gridSpan w:val="3"/>
            <w:tcBorders>
              <w:bottom w:val="nil"/>
            </w:tcBorders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2.03</w:t>
            </w:r>
          </w:p>
        </w:tc>
        <w:tc>
          <w:tcPr>
            <w:tcW w:w="1417" w:type="dxa"/>
            <w:gridSpan w:val="3"/>
            <w:tcBorders>
              <w:bottom w:val="nil"/>
            </w:tcBorders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65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https://resh.edu.ru/subject/lesson/7916/conspect/296918/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6"/>
          <w:wAfter w:w="384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21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Земли Южной Руси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Выполнение заданий, направленных на диагностику и контроль знаний, полученных на предыдущем уроке.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Составление характеристики географического положения данной земли на основе текста учебника и исторической карты. Выявление причин ослабления центрального княжества. Составление рассказа о деятельности избранных князей Южной Руси. Характеристика отношений Руси с половцами. Анализ исторической карты, текстов исторического источника и учебника, составление на их основе рассказа о походе 1185 г. Оценка культуры Южной Руси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17, в. 1,2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7.03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66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https://resh.edu.ru/subject/lesson/7915/start/253312/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6"/>
          <w:wAfter w:w="384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22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Юго-Западная Русь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Выполнение заданий, направленных на диагностику и контроль знаний, полученных на предыдущем уроке.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Определение цели и задач учебной деятельности. Составление характеристики географического положения, экономического и политического развития Юго-Западной Руси на основе текста учебника и исторической карты по примерному плану. Объяснение причин политической нестабильности в данном регионе. Составление рассказа о деятельности избранных князей Галицкой и Волынской земель. Характеристика культуры Юго-Западной Руси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18, в. 1, 5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9.03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67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https://resh.edu.ru/subject/lesson/7915/start/253312/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6"/>
          <w:wAfter w:w="384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23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Новгородская земля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Выполнение заданий, направленных на диагностику и контроль знаний, полученных на предыдущем уроке.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Характеристика особенностей географического положения, социально-экономического, политического и культурного развития Новгородской земли на основе текста учебника и исторической карты по примерному плану. Объяснение значения основных понятий темы урока. Составление описания памятников архитектуры и живописи Новгородской земли. Анализ текста исторических источников по поставленным вопросам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 19,  в. 8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14.03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68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https://resh.edu.ru/subject/lesson/7915/start/253312/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1"/>
          <w:wAfter w:w="195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24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Северо-Восточная Русь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Выполнение заданий, направленных на диагностику и контроль знаний, полученных на предыдущем уроке. Характеристика географического положения земель Северо-Восточной Руси на основе текста учебника и исторической карты. Составление плана рассказа о населении, хозяйстве Северо-Восточной Руси, основании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Владимиро-Суздальского княжества. Подбор материалов для составления исторического портрета выбранного князя. Составление описания памятников архитектуры и живописи северо-востока Руси. Анализ текста исторических источников по поставленным вопросам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 20, 1, 4, 5. Подготовка к тесту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16.03</w:t>
            </w:r>
          </w:p>
        </w:tc>
        <w:tc>
          <w:tcPr>
            <w:tcW w:w="1606" w:type="dxa"/>
            <w:gridSpan w:val="8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Интернеурок</w:t>
            </w:r>
            <w:proofErr w:type="spell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69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https://interneturok.ru/lesson/istoriya-rossii/6-klass/drevnerusskoe-gosudarstvo/vladimiro-suzdalskoe-knyazhestvo-v-xii-xiii-vv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1"/>
          <w:wAfter w:w="195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25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Обобщение по теме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 xml:space="preserve">«Русские земли </w:t>
            </w:r>
            <w:proofErr w:type="gramStart"/>
            <w:r w:rsidRPr="00A77B6B">
              <w:rPr>
                <w:rFonts w:eastAsiaTheme="minorEastAsia"/>
                <w:lang w:eastAsia="ru-RU"/>
              </w:rPr>
              <w:t>в</w:t>
            </w:r>
            <w:proofErr w:type="gramEnd"/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Середине XII — начале XIII в.»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Систематизация и обобщение исторического материала.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 Выполнение </w:t>
            </w:r>
            <w:proofErr w:type="spellStart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разноуровневых</w:t>
            </w:r>
            <w:proofErr w:type="spellEnd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 тестовых заданий.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21.03</w:t>
            </w:r>
          </w:p>
        </w:tc>
        <w:tc>
          <w:tcPr>
            <w:tcW w:w="1606" w:type="dxa"/>
            <w:gridSpan w:val="8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Видеоуроки</w:t>
            </w:r>
            <w:proofErr w:type="spell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70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https://videouroki.net/tests/russkiie-ziemli-v-sieriedinie-xii-nachalie-xiii-v.html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1"/>
          <w:wAfter w:w="195" w:type="dxa"/>
          <w:cantSplit/>
          <w:trHeight w:val="148"/>
        </w:trPr>
        <w:tc>
          <w:tcPr>
            <w:tcW w:w="12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b/>
                <w:bCs/>
                <w:lang w:eastAsia="ru-RU"/>
              </w:rPr>
              <w:t>Раздел IV. Русь между Востоком и Западом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606" w:type="dxa"/>
            <w:gridSpan w:val="8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3"/>
          <w:wAfter w:w="257" w:type="dxa"/>
          <w:cantSplit/>
          <w:trHeight w:val="40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26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Монгольское нашествие на Русь.</w:t>
            </w:r>
            <w:r w:rsidRPr="00A77B6B">
              <w:rPr>
                <w:rFonts w:eastAsiaTheme="minorEastAsia"/>
                <w:b/>
                <w:bCs/>
                <w:lang w:eastAsia="ru-RU"/>
              </w:rPr>
              <w:t xml:space="preserve"> Монгольские завоевания в Азии. Поход Батыя на Русь.</w:t>
            </w:r>
            <w:r w:rsidRPr="00A77B6B">
              <w:rPr>
                <w:rFonts w:eastAsiaTheme="minorEastAsia"/>
                <w:lang w:eastAsia="ru-RU"/>
              </w:rPr>
              <w:t xml:space="preserve"> Создание державы Чингисхана. Первое столкновение русских войск с монголами – битва на Калке. </w:t>
            </w:r>
            <w:proofErr w:type="gramStart"/>
            <w:r w:rsidRPr="00A77B6B">
              <w:rPr>
                <w:rFonts w:eastAsiaTheme="minorEastAsia"/>
                <w:lang w:eastAsia="ru-RU"/>
              </w:rPr>
              <w:t xml:space="preserve">Хан Батый и его походы в Волжскую </w:t>
            </w:r>
            <w:proofErr w:type="spellStart"/>
            <w:r w:rsidRPr="00A77B6B">
              <w:rPr>
                <w:rFonts w:eastAsiaTheme="minorEastAsia"/>
                <w:lang w:eastAsia="ru-RU"/>
              </w:rPr>
              <w:t>Булгарию</w:t>
            </w:r>
            <w:proofErr w:type="spellEnd"/>
            <w:r w:rsidRPr="00A77B6B">
              <w:rPr>
                <w:rFonts w:eastAsiaTheme="minorEastAsia"/>
                <w:lang w:eastAsia="ru-RU"/>
              </w:rPr>
              <w:t>, в русские земли и в Европу.</w:t>
            </w:r>
            <w:proofErr w:type="gramEnd"/>
            <w:r w:rsidRPr="00A77B6B">
              <w:rPr>
                <w:rFonts w:eastAsiaTheme="minorEastAsia"/>
                <w:lang w:eastAsia="ru-RU"/>
              </w:rPr>
              <w:t xml:space="preserve"> Героическая оборона русских городов.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Образование Золотой Орды. Последствия нашествия для русских земель и всей Восточной Европы</w:t>
            </w:r>
          </w:p>
        </w:tc>
        <w:tc>
          <w:tcPr>
            <w:tcW w:w="2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Восприятие и анализ информации, сообщаемой учителем, и текста учебника. Составление хронологии монгольских завоеваний на основе текста учебника и исторической карты. Объяснение причин побед монголов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в Азии и на Руси. Оценка действий русских князей во время нашествия. Характеристика последствий нашествия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 21, составить сложный план п.; в. 3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23.03</w:t>
            </w:r>
          </w:p>
        </w:tc>
        <w:tc>
          <w:tcPr>
            <w:tcW w:w="1544" w:type="dxa"/>
            <w:gridSpan w:val="6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71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https://resh.edu.ru/subject/lesson/7921/start/253598/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2"/>
          <w:wAfter w:w="236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27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Натиск с Запада.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Власть и церковь. Начало формирования литовской, белорусской и украинской народностей</w:t>
            </w:r>
          </w:p>
        </w:tc>
        <w:tc>
          <w:tcPr>
            <w:tcW w:w="2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сообщаемой учителем, и текста учебника. Выявление причин и целей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походов крестоносцев на Русь и земли Восточной Прибалтики. Составление рассказа о Невской битве и Ледовом побоище на основе текстов учебника, исторических источников, картосхем и дополнительных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материалов. Оценка значения отпора европейским завоевателям. Составление исторического портрета Александра Невского по самостоятельно составленному плану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 22, контурная карта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4.04</w:t>
            </w:r>
          </w:p>
        </w:tc>
        <w:tc>
          <w:tcPr>
            <w:tcW w:w="156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72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https://resh.edu.ru/subject/lesson/7920/start/254190/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2"/>
          <w:wAfter w:w="236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28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 xml:space="preserve">Золотая Орда. Народы и государства </w:t>
            </w:r>
            <w:proofErr w:type="gramStart"/>
            <w:r w:rsidRPr="00A77B6B">
              <w:rPr>
                <w:rFonts w:eastAsiaTheme="minorEastAsia"/>
                <w:lang w:eastAsia="ru-RU"/>
              </w:rPr>
              <w:t>евразийской</w:t>
            </w:r>
            <w:proofErr w:type="gramEnd"/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 xml:space="preserve">степи и Сибири </w:t>
            </w:r>
            <w:proofErr w:type="gramStart"/>
            <w:r w:rsidRPr="00A77B6B">
              <w:rPr>
                <w:rFonts w:eastAsiaTheme="minorEastAsia"/>
                <w:lang w:eastAsia="ru-RU"/>
              </w:rPr>
              <w:t>в</w:t>
            </w:r>
            <w:proofErr w:type="gram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XIII—XV вв.</w:t>
            </w:r>
          </w:p>
        </w:tc>
        <w:tc>
          <w:tcPr>
            <w:tcW w:w="2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b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Выполнение заданий, направленных на диагностику и контроль знаний, полученных на предыдущем уроке.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Восприятие и анализ информации, сообщаемой учителем, и текста учебника. Характеристика географического положения и государственного устройства Золотой Орды на основе текста учебника и исторической карты. Объяснение значения </w:t>
            </w:r>
            <w:proofErr w:type="gramStart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основных</w:t>
            </w:r>
            <w:proofErr w:type="gramEnd"/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понятий темы урока. Выявление особенностей развития народов евразийской степи и Сибири под властью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Золотой Орды. Составление плана сообщения о народах и государствах Крымского полуострова после монгольского нашествия. Поиск материалов для сообщения, обсуждение способов его презентации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 23, вопросы устно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6.04</w:t>
            </w:r>
          </w:p>
        </w:tc>
        <w:tc>
          <w:tcPr>
            <w:tcW w:w="156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73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https://resh.edu.ru/subject/lesson/7919/start/254315/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2"/>
          <w:wAfter w:w="236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29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 xml:space="preserve">Русские земли под властью Золотой Орды. </w:t>
            </w:r>
          </w:p>
        </w:tc>
        <w:tc>
          <w:tcPr>
            <w:tcW w:w="2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Определение цели, задач, алгоритма дальнейшей деятельности. Составление схемы «Виды зависимости Руси от Орды». Распределение функций и ролей между членами группы. Составление плана защиты позиции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сторонников сотрудничества (первая группа) и борьбы (вторая группа) с Золотой Ордой. Подбор аргументов, выступление перед классом с представлением своей точки зрения. Общее обсуждение проблемы взаимоотношений Руси и Орды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 24, анализ документа стр.161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11.04</w:t>
            </w:r>
          </w:p>
        </w:tc>
        <w:tc>
          <w:tcPr>
            <w:tcW w:w="156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Видеуроки</w:t>
            </w:r>
            <w:proofErr w:type="spell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74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https://videouroki.net/razrabotki/russkiie-ziemli-pod-vlast-iu-zolotoi-ordy.html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2"/>
          <w:wAfter w:w="236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30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Великое княжество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proofErr w:type="gramStart"/>
            <w:r w:rsidRPr="00A77B6B">
              <w:rPr>
                <w:rFonts w:eastAsiaTheme="minorEastAsia"/>
                <w:lang w:eastAsia="ru-RU"/>
              </w:rPr>
              <w:t>Литовское</w:t>
            </w:r>
            <w:proofErr w:type="gramEnd"/>
            <w:r w:rsidRPr="00A77B6B">
              <w:rPr>
                <w:rFonts w:eastAsiaTheme="minorEastAsia"/>
                <w:lang w:eastAsia="ru-RU"/>
              </w:rPr>
              <w:t xml:space="preserve"> и русские земли</w:t>
            </w:r>
          </w:p>
        </w:tc>
        <w:tc>
          <w:tcPr>
            <w:tcW w:w="2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Определение цели и задач урока. Восприятие и анализ информации, сообщаемой учителем, и текста учебника. Составление и презентация рассказа об образовании и росте Великого княжества Литовского на основе текста учебника и исторической карты. Обсуждение особенностей положения русских земель в составе Литовского государства. Составление схемы управления Великого княжества Литовского. Объяснение причин и прогнозирование последствий сближения Литвы и Польши. Характеристика </w:t>
            </w:r>
            <w:proofErr w:type="spellStart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Грюнвальдской</w:t>
            </w:r>
            <w:proofErr w:type="spellEnd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 битвы на основе текстов учебника, исторического источника, картосхемы. Оценка итогов и значения битвы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 25, контурная карта, подготовка к тесту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13.04</w:t>
            </w:r>
          </w:p>
        </w:tc>
        <w:tc>
          <w:tcPr>
            <w:tcW w:w="156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Интернетурок</w:t>
            </w:r>
            <w:proofErr w:type="spell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75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https://interneturok.ru/lesson/istoriya-rossii/6-klass/drevnerusskoe-gosudarstvo/velikoe-knyazhestvo-litovskoe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2"/>
          <w:wAfter w:w="236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31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Обобщение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 xml:space="preserve">по теме «Русь </w:t>
            </w:r>
            <w:proofErr w:type="gramStart"/>
            <w:r w:rsidRPr="00A77B6B">
              <w:rPr>
                <w:rFonts w:eastAsiaTheme="minorEastAsia"/>
                <w:lang w:eastAsia="ru-RU"/>
              </w:rPr>
              <w:t>между</w:t>
            </w:r>
            <w:proofErr w:type="gramEnd"/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Востоком и Западом»</w:t>
            </w:r>
          </w:p>
        </w:tc>
        <w:tc>
          <w:tcPr>
            <w:tcW w:w="2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Систематизация и обобщение исторического материала. Воспроизведение информации, полученной ранее,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по памяти. Объяснение значения основных понятий темы. Работа с исторической картой, текстами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исторических источников и дополнительных материалов. Выполнение контрольных работ.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18.04</w:t>
            </w:r>
          </w:p>
        </w:tc>
        <w:tc>
          <w:tcPr>
            <w:tcW w:w="156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Инфоурок</w:t>
            </w:r>
            <w:proofErr w:type="spell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76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https://infourok.ru/rus-mezhdu-vostokom-i-zapadom-y-klass-3786263.html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2"/>
          <w:wAfter w:w="236" w:type="dxa"/>
          <w:cantSplit/>
          <w:trHeight w:val="148"/>
        </w:trPr>
        <w:tc>
          <w:tcPr>
            <w:tcW w:w="161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b/>
                <w:bCs/>
                <w:lang w:eastAsia="ru-RU"/>
              </w:rPr>
              <w:t>Раздел V. Русские земли в середине XIII — XV в.</w:t>
            </w:r>
          </w:p>
        </w:tc>
      </w:tr>
      <w:tr w:rsidR="00A77B6B" w:rsidRPr="00A77B6B" w:rsidTr="00B35011">
        <w:trPr>
          <w:gridAfter w:val="2"/>
          <w:wAfter w:w="236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32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Судьбы Северо-Западной и Северо-Восточной земель после монгольского нашествия.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b/>
                <w:bCs/>
                <w:lang w:eastAsia="ru-RU"/>
              </w:rPr>
              <w:t>Усиление Московского княжества в Северо-Восточной Руси в первой половине XIV в.</w:t>
            </w:r>
            <w:r w:rsidRPr="00A77B6B">
              <w:rPr>
                <w:rFonts w:eastAsiaTheme="minorEastAsia"/>
                <w:lang w:eastAsia="ru-RU"/>
              </w:rPr>
              <w:t xml:space="preserve"> Положение Северо-Восточной Руси в первой половине XIV в. Борьба за великое княжение. Возвышение Московского княжества и его причины. Первые московские князья. Иван </w:t>
            </w:r>
            <w:proofErr w:type="spellStart"/>
            <w:r w:rsidRPr="00A77B6B">
              <w:rPr>
                <w:rFonts w:eastAsiaTheme="minorEastAsia"/>
                <w:lang w:eastAsia="ru-RU"/>
              </w:rPr>
              <w:t>Калита</w:t>
            </w:r>
            <w:proofErr w:type="spellEnd"/>
            <w:r w:rsidRPr="00A77B6B">
              <w:rPr>
                <w:rFonts w:eastAsiaTheme="minorEastAsia"/>
                <w:lang w:eastAsia="ru-RU"/>
              </w:rPr>
              <w:t>. Московские князья и церковь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Восприятие и анализ информации, сообщаемой учителем, и текста учебника. Выявление особенностей и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сравнение политического и социально-экономического развития северо-западных и северо-восточных земель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Руси после монгольского нашествия. Объяснение значения основных понятий темы урока. Определение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 xml:space="preserve">причин быстрого восстановления Северо-Восточной Руси после нашествия, предпосылок политического роста Московского и Тверского княжеств. Составление развёрнутого плана рассказа о борьбе московских и тверских князей за великокняжеский ярлык. Характеристика деятельности Ивана </w:t>
            </w:r>
            <w:proofErr w:type="spellStart"/>
            <w:r w:rsidRPr="00A77B6B">
              <w:rPr>
                <w:rFonts w:eastAsiaTheme="minorEastAsia"/>
                <w:lang w:eastAsia="ru-RU"/>
              </w:rPr>
              <w:t>Калиты</w:t>
            </w:r>
            <w:proofErr w:type="spellEnd"/>
            <w:r w:rsidRPr="00A77B6B">
              <w:rPr>
                <w:rFonts w:eastAsiaTheme="minorEastAsia"/>
                <w:lang w:eastAsia="ru-RU"/>
              </w:rPr>
              <w:t>. Анализ текста исторического источника по предложенным вопросам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 26, вопросы устно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20.04</w:t>
            </w:r>
          </w:p>
        </w:tc>
        <w:tc>
          <w:tcPr>
            <w:tcW w:w="156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77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https://resh.edu.ru/subject/lesson/7918/start/297020/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2"/>
          <w:wAfter w:w="236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33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Дмитрий Донской и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борьба русских земель с Ордой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Выполнение заданий, направленных на диагностику и контроль знаний, полученных на предыдущем уроке.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Восприятие и анализ информации, сообщаемой учителем, и текста учебника. Оценка деятельности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действующих лиц событий борьбы за великокняжеский ярлык в 1360— 1370-е гг. Характеристика положения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и взаимоотношений Руси и Золотой Орды накануне Куликовской битвы. Составление развёрнутого плана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рассказа о битве на р. </w:t>
            </w:r>
            <w:proofErr w:type="spellStart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Воже</w:t>
            </w:r>
            <w:proofErr w:type="spellEnd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 и Куликовского сражения на основе текста учебника, картосхемы, дополнительных материалов. Оценка значения Куликовской битвы и роли Дмитрия Донского и Сергия Радонежского в победе над ордынцами. Характеристика нашествия </w:t>
            </w:r>
            <w:proofErr w:type="spellStart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Тохтамыша</w:t>
            </w:r>
            <w:proofErr w:type="spellEnd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 по примерному плану. Составление плана, подбор материалов для сообщения об историко-культурных памятниках, связанных с Куликовской битвой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 27, в. 3-6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25.04</w:t>
            </w:r>
          </w:p>
        </w:tc>
        <w:tc>
          <w:tcPr>
            <w:tcW w:w="156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78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https://resh.edu.ru/subject/lesson/7918/start/297020/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2"/>
          <w:wAfter w:w="236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34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Русские земли в конце XIV — первой половине XV в.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Выполнение заданий, направленных на диагностику и контроль знаний, полученных на предыдущем уроке.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Постановка цели и определение задач учебной деятельности. Восприятие и анализ информации, сообщаемой учителем, и текста учебника.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Объяснение значения основных понятий темы урока. Анализ данных исторической карты и генеалогической таблицы. Выявление причин и последствий междоусобной войны второй четверти XV в. Объяснение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причин и прогнозирование последствий распада Золотой Орды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 28,  вопросы устно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27.04</w:t>
            </w:r>
          </w:p>
        </w:tc>
        <w:tc>
          <w:tcPr>
            <w:tcW w:w="156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ЯКласс</w:t>
            </w:r>
            <w:proofErr w:type="spellEnd"/>
            <w:r w:rsidRPr="00A77B6B">
              <w:rPr>
                <w:rFonts w:eastAsiaTheme="minorEastAsia"/>
                <w:lang w:eastAsia="ru-RU"/>
              </w:rPr>
              <w:t xml:space="preserve"> 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79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https://www.yaklass.ru/materiali?mode=lsntheme&amp;themeid=160&amp;subid=10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2"/>
          <w:wAfter w:w="236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35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Конец эпохи раздробленности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Восприятие и анализ информации, сообщаемой учителем, и текста учебника. Определение и оценка методов присоединения к Москве независимых земель. Анализ данных исторической карты. Определение изменений в политическом строе и системе управления Руси. Составление схемы «Система управления в Московском государстве в XV — первой половине XVI в.». Объяснение значения основных понятий темы урока. Оценка значения принятия Судебника 1497 г. Высказывание суждений и формулирование общих выводов о значении освобождения Руси от ордынского ига, деятельности Ивана III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 29, контурная карта, в. 3, 4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4.05</w:t>
            </w:r>
          </w:p>
        </w:tc>
        <w:tc>
          <w:tcPr>
            <w:tcW w:w="156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Русское слово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80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https://русское-слово.рф/History_rus/Ebook/contents/01601_His_PchLu_U_6_E_FGOS_EPub1-28.html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2"/>
          <w:wAfter w:w="236" w:type="dxa"/>
          <w:cantSplit/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36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Русская православная церковь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во второй половине XIII — XV в.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Восприятие и анализ информации, сообщаемой учителем, и текста учебника. Выявление причин переноса митрополии в Москву. Составление исторического портрета Сергия Радонежского, оценка его роли в российской истории. Характеристика событий, связанных с получением Русской церковью статуса автокефалии. Анализ и сравнение идей иосифлян и </w:t>
            </w:r>
            <w:proofErr w:type="spellStart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нестяжателей</w:t>
            </w:r>
            <w:proofErr w:type="spellEnd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, высказывание о них собственного мнения. Формулирование общего вывода о значении и роли Русской православной церкви в решении ключевых задач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развития русских земель во второй половине XIII —XV</w:t>
            </w:r>
            <w:r w:rsidRPr="00A77B6B">
              <w:rPr>
                <w:rFonts w:eastAsiaTheme="minorEastAsia"/>
                <w:lang w:eastAsia="ru-RU"/>
              </w:rPr>
              <w:t xml:space="preserve"> 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 30, вопросы устно, подготовка инд. сообщений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11.05</w:t>
            </w:r>
          </w:p>
        </w:tc>
        <w:tc>
          <w:tcPr>
            <w:tcW w:w="156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81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https://resh.edu.ru/subject/lesson/7923/start/253536/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2"/>
          <w:wAfter w:w="236" w:type="dxa"/>
          <w:cantSplit/>
          <w:trHeight w:val="4505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37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Русская литература во второй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 xml:space="preserve">Половине XIII — XV </w:t>
            </w:r>
            <w:proofErr w:type="gramStart"/>
            <w:r w:rsidRPr="00A77B6B">
              <w:rPr>
                <w:rFonts w:eastAsiaTheme="minorEastAsia"/>
                <w:lang w:eastAsia="ru-RU"/>
              </w:rPr>
              <w:t>в</w:t>
            </w:r>
            <w:proofErr w:type="gramEnd"/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 xml:space="preserve">Искусство во второй половине XIII — XV </w:t>
            </w:r>
            <w:proofErr w:type="gramStart"/>
            <w:r w:rsidRPr="00A77B6B">
              <w:rPr>
                <w:rFonts w:eastAsiaTheme="minorEastAsia"/>
                <w:lang w:eastAsia="ru-RU"/>
              </w:rPr>
              <w:t>в</w:t>
            </w:r>
            <w:proofErr w:type="gramEnd"/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Восприятие и анализ информации, сообщаемой учителем, и текста учебника. Объяснение значения основных понятий темы. Характеристика развития письменности и распространения грамотности в данный период. Составление таблицы «Русская литература во второй половине XIII — XV в.» на основе текста учебника. Анализ текста литературных произведений данного периода по поставленным вопросам. Высказывание мнения о культурной и исторической ценности произведений русской литературы второй половины XIII — XV в. Определение цели, задач, алгоритма дальнейшей деятельности. Распределение функций и ролей между членами группы. Составление плана деятельности. Определение структуры презентации / сообщения. Подбор критериев и источников для характеристики памятников русского искусства второй половины </w:t>
            </w:r>
            <w:proofErr w:type="gramStart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Х</w:t>
            </w:r>
            <w:proofErr w:type="gramEnd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III — начала XV в.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ascii="Century Schoolbook" w:eastAsia="Century Schoolbook" w:hAnsi="Century Schoolbook" w:cs="Century Schoolbook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§</w:t>
            </w:r>
            <w:r w:rsidRPr="00A77B6B">
              <w:rPr>
                <w:rFonts w:eastAsiaTheme="minorEastAsia"/>
                <w:lang w:eastAsia="ru-RU"/>
              </w:rPr>
              <w:t xml:space="preserve"> 31,32; подготовка к тесту и итоговой контрольной работе.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16.05</w:t>
            </w:r>
          </w:p>
        </w:tc>
        <w:tc>
          <w:tcPr>
            <w:tcW w:w="156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Российская электронная школа</w:t>
            </w: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82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https://resh.edu.ru/subject/lesson/7922/start/289068/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gridAfter w:val="2"/>
          <w:wAfter w:w="236" w:type="dxa"/>
          <w:cantSplit/>
          <w:trHeight w:val="148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38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Обобщение по теме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«Русские земли в середине XIII -XV в.»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Систематизация и обобщение исторического материала.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 Выполнение</w:t>
            </w:r>
          </w:p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контрольных работ, </w:t>
            </w:r>
            <w:proofErr w:type="spellStart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>разноуровневых</w:t>
            </w:r>
            <w:proofErr w:type="spellEnd"/>
            <w:r w:rsidRPr="00A77B6B">
              <w:rPr>
                <w:rFonts w:eastAsiaTheme="minorEastAsia"/>
                <w:sz w:val="20"/>
                <w:szCs w:val="20"/>
                <w:lang w:eastAsia="ru-RU"/>
              </w:rPr>
              <w:t xml:space="preserve"> тестовых заданий. Выступления с докладами, презентациями по тематике раздела, защита проектов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18.05</w:t>
            </w:r>
          </w:p>
        </w:tc>
        <w:tc>
          <w:tcPr>
            <w:tcW w:w="1565" w:type="dxa"/>
            <w:gridSpan w:val="7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Видеоуроки</w:t>
            </w:r>
            <w:proofErr w:type="spell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83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https://videouroki.net/video/31-povtoritelno-obobshchayushchij-urok-russkie-zemli-v-seredine-xiii-xiv-v.html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cantSplit/>
          <w:trHeight w:val="148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lastRenderedPageBreak/>
              <w:t>39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Обобщающее повторение по курсу «История России с древнейших времён до начала XVI в.»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="SimSun"/>
                <w:lang w:eastAsia="ru-RU"/>
              </w:rPr>
              <w:t>Выборочное оценивание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 xml:space="preserve">Выполнение итоговых контрольных работ, </w:t>
            </w:r>
            <w:proofErr w:type="spellStart"/>
            <w:r w:rsidRPr="00A77B6B">
              <w:rPr>
                <w:rFonts w:eastAsiaTheme="minorEastAsia"/>
                <w:lang w:eastAsia="ru-RU"/>
              </w:rPr>
              <w:t>разноуровневых</w:t>
            </w:r>
            <w:proofErr w:type="spellEnd"/>
            <w:r w:rsidRPr="00A77B6B">
              <w:rPr>
                <w:rFonts w:eastAsiaTheme="minorEastAsia"/>
                <w:lang w:eastAsia="ru-RU"/>
              </w:rPr>
              <w:t xml:space="preserve"> тестовых заданий.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23.05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proofErr w:type="spellStart"/>
            <w:r w:rsidRPr="00A77B6B">
              <w:rPr>
                <w:rFonts w:eastAsiaTheme="minorEastAsia"/>
                <w:lang w:eastAsia="ru-RU"/>
              </w:rPr>
              <w:t>Инфоурок</w:t>
            </w:r>
            <w:proofErr w:type="spellEnd"/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hyperlink r:id="rId84" w:history="1">
              <w:r w:rsidRPr="00A77B6B">
                <w:rPr>
                  <w:rFonts w:eastAsiaTheme="minorEastAsia"/>
                  <w:color w:val="0000FF"/>
                  <w:u w:val="single"/>
                  <w:lang w:eastAsia="ru-RU"/>
                </w:rPr>
                <w:t>https://infourok.ru/kontrolnaya_rabota_po_teme_istoriya_rossii_s_drevneyshih_vremen_do_nachala_xviveka-431362.htm</w:t>
              </w:r>
            </w:hyperlink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  <w:tr w:rsidR="00A77B6B" w:rsidRPr="00A77B6B" w:rsidTr="00B35011">
        <w:trPr>
          <w:cantSplit/>
          <w:trHeight w:val="148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40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Анализ контрольного урока. Коррекция знаний учащихся. Защита проектов.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Защита проектов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  <w:r w:rsidRPr="00A77B6B">
              <w:rPr>
                <w:rFonts w:eastAsiaTheme="minorEastAsia"/>
                <w:lang w:eastAsia="ru-RU"/>
              </w:rPr>
              <w:t>25.05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shd w:val="clear" w:color="auto" w:fill="auto"/>
          </w:tcPr>
          <w:p w:rsidR="00A77B6B" w:rsidRPr="00A77B6B" w:rsidRDefault="00A77B6B" w:rsidP="00A77B6B">
            <w:pPr>
              <w:rPr>
                <w:rFonts w:eastAsiaTheme="minorEastAsia"/>
                <w:lang w:eastAsia="ru-RU"/>
              </w:rPr>
            </w:pPr>
          </w:p>
        </w:tc>
      </w:tr>
    </w:tbl>
    <w:p w:rsidR="00A77B6B" w:rsidRPr="00A77B6B" w:rsidRDefault="00A77B6B" w:rsidP="00A77B6B">
      <w:pPr>
        <w:rPr>
          <w:rFonts w:eastAsiaTheme="minorEastAsia"/>
          <w:lang w:eastAsia="ru-RU"/>
        </w:rPr>
      </w:pPr>
    </w:p>
    <w:p w:rsidR="00A77B6B" w:rsidRPr="00A77B6B" w:rsidRDefault="00A77B6B" w:rsidP="00A77B6B">
      <w:pPr>
        <w:rPr>
          <w:rFonts w:eastAsiaTheme="minorEastAsia"/>
          <w:lang w:eastAsia="ru-RU"/>
        </w:rPr>
      </w:pPr>
    </w:p>
    <w:p w:rsidR="00A77B6B" w:rsidRPr="00A77B6B" w:rsidRDefault="00A77B6B" w:rsidP="00A77B6B">
      <w:pPr>
        <w:ind w:left="-540" w:firstLine="720"/>
        <w:jc w:val="center"/>
        <w:rPr>
          <w:rFonts w:eastAsiaTheme="minorEastAsia"/>
          <w:b/>
          <w:lang w:eastAsia="ru-RU"/>
        </w:rPr>
      </w:pPr>
      <w:r w:rsidRPr="00A77B6B">
        <w:rPr>
          <w:rFonts w:eastAsiaTheme="minorEastAsia"/>
          <w:b/>
          <w:lang w:eastAsia="ru-RU"/>
        </w:rPr>
        <w:t>Учебно-методическое обеспечение</w:t>
      </w:r>
    </w:p>
    <w:p w:rsidR="00A77B6B" w:rsidRPr="00A77B6B" w:rsidRDefault="00A77B6B" w:rsidP="00A77B6B">
      <w:pPr>
        <w:ind w:left="-540" w:firstLine="720"/>
        <w:rPr>
          <w:rFonts w:eastAsiaTheme="minorEastAsia"/>
          <w:lang w:eastAsia="ru-RU"/>
        </w:rPr>
      </w:pPr>
      <w:proofErr w:type="spellStart"/>
      <w:r w:rsidRPr="00A77B6B">
        <w:rPr>
          <w:rFonts w:eastAsiaTheme="minorEastAsia"/>
          <w:lang w:eastAsia="ru-RU"/>
        </w:rPr>
        <w:t>Пчелов</w:t>
      </w:r>
      <w:proofErr w:type="spellEnd"/>
      <w:r w:rsidRPr="00A77B6B">
        <w:rPr>
          <w:rFonts w:eastAsiaTheme="minorEastAsia"/>
          <w:lang w:eastAsia="ru-RU"/>
        </w:rPr>
        <w:t xml:space="preserve"> Е.В., Лукин П.В. История России с древнейших времен до начала XVI века: учебник для 6 класса общеобразовательных организаций /под научной редакцией профессора, доктора исторических наук, директора Института российской истории РАН Ю.А. Петрова. М</w:t>
      </w:r>
      <w:proofErr w:type="gramStart"/>
      <w:r w:rsidRPr="00A77B6B">
        <w:rPr>
          <w:rFonts w:eastAsiaTheme="minorEastAsia"/>
          <w:lang w:eastAsia="ru-RU"/>
        </w:rPr>
        <w:t>:»</w:t>
      </w:r>
      <w:proofErr w:type="gramEnd"/>
      <w:r w:rsidRPr="00A77B6B">
        <w:rPr>
          <w:rFonts w:eastAsiaTheme="minorEastAsia"/>
          <w:lang w:eastAsia="ru-RU"/>
        </w:rPr>
        <w:t>Русское слово», 2020. – 239 с.</w:t>
      </w:r>
    </w:p>
    <w:p w:rsidR="00A77B6B" w:rsidRPr="00A77B6B" w:rsidRDefault="00A77B6B" w:rsidP="00A77B6B">
      <w:pPr>
        <w:ind w:left="-540" w:firstLine="720"/>
        <w:rPr>
          <w:rFonts w:eastAsiaTheme="minorEastAsia"/>
          <w:lang w:eastAsia="ru-RU"/>
        </w:rPr>
      </w:pPr>
      <w:r w:rsidRPr="00A77B6B">
        <w:rPr>
          <w:rFonts w:eastAsiaTheme="minorEastAsia"/>
          <w:lang w:eastAsia="ru-RU"/>
        </w:rPr>
        <w:t xml:space="preserve"> Кочегаров К.А. Рабочая тетрадь к учебнику Е.В. </w:t>
      </w:r>
      <w:proofErr w:type="spellStart"/>
      <w:r w:rsidRPr="00A77B6B">
        <w:rPr>
          <w:rFonts w:eastAsiaTheme="minorEastAsia"/>
          <w:lang w:eastAsia="ru-RU"/>
        </w:rPr>
        <w:t>Пчелова</w:t>
      </w:r>
      <w:proofErr w:type="spellEnd"/>
      <w:r w:rsidRPr="00A77B6B">
        <w:rPr>
          <w:rFonts w:eastAsiaTheme="minorEastAsia"/>
          <w:lang w:eastAsia="ru-RU"/>
        </w:rPr>
        <w:t xml:space="preserve">, П.В. Лукина «История России с древнейших времен до начала XVI века» 6 класс.  М.: Русское слово», 2020. – 118 с. </w:t>
      </w:r>
    </w:p>
    <w:p w:rsidR="00A77B6B" w:rsidRPr="00A77B6B" w:rsidRDefault="00A77B6B" w:rsidP="00A77B6B">
      <w:pPr>
        <w:ind w:left="-540" w:firstLine="720"/>
        <w:rPr>
          <w:rFonts w:eastAsiaTheme="minorEastAsia"/>
          <w:lang w:eastAsia="ru-RU"/>
        </w:rPr>
      </w:pPr>
    </w:p>
    <w:p w:rsidR="00A77B6B" w:rsidRPr="00A77B6B" w:rsidRDefault="00A77B6B" w:rsidP="00A77B6B">
      <w:pPr>
        <w:ind w:left="-540" w:firstLine="720"/>
        <w:jc w:val="center"/>
        <w:rPr>
          <w:rFonts w:eastAsiaTheme="minorEastAsia"/>
          <w:b/>
          <w:lang w:eastAsia="ru-RU"/>
        </w:rPr>
      </w:pPr>
      <w:r w:rsidRPr="00A77B6B">
        <w:rPr>
          <w:rFonts w:eastAsiaTheme="minorEastAsia"/>
          <w:b/>
          <w:lang w:eastAsia="ru-RU"/>
        </w:rPr>
        <w:t>Интернет-ресурсы для учащихся</w:t>
      </w:r>
    </w:p>
    <w:p w:rsidR="00A77B6B" w:rsidRPr="00A77B6B" w:rsidRDefault="00A77B6B" w:rsidP="00A77B6B">
      <w:pPr>
        <w:ind w:left="540" w:firstLine="594"/>
        <w:rPr>
          <w:rFonts w:eastAsiaTheme="minorEastAsia"/>
          <w:lang w:eastAsia="ru-RU"/>
        </w:rPr>
      </w:pPr>
      <w:r w:rsidRPr="00A77B6B">
        <w:rPr>
          <w:rFonts w:eastAsiaTheme="minorEastAsia"/>
          <w:u w:val="single"/>
          <w:lang w:eastAsia="ru-RU"/>
        </w:rPr>
        <w:t xml:space="preserve">http: //historu.tom.ru - </w:t>
      </w:r>
      <w:r w:rsidRPr="00A77B6B">
        <w:rPr>
          <w:rFonts w:eastAsiaTheme="minorEastAsia"/>
          <w:lang w:eastAsia="ru-RU"/>
        </w:rPr>
        <w:t>история России от князей до Президента.</w:t>
      </w:r>
    </w:p>
    <w:p w:rsidR="00A77B6B" w:rsidRPr="00A77B6B" w:rsidRDefault="00A77B6B" w:rsidP="00A77B6B">
      <w:pPr>
        <w:ind w:left="540" w:firstLine="594"/>
        <w:rPr>
          <w:rFonts w:eastAsiaTheme="minorEastAsia"/>
          <w:lang w:eastAsia="ru-RU"/>
        </w:rPr>
      </w:pPr>
      <w:r w:rsidRPr="00A77B6B">
        <w:rPr>
          <w:rFonts w:eastAsiaTheme="minorEastAsia"/>
          <w:u w:val="single"/>
          <w:lang w:eastAsia="ru-RU"/>
        </w:rPr>
        <w:lastRenderedPageBreak/>
        <w:t xml:space="preserve">http: //histrf.ru/ - </w:t>
      </w:r>
      <w:r w:rsidRPr="00A77B6B">
        <w:rPr>
          <w:rFonts w:eastAsiaTheme="minorEastAsia"/>
          <w:lang w:eastAsia="ru-RU"/>
        </w:rPr>
        <w:t>история России.</w:t>
      </w:r>
    </w:p>
    <w:p w:rsidR="00A77B6B" w:rsidRPr="00A77B6B" w:rsidRDefault="00A77B6B" w:rsidP="00A77B6B">
      <w:pPr>
        <w:ind w:left="540" w:firstLine="594"/>
        <w:rPr>
          <w:rFonts w:eastAsiaTheme="minorEastAsia"/>
          <w:lang w:eastAsia="ru-RU"/>
        </w:rPr>
      </w:pPr>
      <w:r w:rsidRPr="00A77B6B">
        <w:rPr>
          <w:rFonts w:eastAsiaTheme="minorEastAsia"/>
          <w:u w:val="single"/>
          <w:lang w:eastAsia="ru-RU"/>
        </w:rPr>
        <w:t xml:space="preserve">http: //fcior.edu.ru – </w:t>
      </w:r>
      <w:r w:rsidRPr="00A77B6B">
        <w:rPr>
          <w:rFonts w:eastAsiaTheme="minorEastAsia"/>
          <w:lang w:eastAsia="ru-RU"/>
        </w:rPr>
        <w:t>федеральный портал школьных цифровых образовательных ресурсов.</w:t>
      </w:r>
    </w:p>
    <w:p w:rsidR="00A77B6B" w:rsidRPr="00A77B6B" w:rsidRDefault="00A77B6B" w:rsidP="00A77B6B">
      <w:pPr>
        <w:ind w:left="540" w:firstLine="594"/>
        <w:rPr>
          <w:rFonts w:eastAsiaTheme="minorEastAsia"/>
          <w:lang w:eastAsia="ru-RU"/>
        </w:rPr>
      </w:pPr>
      <w:r w:rsidRPr="00A77B6B">
        <w:rPr>
          <w:rFonts w:eastAsiaTheme="minorEastAsia"/>
          <w:u w:val="single"/>
          <w:lang w:eastAsia="ru-RU"/>
        </w:rPr>
        <w:t xml:space="preserve">http: //statehistory.ru </w:t>
      </w:r>
      <w:r w:rsidRPr="00A77B6B">
        <w:rPr>
          <w:rFonts w:eastAsiaTheme="minorEastAsia"/>
          <w:lang w:eastAsia="ru-RU"/>
        </w:rPr>
        <w:t>- История государства.</w:t>
      </w:r>
    </w:p>
    <w:p w:rsidR="00A77B6B" w:rsidRPr="00A77B6B" w:rsidRDefault="00A77B6B" w:rsidP="00A77B6B">
      <w:pPr>
        <w:ind w:left="540" w:firstLine="594"/>
        <w:rPr>
          <w:rFonts w:eastAsiaTheme="minorEastAsia"/>
          <w:lang w:eastAsia="ru-RU"/>
        </w:rPr>
      </w:pPr>
      <w:r w:rsidRPr="00A77B6B">
        <w:rPr>
          <w:rFonts w:eastAsiaTheme="minorEastAsia"/>
          <w:lang w:eastAsia="ru-RU"/>
        </w:rPr>
        <w:t>http: //www.avorhist.ru - Русь Древняя и Удельная.</w:t>
      </w:r>
    </w:p>
    <w:p w:rsidR="00A77B6B" w:rsidRPr="00A77B6B" w:rsidRDefault="00A77B6B" w:rsidP="00A77B6B">
      <w:pPr>
        <w:ind w:left="540" w:firstLine="594"/>
        <w:rPr>
          <w:rFonts w:eastAsiaTheme="minorEastAsia"/>
          <w:lang w:eastAsia="ru-RU"/>
        </w:rPr>
      </w:pPr>
      <w:r w:rsidRPr="00A77B6B">
        <w:rPr>
          <w:rFonts w:eastAsiaTheme="minorEastAsia"/>
          <w:lang w:eastAsia="ru-RU"/>
        </w:rPr>
        <w:t>http: //lib.userline.ru - электронная версия «Повести временных лет»</w:t>
      </w:r>
    </w:p>
    <w:p w:rsidR="00A77B6B" w:rsidRPr="00A77B6B" w:rsidRDefault="00A77B6B" w:rsidP="00A77B6B">
      <w:pPr>
        <w:ind w:left="540" w:firstLine="594"/>
        <w:rPr>
          <w:rFonts w:eastAsiaTheme="minorEastAsia"/>
          <w:lang w:eastAsia="ru-RU"/>
        </w:rPr>
      </w:pPr>
      <w:hyperlink r:id="rId85" w:history="1">
        <w:r w:rsidRPr="00A77B6B">
          <w:rPr>
            <w:rFonts w:eastAsiaTheme="minorEastAsia"/>
            <w:color w:val="0000FF"/>
            <w:u w:val="single"/>
            <w:lang w:eastAsia="ru-RU"/>
          </w:rPr>
          <w:t>http://www.historia.ru</w:t>
        </w:r>
      </w:hyperlink>
      <w:r w:rsidRPr="00A77B6B">
        <w:rPr>
          <w:rFonts w:eastAsiaTheme="minorEastAsia"/>
          <w:lang w:eastAsia="ru-RU"/>
        </w:rPr>
        <w:t xml:space="preserve"> – электронный журнал «Мир истории».</w:t>
      </w:r>
    </w:p>
    <w:p w:rsidR="00A77B6B" w:rsidRPr="00A77B6B" w:rsidRDefault="00A77B6B" w:rsidP="00A77B6B">
      <w:pPr>
        <w:ind w:left="1134"/>
        <w:rPr>
          <w:rFonts w:eastAsiaTheme="minorEastAsia"/>
          <w:lang w:eastAsia="ru-RU"/>
        </w:rPr>
      </w:pPr>
      <w:r w:rsidRPr="00A77B6B">
        <w:rPr>
          <w:rFonts w:eastAsiaTheme="minorEastAsia"/>
          <w:lang w:eastAsia="ru-RU"/>
        </w:rPr>
        <w:t>http: //www.temples.ru/ - сайт «Храмы России».</w:t>
      </w:r>
    </w:p>
    <w:p w:rsidR="00A77B6B" w:rsidRPr="00A77B6B" w:rsidRDefault="00A77B6B" w:rsidP="00A77B6B">
      <w:pPr>
        <w:ind w:left="1134"/>
        <w:rPr>
          <w:rFonts w:eastAsiaTheme="minorEastAsia"/>
          <w:lang w:eastAsia="ru-RU"/>
        </w:rPr>
      </w:pPr>
      <w:r w:rsidRPr="00A77B6B">
        <w:rPr>
          <w:rFonts w:eastAsiaTheme="minorEastAsia"/>
          <w:u w:val="single"/>
          <w:lang w:eastAsia="ru-RU"/>
        </w:rPr>
        <w:t>http: //rublev.voskes.ru/</w:t>
      </w:r>
      <w:r w:rsidRPr="00A77B6B">
        <w:rPr>
          <w:rFonts w:eastAsiaTheme="minorEastAsia"/>
          <w:lang w:eastAsia="ru-RU"/>
        </w:rPr>
        <w:t xml:space="preserve"> - иконы Андрея Рублева.</w:t>
      </w:r>
    </w:p>
    <w:p w:rsidR="00A77B6B" w:rsidRPr="00A77B6B" w:rsidRDefault="00A77B6B" w:rsidP="00A77B6B">
      <w:pPr>
        <w:ind w:left="1134"/>
        <w:rPr>
          <w:rFonts w:eastAsiaTheme="minorEastAsia"/>
          <w:lang w:eastAsia="ru-RU"/>
        </w:rPr>
      </w:pPr>
      <w:hyperlink r:id="rId86" w:history="1">
        <w:r w:rsidRPr="00A77B6B">
          <w:rPr>
            <w:rFonts w:eastAsiaTheme="minorEastAsia"/>
            <w:color w:val="0000FF"/>
            <w:u w:val="single"/>
            <w:lang w:eastAsia="ru-RU"/>
          </w:rPr>
          <w:t>http://www.tretyakovgalleru.ru</w:t>
        </w:r>
      </w:hyperlink>
      <w:r w:rsidRPr="00A77B6B">
        <w:rPr>
          <w:rFonts w:eastAsiaTheme="minorEastAsia"/>
          <w:lang w:eastAsia="ru-RU"/>
        </w:rPr>
        <w:t xml:space="preserve"> – сайт Государственной Третьяковской галереи.</w:t>
      </w:r>
    </w:p>
    <w:p w:rsidR="00A77B6B" w:rsidRPr="00A77B6B" w:rsidRDefault="00A77B6B" w:rsidP="00A77B6B">
      <w:pPr>
        <w:ind w:left="1134"/>
        <w:rPr>
          <w:rFonts w:eastAsiaTheme="minorEastAsia"/>
          <w:lang w:eastAsia="ru-RU"/>
        </w:rPr>
      </w:pPr>
      <w:hyperlink r:id="rId87" w:history="1">
        <w:r w:rsidRPr="00A77B6B">
          <w:rPr>
            <w:rFonts w:eastAsiaTheme="minorEastAsia"/>
            <w:color w:val="0000FF"/>
            <w:u w:val="single"/>
            <w:lang w:eastAsia="ru-RU"/>
          </w:rPr>
          <w:t>http://www.museum-online.ru</w:t>
        </w:r>
      </w:hyperlink>
      <w:r w:rsidRPr="00A77B6B">
        <w:rPr>
          <w:rFonts w:eastAsiaTheme="minorEastAsia"/>
          <w:lang w:eastAsia="ru-RU"/>
        </w:rPr>
        <w:t xml:space="preserve"> – виртуальный музей искусств (живопись, картины, художники, музеи мира).</w:t>
      </w:r>
    </w:p>
    <w:p w:rsidR="00A77B6B" w:rsidRPr="00A77B6B" w:rsidRDefault="00A77B6B" w:rsidP="00A77B6B">
      <w:pPr>
        <w:ind w:left="1134"/>
        <w:rPr>
          <w:rFonts w:eastAsiaTheme="minorEastAsia"/>
          <w:lang w:eastAsia="ru-RU"/>
        </w:rPr>
      </w:pPr>
      <w:hyperlink r:id="rId88" w:history="1">
        <w:r w:rsidRPr="00A77B6B">
          <w:rPr>
            <w:rFonts w:eastAsiaTheme="minorEastAsia"/>
            <w:color w:val="0000FF"/>
            <w:u w:val="single"/>
            <w:lang w:eastAsia="ru-RU"/>
          </w:rPr>
          <w:t>http://artlib.ru</w:t>
        </w:r>
      </w:hyperlink>
      <w:r w:rsidRPr="00A77B6B">
        <w:rPr>
          <w:rFonts w:eastAsiaTheme="minorEastAsia"/>
          <w:lang w:eastAsia="ru-RU"/>
        </w:rPr>
        <w:t xml:space="preserve"> – библиотека изобразительных искусств.</w:t>
      </w:r>
    </w:p>
    <w:p w:rsidR="00A77B6B" w:rsidRPr="00A77B6B" w:rsidRDefault="00A77B6B" w:rsidP="00A77B6B">
      <w:pPr>
        <w:ind w:left="1134"/>
        <w:rPr>
          <w:rFonts w:eastAsiaTheme="minorEastAsia"/>
          <w:b/>
          <w:lang w:eastAsia="ru-RU"/>
        </w:rPr>
      </w:pPr>
    </w:p>
    <w:p w:rsidR="00A77B6B" w:rsidRPr="00A77B6B" w:rsidRDefault="00A77B6B" w:rsidP="00A77B6B">
      <w:pPr>
        <w:ind w:left="1134"/>
        <w:rPr>
          <w:rFonts w:eastAsiaTheme="minorEastAsia"/>
          <w:b/>
          <w:lang w:eastAsia="ru-RU"/>
        </w:rPr>
      </w:pPr>
      <w:r w:rsidRPr="00A77B6B">
        <w:rPr>
          <w:rFonts w:eastAsiaTheme="minorEastAsia"/>
          <w:b/>
          <w:lang w:eastAsia="ru-RU"/>
        </w:rPr>
        <w:t>Интернет-ресурсы для учителя</w:t>
      </w:r>
    </w:p>
    <w:p w:rsidR="00A77B6B" w:rsidRPr="00A77B6B" w:rsidRDefault="00A77B6B" w:rsidP="00A77B6B">
      <w:pPr>
        <w:ind w:left="-540" w:firstLine="1674"/>
        <w:rPr>
          <w:rFonts w:eastAsiaTheme="minorEastAsia"/>
          <w:lang w:eastAsia="ru-RU"/>
        </w:rPr>
      </w:pPr>
      <w:r w:rsidRPr="00A77B6B">
        <w:rPr>
          <w:rFonts w:eastAsiaTheme="minorEastAsia"/>
          <w:u w:val="single"/>
          <w:lang w:eastAsia="ru-RU"/>
        </w:rPr>
        <w:t>http: //www.school-collection.edu.ru</w:t>
      </w:r>
      <w:r w:rsidRPr="00A77B6B">
        <w:rPr>
          <w:rFonts w:eastAsiaTheme="minorEastAsia"/>
          <w:lang w:eastAsia="ru-RU"/>
        </w:rPr>
        <w:t xml:space="preserve"> – цифровые образовательные ресурсы для общеобразовательной школы.</w:t>
      </w:r>
    </w:p>
    <w:p w:rsidR="00A77B6B" w:rsidRPr="00A77B6B" w:rsidRDefault="00A77B6B" w:rsidP="00A77B6B">
      <w:pPr>
        <w:ind w:left="-540" w:firstLine="1674"/>
        <w:rPr>
          <w:rFonts w:eastAsiaTheme="minorEastAsia"/>
          <w:lang w:eastAsia="ru-RU"/>
        </w:rPr>
      </w:pPr>
      <w:r w:rsidRPr="00A77B6B">
        <w:rPr>
          <w:rFonts w:eastAsiaTheme="minorEastAsia"/>
          <w:u w:val="single"/>
          <w:lang w:eastAsia="ru-RU"/>
        </w:rPr>
        <w:t xml:space="preserve">http: //www.standart.edu.ru </w:t>
      </w:r>
      <w:r w:rsidRPr="00A77B6B">
        <w:rPr>
          <w:rFonts w:eastAsiaTheme="minorEastAsia"/>
          <w:lang w:eastAsia="ru-RU"/>
        </w:rPr>
        <w:t>– Государственные образовательные стандарты второго поколения.</w:t>
      </w:r>
    </w:p>
    <w:p w:rsidR="00A77B6B" w:rsidRPr="00A77B6B" w:rsidRDefault="00A77B6B" w:rsidP="00A77B6B">
      <w:pPr>
        <w:ind w:left="-540" w:firstLine="1674"/>
        <w:rPr>
          <w:rFonts w:eastAsiaTheme="minorEastAsia"/>
          <w:lang w:eastAsia="ru-RU"/>
        </w:rPr>
      </w:pPr>
      <w:r w:rsidRPr="00A77B6B">
        <w:rPr>
          <w:rFonts w:eastAsiaTheme="minorEastAsia"/>
          <w:u w:val="single"/>
          <w:lang w:eastAsia="ru-RU"/>
        </w:rPr>
        <w:t>http: //www.drevnyaya.ru</w:t>
      </w:r>
      <w:r w:rsidRPr="00A77B6B">
        <w:rPr>
          <w:rFonts w:eastAsiaTheme="minorEastAsia"/>
          <w:lang w:eastAsia="ru-RU"/>
        </w:rPr>
        <w:t xml:space="preserve"> – сайт журнала «Древняя Русь. Вопросы медиевистики».</w:t>
      </w:r>
    </w:p>
    <w:p w:rsidR="00A77B6B" w:rsidRPr="00A77B6B" w:rsidRDefault="00A77B6B" w:rsidP="00A77B6B">
      <w:pPr>
        <w:ind w:left="1134"/>
        <w:rPr>
          <w:rFonts w:eastAsiaTheme="minorEastAsia"/>
          <w:lang w:eastAsia="ru-RU"/>
        </w:rPr>
      </w:pPr>
      <w:r w:rsidRPr="00A77B6B">
        <w:rPr>
          <w:rFonts w:eastAsiaTheme="minorEastAsia"/>
          <w:u w:val="single"/>
          <w:lang w:eastAsia="ru-RU"/>
        </w:rPr>
        <w:t>http: //www.som.fio.ru</w:t>
      </w:r>
      <w:r w:rsidRPr="00A77B6B">
        <w:rPr>
          <w:rFonts w:eastAsiaTheme="minorEastAsia"/>
          <w:lang w:eastAsia="ru-RU"/>
        </w:rPr>
        <w:t xml:space="preserve"> – сайт Федерации </w:t>
      </w:r>
      <w:proofErr w:type="gramStart"/>
      <w:r w:rsidRPr="00A77B6B">
        <w:rPr>
          <w:rFonts w:eastAsiaTheme="minorEastAsia"/>
          <w:lang w:eastAsia="ru-RU"/>
        </w:rPr>
        <w:t>интернет-образования</w:t>
      </w:r>
      <w:proofErr w:type="gramEnd"/>
      <w:r w:rsidRPr="00A77B6B">
        <w:rPr>
          <w:rFonts w:eastAsiaTheme="minorEastAsia"/>
          <w:lang w:eastAsia="ru-RU"/>
        </w:rPr>
        <w:t>, сетевое объединение методистов, раздел «История».</w:t>
      </w:r>
    </w:p>
    <w:p w:rsidR="00A77B6B" w:rsidRPr="00A77B6B" w:rsidRDefault="00A77B6B" w:rsidP="00A77B6B">
      <w:pPr>
        <w:ind w:left="1134"/>
        <w:rPr>
          <w:rFonts w:eastAsiaTheme="minorEastAsia"/>
          <w:lang w:eastAsia="ru-RU"/>
        </w:rPr>
      </w:pPr>
      <w:r w:rsidRPr="00A77B6B">
        <w:rPr>
          <w:rFonts w:eastAsiaTheme="minorEastAsia"/>
          <w:u w:val="single"/>
          <w:lang w:eastAsia="ru-RU"/>
        </w:rPr>
        <w:t>http: //www.pish.ru</w:t>
      </w:r>
      <w:r w:rsidRPr="00A77B6B">
        <w:rPr>
          <w:rFonts w:eastAsiaTheme="minorEastAsia"/>
          <w:lang w:eastAsia="ru-RU"/>
        </w:rPr>
        <w:t xml:space="preserve"> – сайт научно-методического журнала «Преподавание истории в школе».</w:t>
      </w:r>
    </w:p>
    <w:p w:rsidR="00A77B6B" w:rsidRPr="00A77B6B" w:rsidRDefault="00A77B6B" w:rsidP="00A77B6B">
      <w:pPr>
        <w:ind w:left="1134"/>
        <w:rPr>
          <w:rFonts w:eastAsiaTheme="minorEastAsia"/>
          <w:lang w:eastAsia="ru-RU"/>
        </w:rPr>
      </w:pPr>
      <w:r w:rsidRPr="00A77B6B">
        <w:rPr>
          <w:rFonts w:eastAsiaTheme="minorEastAsia"/>
          <w:u w:val="single"/>
          <w:lang w:eastAsia="ru-RU"/>
        </w:rPr>
        <w:t xml:space="preserve">http: //www.русское </w:t>
      </w:r>
      <w:proofErr w:type="spellStart"/>
      <w:r w:rsidRPr="00A77B6B">
        <w:rPr>
          <w:rFonts w:eastAsiaTheme="minorEastAsia"/>
          <w:u w:val="single"/>
          <w:lang w:eastAsia="ru-RU"/>
        </w:rPr>
        <w:t>слово</w:t>
      </w:r>
      <w:proofErr w:type="gramStart"/>
      <w:r w:rsidRPr="00A77B6B">
        <w:rPr>
          <w:rFonts w:eastAsiaTheme="minorEastAsia"/>
          <w:u w:val="single"/>
          <w:lang w:eastAsia="ru-RU"/>
        </w:rPr>
        <w:t>.р</w:t>
      </w:r>
      <w:proofErr w:type="gramEnd"/>
      <w:r w:rsidRPr="00A77B6B">
        <w:rPr>
          <w:rFonts w:eastAsiaTheme="minorEastAsia"/>
          <w:u w:val="single"/>
          <w:lang w:eastAsia="ru-RU"/>
        </w:rPr>
        <w:t>ф</w:t>
      </w:r>
      <w:proofErr w:type="spellEnd"/>
      <w:r w:rsidRPr="00A77B6B">
        <w:rPr>
          <w:rFonts w:eastAsiaTheme="minorEastAsia"/>
          <w:u w:val="single"/>
          <w:lang w:eastAsia="ru-RU"/>
        </w:rPr>
        <w:t>/</w:t>
      </w:r>
      <w:proofErr w:type="spellStart"/>
      <w:r w:rsidRPr="00A77B6B">
        <w:rPr>
          <w:rFonts w:eastAsiaTheme="minorEastAsia"/>
          <w:u w:val="single"/>
          <w:lang w:eastAsia="ru-RU"/>
        </w:rPr>
        <w:t>methodical</w:t>
      </w:r>
      <w:proofErr w:type="spellEnd"/>
      <w:r w:rsidRPr="00A77B6B">
        <w:rPr>
          <w:rFonts w:eastAsiaTheme="minorEastAsia"/>
          <w:u w:val="single"/>
          <w:lang w:eastAsia="ru-RU"/>
        </w:rPr>
        <w:t>/</w:t>
      </w:r>
      <w:proofErr w:type="spellStart"/>
      <w:r w:rsidRPr="00A77B6B">
        <w:rPr>
          <w:rFonts w:eastAsiaTheme="minorEastAsia"/>
          <w:u w:val="single"/>
          <w:lang w:eastAsia="ru-RU"/>
        </w:rPr>
        <w:t>index.php</w:t>
      </w:r>
      <w:proofErr w:type="spellEnd"/>
      <w:r w:rsidRPr="00A77B6B">
        <w:rPr>
          <w:rFonts w:eastAsiaTheme="minorEastAsia"/>
          <w:lang w:eastAsia="ru-RU"/>
        </w:rPr>
        <w:t xml:space="preserve"> – методический раздел издательства «Русское слово».</w:t>
      </w:r>
    </w:p>
    <w:p w:rsidR="00A77B6B" w:rsidRPr="00A77B6B" w:rsidRDefault="00A77B6B" w:rsidP="00A77B6B">
      <w:pPr>
        <w:ind w:left="1134"/>
        <w:rPr>
          <w:rFonts w:eastAsiaTheme="minorEastAsia"/>
          <w:lang w:eastAsia="ru-RU"/>
        </w:rPr>
      </w:pPr>
      <w:r w:rsidRPr="00A77B6B">
        <w:rPr>
          <w:rFonts w:eastAsiaTheme="minorEastAsia"/>
          <w:u w:val="single"/>
          <w:lang w:eastAsia="ru-RU"/>
        </w:rPr>
        <w:t>http: //www.russianculture.ru</w:t>
      </w:r>
      <w:r w:rsidRPr="00A77B6B">
        <w:rPr>
          <w:rFonts w:eastAsiaTheme="minorEastAsia"/>
          <w:lang w:eastAsia="ru-RU"/>
        </w:rPr>
        <w:t xml:space="preserve"> – портал, посвященный российской культуре. </w:t>
      </w:r>
    </w:p>
    <w:p w:rsidR="00A77B6B" w:rsidRPr="00A77B6B" w:rsidRDefault="00A77B6B" w:rsidP="00A77B6B">
      <w:pPr>
        <w:ind w:left="1134"/>
        <w:rPr>
          <w:rFonts w:eastAsiaTheme="minorEastAsia"/>
          <w:lang w:eastAsia="ru-RU"/>
        </w:rPr>
      </w:pPr>
      <w:r w:rsidRPr="00A77B6B">
        <w:rPr>
          <w:rFonts w:eastAsiaTheme="minorEastAsia"/>
          <w:u w:val="single"/>
          <w:lang w:eastAsia="ru-RU"/>
        </w:rPr>
        <w:lastRenderedPageBreak/>
        <w:t>http: //it-n.ru</w:t>
      </w:r>
      <w:r w:rsidRPr="00A77B6B">
        <w:rPr>
          <w:rFonts w:eastAsiaTheme="minorEastAsia"/>
          <w:lang w:eastAsia="ru-RU"/>
        </w:rPr>
        <w:t xml:space="preserve"> – российская версия международного проекта «Сеть творческих учителей».</w:t>
      </w:r>
    </w:p>
    <w:p w:rsidR="00A77B6B" w:rsidRPr="00A77B6B" w:rsidRDefault="00A77B6B" w:rsidP="00A77B6B">
      <w:pPr>
        <w:ind w:left="1134"/>
        <w:rPr>
          <w:rFonts w:eastAsiaTheme="minorEastAsia"/>
          <w:lang w:eastAsia="ru-RU"/>
        </w:rPr>
      </w:pPr>
      <w:r w:rsidRPr="00A77B6B">
        <w:rPr>
          <w:rFonts w:eastAsiaTheme="minorEastAsia"/>
          <w:u w:val="single"/>
          <w:lang w:eastAsia="ru-RU"/>
        </w:rPr>
        <w:t>http: //lesson-historu.narod.ru</w:t>
      </w:r>
      <w:r w:rsidRPr="00A77B6B">
        <w:rPr>
          <w:rFonts w:eastAsiaTheme="minorEastAsia"/>
          <w:lang w:eastAsia="ru-RU"/>
        </w:rPr>
        <w:t xml:space="preserve"> – компьютер на уроках истории (методическая коллекция А.И. Чернова).</w:t>
      </w:r>
    </w:p>
    <w:p w:rsidR="00A77B6B" w:rsidRPr="00A77B6B" w:rsidRDefault="00A77B6B" w:rsidP="00A77B6B">
      <w:pPr>
        <w:ind w:left="1134"/>
        <w:rPr>
          <w:rFonts w:eastAsiaTheme="minorEastAsia"/>
          <w:lang w:eastAsia="ru-RU"/>
        </w:rPr>
      </w:pPr>
      <w:r w:rsidRPr="00A77B6B">
        <w:rPr>
          <w:rFonts w:eastAsiaTheme="minorEastAsia"/>
          <w:u w:val="single"/>
          <w:lang w:eastAsia="ru-RU"/>
        </w:rPr>
        <w:t>http: //www.pushkinskijdom.ru</w:t>
      </w:r>
      <w:r w:rsidRPr="00A77B6B">
        <w:rPr>
          <w:rFonts w:eastAsiaTheme="minorEastAsia"/>
          <w:lang w:eastAsia="ru-RU"/>
        </w:rPr>
        <w:t xml:space="preserve"> – сайт Института русской литературы РАН, содержащий раздел «Библиотека древнерусской литературы».</w:t>
      </w:r>
    </w:p>
    <w:p w:rsidR="00A77B6B" w:rsidRPr="00A77B6B" w:rsidRDefault="00A77B6B" w:rsidP="00A77B6B">
      <w:pPr>
        <w:ind w:left="1134"/>
        <w:rPr>
          <w:rFonts w:eastAsiaTheme="minorEastAsia"/>
          <w:lang w:eastAsia="ru-RU"/>
        </w:rPr>
      </w:pPr>
      <w:r w:rsidRPr="00A77B6B">
        <w:rPr>
          <w:rFonts w:eastAsiaTheme="minorEastAsia"/>
          <w:u w:val="single"/>
          <w:lang w:eastAsia="ru-RU"/>
        </w:rPr>
        <w:t>http: //bibliotekar.ru/muzeu.htm</w:t>
      </w:r>
      <w:r w:rsidRPr="00A77B6B">
        <w:rPr>
          <w:rFonts w:eastAsiaTheme="minorEastAsia"/>
          <w:lang w:eastAsia="ru-RU"/>
        </w:rPr>
        <w:t xml:space="preserve"> – учебно-методические материалы</w:t>
      </w:r>
    </w:p>
    <w:p w:rsidR="00A77B6B" w:rsidRPr="00A77B6B" w:rsidRDefault="00A77B6B" w:rsidP="00A77B6B">
      <w:pPr>
        <w:ind w:left="1134"/>
        <w:rPr>
          <w:rFonts w:eastAsiaTheme="minorEastAsia"/>
          <w:lang w:eastAsia="ru-RU"/>
        </w:rPr>
      </w:pPr>
      <w:r w:rsidRPr="00A77B6B">
        <w:rPr>
          <w:rFonts w:eastAsiaTheme="minorEastAsia"/>
          <w:u w:val="single"/>
          <w:lang w:eastAsia="ru-RU"/>
        </w:rPr>
        <w:t>http: //his.lseptember.ru/</w:t>
      </w:r>
      <w:proofErr w:type="spellStart"/>
      <w:r w:rsidRPr="00A77B6B">
        <w:rPr>
          <w:rFonts w:eastAsiaTheme="minorEastAsia"/>
          <w:u w:val="single"/>
          <w:lang w:eastAsia="ru-RU"/>
        </w:rPr>
        <w:t>index.php</w:t>
      </w:r>
      <w:proofErr w:type="spellEnd"/>
      <w:r w:rsidRPr="00A77B6B">
        <w:rPr>
          <w:rFonts w:eastAsiaTheme="minorEastAsia"/>
          <w:lang w:eastAsia="ru-RU"/>
        </w:rPr>
        <w:t xml:space="preserve"> – учебно-методические материалы, отрывки их трудов историков</w:t>
      </w:r>
    </w:p>
    <w:p w:rsidR="00A77B6B" w:rsidRPr="00A77B6B" w:rsidRDefault="00A77B6B" w:rsidP="00A77B6B">
      <w:pPr>
        <w:ind w:left="1134"/>
        <w:rPr>
          <w:rFonts w:eastAsiaTheme="minorEastAsia"/>
          <w:lang w:eastAsia="ru-RU"/>
        </w:rPr>
      </w:pPr>
      <w:r w:rsidRPr="00A77B6B">
        <w:rPr>
          <w:rFonts w:eastAsiaTheme="minorEastAsia"/>
          <w:u w:val="single"/>
          <w:lang w:eastAsia="ru-RU"/>
        </w:rPr>
        <w:t>http: //www.history.ru</w:t>
      </w:r>
      <w:r w:rsidRPr="00A77B6B">
        <w:rPr>
          <w:rFonts w:eastAsiaTheme="minorEastAsia"/>
          <w:lang w:eastAsia="ru-RU"/>
        </w:rPr>
        <w:t xml:space="preserve"> – учебно-методические материалы, исторические документы</w:t>
      </w:r>
    </w:p>
    <w:p w:rsidR="00A77B6B" w:rsidRPr="00A77B6B" w:rsidRDefault="00A77B6B" w:rsidP="00A77B6B">
      <w:pPr>
        <w:ind w:left="1134"/>
        <w:rPr>
          <w:rFonts w:eastAsiaTheme="minorEastAsia"/>
          <w:lang w:eastAsia="ru-RU"/>
        </w:rPr>
      </w:pPr>
      <w:r w:rsidRPr="00A77B6B">
        <w:rPr>
          <w:rFonts w:eastAsiaTheme="minorEastAsia"/>
          <w:u w:val="single"/>
          <w:lang w:eastAsia="ru-RU"/>
        </w:rPr>
        <w:t>http: //www.shpl.ru</w:t>
      </w:r>
      <w:r w:rsidRPr="00A77B6B">
        <w:rPr>
          <w:rFonts w:eastAsiaTheme="minorEastAsia"/>
          <w:lang w:eastAsia="ru-RU"/>
        </w:rPr>
        <w:t xml:space="preserve"> – учебно-методические материалы.</w:t>
      </w:r>
    </w:p>
    <w:p w:rsidR="00A77B6B" w:rsidRPr="00A77B6B" w:rsidRDefault="00A77B6B" w:rsidP="00A77B6B">
      <w:pPr>
        <w:rPr>
          <w:rFonts w:eastAsiaTheme="minorEastAsia"/>
          <w:lang w:eastAsia="ru-RU"/>
        </w:rPr>
      </w:pPr>
    </w:p>
    <w:p w:rsidR="00A77B6B" w:rsidRPr="00A77B6B" w:rsidRDefault="00A77B6B" w:rsidP="00A77B6B">
      <w:pPr>
        <w:spacing w:after="160" w:line="259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7B6B" w:rsidRDefault="00A77B6B">
      <w:bookmarkStart w:id="3" w:name="_GoBack"/>
      <w:bookmarkEnd w:id="3"/>
    </w:p>
    <w:sectPr w:rsidR="00A77B6B" w:rsidSect="00A77B6B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242021" w:usb3="00000000" w:csb0="000001BF" w:csb1="00000000"/>
  </w:font>
  <w:font w:name="Lohit Hindi">
    <w:altName w:val="Times New Roman"/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andex-sans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25AF2"/>
    <w:multiLevelType w:val="hybridMultilevel"/>
    <w:tmpl w:val="7DDE2FFA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31BB0"/>
    <w:multiLevelType w:val="hybridMultilevel"/>
    <w:tmpl w:val="DD78FAB8"/>
    <w:lvl w:ilvl="0" w:tplc="C69CDC9A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1EEB46E2"/>
    <w:multiLevelType w:val="hybridMultilevel"/>
    <w:tmpl w:val="EAA8C5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01835"/>
    <w:multiLevelType w:val="multilevel"/>
    <w:tmpl w:val="9D3470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0897028"/>
    <w:multiLevelType w:val="hybridMultilevel"/>
    <w:tmpl w:val="A25ABFF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C6EC9"/>
    <w:multiLevelType w:val="hybridMultilevel"/>
    <w:tmpl w:val="D08ACA1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1760A"/>
    <w:multiLevelType w:val="hybridMultilevel"/>
    <w:tmpl w:val="50008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974735D"/>
    <w:multiLevelType w:val="multilevel"/>
    <w:tmpl w:val="EBA6D6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910A68"/>
    <w:multiLevelType w:val="hybridMultilevel"/>
    <w:tmpl w:val="F4C48A9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DF257B9"/>
    <w:multiLevelType w:val="hybridMultilevel"/>
    <w:tmpl w:val="CDA2730E"/>
    <w:lvl w:ilvl="0" w:tplc="31DE56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81AD5"/>
    <w:multiLevelType w:val="hybridMultilevel"/>
    <w:tmpl w:val="57B4F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863A0"/>
    <w:multiLevelType w:val="hybridMultilevel"/>
    <w:tmpl w:val="5BE831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A4645EB"/>
    <w:multiLevelType w:val="hybridMultilevel"/>
    <w:tmpl w:val="147E80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354A71"/>
    <w:multiLevelType w:val="hybridMultilevel"/>
    <w:tmpl w:val="10CA6E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54767"/>
    <w:multiLevelType w:val="hybridMultilevel"/>
    <w:tmpl w:val="65B2E0F0"/>
    <w:lvl w:ilvl="0" w:tplc="06180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57179"/>
    <w:multiLevelType w:val="hybridMultilevel"/>
    <w:tmpl w:val="CBECDC7A"/>
    <w:lvl w:ilvl="0" w:tplc="98A0B81E">
      <w:start w:val="1"/>
      <w:numFmt w:val="decimal"/>
      <w:lvlText w:val="%1."/>
      <w:lvlJc w:val="left"/>
      <w:pPr>
        <w:ind w:left="720" w:hanging="360"/>
      </w:pPr>
      <w:rPr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40152"/>
    <w:multiLevelType w:val="hybridMultilevel"/>
    <w:tmpl w:val="A33CB0AE"/>
    <w:lvl w:ilvl="0" w:tplc="BFCC7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546ED0"/>
    <w:multiLevelType w:val="multilevel"/>
    <w:tmpl w:val="57546ED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A8E3263"/>
    <w:multiLevelType w:val="hybridMultilevel"/>
    <w:tmpl w:val="6B00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14208"/>
    <w:multiLevelType w:val="hybridMultilevel"/>
    <w:tmpl w:val="E12AA3F0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5B2E7F"/>
    <w:multiLevelType w:val="hybridMultilevel"/>
    <w:tmpl w:val="4E0C95FA"/>
    <w:lvl w:ilvl="0" w:tplc="0DD28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0980F66">
      <w:start w:val="1"/>
      <w:numFmt w:val="bullet"/>
      <w:lvlText w:val=""/>
      <w:lvlJc w:val="left"/>
      <w:pPr>
        <w:tabs>
          <w:tab w:val="num" w:pos="1647"/>
        </w:tabs>
        <w:ind w:left="1346" w:hanging="266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606D87"/>
    <w:multiLevelType w:val="hybridMultilevel"/>
    <w:tmpl w:val="2CD6712E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5"/>
  </w:num>
  <w:num w:numId="6">
    <w:abstractNumId w:val="13"/>
  </w:num>
  <w:num w:numId="7">
    <w:abstractNumId w:val="14"/>
  </w:num>
  <w:num w:numId="8">
    <w:abstractNumId w:val="9"/>
  </w:num>
  <w:num w:numId="9">
    <w:abstractNumId w:val="12"/>
  </w:num>
  <w:num w:numId="10">
    <w:abstractNumId w:val="1"/>
  </w:num>
  <w:num w:numId="11">
    <w:abstractNumId w:val="2"/>
  </w:num>
  <w:num w:numId="12">
    <w:abstractNumId w:val="15"/>
  </w:num>
  <w:num w:numId="13">
    <w:abstractNumId w:val="22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10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0"/>
  </w:num>
  <w:num w:numId="22">
    <w:abstractNumId w:val="8"/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51"/>
    <w:rsid w:val="00661751"/>
    <w:rsid w:val="00786B47"/>
    <w:rsid w:val="00A7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7B6B"/>
    <w:pPr>
      <w:keepNext/>
      <w:widowControl w:val="0"/>
      <w:numPr>
        <w:numId w:val="1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i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77B6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77B6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77B6B"/>
    <w:pPr>
      <w:keepNext/>
      <w:numPr>
        <w:ilvl w:val="3"/>
        <w:numId w:val="1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7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A77B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7B6B"/>
    <w:rPr>
      <w:rFonts w:ascii="Times New Roman" w:eastAsia="Times New Roman" w:hAnsi="Times New Roman" w:cs="Times New Roman"/>
      <w:b/>
      <w:i/>
      <w:i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A77B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77B6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77B6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77B6B"/>
  </w:style>
  <w:style w:type="paragraph" w:styleId="a5">
    <w:name w:val="Normal (Web)"/>
    <w:basedOn w:val="a"/>
    <w:unhideWhenUsed/>
    <w:rsid w:val="00A77B6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link w:val="a7"/>
    <w:locked/>
    <w:rsid w:val="00A77B6B"/>
    <w:rPr>
      <w:rFonts w:ascii="Calibri" w:eastAsia="Calibri" w:hAnsi="Calibri" w:cs="Times New Roman"/>
      <w:sz w:val="20"/>
      <w:szCs w:val="20"/>
    </w:rPr>
  </w:style>
  <w:style w:type="paragraph" w:styleId="a7">
    <w:name w:val="No Spacing"/>
    <w:link w:val="a6"/>
    <w:qFormat/>
    <w:rsid w:val="00A77B6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8">
    <w:name w:val="List Paragraph"/>
    <w:basedOn w:val="a"/>
    <w:link w:val="a9"/>
    <w:uiPriority w:val="1"/>
    <w:qFormat/>
    <w:rsid w:val="00A77B6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сновной текст1"/>
    <w:basedOn w:val="a"/>
    <w:rsid w:val="00A77B6B"/>
    <w:pPr>
      <w:widowControl w:val="0"/>
      <w:shd w:val="clear" w:color="auto" w:fill="FFFFFF"/>
      <w:suppressAutoHyphens/>
      <w:spacing w:after="120" w:line="371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zh-CN"/>
    </w:rPr>
  </w:style>
  <w:style w:type="paragraph" w:customStyle="1" w:styleId="21">
    <w:name w:val="Основной текст (2)"/>
    <w:basedOn w:val="a"/>
    <w:rsid w:val="00A77B6B"/>
    <w:pPr>
      <w:widowControl w:val="0"/>
      <w:shd w:val="clear" w:color="auto" w:fill="FFFFFF"/>
      <w:suppressAutoHyphens/>
      <w:spacing w:before="1500" w:after="960" w:line="526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zh-CN"/>
    </w:rPr>
  </w:style>
  <w:style w:type="paragraph" w:customStyle="1" w:styleId="aa">
    <w:name w:val="Базовый"/>
    <w:rsid w:val="00A77B6B"/>
    <w:pPr>
      <w:tabs>
        <w:tab w:val="left" w:pos="709"/>
      </w:tabs>
      <w:suppressAutoHyphens/>
      <w:spacing w:after="0" w:line="100" w:lineRule="atLeast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character" w:customStyle="1" w:styleId="rvts6">
    <w:name w:val="rvts6"/>
    <w:rsid w:val="00A77B6B"/>
  </w:style>
  <w:style w:type="character" w:customStyle="1" w:styleId="ab">
    <w:name w:val="Основной текст + Полужирный"/>
    <w:basedOn w:val="a0"/>
    <w:rsid w:val="00A77B6B"/>
    <w:rPr>
      <w:b/>
      <w:bCs/>
      <w:sz w:val="22"/>
      <w:szCs w:val="22"/>
      <w:lang w:bidi="ar-SA"/>
    </w:rPr>
  </w:style>
  <w:style w:type="character" w:styleId="ac">
    <w:name w:val="Hyperlink"/>
    <w:basedOn w:val="a0"/>
    <w:uiPriority w:val="99"/>
    <w:unhideWhenUsed/>
    <w:rsid w:val="00A77B6B"/>
    <w:rPr>
      <w:color w:val="0000FF"/>
      <w:u w:val="single"/>
    </w:rPr>
  </w:style>
  <w:style w:type="paragraph" w:styleId="ad">
    <w:name w:val="header"/>
    <w:basedOn w:val="a"/>
    <w:link w:val="ae"/>
    <w:unhideWhenUsed/>
    <w:rsid w:val="00A77B6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rsid w:val="00A77B6B"/>
    <w:rPr>
      <w:rFonts w:eastAsiaTheme="minorEastAsia"/>
      <w:lang w:eastAsia="ru-RU"/>
    </w:rPr>
  </w:style>
  <w:style w:type="paragraph" w:styleId="af">
    <w:name w:val="footer"/>
    <w:basedOn w:val="a"/>
    <w:link w:val="af0"/>
    <w:unhideWhenUsed/>
    <w:rsid w:val="00A77B6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rsid w:val="00A77B6B"/>
    <w:rPr>
      <w:rFonts w:eastAsiaTheme="minorEastAsia"/>
      <w:lang w:eastAsia="ru-RU"/>
    </w:rPr>
  </w:style>
  <w:style w:type="paragraph" w:customStyle="1" w:styleId="Default">
    <w:name w:val="Default"/>
    <w:rsid w:val="00A77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qFormat/>
    <w:rsid w:val="00A77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2">
    <w:name w:val="Font Style132"/>
    <w:rsid w:val="00A77B6B"/>
    <w:rPr>
      <w:rFonts w:ascii="Trebuchet MS" w:hAnsi="Trebuchet MS" w:cs="Trebuchet MS"/>
      <w:b/>
      <w:bCs/>
      <w:sz w:val="20"/>
      <w:szCs w:val="20"/>
    </w:rPr>
  </w:style>
  <w:style w:type="paragraph" w:customStyle="1" w:styleId="Style19">
    <w:name w:val="Style19"/>
    <w:basedOn w:val="a"/>
    <w:rsid w:val="00A77B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rsid w:val="00A77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7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7B6B"/>
  </w:style>
  <w:style w:type="character" w:customStyle="1" w:styleId="c72">
    <w:name w:val="c72"/>
    <w:basedOn w:val="a0"/>
    <w:rsid w:val="00A77B6B"/>
  </w:style>
  <w:style w:type="character" w:customStyle="1" w:styleId="c21">
    <w:name w:val="c21"/>
    <w:basedOn w:val="a0"/>
    <w:rsid w:val="00A77B6B"/>
  </w:style>
  <w:style w:type="character" w:customStyle="1" w:styleId="c63">
    <w:name w:val="c63"/>
    <w:basedOn w:val="a0"/>
    <w:rsid w:val="00A77B6B"/>
  </w:style>
  <w:style w:type="paragraph" w:customStyle="1" w:styleId="c8">
    <w:name w:val="c8"/>
    <w:basedOn w:val="a"/>
    <w:rsid w:val="00A7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A7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A7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7"/>
    <w:rsid w:val="00A77B6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f3"/>
    <w:rsid w:val="00A77B6B"/>
    <w:pPr>
      <w:widowControl w:val="0"/>
      <w:shd w:val="clear" w:color="auto" w:fill="FFFFFF"/>
      <w:spacing w:after="0" w:line="379" w:lineRule="exact"/>
      <w:ind w:hanging="50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6">
    <w:name w:val="Основной текст (6)_"/>
    <w:basedOn w:val="a0"/>
    <w:link w:val="60"/>
    <w:rsid w:val="00A77B6B"/>
    <w:rPr>
      <w:rFonts w:ascii="Century Schoolbook" w:eastAsia="Century Schoolbook" w:hAnsi="Century Schoolbook" w:cs="Century Schoolbook"/>
      <w:b/>
      <w:b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77B6B"/>
    <w:pPr>
      <w:widowControl w:val="0"/>
      <w:shd w:val="clear" w:color="auto" w:fill="FFFFFF"/>
      <w:spacing w:after="0" w:line="168" w:lineRule="exact"/>
      <w:ind w:hanging="2660"/>
      <w:jc w:val="both"/>
    </w:pPr>
    <w:rPr>
      <w:rFonts w:ascii="Century Schoolbook" w:eastAsia="Century Schoolbook" w:hAnsi="Century Schoolbook" w:cs="Century Schoolbook"/>
      <w:b/>
      <w:bCs/>
      <w:sz w:val="15"/>
      <w:szCs w:val="15"/>
    </w:rPr>
  </w:style>
  <w:style w:type="paragraph" w:styleId="af4">
    <w:name w:val="Body Text Indent"/>
    <w:basedOn w:val="a"/>
    <w:link w:val="af5"/>
    <w:rsid w:val="00A77B6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A77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A77B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A77B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footnote text"/>
    <w:basedOn w:val="a"/>
    <w:link w:val="af7"/>
    <w:semiHidden/>
    <w:rsid w:val="00A77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A77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1 см"/>
    <w:basedOn w:val="a"/>
    <w:rsid w:val="00A77B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9"/>
    <w:unhideWhenUsed/>
    <w:rsid w:val="00A77B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rsid w:val="00A77B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4">
    <w:name w:val="Основной текст2"/>
    <w:basedOn w:val="af3"/>
    <w:rsid w:val="00A77B6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9pt">
    <w:name w:val="Основной текст + Arial;9 pt;Полужирный"/>
    <w:basedOn w:val="af3"/>
    <w:rsid w:val="00A77B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a">
    <w:name w:val="Основной текст + Курсив"/>
    <w:basedOn w:val="af3"/>
    <w:rsid w:val="00A77B6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f3"/>
    <w:rsid w:val="00A77B6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6"/>
    <w:basedOn w:val="af3"/>
    <w:rsid w:val="00A77B6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2">
    <w:name w:val="Заголовок №6_"/>
    <w:basedOn w:val="a0"/>
    <w:rsid w:val="00A77B6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Заголовок №6"/>
    <w:basedOn w:val="62"/>
    <w:rsid w:val="00A77B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Gulim13pt">
    <w:name w:val="Колонтитул + Gulim;13 pt;Курсив"/>
    <w:basedOn w:val="a0"/>
    <w:rsid w:val="00A77B6B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Абзац списка Знак"/>
    <w:link w:val="a8"/>
    <w:uiPriority w:val="1"/>
    <w:locked/>
    <w:rsid w:val="00A77B6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7B6B"/>
    <w:pPr>
      <w:keepNext/>
      <w:widowControl w:val="0"/>
      <w:numPr>
        <w:numId w:val="1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i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77B6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77B6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77B6B"/>
    <w:pPr>
      <w:keepNext/>
      <w:numPr>
        <w:ilvl w:val="3"/>
        <w:numId w:val="1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7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A77B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7B6B"/>
    <w:rPr>
      <w:rFonts w:ascii="Times New Roman" w:eastAsia="Times New Roman" w:hAnsi="Times New Roman" w:cs="Times New Roman"/>
      <w:b/>
      <w:i/>
      <w:i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A77B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77B6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77B6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77B6B"/>
  </w:style>
  <w:style w:type="paragraph" w:styleId="a5">
    <w:name w:val="Normal (Web)"/>
    <w:basedOn w:val="a"/>
    <w:unhideWhenUsed/>
    <w:rsid w:val="00A77B6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link w:val="a7"/>
    <w:locked/>
    <w:rsid w:val="00A77B6B"/>
    <w:rPr>
      <w:rFonts w:ascii="Calibri" w:eastAsia="Calibri" w:hAnsi="Calibri" w:cs="Times New Roman"/>
      <w:sz w:val="20"/>
      <w:szCs w:val="20"/>
    </w:rPr>
  </w:style>
  <w:style w:type="paragraph" w:styleId="a7">
    <w:name w:val="No Spacing"/>
    <w:link w:val="a6"/>
    <w:qFormat/>
    <w:rsid w:val="00A77B6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8">
    <w:name w:val="List Paragraph"/>
    <w:basedOn w:val="a"/>
    <w:link w:val="a9"/>
    <w:uiPriority w:val="1"/>
    <w:qFormat/>
    <w:rsid w:val="00A77B6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сновной текст1"/>
    <w:basedOn w:val="a"/>
    <w:rsid w:val="00A77B6B"/>
    <w:pPr>
      <w:widowControl w:val="0"/>
      <w:shd w:val="clear" w:color="auto" w:fill="FFFFFF"/>
      <w:suppressAutoHyphens/>
      <w:spacing w:after="120" w:line="371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zh-CN"/>
    </w:rPr>
  </w:style>
  <w:style w:type="paragraph" w:customStyle="1" w:styleId="21">
    <w:name w:val="Основной текст (2)"/>
    <w:basedOn w:val="a"/>
    <w:rsid w:val="00A77B6B"/>
    <w:pPr>
      <w:widowControl w:val="0"/>
      <w:shd w:val="clear" w:color="auto" w:fill="FFFFFF"/>
      <w:suppressAutoHyphens/>
      <w:spacing w:before="1500" w:after="960" w:line="526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zh-CN"/>
    </w:rPr>
  </w:style>
  <w:style w:type="paragraph" w:customStyle="1" w:styleId="aa">
    <w:name w:val="Базовый"/>
    <w:rsid w:val="00A77B6B"/>
    <w:pPr>
      <w:tabs>
        <w:tab w:val="left" w:pos="709"/>
      </w:tabs>
      <w:suppressAutoHyphens/>
      <w:spacing w:after="0" w:line="100" w:lineRule="atLeast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character" w:customStyle="1" w:styleId="rvts6">
    <w:name w:val="rvts6"/>
    <w:rsid w:val="00A77B6B"/>
  </w:style>
  <w:style w:type="character" w:customStyle="1" w:styleId="ab">
    <w:name w:val="Основной текст + Полужирный"/>
    <w:basedOn w:val="a0"/>
    <w:rsid w:val="00A77B6B"/>
    <w:rPr>
      <w:b/>
      <w:bCs/>
      <w:sz w:val="22"/>
      <w:szCs w:val="22"/>
      <w:lang w:bidi="ar-SA"/>
    </w:rPr>
  </w:style>
  <w:style w:type="character" w:styleId="ac">
    <w:name w:val="Hyperlink"/>
    <w:basedOn w:val="a0"/>
    <w:uiPriority w:val="99"/>
    <w:unhideWhenUsed/>
    <w:rsid w:val="00A77B6B"/>
    <w:rPr>
      <w:color w:val="0000FF"/>
      <w:u w:val="single"/>
    </w:rPr>
  </w:style>
  <w:style w:type="paragraph" w:styleId="ad">
    <w:name w:val="header"/>
    <w:basedOn w:val="a"/>
    <w:link w:val="ae"/>
    <w:unhideWhenUsed/>
    <w:rsid w:val="00A77B6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rsid w:val="00A77B6B"/>
    <w:rPr>
      <w:rFonts w:eastAsiaTheme="minorEastAsia"/>
      <w:lang w:eastAsia="ru-RU"/>
    </w:rPr>
  </w:style>
  <w:style w:type="paragraph" w:styleId="af">
    <w:name w:val="footer"/>
    <w:basedOn w:val="a"/>
    <w:link w:val="af0"/>
    <w:unhideWhenUsed/>
    <w:rsid w:val="00A77B6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rsid w:val="00A77B6B"/>
    <w:rPr>
      <w:rFonts w:eastAsiaTheme="minorEastAsia"/>
      <w:lang w:eastAsia="ru-RU"/>
    </w:rPr>
  </w:style>
  <w:style w:type="paragraph" w:customStyle="1" w:styleId="Default">
    <w:name w:val="Default"/>
    <w:rsid w:val="00A77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qFormat/>
    <w:rsid w:val="00A77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2">
    <w:name w:val="Font Style132"/>
    <w:rsid w:val="00A77B6B"/>
    <w:rPr>
      <w:rFonts w:ascii="Trebuchet MS" w:hAnsi="Trebuchet MS" w:cs="Trebuchet MS"/>
      <w:b/>
      <w:bCs/>
      <w:sz w:val="20"/>
      <w:szCs w:val="20"/>
    </w:rPr>
  </w:style>
  <w:style w:type="paragraph" w:customStyle="1" w:styleId="Style19">
    <w:name w:val="Style19"/>
    <w:basedOn w:val="a"/>
    <w:rsid w:val="00A77B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rsid w:val="00A77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7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7B6B"/>
  </w:style>
  <w:style w:type="character" w:customStyle="1" w:styleId="c72">
    <w:name w:val="c72"/>
    <w:basedOn w:val="a0"/>
    <w:rsid w:val="00A77B6B"/>
  </w:style>
  <w:style w:type="character" w:customStyle="1" w:styleId="c21">
    <w:name w:val="c21"/>
    <w:basedOn w:val="a0"/>
    <w:rsid w:val="00A77B6B"/>
  </w:style>
  <w:style w:type="character" w:customStyle="1" w:styleId="c63">
    <w:name w:val="c63"/>
    <w:basedOn w:val="a0"/>
    <w:rsid w:val="00A77B6B"/>
  </w:style>
  <w:style w:type="paragraph" w:customStyle="1" w:styleId="c8">
    <w:name w:val="c8"/>
    <w:basedOn w:val="a"/>
    <w:rsid w:val="00A7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A7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A7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7"/>
    <w:rsid w:val="00A77B6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f3"/>
    <w:rsid w:val="00A77B6B"/>
    <w:pPr>
      <w:widowControl w:val="0"/>
      <w:shd w:val="clear" w:color="auto" w:fill="FFFFFF"/>
      <w:spacing w:after="0" w:line="379" w:lineRule="exact"/>
      <w:ind w:hanging="50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6">
    <w:name w:val="Основной текст (6)_"/>
    <w:basedOn w:val="a0"/>
    <w:link w:val="60"/>
    <w:rsid w:val="00A77B6B"/>
    <w:rPr>
      <w:rFonts w:ascii="Century Schoolbook" w:eastAsia="Century Schoolbook" w:hAnsi="Century Schoolbook" w:cs="Century Schoolbook"/>
      <w:b/>
      <w:b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77B6B"/>
    <w:pPr>
      <w:widowControl w:val="0"/>
      <w:shd w:val="clear" w:color="auto" w:fill="FFFFFF"/>
      <w:spacing w:after="0" w:line="168" w:lineRule="exact"/>
      <w:ind w:hanging="2660"/>
      <w:jc w:val="both"/>
    </w:pPr>
    <w:rPr>
      <w:rFonts w:ascii="Century Schoolbook" w:eastAsia="Century Schoolbook" w:hAnsi="Century Schoolbook" w:cs="Century Schoolbook"/>
      <w:b/>
      <w:bCs/>
      <w:sz w:val="15"/>
      <w:szCs w:val="15"/>
    </w:rPr>
  </w:style>
  <w:style w:type="paragraph" w:styleId="af4">
    <w:name w:val="Body Text Indent"/>
    <w:basedOn w:val="a"/>
    <w:link w:val="af5"/>
    <w:rsid w:val="00A77B6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A77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A77B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A77B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footnote text"/>
    <w:basedOn w:val="a"/>
    <w:link w:val="af7"/>
    <w:semiHidden/>
    <w:rsid w:val="00A77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A77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1 см"/>
    <w:basedOn w:val="a"/>
    <w:rsid w:val="00A77B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9"/>
    <w:unhideWhenUsed/>
    <w:rsid w:val="00A77B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rsid w:val="00A77B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4">
    <w:name w:val="Основной текст2"/>
    <w:basedOn w:val="af3"/>
    <w:rsid w:val="00A77B6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9pt">
    <w:name w:val="Основной текст + Arial;9 pt;Полужирный"/>
    <w:basedOn w:val="af3"/>
    <w:rsid w:val="00A77B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a">
    <w:name w:val="Основной текст + Курсив"/>
    <w:basedOn w:val="af3"/>
    <w:rsid w:val="00A77B6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f3"/>
    <w:rsid w:val="00A77B6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6"/>
    <w:basedOn w:val="af3"/>
    <w:rsid w:val="00A77B6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2">
    <w:name w:val="Заголовок №6_"/>
    <w:basedOn w:val="a0"/>
    <w:rsid w:val="00A77B6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Заголовок №6"/>
    <w:basedOn w:val="62"/>
    <w:rsid w:val="00A77B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Gulim13pt">
    <w:name w:val="Колонтитул + Gulim;13 pt;Курсив"/>
    <w:basedOn w:val="a0"/>
    <w:rsid w:val="00A77B6B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Абзац списка Знак"/>
    <w:link w:val="a8"/>
    <w:uiPriority w:val="1"/>
    <w:locked/>
    <w:rsid w:val="00A77B6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urok.ru/lesson/istoriya-rossii/6-klass/drevnerusskoe-gosudarstvo/zapadnye-i-yuzhnye-zemli-rusi-v-xii-xiii-vv" TargetMode="External"/><Relationship Id="rId18" Type="http://schemas.openxmlformats.org/officeDocument/2006/relationships/hyperlink" Target="https://resh.edu.ru/subject/lesson/7898/start/314579/" TargetMode="External"/><Relationship Id="rId26" Type="http://schemas.openxmlformats.org/officeDocument/2006/relationships/hyperlink" Target="https://resh.edu.ru/subject/lesson/7894/start/254127/" TargetMode="External"/><Relationship Id="rId39" Type="http://schemas.openxmlformats.org/officeDocument/2006/relationships/hyperlink" Target="https://resh.edu.ru/subject/lesson/7902/main/253758/" TargetMode="External"/><Relationship Id="rId21" Type="http://schemas.openxmlformats.org/officeDocument/2006/relationships/hyperlink" Target="https://resh.edu.ru/subject/lesson/7897/start/253505/" TargetMode="External"/><Relationship Id="rId34" Type="http://schemas.openxmlformats.org/officeDocument/2006/relationships/hyperlink" Target="https://resh.edu.ru/subject/lesson/7903/start/314673/" TargetMode="External"/><Relationship Id="rId42" Type="http://schemas.openxmlformats.org/officeDocument/2006/relationships/hyperlink" Target="https://resh.edu.ru/subject/lesson/7900/main/254225/" TargetMode="External"/><Relationship Id="rId47" Type="http://schemas.openxmlformats.org/officeDocument/2006/relationships/hyperlink" Target="https://interneturok.ru/lesson/istoriya-rossii/10-klass/drevnyaya-rus/proishozhdenie-slavyan-vostochnye-slavyane-v-drevnosti" TargetMode="External"/><Relationship Id="rId50" Type="http://schemas.openxmlformats.org/officeDocument/2006/relationships/hyperlink" Target="https://resh.edu.ru/subject/lesson/7911/start/315646/" TargetMode="External"/><Relationship Id="rId55" Type="http://schemas.openxmlformats.org/officeDocument/2006/relationships/hyperlink" Target="https://resh.edu.ru/subject/lesson/7910/start/280426/" TargetMode="External"/><Relationship Id="rId63" Type="http://schemas.openxmlformats.org/officeDocument/2006/relationships/hyperlink" Target="https://resh.edu.ru/subject/lesson/7163/main/254350/" TargetMode="External"/><Relationship Id="rId68" Type="http://schemas.openxmlformats.org/officeDocument/2006/relationships/hyperlink" Target="https://resh.edu.ru/subject/lesson/7915/start/253312/" TargetMode="External"/><Relationship Id="rId76" Type="http://schemas.openxmlformats.org/officeDocument/2006/relationships/hyperlink" Target="https://infourok.ru/rus-mezhdu-vostokom-i-zapadom-y-klass-3786263.html" TargetMode="External"/><Relationship Id="rId84" Type="http://schemas.openxmlformats.org/officeDocument/2006/relationships/hyperlink" Target="https://infourok.ru/kontrolnaya_rabota_po_teme_istoriya_rossii_s_drevneyshih_vremen_do_nachala_xviveka-431362.htm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interneturok.ru/lesson/istoriya/10-klass/srednie-veka/rannee-srednevekovie-v-zapadnoy-evrope" TargetMode="External"/><Relationship Id="rId71" Type="http://schemas.openxmlformats.org/officeDocument/2006/relationships/hyperlink" Target="https://resh.edu.ru/subject/lesson/7921/start/25359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video/31-povtoritelno-obobshchayushchij-urok-russkie-zemli-v-seredine-xiii-xiv-v.html" TargetMode="External"/><Relationship Id="rId29" Type="http://schemas.openxmlformats.org/officeDocument/2006/relationships/hyperlink" Target="https://videouroki.net/video/13-v-rytsarskom-zamkie.html" TargetMode="External"/><Relationship Id="rId11" Type="http://schemas.openxmlformats.org/officeDocument/2006/relationships/hyperlink" Target="https://videouroki.net/video/2-drevnie-lyudi-i-ih-stoyanki-na-territorii-sovremennoj-rossii.html" TargetMode="External"/><Relationship Id="rId24" Type="http://schemas.openxmlformats.org/officeDocument/2006/relationships/hyperlink" Target="https://resh.edu.ru/subject/lesson/7895/start/314641/" TargetMode="External"/><Relationship Id="rId32" Type="http://schemas.openxmlformats.org/officeDocument/2006/relationships/hyperlink" Target="https://resh.edu.ru/subject/lesson/7904/start/253940/" TargetMode="External"/><Relationship Id="rId37" Type="http://schemas.openxmlformats.org/officeDocument/2006/relationships/hyperlink" Target="https://videouroki.net/video/24-usilieniie-korolievskoi-vlasti-v-kontsie-xv-vieka-vo-frantsii-i-anghlii.html" TargetMode="External"/><Relationship Id="rId40" Type="http://schemas.openxmlformats.org/officeDocument/2006/relationships/hyperlink" Target="https://resh.edu.ru/subject/lesson/7901/start/253346/" TargetMode="External"/><Relationship Id="rId45" Type="http://schemas.openxmlformats.org/officeDocument/2006/relationships/hyperlink" Target="https://videouroki.net/video/1-vvedenie-nasha-rodina-rossiya.html" TargetMode="External"/><Relationship Id="rId53" Type="http://schemas.openxmlformats.org/officeDocument/2006/relationships/hyperlink" Target="https://infourok.ru/urok-na-temu-formirovanie-drevnerusskogo-gosudarstva-i-rol-varyagov-v-etom-processe-2312394.html" TargetMode="External"/><Relationship Id="rId58" Type="http://schemas.openxmlformats.org/officeDocument/2006/relationships/hyperlink" Target="https://resh.edu.ru/subject/lesson/5645/conspect/98317/" TargetMode="External"/><Relationship Id="rId66" Type="http://schemas.openxmlformats.org/officeDocument/2006/relationships/hyperlink" Target="https://resh.edu.ru/subject/lesson/7915/start/253312/" TargetMode="External"/><Relationship Id="rId74" Type="http://schemas.openxmlformats.org/officeDocument/2006/relationships/hyperlink" Target="https://videouroki.net/razrabotki/russkiie-ziemli-pod-vlast-iu-zolotoi-ordy.html" TargetMode="External"/><Relationship Id="rId79" Type="http://schemas.openxmlformats.org/officeDocument/2006/relationships/hyperlink" Target="https://www.yaklass.ru/materiali?mode=lsntheme&amp;themeid=160&amp;subid=10" TargetMode="External"/><Relationship Id="rId87" Type="http://schemas.openxmlformats.org/officeDocument/2006/relationships/hyperlink" Target="http://www.museum-online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terneturok.ru/lesson/istoriya-rossii/6-klass/drevnerusskoe-gosudarstvo/kultura-kievskoy-rusi" TargetMode="External"/><Relationship Id="rId82" Type="http://schemas.openxmlformats.org/officeDocument/2006/relationships/hyperlink" Target="https://resh.edu.ru/subject/lesson/7922/start/289068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resh.edu.ru/subject/lesson/7898/start/3145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book/istoriya/6-klass/vseobschaya-istoriya-6-klass-agibalov" TargetMode="External"/><Relationship Id="rId14" Type="http://schemas.openxmlformats.org/officeDocument/2006/relationships/hyperlink" Target="https://resh.edu.ru/subject/lesson/1469/" TargetMode="External"/><Relationship Id="rId22" Type="http://schemas.openxmlformats.org/officeDocument/2006/relationships/hyperlink" Target="https://resh.edu.ru/subject/lesson/7896/start/253972/" TargetMode="External"/><Relationship Id="rId27" Type="http://schemas.openxmlformats.org/officeDocument/2006/relationships/hyperlink" Target="https://resh.edu.ru/subject/lesson/7894/start/254127/" TargetMode="External"/><Relationship Id="rId30" Type="http://schemas.openxmlformats.org/officeDocument/2006/relationships/hyperlink" Target="https://resh.edu.ru/subject/lesson/7905/start/254065/" TargetMode="External"/><Relationship Id="rId35" Type="http://schemas.openxmlformats.org/officeDocument/2006/relationships/hyperlink" Target="https://resh.edu.ru/subject/lesson/7903/start/314673/" TargetMode="External"/><Relationship Id="rId43" Type="http://schemas.openxmlformats.org/officeDocument/2006/relationships/hyperlink" Target="https://resh.edu.ru/subject/lesson/7900/main/254225/" TargetMode="External"/><Relationship Id="rId48" Type="http://schemas.openxmlformats.org/officeDocument/2006/relationships/hyperlink" Target="https://resh.edu.ru/subject/lesson/7908/start/314735/" TargetMode="External"/><Relationship Id="rId56" Type="http://schemas.openxmlformats.org/officeDocument/2006/relationships/hyperlink" Target="https://resh.edu.ru/subject/lesson/7913/start/253281/" TargetMode="External"/><Relationship Id="rId64" Type="http://schemas.openxmlformats.org/officeDocument/2006/relationships/hyperlink" Target="https://infourok.ru/konspekt-po-istorii-na-temu-obobshenie-po-teme-rus-v-ix-xii-vv-4316190.html" TargetMode="External"/><Relationship Id="rId69" Type="http://schemas.openxmlformats.org/officeDocument/2006/relationships/hyperlink" Target="https://interneturok.ru/lesson/istoriya-rossii/6-klass/drevnerusskoe-gosudarstvo/vladimiro-suzdalskoe-knyazhestvo-v-xii-xiii-vv" TargetMode="External"/><Relationship Id="rId77" Type="http://schemas.openxmlformats.org/officeDocument/2006/relationships/hyperlink" Target="https://resh.edu.ru/subject/lesson/7918/start/297020/" TargetMode="External"/><Relationship Id="rId8" Type="http://schemas.openxmlformats.org/officeDocument/2006/relationships/hyperlink" Target="https://scicenter.online/books-mirovaya-istoriya-scicenter/podyem-evropyi-149725.html" TargetMode="External"/><Relationship Id="rId51" Type="http://schemas.openxmlformats.org/officeDocument/2006/relationships/hyperlink" Target="https://videouroki.net/video/7-povtoritelno-obobshchayushchij-urok-narody-i-gosudarstva-na-territorii-nashej-strany-v-drevnosti.html" TargetMode="External"/><Relationship Id="rId72" Type="http://schemas.openxmlformats.org/officeDocument/2006/relationships/hyperlink" Target="https://resh.edu.ru/subject/lesson/7920/start/254190/" TargetMode="External"/><Relationship Id="rId80" Type="http://schemas.openxmlformats.org/officeDocument/2006/relationships/hyperlink" Target="https://&#1088;&#1091;&#1089;&#1089;&#1082;&#1086;&#1077;-&#1089;&#1083;&#1086;&#1074;&#1086;.&#1088;&#1092;/History_rus/Ebook/contents/01601_His_PchLu_U_6_E_FGOS_EPub1-28.html" TargetMode="External"/><Relationship Id="rId85" Type="http://schemas.openxmlformats.org/officeDocument/2006/relationships/hyperlink" Target="http://www.historia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urok.ru/book/istoriya-rossii/6-klass/istoriya-rossii-s-drevneyshih-vremen-do-kontsa-xvi-veka-6-klass-danilov-a-a" TargetMode="External"/><Relationship Id="rId17" Type="http://schemas.openxmlformats.org/officeDocument/2006/relationships/hyperlink" Target="https://resh.edu.ru/subject/lesson/7893/main/314614/" TargetMode="External"/><Relationship Id="rId25" Type="http://schemas.openxmlformats.org/officeDocument/2006/relationships/hyperlink" Target="https://resh.edu.ru/subject/lesson/7901/start/253345/" TargetMode="External"/><Relationship Id="rId33" Type="http://schemas.openxmlformats.org/officeDocument/2006/relationships/hyperlink" Target="https://resh.edu.ru/subject/lesson/7904/start/253940/" TargetMode="External"/><Relationship Id="rId38" Type="http://schemas.openxmlformats.org/officeDocument/2006/relationships/hyperlink" Target="https://resh.edu.ru/subject/lesson/7902/main/253758/" TargetMode="External"/><Relationship Id="rId46" Type="http://schemas.openxmlformats.org/officeDocument/2006/relationships/hyperlink" Target="https://www.yaklass.ru/materiali?mode=lsntheme&amp;themeid=159&amp;subid=1" TargetMode="External"/><Relationship Id="rId59" Type="http://schemas.openxmlformats.org/officeDocument/2006/relationships/hyperlink" Target="https://resh.edu.ru/subject/lesson/5867/start/172353/" TargetMode="External"/><Relationship Id="rId67" Type="http://schemas.openxmlformats.org/officeDocument/2006/relationships/hyperlink" Target="https://resh.edu.ru/subject/lesson/7915/start/253312/" TargetMode="External"/><Relationship Id="rId20" Type="http://schemas.openxmlformats.org/officeDocument/2006/relationships/hyperlink" Target="https://resh.edu.ru/subject/lesson/7897/start/253505/" TargetMode="External"/><Relationship Id="rId41" Type="http://schemas.openxmlformats.org/officeDocument/2006/relationships/hyperlink" Target="https://videouroki.net/video/29-zavoievaniie-turkami-osmanami-balkanskogho-poluostrova.html" TargetMode="External"/><Relationship Id="rId54" Type="http://schemas.openxmlformats.org/officeDocument/2006/relationships/hyperlink" Target="https://resh.edu.ru/subject/lesson/7911/train/253383/" TargetMode="External"/><Relationship Id="rId62" Type="http://schemas.openxmlformats.org/officeDocument/2006/relationships/hyperlink" Target="https://resh.edu.ru/subject/lesson/7163/main/254350/" TargetMode="External"/><Relationship Id="rId70" Type="http://schemas.openxmlformats.org/officeDocument/2006/relationships/hyperlink" Target="https://videouroki.net/tests/russkiie-ziemli-v-sieriedinie-xii-nachalie-xiii-v.html" TargetMode="External"/><Relationship Id="rId75" Type="http://schemas.openxmlformats.org/officeDocument/2006/relationships/hyperlink" Target="https://interneturok.ru/lesson/istoriya-rossii/6-klass/drevnerusskoe-gosudarstvo/velikoe-knyazhestvo-litovskoe" TargetMode="External"/><Relationship Id="rId83" Type="http://schemas.openxmlformats.org/officeDocument/2006/relationships/hyperlink" Target="https://videouroki.net/video/31-povtoritelno-obobshchayushchij-urok-russkie-zemli-v-seredine-xiii-xiv-v.html" TargetMode="External"/><Relationship Id="rId88" Type="http://schemas.openxmlformats.org/officeDocument/2006/relationships/hyperlink" Target="http://artlib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videouroki.net/video/31-povtoritelno-obobshchayushchij-urok-russkie-zemli-v-seredine-xiii-xiv-v.html" TargetMode="External"/><Relationship Id="rId23" Type="http://schemas.openxmlformats.org/officeDocument/2006/relationships/hyperlink" Target="https://resh.edu.ru/subject/lesson/7895/start/314641/" TargetMode="External"/><Relationship Id="rId28" Type="http://schemas.openxmlformats.org/officeDocument/2006/relationships/hyperlink" Target="https://resh.edu.ru/subject/lesson/7906/start/254096/" TargetMode="External"/><Relationship Id="rId36" Type="http://schemas.openxmlformats.org/officeDocument/2006/relationships/hyperlink" Target="https://interneturok.ru/lesson/istoriya/6-klass/formirovanie-tsentralizovannyh-gosudarstv-i-izmenenie-na-politicheskoy-karte-evropy/stoletnyaya-voyna-i-chernaya-smert" TargetMode="External"/><Relationship Id="rId49" Type="http://schemas.openxmlformats.org/officeDocument/2006/relationships/hyperlink" Target="https://resh.edu.ru/subject/lesson/7909/start/253409/" TargetMode="External"/><Relationship Id="rId57" Type="http://schemas.openxmlformats.org/officeDocument/2006/relationships/hyperlink" Target="https://videouroki.net/razrabotki/prieiemniki-iaroslava-mudrogho-i-bor-ba-za-kiievskii-priestol-6-klass.html" TargetMode="External"/><Relationship Id="rId10" Type="http://schemas.openxmlformats.org/officeDocument/2006/relationships/hyperlink" Target="https://interneturok.ru/book/istoriya/6-klass/vseobschaya-istoriya-6-klass-agibalov" TargetMode="External"/><Relationship Id="rId31" Type="http://schemas.openxmlformats.org/officeDocument/2006/relationships/hyperlink" Target="https://resh.edu.ru/subject/lesson/7905/start/254065/" TargetMode="External"/><Relationship Id="rId44" Type="http://schemas.openxmlformats.org/officeDocument/2006/relationships/hyperlink" Target="https://resh.edu.ru/subject/lesson/7900/main/254225/" TargetMode="External"/><Relationship Id="rId52" Type="http://schemas.openxmlformats.org/officeDocument/2006/relationships/hyperlink" Target="https://www.yaklass.ru/p/history/6-klass/rus-v-ix-pervoi-polovine-xii-veka-6562225/stanovlenie-drevnerusskogo-gosudarstva-6568516" TargetMode="External"/><Relationship Id="rId60" Type="http://schemas.openxmlformats.org/officeDocument/2006/relationships/hyperlink" Target="https://resh.edu.ru/subject/lesson/7912/main/253664/" TargetMode="External"/><Relationship Id="rId65" Type="http://schemas.openxmlformats.org/officeDocument/2006/relationships/hyperlink" Target="https://resh.edu.ru/subject/lesson/7916/conspect/296918/" TargetMode="External"/><Relationship Id="rId73" Type="http://schemas.openxmlformats.org/officeDocument/2006/relationships/hyperlink" Target="https://resh.edu.ru/subject/lesson/7919/start/254315/" TargetMode="External"/><Relationship Id="rId78" Type="http://schemas.openxmlformats.org/officeDocument/2006/relationships/hyperlink" Target="https://resh.edu.ru/subject/lesson/7918/start/297020/" TargetMode="External"/><Relationship Id="rId81" Type="http://schemas.openxmlformats.org/officeDocument/2006/relationships/hyperlink" Target="https://resh.edu.ru/subject/lesson/7923/start/253536/" TargetMode="External"/><Relationship Id="rId86" Type="http://schemas.openxmlformats.org/officeDocument/2006/relationships/hyperlink" Target="http://www.tretyakovgalle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12703</Words>
  <Characters>72411</Characters>
  <Application>Microsoft Office Word</Application>
  <DocSecurity>0</DocSecurity>
  <Lines>603</Lines>
  <Paragraphs>169</Paragraphs>
  <ScaleCrop>false</ScaleCrop>
  <Company/>
  <LinksUpToDate>false</LinksUpToDate>
  <CharactersWithSpaces>84945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chekin</dc:creator>
  <cp:keywords/>
  <dc:description/>
  <cp:lastModifiedBy>chekin</cp:lastModifiedBy>
  <cp:revision>3</cp:revision>
  <dcterms:created xsi:type="dcterms:W3CDTF">2021-10-13T18:06:00Z</dcterms:created>
  <dcterms:modified xsi:type="dcterms:W3CDTF">2021-10-13T18:10:00Z</dcterms:modified>
</cp:coreProperties>
</file>