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A5" w:rsidRDefault="009F3BC2" w:rsidP="009F3BC2">
      <w:pPr>
        <w:spacing w:after="0" w:line="0" w:lineRule="atLeast"/>
        <w:jc w:val="center"/>
        <w:rPr>
          <w:rStyle w:val="c4"/>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405414"/>
            <wp:effectExtent l="19050" t="0" r="3175" b="0"/>
            <wp:docPr id="1" name="Рисунок 1" descr="F:\Покровская\Сканировать200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кровская\Сканировать20011.TIF"/>
                    <pic:cNvPicPr>
                      <a:picLocks noChangeAspect="1" noChangeArrowheads="1"/>
                    </pic:cNvPicPr>
                  </pic:nvPicPr>
                  <pic:blipFill>
                    <a:blip r:embed="rId6" cstate="print"/>
                    <a:srcRect/>
                    <a:stretch>
                      <a:fillRect/>
                    </a:stretch>
                  </pic:blipFill>
                  <pic:spPr bwMode="auto">
                    <a:xfrm>
                      <a:off x="0" y="0"/>
                      <a:ext cx="5940425" cy="8405414"/>
                    </a:xfrm>
                    <a:prstGeom prst="rect">
                      <a:avLst/>
                    </a:prstGeom>
                    <a:noFill/>
                    <a:ln w="9525">
                      <a:noFill/>
                      <a:miter lim="800000"/>
                      <a:headEnd/>
                      <a:tailEnd/>
                    </a:ln>
                  </pic:spPr>
                </pic:pic>
              </a:graphicData>
            </a:graphic>
          </wp:inline>
        </w:drawing>
      </w:r>
    </w:p>
    <w:p w:rsidR="009F3BC2" w:rsidRDefault="009F3BC2" w:rsidP="009F3BC2">
      <w:pPr>
        <w:spacing w:after="0" w:line="0" w:lineRule="atLeast"/>
        <w:jc w:val="center"/>
        <w:rPr>
          <w:rStyle w:val="c4"/>
          <w:rFonts w:ascii="Times New Roman" w:hAnsi="Times New Roman" w:cs="Times New Roman"/>
          <w:sz w:val="24"/>
          <w:szCs w:val="24"/>
        </w:rPr>
      </w:pPr>
    </w:p>
    <w:p w:rsidR="009F3BC2" w:rsidRDefault="009F3BC2" w:rsidP="009F3BC2">
      <w:pPr>
        <w:spacing w:after="0" w:line="0" w:lineRule="atLeast"/>
        <w:jc w:val="center"/>
        <w:rPr>
          <w:rStyle w:val="c4"/>
          <w:rFonts w:ascii="Times New Roman" w:hAnsi="Times New Roman" w:cs="Times New Roman"/>
          <w:sz w:val="24"/>
          <w:szCs w:val="24"/>
        </w:rPr>
      </w:pPr>
    </w:p>
    <w:p w:rsidR="009F3BC2" w:rsidRDefault="009F3BC2" w:rsidP="009F3BC2">
      <w:pPr>
        <w:spacing w:after="0" w:line="0" w:lineRule="atLeast"/>
        <w:jc w:val="center"/>
        <w:rPr>
          <w:rStyle w:val="c4"/>
          <w:rFonts w:ascii="Times New Roman" w:hAnsi="Times New Roman" w:cs="Times New Roman"/>
          <w:sz w:val="24"/>
          <w:szCs w:val="24"/>
        </w:rPr>
      </w:pPr>
    </w:p>
    <w:p w:rsidR="009F3BC2" w:rsidRDefault="009F3BC2" w:rsidP="009F3BC2">
      <w:pPr>
        <w:spacing w:after="0" w:line="0" w:lineRule="atLeast"/>
        <w:jc w:val="center"/>
        <w:rPr>
          <w:rStyle w:val="c4"/>
          <w:rFonts w:ascii="Times New Roman" w:hAnsi="Times New Roman" w:cs="Times New Roman"/>
          <w:sz w:val="24"/>
          <w:szCs w:val="24"/>
        </w:rPr>
      </w:pPr>
    </w:p>
    <w:p w:rsidR="009F3BC2" w:rsidRPr="008B2A07" w:rsidRDefault="009F3BC2" w:rsidP="009F3BC2">
      <w:pPr>
        <w:spacing w:after="0" w:line="0" w:lineRule="atLeast"/>
        <w:jc w:val="center"/>
        <w:rPr>
          <w:rStyle w:val="c4"/>
          <w:rFonts w:ascii="Times New Roman" w:hAnsi="Times New Roman" w:cs="Times New Roman"/>
          <w:sz w:val="24"/>
          <w:szCs w:val="24"/>
        </w:rPr>
      </w:pPr>
    </w:p>
    <w:p w:rsidR="006C3EA5" w:rsidRDefault="006C3EA5" w:rsidP="005D122C">
      <w:pPr>
        <w:pStyle w:val="a3"/>
        <w:jc w:val="center"/>
        <w:rPr>
          <w:rStyle w:val="c4"/>
          <w:b/>
        </w:rPr>
      </w:pPr>
    </w:p>
    <w:p w:rsidR="003B39CC" w:rsidRPr="006C3EA5" w:rsidRDefault="00B92AE5" w:rsidP="005D122C">
      <w:pPr>
        <w:pStyle w:val="a3"/>
        <w:jc w:val="center"/>
        <w:rPr>
          <w:rStyle w:val="c4"/>
          <w:rFonts w:ascii="Times New Roman" w:hAnsi="Times New Roman"/>
          <w:b/>
          <w:sz w:val="28"/>
          <w:szCs w:val="28"/>
        </w:rPr>
      </w:pPr>
      <w:r w:rsidRPr="006C3EA5">
        <w:rPr>
          <w:rStyle w:val="c4"/>
          <w:rFonts w:ascii="Times New Roman" w:hAnsi="Times New Roman"/>
          <w:b/>
          <w:sz w:val="28"/>
          <w:szCs w:val="28"/>
        </w:rPr>
        <w:lastRenderedPageBreak/>
        <w:t>Пояснительная записка</w:t>
      </w:r>
    </w:p>
    <w:p w:rsidR="00B110A3" w:rsidRPr="00CB0895" w:rsidRDefault="003B39CC" w:rsidP="00B110A3">
      <w:pPr>
        <w:spacing w:before="280"/>
        <w:ind w:left="142"/>
        <w:jc w:val="both"/>
        <w:rPr>
          <w:rFonts w:ascii="Times New Roman" w:hAnsi="Times New Roman" w:cs="Times New Roman"/>
          <w:sz w:val="24"/>
          <w:szCs w:val="24"/>
        </w:rPr>
      </w:pPr>
      <w:r w:rsidRPr="00CB0895">
        <w:rPr>
          <w:rFonts w:ascii="Times New Roman" w:hAnsi="Times New Roman" w:cs="Times New Roman"/>
          <w:sz w:val="24"/>
          <w:szCs w:val="24"/>
        </w:rPr>
        <w:t xml:space="preserve">       </w:t>
      </w:r>
      <w:r w:rsidR="00AD3546">
        <w:rPr>
          <w:rFonts w:ascii="Times New Roman" w:hAnsi="Times New Roman" w:cs="Times New Roman"/>
          <w:sz w:val="24"/>
          <w:szCs w:val="24"/>
        </w:rPr>
        <w:t>Адаптированная р</w:t>
      </w:r>
      <w:r w:rsidRPr="00CB0895">
        <w:rPr>
          <w:rFonts w:ascii="Times New Roman" w:hAnsi="Times New Roman" w:cs="Times New Roman"/>
          <w:sz w:val="24"/>
          <w:szCs w:val="24"/>
        </w:rPr>
        <w:t>абочая про</w:t>
      </w:r>
      <w:r w:rsidR="00111398" w:rsidRPr="00CB0895">
        <w:rPr>
          <w:rFonts w:ascii="Times New Roman" w:hAnsi="Times New Roman" w:cs="Times New Roman"/>
          <w:sz w:val="24"/>
          <w:szCs w:val="24"/>
        </w:rPr>
        <w:t>грамма предмета «Р</w:t>
      </w:r>
      <w:r w:rsidR="00BB58AB" w:rsidRPr="00CB0895">
        <w:rPr>
          <w:rFonts w:ascii="Times New Roman" w:hAnsi="Times New Roman" w:cs="Times New Roman"/>
          <w:sz w:val="24"/>
          <w:szCs w:val="24"/>
        </w:rPr>
        <w:t>одной</w:t>
      </w:r>
      <w:r w:rsidR="006C3EA5" w:rsidRPr="00CB0895">
        <w:rPr>
          <w:rFonts w:ascii="Times New Roman" w:hAnsi="Times New Roman" w:cs="Times New Roman"/>
          <w:sz w:val="24"/>
          <w:szCs w:val="24"/>
        </w:rPr>
        <w:t xml:space="preserve"> </w:t>
      </w:r>
      <w:r w:rsidRPr="00CB0895">
        <w:rPr>
          <w:rFonts w:ascii="Times New Roman" w:hAnsi="Times New Roman" w:cs="Times New Roman"/>
          <w:sz w:val="24"/>
          <w:szCs w:val="24"/>
        </w:rPr>
        <w:t>язык</w:t>
      </w:r>
      <w:r w:rsidR="008B2A07">
        <w:rPr>
          <w:rFonts w:ascii="Times New Roman" w:hAnsi="Times New Roman" w:cs="Times New Roman"/>
          <w:sz w:val="24"/>
          <w:szCs w:val="24"/>
        </w:rPr>
        <w:t xml:space="preserve"> </w:t>
      </w:r>
      <w:r w:rsidR="006C3EA5" w:rsidRPr="00CB0895">
        <w:rPr>
          <w:rFonts w:ascii="Times New Roman" w:hAnsi="Times New Roman" w:cs="Times New Roman"/>
          <w:sz w:val="24"/>
          <w:szCs w:val="24"/>
        </w:rPr>
        <w:t>(русский)</w:t>
      </w:r>
      <w:r w:rsidRPr="00CB0895">
        <w:rPr>
          <w:rFonts w:ascii="Times New Roman" w:hAnsi="Times New Roman" w:cs="Times New Roman"/>
          <w:sz w:val="24"/>
          <w:szCs w:val="24"/>
        </w:rPr>
        <w:t xml:space="preserve">» для </w:t>
      </w:r>
      <w:r w:rsidR="00E82285" w:rsidRPr="00CB0895">
        <w:rPr>
          <w:rFonts w:ascii="Times New Roman" w:hAnsi="Times New Roman" w:cs="Times New Roman"/>
          <w:sz w:val="24"/>
          <w:szCs w:val="24"/>
        </w:rPr>
        <w:t>3</w:t>
      </w:r>
      <w:r w:rsidR="008E1558" w:rsidRPr="00CB0895">
        <w:rPr>
          <w:rFonts w:ascii="Times New Roman" w:hAnsi="Times New Roman" w:cs="Times New Roman"/>
          <w:sz w:val="24"/>
          <w:szCs w:val="24"/>
        </w:rPr>
        <w:t xml:space="preserve">-го </w:t>
      </w:r>
      <w:r w:rsidR="00B110A3" w:rsidRPr="00CB0895">
        <w:rPr>
          <w:rFonts w:ascii="Times New Roman" w:hAnsi="Times New Roman" w:cs="Times New Roman"/>
          <w:sz w:val="24"/>
          <w:szCs w:val="24"/>
        </w:rPr>
        <w:t xml:space="preserve">класса </w:t>
      </w:r>
      <w:r w:rsidR="00E703F2" w:rsidRPr="00CB0895">
        <w:rPr>
          <w:rFonts w:ascii="Times New Roman" w:hAnsi="Times New Roman" w:cs="Times New Roman"/>
          <w:sz w:val="24"/>
          <w:szCs w:val="24"/>
        </w:rPr>
        <w:t>составлена на основе</w:t>
      </w:r>
      <w:r w:rsidR="00B110A3" w:rsidRPr="00CB0895">
        <w:rPr>
          <w:rFonts w:ascii="Times New Roman" w:hAnsi="Times New Roman" w:cs="Times New Roman"/>
          <w:sz w:val="24"/>
          <w:szCs w:val="24"/>
        </w:rPr>
        <w:t xml:space="preserve"> следующих    нормативных документов:</w:t>
      </w:r>
    </w:p>
    <w:p w:rsidR="00B110A3" w:rsidRPr="00CB0895" w:rsidRDefault="00B110A3" w:rsidP="00B110A3">
      <w:pPr>
        <w:pStyle w:val="aa"/>
        <w:numPr>
          <w:ilvl w:val="0"/>
          <w:numId w:val="10"/>
        </w:numPr>
        <w:tabs>
          <w:tab w:val="left" w:pos="1134"/>
        </w:tabs>
        <w:spacing w:before="0" w:beforeAutospacing="0" w:after="0" w:afterAutospacing="0"/>
        <w:jc w:val="both"/>
        <w:rPr>
          <w:color w:val="000000" w:themeColor="text1"/>
        </w:rPr>
      </w:pPr>
      <w:r w:rsidRPr="00CB0895">
        <w:rPr>
          <w:rFonts w:eastAsia="DejaVu Sans"/>
          <w:color w:val="000000" w:themeColor="text1"/>
          <w:kern w:val="24"/>
        </w:rPr>
        <w:t xml:space="preserve">Федеральный закон "Об образовании в Российской Федерации" </w:t>
      </w:r>
      <w:r w:rsidRPr="00CB0895">
        <w:rPr>
          <w:rFonts w:eastAsia="DejaVu Sans"/>
          <w:color w:val="000000" w:themeColor="text1"/>
          <w:kern w:val="24"/>
        </w:rPr>
        <w:br/>
        <w:t>от 29.12.2012 N 273-ФЗ</w:t>
      </w:r>
    </w:p>
    <w:p w:rsidR="00B110A3" w:rsidRPr="00CB0895" w:rsidRDefault="00B110A3" w:rsidP="00B110A3">
      <w:pPr>
        <w:pStyle w:val="aa"/>
        <w:numPr>
          <w:ilvl w:val="0"/>
          <w:numId w:val="10"/>
        </w:numPr>
        <w:tabs>
          <w:tab w:val="left" w:pos="1134"/>
        </w:tabs>
        <w:spacing w:before="0" w:beforeAutospacing="0" w:after="0" w:afterAutospacing="0"/>
        <w:jc w:val="both"/>
        <w:rPr>
          <w:rFonts w:eastAsia="DejaVu Sans"/>
          <w:color w:val="000000" w:themeColor="text1"/>
          <w:kern w:val="24"/>
        </w:rPr>
      </w:pPr>
      <w:proofErr w:type="gramStart"/>
      <w:r w:rsidRPr="00CB0895">
        <w:rPr>
          <w:rFonts w:eastAsia="DejaVu Sans"/>
          <w:color w:val="000000" w:themeColor="text1"/>
          <w:kern w:val="24"/>
        </w:rPr>
        <w:t xml:space="preserve">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CB0895">
          <w:rPr>
            <w:rFonts w:eastAsia="DejaVu Sans"/>
            <w:color w:val="000000" w:themeColor="text1"/>
            <w:kern w:val="24"/>
          </w:rPr>
          <w:t>2009 г</w:t>
        </w:r>
      </w:smartTag>
      <w:r w:rsidRPr="00CB0895">
        <w:rPr>
          <w:rFonts w:eastAsia="DejaVu Sans"/>
          <w:color w:val="000000" w:themeColor="text1"/>
          <w:kern w:val="24"/>
        </w:rPr>
        <w:t xml:space="preserve">. N 373, с изменениями и дополнениями от: 26 ноября </w:t>
      </w:r>
      <w:smartTag w:uri="urn:schemas-microsoft-com:office:smarttags" w:element="metricconverter">
        <w:smartTagPr>
          <w:attr w:name="ProductID" w:val="2010 г"/>
        </w:smartTagPr>
        <w:r w:rsidRPr="00CB0895">
          <w:rPr>
            <w:rFonts w:eastAsia="DejaVu Sans"/>
            <w:color w:val="000000" w:themeColor="text1"/>
            <w:kern w:val="24"/>
          </w:rPr>
          <w:t>2010 г</w:t>
        </w:r>
      </w:smartTag>
      <w:r w:rsidRPr="00CB0895">
        <w:rPr>
          <w:rFonts w:eastAsia="DejaVu Sans"/>
          <w:color w:val="000000" w:themeColor="text1"/>
          <w:kern w:val="24"/>
        </w:rPr>
        <w:t xml:space="preserve">., 22 сентября </w:t>
      </w:r>
      <w:smartTag w:uri="urn:schemas-microsoft-com:office:smarttags" w:element="metricconverter">
        <w:smartTagPr>
          <w:attr w:name="ProductID" w:val="2011 г"/>
        </w:smartTagPr>
        <w:r w:rsidRPr="00CB0895">
          <w:rPr>
            <w:rFonts w:eastAsia="DejaVu Sans"/>
            <w:color w:val="000000" w:themeColor="text1"/>
            <w:kern w:val="24"/>
          </w:rPr>
          <w:t>2011 г</w:t>
        </w:r>
      </w:smartTag>
      <w:r w:rsidRPr="00CB0895">
        <w:rPr>
          <w:rFonts w:eastAsia="DejaVu Sans"/>
          <w:color w:val="000000" w:themeColor="text1"/>
          <w:kern w:val="24"/>
        </w:rPr>
        <w:t xml:space="preserve">., 18 декабря </w:t>
      </w:r>
      <w:smartTag w:uri="urn:schemas-microsoft-com:office:smarttags" w:element="metricconverter">
        <w:smartTagPr>
          <w:attr w:name="ProductID" w:val="2012 г"/>
        </w:smartTagPr>
        <w:r w:rsidRPr="00CB0895">
          <w:rPr>
            <w:rFonts w:eastAsia="DejaVu Sans"/>
            <w:color w:val="000000" w:themeColor="text1"/>
            <w:kern w:val="24"/>
          </w:rPr>
          <w:t>2012 г</w:t>
        </w:r>
      </w:smartTag>
      <w:r w:rsidRPr="00CB0895">
        <w:rPr>
          <w:rFonts w:eastAsia="DejaVu Sans"/>
          <w:color w:val="000000" w:themeColor="text1"/>
          <w:kern w:val="24"/>
        </w:rPr>
        <w:t xml:space="preserve">., 29 декабря 2014 г., 18 мая, 31 декабря </w:t>
      </w:r>
      <w:smartTag w:uri="urn:schemas-microsoft-com:office:smarttags" w:element="metricconverter">
        <w:smartTagPr>
          <w:attr w:name="ProductID" w:val="2015 г"/>
        </w:smartTagPr>
        <w:r w:rsidRPr="00CB0895">
          <w:rPr>
            <w:rFonts w:eastAsia="DejaVu Sans"/>
            <w:color w:val="000000" w:themeColor="text1"/>
            <w:kern w:val="24"/>
          </w:rPr>
          <w:t>2015 г</w:t>
        </w:r>
      </w:smartTag>
      <w:r w:rsidRPr="00CB0895">
        <w:rPr>
          <w:rFonts w:eastAsia="DejaVu Sans"/>
          <w:color w:val="000000" w:themeColor="text1"/>
          <w:kern w:val="24"/>
        </w:rPr>
        <w:t xml:space="preserve">., 11 декабря </w:t>
      </w:r>
      <w:smartTag w:uri="urn:schemas-microsoft-com:office:smarttags" w:element="metricconverter">
        <w:smartTagPr>
          <w:attr w:name="ProductID" w:val="2020 г"/>
        </w:smartTagPr>
        <w:r w:rsidRPr="00CB0895">
          <w:rPr>
            <w:rFonts w:eastAsia="DejaVu Sans"/>
            <w:color w:val="000000" w:themeColor="text1"/>
            <w:kern w:val="24"/>
          </w:rPr>
          <w:t>2020 г</w:t>
        </w:r>
      </w:smartTag>
      <w:r w:rsidRPr="00CB0895">
        <w:rPr>
          <w:rFonts w:eastAsia="DejaVu Sans"/>
          <w:color w:val="000000" w:themeColor="text1"/>
          <w:kern w:val="24"/>
        </w:rPr>
        <w:t>.</w:t>
      </w:r>
      <w:proofErr w:type="gramEnd"/>
    </w:p>
    <w:p w:rsidR="001826C7" w:rsidRPr="000111D7" w:rsidRDefault="001826C7" w:rsidP="001826C7">
      <w:pPr>
        <w:pStyle w:val="aa"/>
        <w:numPr>
          <w:ilvl w:val="0"/>
          <w:numId w:val="10"/>
        </w:numPr>
        <w:tabs>
          <w:tab w:val="left" w:pos="1134"/>
        </w:tabs>
        <w:spacing w:before="0" w:beforeAutospacing="0" w:after="0" w:afterAutospacing="0"/>
        <w:jc w:val="both"/>
        <w:rPr>
          <w:rFonts w:eastAsia="DejaVu Sans"/>
          <w:color w:val="000000" w:themeColor="text1"/>
          <w:kern w:val="24"/>
        </w:rPr>
      </w:pPr>
      <w:proofErr w:type="gramStart"/>
      <w:r w:rsidRPr="000111D7">
        <w:t xml:space="preserve">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sidRPr="000111D7">
          <w:t>2014 г</w:t>
        </w:r>
      </w:smartTag>
      <w:r w:rsidRPr="000111D7">
        <w:t>. № 1598</w:t>
      </w:r>
      <w:proofErr w:type="gramEnd"/>
    </w:p>
    <w:p w:rsidR="001826C7" w:rsidRPr="008B2A07" w:rsidRDefault="001826C7" w:rsidP="001826C7">
      <w:pPr>
        <w:numPr>
          <w:ilvl w:val="0"/>
          <w:numId w:val="10"/>
        </w:numPr>
        <w:suppressAutoHyphens/>
        <w:spacing w:after="0" w:line="240" w:lineRule="auto"/>
        <w:jc w:val="both"/>
        <w:rPr>
          <w:rFonts w:ascii="Times New Roman" w:hAnsi="Times New Roman" w:cs="Times New Roman"/>
          <w:sz w:val="24"/>
          <w:szCs w:val="24"/>
        </w:rPr>
      </w:pPr>
      <w:r w:rsidRPr="008B2A07">
        <w:rPr>
          <w:rFonts w:ascii="Times New Roman" w:hAnsi="Times New Roman" w:cs="Times New Roman"/>
          <w:color w:val="000000" w:themeColor="text1"/>
          <w:sz w:val="24"/>
          <w:szCs w:val="24"/>
        </w:rPr>
        <w:t xml:space="preserve">АООП НОО с задержкой </w:t>
      </w:r>
      <w:proofErr w:type="spellStart"/>
      <w:r w:rsidRPr="008B2A07">
        <w:rPr>
          <w:rFonts w:ascii="Times New Roman" w:hAnsi="Times New Roman" w:cs="Times New Roman"/>
          <w:color w:val="000000" w:themeColor="text1"/>
          <w:sz w:val="24"/>
          <w:szCs w:val="24"/>
        </w:rPr>
        <w:t>психическогоразвития</w:t>
      </w:r>
      <w:proofErr w:type="spellEnd"/>
      <w:r w:rsidRPr="008B2A07">
        <w:rPr>
          <w:rFonts w:ascii="Times New Roman" w:hAnsi="Times New Roman" w:cs="Times New Roman"/>
          <w:color w:val="000000" w:themeColor="text1"/>
          <w:sz w:val="24"/>
          <w:szCs w:val="24"/>
        </w:rPr>
        <w:t xml:space="preserve"> МОУ </w:t>
      </w:r>
      <w:proofErr w:type="spellStart"/>
      <w:r w:rsidRPr="008B2A07">
        <w:rPr>
          <w:rFonts w:ascii="Times New Roman" w:hAnsi="Times New Roman" w:cs="Times New Roman"/>
          <w:color w:val="000000" w:themeColor="text1"/>
          <w:sz w:val="24"/>
          <w:szCs w:val="24"/>
        </w:rPr>
        <w:t>Ишненская</w:t>
      </w:r>
      <w:proofErr w:type="spellEnd"/>
      <w:r w:rsidRPr="008B2A07">
        <w:rPr>
          <w:rFonts w:ascii="Times New Roman" w:hAnsi="Times New Roman" w:cs="Times New Roman"/>
          <w:color w:val="000000" w:themeColor="text1"/>
          <w:sz w:val="24"/>
          <w:szCs w:val="24"/>
        </w:rPr>
        <w:t xml:space="preserve"> СОШ (утв. приказом директора </w:t>
      </w:r>
      <w:r w:rsidRPr="008B2A07">
        <w:rPr>
          <w:rFonts w:ascii="Times New Roman" w:hAnsi="Times New Roman" w:cs="Times New Roman"/>
          <w:sz w:val="24"/>
          <w:szCs w:val="24"/>
        </w:rPr>
        <w:t>№ 113 от 30.08.2017 г);</w:t>
      </w:r>
    </w:p>
    <w:p w:rsidR="00B110A3" w:rsidRPr="008B2A07" w:rsidRDefault="00B110A3" w:rsidP="00B110A3">
      <w:pPr>
        <w:numPr>
          <w:ilvl w:val="0"/>
          <w:numId w:val="10"/>
        </w:numPr>
        <w:suppressAutoHyphens/>
        <w:spacing w:after="0" w:line="240" w:lineRule="auto"/>
        <w:jc w:val="both"/>
        <w:rPr>
          <w:rFonts w:ascii="Times New Roman" w:hAnsi="Times New Roman" w:cs="Times New Roman"/>
          <w:color w:val="000000" w:themeColor="text1"/>
          <w:sz w:val="24"/>
          <w:szCs w:val="24"/>
        </w:rPr>
      </w:pPr>
      <w:r w:rsidRPr="008B2A07">
        <w:rPr>
          <w:rFonts w:ascii="Times New Roman" w:hAnsi="Times New Roman" w:cs="Times New Roman"/>
          <w:color w:val="000000" w:themeColor="text1"/>
          <w:sz w:val="24"/>
          <w:szCs w:val="24"/>
        </w:rPr>
        <w:t xml:space="preserve">Учебный план МОУ </w:t>
      </w:r>
      <w:proofErr w:type="spellStart"/>
      <w:r w:rsidRPr="008B2A07">
        <w:rPr>
          <w:rFonts w:ascii="Times New Roman" w:hAnsi="Times New Roman" w:cs="Times New Roman"/>
          <w:color w:val="000000" w:themeColor="text1"/>
          <w:sz w:val="24"/>
          <w:szCs w:val="24"/>
        </w:rPr>
        <w:t>Ишненская</w:t>
      </w:r>
      <w:proofErr w:type="spellEnd"/>
      <w:r w:rsidRPr="008B2A07">
        <w:rPr>
          <w:rFonts w:ascii="Times New Roman" w:hAnsi="Times New Roman" w:cs="Times New Roman"/>
          <w:color w:val="000000" w:themeColor="text1"/>
          <w:sz w:val="24"/>
          <w:szCs w:val="24"/>
        </w:rPr>
        <w:t xml:space="preserve"> СОШ (утв. приказом директора </w:t>
      </w:r>
      <w:r w:rsidR="00C762DC" w:rsidRPr="00C762DC">
        <w:rPr>
          <w:rFonts w:ascii="Times New Roman" w:hAnsi="Times New Roman" w:cs="Times New Roman"/>
          <w:sz w:val="24"/>
          <w:szCs w:val="24"/>
        </w:rPr>
        <w:t>№ 247 о/</w:t>
      </w:r>
      <w:proofErr w:type="spellStart"/>
      <w:r w:rsidR="00C762DC" w:rsidRPr="00C762DC">
        <w:rPr>
          <w:rFonts w:ascii="Times New Roman" w:hAnsi="Times New Roman" w:cs="Times New Roman"/>
          <w:sz w:val="24"/>
          <w:szCs w:val="24"/>
        </w:rPr>
        <w:t>д</w:t>
      </w:r>
      <w:proofErr w:type="spellEnd"/>
      <w:r w:rsidRPr="00C762DC">
        <w:rPr>
          <w:rFonts w:ascii="Times New Roman" w:hAnsi="Times New Roman" w:cs="Times New Roman"/>
          <w:sz w:val="24"/>
          <w:szCs w:val="24"/>
        </w:rPr>
        <w:t xml:space="preserve"> от 30.08.21 г);</w:t>
      </w:r>
    </w:p>
    <w:p w:rsidR="00B110A3" w:rsidRPr="00C762DC" w:rsidRDefault="00B110A3" w:rsidP="00B110A3">
      <w:pPr>
        <w:numPr>
          <w:ilvl w:val="0"/>
          <w:numId w:val="10"/>
        </w:numPr>
        <w:suppressAutoHyphens/>
        <w:spacing w:after="0" w:line="240" w:lineRule="auto"/>
        <w:jc w:val="both"/>
        <w:rPr>
          <w:rFonts w:ascii="Times New Roman" w:hAnsi="Times New Roman" w:cs="Times New Roman"/>
          <w:sz w:val="24"/>
          <w:szCs w:val="24"/>
        </w:rPr>
      </w:pPr>
      <w:r w:rsidRPr="008B2A07">
        <w:rPr>
          <w:rFonts w:ascii="Times New Roman" w:hAnsi="Times New Roman" w:cs="Times New Roman"/>
          <w:color w:val="000000" w:themeColor="text1"/>
          <w:sz w:val="24"/>
          <w:szCs w:val="24"/>
        </w:rPr>
        <w:t xml:space="preserve">Календарный учебный график МОУ </w:t>
      </w:r>
      <w:proofErr w:type="spellStart"/>
      <w:r w:rsidRPr="008B2A07">
        <w:rPr>
          <w:rFonts w:ascii="Times New Roman" w:hAnsi="Times New Roman" w:cs="Times New Roman"/>
          <w:color w:val="000000" w:themeColor="text1"/>
          <w:sz w:val="24"/>
          <w:szCs w:val="24"/>
        </w:rPr>
        <w:t>Ишненская</w:t>
      </w:r>
      <w:proofErr w:type="spellEnd"/>
      <w:r w:rsidRPr="008B2A07">
        <w:rPr>
          <w:rFonts w:ascii="Times New Roman" w:hAnsi="Times New Roman" w:cs="Times New Roman"/>
          <w:color w:val="000000" w:themeColor="text1"/>
          <w:sz w:val="24"/>
          <w:szCs w:val="24"/>
        </w:rPr>
        <w:t xml:space="preserve"> СОШ (утв. приказом директора </w:t>
      </w:r>
      <w:r w:rsidRPr="00C762DC">
        <w:rPr>
          <w:rFonts w:ascii="Times New Roman" w:hAnsi="Times New Roman" w:cs="Times New Roman"/>
          <w:sz w:val="24"/>
          <w:szCs w:val="24"/>
        </w:rPr>
        <w:t xml:space="preserve">№ </w:t>
      </w:r>
      <w:r w:rsidR="00C762DC" w:rsidRPr="00C762DC">
        <w:rPr>
          <w:rFonts w:ascii="Times New Roman" w:hAnsi="Times New Roman" w:cs="Times New Roman"/>
          <w:sz w:val="24"/>
          <w:szCs w:val="24"/>
        </w:rPr>
        <w:t>248 о/</w:t>
      </w:r>
      <w:proofErr w:type="spellStart"/>
      <w:r w:rsidR="00C762DC" w:rsidRPr="00C762DC">
        <w:rPr>
          <w:rFonts w:ascii="Times New Roman" w:hAnsi="Times New Roman" w:cs="Times New Roman"/>
          <w:sz w:val="24"/>
          <w:szCs w:val="24"/>
        </w:rPr>
        <w:t>д</w:t>
      </w:r>
      <w:proofErr w:type="spellEnd"/>
      <w:r w:rsidRPr="00C762DC">
        <w:rPr>
          <w:rFonts w:ascii="Times New Roman" w:hAnsi="Times New Roman" w:cs="Times New Roman"/>
          <w:sz w:val="24"/>
          <w:szCs w:val="24"/>
        </w:rPr>
        <w:t xml:space="preserve"> от 30.08.21 г);</w:t>
      </w:r>
    </w:p>
    <w:p w:rsidR="00B110A3" w:rsidRPr="008B2A07" w:rsidRDefault="00B110A3" w:rsidP="00B110A3">
      <w:pPr>
        <w:pStyle w:val="a6"/>
        <w:numPr>
          <w:ilvl w:val="0"/>
          <w:numId w:val="10"/>
        </w:numPr>
        <w:suppressAutoHyphens/>
        <w:jc w:val="both"/>
        <w:rPr>
          <w:rFonts w:ascii="Times New Roman" w:hAnsi="Times New Roman" w:cs="Times New Roman"/>
          <w:sz w:val="24"/>
          <w:szCs w:val="24"/>
        </w:rPr>
      </w:pPr>
      <w:r w:rsidRPr="008B2A07">
        <w:rPr>
          <w:rFonts w:ascii="Times New Roman" w:hAnsi="Times New Roman" w:cs="Times New Roman"/>
          <w:color w:val="000000" w:themeColor="text1"/>
          <w:sz w:val="24"/>
          <w:szCs w:val="24"/>
        </w:rPr>
        <w:t xml:space="preserve">Положение о рабочей программе по ФГОС НОО (утв. приказом директора </w:t>
      </w:r>
      <w:r w:rsidRPr="008B2A07">
        <w:rPr>
          <w:rFonts w:ascii="Times New Roman" w:hAnsi="Times New Roman" w:cs="Times New Roman"/>
          <w:sz w:val="24"/>
          <w:szCs w:val="24"/>
        </w:rPr>
        <w:t xml:space="preserve">№ 243 </w:t>
      </w:r>
      <w:proofErr w:type="spellStart"/>
      <w:r w:rsidRPr="008B2A07">
        <w:rPr>
          <w:rFonts w:ascii="Times New Roman" w:hAnsi="Times New Roman" w:cs="Times New Roman"/>
          <w:sz w:val="24"/>
          <w:szCs w:val="24"/>
        </w:rPr>
        <w:t>о\д</w:t>
      </w:r>
      <w:proofErr w:type="spellEnd"/>
      <w:r w:rsidRPr="008B2A07">
        <w:rPr>
          <w:rFonts w:ascii="Times New Roman" w:hAnsi="Times New Roman" w:cs="Times New Roman"/>
          <w:sz w:val="24"/>
          <w:szCs w:val="24"/>
        </w:rPr>
        <w:t xml:space="preserve"> от 27.08.2021 г);</w:t>
      </w:r>
    </w:p>
    <w:p w:rsidR="00B110A3" w:rsidRPr="008B2A07" w:rsidRDefault="00B110A3" w:rsidP="00B110A3">
      <w:pPr>
        <w:pStyle w:val="a6"/>
        <w:numPr>
          <w:ilvl w:val="0"/>
          <w:numId w:val="10"/>
        </w:numPr>
        <w:suppressAutoHyphens/>
        <w:jc w:val="both"/>
        <w:rPr>
          <w:rFonts w:ascii="Times New Roman" w:hAnsi="Times New Roman" w:cs="Times New Roman"/>
          <w:sz w:val="24"/>
          <w:szCs w:val="24"/>
        </w:rPr>
      </w:pPr>
      <w:r w:rsidRPr="008B2A07">
        <w:rPr>
          <w:rFonts w:ascii="Times New Roman" w:hAnsi="Times New Roman" w:cs="Times New Roman"/>
          <w:color w:val="000000" w:themeColor="text1"/>
          <w:sz w:val="24"/>
          <w:szCs w:val="24"/>
        </w:rPr>
        <w:t xml:space="preserve">Методическое письмо ГОАУ ИРО об организации учебного процесса в начальной школе в 2021/2022 </w:t>
      </w:r>
      <w:proofErr w:type="spellStart"/>
      <w:r w:rsidRPr="008B2A07">
        <w:rPr>
          <w:rFonts w:ascii="Times New Roman" w:hAnsi="Times New Roman" w:cs="Times New Roman"/>
          <w:color w:val="000000" w:themeColor="text1"/>
          <w:sz w:val="24"/>
          <w:szCs w:val="24"/>
        </w:rPr>
        <w:t>уч</w:t>
      </w:r>
      <w:proofErr w:type="spellEnd"/>
      <w:r w:rsidRPr="008B2A07">
        <w:rPr>
          <w:rFonts w:ascii="Times New Roman" w:hAnsi="Times New Roman" w:cs="Times New Roman"/>
          <w:color w:val="000000" w:themeColor="text1"/>
          <w:sz w:val="24"/>
          <w:szCs w:val="24"/>
        </w:rPr>
        <w:t>. г</w:t>
      </w:r>
    </w:p>
    <w:p w:rsidR="00B110A3" w:rsidRPr="008B2A07" w:rsidRDefault="00B110A3" w:rsidP="00B110A3">
      <w:pPr>
        <w:pStyle w:val="a6"/>
        <w:numPr>
          <w:ilvl w:val="0"/>
          <w:numId w:val="10"/>
        </w:numPr>
        <w:suppressAutoHyphens/>
        <w:jc w:val="both"/>
        <w:rPr>
          <w:rFonts w:ascii="Times New Roman" w:hAnsi="Times New Roman" w:cs="Times New Roman"/>
          <w:sz w:val="24"/>
          <w:szCs w:val="24"/>
        </w:rPr>
      </w:pPr>
      <w:r w:rsidRPr="008B2A07">
        <w:rPr>
          <w:rFonts w:ascii="Times New Roman" w:hAnsi="Times New Roman" w:cs="Times New Roman"/>
          <w:sz w:val="24"/>
          <w:szCs w:val="24"/>
        </w:rPr>
        <w:t>Примерная</w:t>
      </w:r>
      <w:r w:rsidR="003B39CC" w:rsidRPr="008B2A07">
        <w:rPr>
          <w:rFonts w:ascii="Times New Roman" w:hAnsi="Times New Roman" w:cs="Times New Roman"/>
          <w:sz w:val="24"/>
          <w:szCs w:val="24"/>
        </w:rPr>
        <w:t xml:space="preserve"> програм</w:t>
      </w:r>
      <w:r w:rsidRPr="008B2A07">
        <w:rPr>
          <w:rFonts w:ascii="Times New Roman" w:hAnsi="Times New Roman" w:cs="Times New Roman"/>
          <w:sz w:val="24"/>
          <w:szCs w:val="24"/>
        </w:rPr>
        <w:t>ма</w:t>
      </w:r>
      <w:r w:rsidR="00111398" w:rsidRPr="008B2A07">
        <w:rPr>
          <w:rFonts w:ascii="Times New Roman" w:hAnsi="Times New Roman" w:cs="Times New Roman"/>
          <w:sz w:val="24"/>
          <w:szCs w:val="24"/>
        </w:rPr>
        <w:t xml:space="preserve"> по учебному предмету «Р</w:t>
      </w:r>
      <w:r w:rsidR="003B39CC" w:rsidRPr="008B2A07">
        <w:rPr>
          <w:rFonts w:ascii="Times New Roman" w:hAnsi="Times New Roman" w:cs="Times New Roman"/>
          <w:sz w:val="24"/>
          <w:szCs w:val="24"/>
        </w:rPr>
        <w:t>одной</w:t>
      </w:r>
      <w:r w:rsidRPr="008B2A07">
        <w:rPr>
          <w:rFonts w:ascii="Times New Roman" w:hAnsi="Times New Roman" w:cs="Times New Roman"/>
          <w:sz w:val="24"/>
          <w:szCs w:val="24"/>
        </w:rPr>
        <w:t xml:space="preserve"> </w:t>
      </w:r>
      <w:r w:rsidR="003B39CC" w:rsidRPr="008B2A07">
        <w:rPr>
          <w:rFonts w:ascii="Times New Roman" w:hAnsi="Times New Roman" w:cs="Times New Roman"/>
          <w:sz w:val="24"/>
          <w:szCs w:val="24"/>
        </w:rPr>
        <w:t>язык</w:t>
      </w:r>
      <w:r w:rsidRPr="008B2A07">
        <w:rPr>
          <w:rFonts w:ascii="Times New Roman" w:hAnsi="Times New Roman" w:cs="Times New Roman"/>
          <w:sz w:val="24"/>
          <w:szCs w:val="24"/>
        </w:rPr>
        <w:t xml:space="preserve"> (русский)</w:t>
      </w:r>
      <w:r w:rsidR="003B39CC" w:rsidRPr="008B2A07">
        <w:rPr>
          <w:rFonts w:ascii="Times New Roman" w:hAnsi="Times New Roman" w:cs="Times New Roman"/>
          <w:sz w:val="24"/>
          <w:szCs w:val="24"/>
        </w:rPr>
        <w:t>» для образовательных организаций, реализующих программ</w:t>
      </w:r>
      <w:r w:rsidRPr="008B2A07">
        <w:rPr>
          <w:rFonts w:ascii="Times New Roman" w:hAnsi="Times New Roman" w:cs="Times New Roman"/>
          <w:sz w:val="24"/>
          <w:szCs w:val="24"/>
        </w:rPr>
        <w:t xml:space="preserve">ы начального общего </w:t>
      </w:r>
      <w:proofErr w:type="spellStart"/>
      <w:r w:rsidRPr="008B2A07">
        <w:rPr>
          <w:rFonts w:ascii="Times New Roman" w:hAnsi="Times New Roman" w:cs="Times New Roman"/>
          <w:sz w:val="24"/>
          <w:szCs w:val="24"/>
        </w:rPr>
        <w:t>образования</w:t>
      </w:r>
      <w:proofErr w:type="gramStart"/>
      <w:r w:rsidRPr="008B2A07">
        <w:rPr>
          <w:rFonts w:ascii="Times New Roman" w:hAnsi="Times New Roman" w:cs="Times New Roman"/>
          <w:sz w:val="24"/>
          <w:szCs w:val="24"/>
        </w:rPr>
        <w:t>,а</w:t>
      </w:r>
      <w:proofErr w:type="gramEnd"/>
      <w:r w:rsidRPr="008B2A07">
        <w:rPr>
          <w:rFonts w:ascii="Times New Roman" w:hAnsi="Times New Roman" w:cs="Times New Roman"/>
          <w:sz w:val="24"/>
          <w:szCs w:val="24"/>
        </w:rPr>
        <w:t>втор</w:t>
      </w:r>
      <w:proofErr w:type="spellEnd"/>
      <w:r w:rsidRPr="008B2A07">
        <w:rPr>
          <w:rFonts w:ascii="Times New Roman" w:hAnsi="Times New Roman" w:cs="Times New Roman"/>
          <w:sz w:val="24"/>
          <w:szCs w:val="24"/>
        </w:rPr>
        <w:t xml:space="preserve"> О.М. Александрова и др.</w:t>
      </w:r>
      <w:r w:rsidRPr="008B2A07">
        <w:rPr>
          <w:rFonts w:ascii="Times New Roman" w:eastAsia="Times New Roman" w:hAnsi="Times New Roman" w:cs="Times New Roman"/>
          <w:sz w:val="24"/>
          <w:szCs w:val="24"/>
          <w:lang w:eastAsia="ru-RU"/>
        </w:rPr>
        <w:t xml:space="preserve"> М. : Просвещение, 2020. </w:t>
      </w:r>
    </w:p>
    <w:p w:rsidR="003B39CC" w:rsidRPr="00CB0895" w:rsidRDefault="003B39CC" w:rsidP="00B110A3">
      <w:pPr>
        <w:pStyle w:val="a6"/>
        <w:suppressAutoHyphens/>
        <w:ind w:left="153"/>
        <w:jc w:val="both"/>
        <w:rPr>
          <w:rFonts w:ascii="Times New Roman" w:hAnsi="Times New Roman" w:cs="Times New Roman"/>
          <w:sz w:val="24"/>
          <w:szCs w:val="24"/>
        </w:rPr>
      </w:pPr>
    </w:p>
    <w:p w:rsidR="003B39CC" w:rsidRPr="00CB0895" w:rsidRDefault="00AD3546" w:rsidP="00B110A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3B39CC" w:rsidRPr="00CB0895">
        <w:rPr>
          <w:rFonts w:ascii="Times New Roman" w:eastAsia="Times New Roman" w:hAnsi="Times New Roman" w:cs="Times New Roman"/>
          <w:sz w:val="24"/>
          <w:szCs w:val="24"/>
          <w:lang w:eastAsia="ru-RU"/>
        </w:rPr>
        <w:t>рограмма ориентирована на работу по учебно-методическому комплекту</w:t>
      </w:r>
      <w:proofErr w:type="gramStart"/>
      <w:r w:rsidR="00B110A3" w:rsidRPr="00CB0895">
        <w:rPr>
          <w:rFonts w:ascii="Times New Roman" w:eastAsia="Times New Roman" w:hAnsi="Times New Roman" w:cs="Times New Roman"/>
          <w:sz w:val="24"/>
          <w:szCs w:val="24"/>
          <w:lang w:eastAsia="ru-RU"/>
        </w:rPr>
        <w:t>»Ш</w:t>
      </w:r>
      <w:proofErr w:type="gramEnd"/>
      <w:r w:rsidR="00B110A3" w:rsidRPr="00CB0895">
        <w:rPr>
          <w:rFonts w:ascii="Times New Roman" w:eastAsia="Times New Roman" w:hAnsi="Times New Roman" w:cs="Times New Roman"/>
          <w:sz w:val="24"/>
          <w:szCs w:val="24"/>
          <w:lang w:eastAsia="ru-RU"/>
        </w:rPr>
        <w:t>кола России»</w:t>
      </w:r>
      <w:r w:rsidR="008B2A07">
        <w:rPr>
          <w:rFonts w:ascii="Times New Roman" w:eastAsia="Times New Roman" w:hAnsi="Times New Roman" w:cs="Times New Roman"/>
          <w:sz w:val="24"/>
          <w:szCs w:val="24"/>
          <w:lang w:eastAsia="ru-RU"/>
        </w:rPr>
        <w:t>.Учебник</w:t>
      </w:r>
      <w:r w:rsidR="003B39CC" w:rsidRPr="00CB0895">
        <w:rPr>
          <w:rFonts w:ascii="Times New Roman" w:eastAsia="Times New Roman" w:hAnsi="Times New Roman" w:cs="Times New Roman"/>
          <w:sz w:val="24"/>
          <w:szCs w:val="24"/>
          <w:lang w:eastAsia="ru-RU"/>
        </w:rPr>
        <w:t>:</w:t>
      </w:r>
      <w:r w:rsidR="00111398" w:rsidRPr="00CB0895">
        <w:rPr>
          <w:rFonts w:ascii="Times New Roman" w:eastAsia="Times New Roman" w:hAnsi="Times New Roman" w:cs="Times New Roman"/>
          <w:sz w:val="24"/>
          <w:szCs w:val="24"/>
          <w:lang w:eastAsia="ru-RU"/>
        </w:rPr>
        <w:t xml:space="preserve"> Р</w:t>
      </w:r>
      <w:r w:rsidR="003B39CC" w:rsidRPr="00CB0895">
        <w:rPr>
          <w:rFonts w:ascii="Times New Roman" w:eastAsia="Times New Roman" w:hAnsi="Times New Roman" w:cs="Times New Roman"/>
          <w:sz w:val="24"/>
          <w:szCs w:val="24"/>
          <w:lang w:eastAsia="ru-RU"/>
        </w:rPr>
        <w:t xml:space="preserve">одной </w:t>
      </w:r>
      <w:r w:rsidR="00E82285" w:rsidRPr="00CB0895">
        <w:rPr>
          <w:rFonts w:ascii="Times New Roman" w:eastAsia="Times New Roman" w:hAnsi="Times New Roman" w:cs="Times New Roman"/>
          <w:sz w:val="24"/>
          <w:szCs w:val="24"/>
          <w:lang w:eastAsia="ru-RU"/>
        </w:rPr>
        <w:t>язы</w:t>
      </w:r>
      <w:proofErr w:type="gramStart"/>
      <w:r w:rsidR="00E82285" w:rsidRPr="00CB0895">
        <w:rPr>
          <w:rFonts w:ascii="Times New Roman" w:eastAsia="Times New Roman" w:hAnsi="Times New Roman" w:cs="Times New Roman"/>
          <w:sz w:val="24"/>
          <w:szCs w:val="24"/>
          <w:lang w:eastAsia="ru-RU"/>
        </w:rPr>
        <w:t>к</w:t>
      </w:r>
      <w:r w:rsidR="00B110A3" w:rsidRPr="00CB0895">
        <w:rPr>
          <w:rFonts w:ascii="Times New Roman" w:eastAsia="Times New Roman" w:hAnsi="Times New Roman" w:cs="Times New Roman"/>
          <w:sz w:val="24"/>
          <w:szCs w:val="24"/>
          <w:lang w:eastAsia="ru-RU"/>
        </w:rPr>
        <w:t>(</w:t>
      </w:r>
      <w:proofErr w:type="gramEnd"/>
      <w:r w:rsidR="00B110A3" w:rsidRPr="00CB0895">
        <w:rPr>
          <w:rFonts w:ascii="Times New Roman" w:eastAsia="Times New Roman" w:hAnsi="Times New Roman" w:cs="Times New Roman"/>
          <w:sz w:val="24"/>
          <w:szCs w:val="24"/>
          <w:lang w:eastAsia="ru-RU"/>
        </w:rPr>
        <w:t xml:space="preserve"> русский)</w:t>
      </w:r>
      <w:r w:rsidR="00E82285" w:rsidRPr="00CB0895">
        <w:rPr>
          <w:rFonts w:ascii="Times New Roman" w:eastAsia="Times New Roman" w:hAnsi="Times New Roman" w:cs="Times New Roman"/>
          <w:sz w:val="24"/>
          <w:szCs w:val="24"/>
          <w:lang w:eastAsia="ru-RU"/>
        </w:rPr>
        <w:t>. 3</w:t>
      </w:r>
      <w:r w:rsidR="003B39CC" w:rsidRPr="00CB0895">
        <w:rPr>
          <w:rFonts w:ascii="Times New Roman" w:eastAsia="Times New Roman" w:hAnsi="Times New Roman" w:cs="Times New Roman"/>
          <w:sz w:val="24"/>
          <w:szCs w:val="24"/>
          <w:lang w:eastAsia="ru-RU"/>
        </w:rPr>
        <w:t xml:space="preserve"> класс : </w:t>
      </w:r>
      <w:proofErr w:type="spellStart"/>
      <w:r w:rsidR="003B39CC" w:rsidRPr="00CB0895">
        <w:rPr>
          <w:rFonts w:ascii="Times New Roman" w:eastAsia="Times New Roman" w:hAnsi="Times New Roman" w:cs="Times New Roman"/>
          <w:sz w:val="24"/>
          <w:szCs w:val="24"/>
          <w:lang w:eastAsia="ru-RU"/>
        </w:rPr>
        <w:t>учеб.пособие</w:t>
      </w:r>
      <w:proofErr w:type="spellEnd"/>
      <w:r w:rsidR="003B39CC" w:rsidRPr="00CB0895">
        <w:rPr>
          <w:rFonts w:ascii="Times New Roman" w:eastAsia="Times New Roman" w:hAnsi="Times New Roman" w:cs="Times New Roman"/>
          <w:sz w:val="24"/>
          <w:szCs w:val="24"/>
          <w:lang w:eastAsia="ru-RU"/>
        </w:rPr>
        <w:t xml:space="preserve"> для </w:t>
      </w:r>
      <w:proofErr w:type="spellStart"/>
      <w:r w:rsidR="003B39CC" w:rsidRPr="00CB0895">
        <w:rPr>
          <w:rFonts w:ascii="Times New Roman" w:eastAsia="Times New Roman" w:hAnsi="Times New Roman" w:cs="Times New Roman"/>
          <w:sz w:val="24"/>
          <w:szCs w:val="24"/>
          <w:lang w:eastAsia="ru-RU"/>
        </w:rPr>
        <w:t>общеобразоват</w:t>
      </w:r>
      <w:proofErr w:type="spellEnd"/>
      <w:r w:rsidR="003B39CC" w:rsidRPr="00CB0895">
        <w:rPr>
          <w:rFonts w:ascii="Times New Roman" w:eastAsia="Times New Roman" w:hAnsi="Times New Roman" w:cs="Times New Roman"/>
          <w:sz w:val="24"/>
          <w:szCs w:val="24"/>
          <w:lang w:eastAsia="ru-RU"/>
        </w:rPr>
        <w:t xml:space="preserve">. организаций / [О. М. Александрова </w:t>
      </w:r>
      <w:r w:rsidR="00E82285" w:rsidRPr="00CB0895">
        <w:rPr>
          <w:rFonts w:ascii="Times New Roman" w:eastAsia="Times New Roman" w:hAnsi="Times New Roman" w:cs="Times New Roman"/>
          <w:sz w:val="24"/>
          <w:szCs w:val="24"/>
          <w:lang w:eastAsia="ru-RU"/>
        </w:rPr>
        <w:t>и др.]. – М.</w:t>
      </w:r>
      <w:proofErr w:type="gramStart"/>
      <w:r w:rsidR="00E82285" w:rsidRPr="00CB0895">
        <w:rPr>
          <w:rFonts w:ascii="Times New Roman" w:eastAsia="Times New Roman" w:hAnsi="Times New Roman" w:cs="Times New Roman"/>
          <w:sz w:val="24"/>
          <w:szCs w:val="24"/>
          <w:lang w:eastAsia="ru-RU"/>
        </w:rPr>
        <w:t xml:space="preserve"> :</w:t>
      </w:r>
      <w:proofErr w:type="gramEnd"/>
      <w:r w:rsidR="00E82285" w:rsidRPr="00CB0895">
        <w:rPr>
          <w:rFonts w:ascii="Times New Roman" w:eastAsia="Times New Roman" w:hAnsi="Times New Roman" w:cs="Times New Roman"/>
          <w:sz w:val="24"/>
          <w:szCs w:val="24"/>
          <w:lang w:eastAsia="ru-RU"/>
        </w:rPr>
        <w:t xml:space="preserve"> Просвещение, 2020. </w:t>
      </w:r>
    </w:p>
    <w:p w:rsidR="00C762DC" w:rsidRDefault="003B39CC" w:rsidP="00C762DC">
      <w:pPr>
        <w:autoSpaceDE w:val="0"/>
        <w:autoSpaceDN w:val="0"/>
        <w:adjustRightInd w:val="0"/>
        <w:rPr>
          <w:rFonts w:ascii="Times New Roman" w:hAnsi="Times New Roman"/>
          <w:sz w:val="24"/>
          <w:szCs w:val="24"/>
        </w:rPr>
      </w:pPr>
      <w:r w:rsidRPr="00CB0895">
        <w:rPr>
          <w:rFonts w:ascii="Times New Roman" w:eastAsia="Times New Roman" w:hAnsi="Times New Roman" w:cs="Times New Roman"/>
          <w:b/>
          <w:sz w:val="24"/>
          <w:szCs w:val="24"/>
          <w:lang w:eastAsia="ru-RU"/>
        </w:rPr>
        <w:t xml:space="preserve"> </w:t>
      </w:r>
      <w:r w:rsidR="00C762DC" w:rsidRPr="00E73CFD">
        <w:rPr>
          <w:rFonts w:ascii="Times New Roman" w:hAnsi="Times New Roman"/>
          <w:sz w:val="24"/>
          <w:szCs w:val="24"/>
        </w:rPr>
        <w:t xml:space="preserve">На изучение </w:t>
      </w:r>
      <w:r w:rsidR="00C762DC">
        <w:rPr>
          <w:rFonts w:ascii="Times New Roman" w:hAnsi="Times New Roman"/>
          <w:sz w:val="24"/>
          <w:szCs w:val="24"/>
        </w:rPr>
        <w:t xml:space="preserve">учебного предмета «Русский родной язык </w:t>
      </w:r>
      <w:r w:rsidR="00C762DC" w:rsidRPr="00E73CFD">
        <w:rPr>
          <w:rFonts w:ascii="Times New Roman" w:hAnsi="Times New Roman"/>
          <w:sz w:val="24"/>
          <w:szCs w:val="24"/>
        </w:rPr>
        <w:t>» в третьем классе отв</w:t>
      </w:r>
      <w:r w:rsidR="00C762DC">
        <w:rPr>
          <w:rFonts w:ascii="Times New Roman" w:hAnsi="Times New Roman"/>
          <w:sz w:val="24"/>
          <w:szCs w:val="24"/>
        </w:rPr>
        <w:t>одится 17 часов в год (в первом</w:t>
      </w:r>
      <w:r w:rsidR="00C762DC" w:rsidRPr="00E73CFD">
        <w:rPr>
          <w:rFonts w:ascii="Times New Roman" w:hAnsi="Times New Roman"/>
          <w:sz w:val="24"/>
          <w:szCs w:val="24"/>
        </w:rPr>
        <w:t xml:space="preserve"> полугодии).</w:t>
      </w:r>
    </w:p>
    <w:p w:rsidR="00C762DC" w:rsidRPr="00B51399" w:rsidRDefault="00C762DC" w:rsidP="00C762DC">
      <w:pPr>
        <w:autoSpaceDE w:val="0"/>
        <w:autoSpaceDN w:val="0"/>
        <w:adjustRightInd w:val="0"/>
        <w:rPr>
          <w:rFonts w:ascii="Times New Roman" w:hAnsi="Times New Roman"/>
          <w:b/>
          <w:sz w:val="24"/>
          <w:szCs w:val="24"/>
        </w:rPr>
      </w:pPr>
      <w:r w:rsidRPr="00B51399">
        <w:rPr>
          <w:rFonts w:ascii="Times New Roman" w:hAnsi="Times New Roman"/>
          <w:b/>
          <w:sz w:val="24"/>
          <w:szCs w:val="24"/>
        </w:rPr>
        <w:t>Срок реализации 1 год</w:t>
      </w:r>
    </w:p>
    <w:p w:rsidR="008B2A07" w:rsidRDefault="008B2A07" w:rsidP="008C3861">
      <w:pPr>
        <w:spacing w:after="0" w:line="360" w:lineRule="auto"/>
        <w:jc w:val="both"/>
        <w:rPr>
          <w:rFonts w:ascii="Times New Roman" w:eastAsia="Times New Roman" w:hAnsi="Times New Roman" w:cs="Times New Roman"/>
          <w:b/>
          <w:sz w:val="24"/>
          <w:szCs w:val="24"/>
          <w:lang w:eastAsia="ru-RU"/>
        </w:rPr>
      </w:pPr>
    </w:p>
    <w:p w:rsidR="003B39CC" w:rsidRPr="00CB0895" w:rsidRDefault="003B39CC" w:rsidP="008C3861">
      <w:pPr>
        <w:spacing w:after="0" w:line="360" w:lineRule="auto"/>
        <w:jc w:val="both"/>
        <w:rPr>
          <w:rFonts w:ascii="Times New Roman" w:eastAsia="Times New Roman" w:hAnsi="Times New Roman" w:cs="Times New Roman"/>
          <w:sz w:val="24"/>
          <w:szCs w:val="24"/>
          <w:lang w:eastAsia="ru-RU"/>
        </w:rPr>
      </w:pPr>
      <w:r w:rsidRPr="00CB0895">
        <w:rPr>
          <w:rFonts w:ascii="Times New Roman" w:eastAsia="Times New Roman" w:hAnsi="Times New Roman" w:cs="Times New Roman"/>
          <w:b/>
          <w:sz w:val="24"/>
          <w:szCs w:val="24"/>
          <w:lang w:eastAsia="ru-RU"/>
        </w:rPr>
        <w:t>Целями</w:t>
      </w:r>
      <w:r w:rsidRPr="00CB0895">
        <w:rPr>
          <w:rFonts w:ascii="Times New Roman" w:eastAsia="Times New Roman" w:hAnsi="Times New Roman" w:cs="Times New Roman"/>
          <w:sz w:val="24"/>
          <w:szCs w:val="24"/>
          <w:lang w:eastAsia="ru-RU"/>
        </w:rPr>
        <w:t xml:space="preserve"> изучения предмета «Родной (русский) язык» в начальной школе являются:</w:t>
      </w:r>
    </w:p>
    <w:p w:rsidR="003B39CC" w:rsidRPr="00CB0895" w:rsidRDefault="003B39CC" w:rsidP="008C3861">
      <w:pPr>
        <w:numPr>
          <w:ilvl w:val="0"/>
          <w:numId w:val="2"/>
        </w:numPr>
        <w:spacing w:after="0" w:line="360" w:lineRule="auto"/>
        <w:ind w:left="0" w:firstLine="709"/>
        <w:jc w:val="both"/>
        <w:rPr>
          <w:rFonts w:ascii="Times New Roman" w:hAnsi="Times New Roman" w:cs="Times New Roman"/>
          <w:sz w:val="24"/>
          <w:szCs w:val="24"/>
        </w:rPr>
      </w:pPr>
      <w:r w:rsidRPr="00CB0895">
        <w:rPr>
          <w:rFonts w:ascii="Times New Roman" w:hAnsi="Times New Roman" w:cs="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3B39CC" w:rsidRPr="00CB0895" w:rsidRDefault="003B39CC" w:rsidP="008C3861">
      <w:pPr>
        <w:numPr>
          <w:ilvl w:val="0"/>
          <w:numId w:val="2"/>
        </w:numPr>
        <w:spacing w:after="0" w:line="360" w:lineRule="auto"/>
        <w:ind w:left="0" w:firstLine="709"/>
        <w:jc w:val="both"/>
        <w:rPr>
          <w:rFonts w:ascii="Times New Roman" w:hAnsi="Times New Roman" w:cs="Times New Roman"/>
          <w:sz w:val="24"/>
          <w:szCs w:val="24"/>
        </w:rPr>
      </w:pPr>
      <w:r w:rsidRPr="00CB0895">
        <w:rPr>
          <w:rFonts w:ascii="Times New Roman" w:hAnsi="Times New Roman" w:cs="Times New Roman"/>
          <w:sz w:val="24"/>
          <w:szCs w:val="24"/>
        </w:rPr>
        <w:t xml:space="preserve">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w:t>
      </w:r>
      <w:r w:rsidRPr="00CB0895">
        <w:rPr>
          <w:rFonts w:ascii="Times New Roman" w:hAnsi="Times New Roman" w:cs="Times New Roman"/>
          <w:sz w:val="24"/>
          <w:szCs w:val="24"/>
        </w:rPr>
        <w:lastRenderedPageBreak/>
        <w:t>национально-культурной семантикой), об основных нормах русского литературного языка и русском речевом этикете;</w:t>
      </w:r>
    </w:p>
    <w:p w:rsidR="003B39CC" w:rsidRPr="00CB0895" w:rsidRDefault="003B39CC" w:rsidP="008C3861">
      <w:pPr>
        <w:numPr>
          <w:ilvl w:val="0"/>
          <w:numId w:val="2"/>
        </w:numPr>
        <w:spacing w:after="0" w:line="360" w:lineRule="auto"/>
        <w:ind w:left="0" w:firstLine="709"/>
        <w:jc w:val="both"/>
        <w:rPr>
          <w:rFonts w:ascii="Times New Roman" w:hAnsi="Times New Roman" w:cs="Times New Roman"/>
          <w:sz w:val="24"/>
          <w:szCs w:val="24"/>
        </w:rPr>
      </w:pPr>
      <w:r w:rsidRPr="00CB0895">
        <w:rPr>
          <w:rFonts w:ascii="Times New Roman" w:hAnsi="Times New Roman" w:cs="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3B39CC" w:rsidRPr="00CB0895" w:rsidRDefault="003B39CC" w:rsidP="008C3861">
      <w:pPr>
        <w:numPr>
          <w:ilvl w:val="0"/>
          <w:numId w:val="2"/>
        </w:numPr>
        <w:spacing w:after="0" w:line="360" w:lineRule="auto"/>
        <w:ind w:left="0" w:firstLine="709"/>
        <w:jc w:val="both"/>
        <w:rPr>
          <w:rFonts w:ascii="Times New Roman" w:hAnsi="Times New Roman" w:cs="Times New Roman"/>
          <w:sz w:val="24"/>
          <w:szCs w:val="24"/>
        </w:rPr>
      </w:pPr>
      <w:r w:rsidRPr="00CB0895">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B39CC" w:rsidRPr="00CB0895" w:rsidRDefault="003B39CC" w:rsidP="008C3861">
      <w:pPr>
        <w:numPr>
          <w:ilvl w:val="0"/>
          <w:numId w:val="2"/>
        </w:numPr>
        <w:spacing w:after="0" w:line="360" w:lineRule="auto"/>
        <w:ind w:left="0" w:firstLine="709"/>
        <w:jc w:val="both"/>
        <w:rPr>
          <w:rFonts w:ascii="Times New Roman" w:hAnsi="Times New Roman" w:cs="Times New Roman"/>
          <w:sz w:val="24"/>
          <w:szCs w:val="24"/>
        </w:rPr>
      </w:pPr>
      <w:r w:rsidRPr="00CB0895">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3B39CC" w:rsidRPr="00CB0895" w:rsidRDefault="003B39CC" w:rsidP="008C3861">
      <w:pPr>
        <w:numPr>
          <w:ilvl w:val="0"/>
          <w:numId w:val="2"/>
        </w:numPr>
        <w:spacing w:after="0" w:line="360" w:lineRule="auto"/>
        <w:ind w:left="0" w:firstLine="709"/>
        <w:jc w:val="both"/>
        <w:rPr>
          <w:rFonts w:ascii="Times New Roman" w:hAnsi="Times New Roman" w:cs="Times New Roman"/>
          <w:sz w:val="24"/>
          <w:szCs w:val="24"/>
        </w:rPr>
      </w:pPr>
      <w:r w:rsidRPr="00CB0895">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CB0895" w:rsidRDefault="00CB0895" w:rsidP="00AD3546">
      <w:pPr>
        <w:pStyle w:val="a6"/>
        <w:shd w:val="clear" w:color="auto" w:fill="FFFFFF"/>
        <w:spacing w:after="0" w:line="240" w:lineRule="auto"/>
        <w:ind w:left="1440"/>
        <w:rPr>
          <w:rFonts w:ascii="Times New Roman" w:eastAsia="Times New Roman" w:hAnsi="Times New Roman" w:cs="Times New Roman"/>
          <w:b/>
          <w:bCs/>
          <w:color w:val="000000"/>
          <w:sz w:val="24"/>
          <w:szCs w:val="24"/>
          <w:lang w:eastAsia="ru-RU"/>
        </w:rPr>
      </w:pPr>
      <w:r w:rsidRPr="00CB0895">
        <w:rPr>
          <w:rFonts w:ascii="Times New Roman" w:eastAsia="Times New Roman" w:hAnsi="Times New Roman" w:cs="Times New Roman"/>
          <w:b/>
          <w:bCs/>
          <w:color w:val="000000"/>
          <w:sz w:val="24"/>
          <w:szCs w:val="24"/>
          <w:lang w:eastAsia="ru-RU"/>
        </w:rPr>
        <w:t>Планируемые результаты освоения учебного предмета, курса</w:t>
      </w:r>
    </w:p>
    <w:p w:rsidR="00C9709E" w:rsidRPr="00AD3546" w:rsidRDefault="00C9709E" w:rsidP="00AD3546">
      <w:pPr>
        <w:pStyle w:val="a6"/>
        <w:spacing w:after="0" w:line="360" w:lineRule="auto"/>
        <w:ind w:left="-567"/>
        <w:jc w:val="both"/>
        <w:rPr>
          <w:rFonts w:ascii="Times New Roman" w:hAnsi="Times New Roman" w:cs="Times New Roman"/>
          <w:bCs/>
          <w:color w:val="000000"/>
          <w:kern w:val="28"/>
          <w:sz w:val="24"/>
          <w:szCs w:val="24"/>
        </w:rPr>
      </w:pPr>
      <w:r w:rsidRPr="00AD3546">
        <w:rPr>
          <w:rFonts w:ascii="Times New Roman" w:eastAsia="Times New Roman" w:hAnsi="Times New Roman" w:cs="Times New Roman"/>
          <w:bCs/>
          <w:sz w:val="24"/>
          <w:szCs w:val="24"/>
        </w:rPr>
        <w:t xml:space="preserve">С учетом </w:t>
      </w:r>
      <w:r w:rsidRPr="00AD3546">
        <w:rPr>
          <w:rFonts w:ascii="Times New Roman" w:hAnsi="Times New Roman" w:cs="Times New Roman"/>
          <w:sz w:val="24"/>
          <w:szCs w:val="24"/>
        </w:rPr>
        <w:t xml:space="preserve">индивидуальных возможностей и особых образовательных </w:t>
      </w:r>
      <w:proofErr w:type="gramStart"/>
      <w:r w:rsidRPr="00AD3546">
        <w:rPr>
          <w:rFonts w:ascii="Times New Roman" w:hAnsi="Times New Roman" w:cs="Times New Roman"/>
          <w:sz w:val="24"/>
          <w:szCs w:val="24"/>
        </w:rPr>
        <w:t>потребностей</w:t>
      </w:r>
      <w:proofErr w:type="gramEnd"/>
      <w:r w:rsidRPr="00AD3546">
        <w:rPr>
          <w:rFonts w:ascii="Times New Roman" w:hAnsi="Times New Roman" w:cs="Times New Roman"/>
          <w:sz w:val="24"/>
          <w:szCs w:val="24"/>
        </w:rPr>
        <w:t xml:space="preserve"> обучающихся с ЗПР </w:t>
      </w:r>
      <w:r w:rsidRPr="00AD3546">
        <w:rPr>
          <w:rFonts w:ascii="Times New Roman" w:hAnsi="Times New Roman" w:cs="Times New Roman"/>
          <w:b/>
          <w:i/>
          <w:sz w:val="24"/>
          <w:szCs w:val="24"/>
        </w:rPr>
        <w:t>предметные результаты</w:t>
      </w:r>
      <w:r w:rsidRPr="00AD3546">
        <w:rPr>
          <w:rFonts w:ascii="Times New Roman" w:hAnsi="Times New Roman" w:cs="Times New Roman"/>
          <w:sz w:val="24"/>
          <w:szCs w:val="24"/>
        </w:rPr>
        <w:t xml:space="preserve"> должны отражать:</w:t>
      </w:r>
    </w:p>
    <w:p w:rsidR="00CB0895" w:rsidRPr="00CB0895" w:rsidRDefault="00CB0895" w:rsidP="00CB0895">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b/>
          <w:bCs/>
          <w:color w:val="000000"/>
          <w:sz w:val="24"/>
          <w:szCs w:val="24"/>
          <w:lang w:eastAsia="ru-RU"/>
        </w:rPr>
        <w:t>Русский язык: прошлое и настоящее</w:t>
      </w:r>
    </w:p>
    <w:p w:rsidR="00CB0895" w:rsidRPr="00CB0895" w:rsidRDefault="00CB0895" w:rsidP="00CB0895">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u w:val="single"/>
          <w:lang w:eastAsia="ru-RU"/>
        </w:rPr>
        <w:t>Ученик научится</w:t>
      </w:r>
    </w:p>
    <w:p w:rsidR="00CB0895" w:rsidRPr="00CB0895" w:rsidRDefault="00CB0895" w:rsidP="008B2A07">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proofErr w:type="gramStart"/>
      <w:r w:rsidRPr="00CB0895">
        <w:rPr>
          <w:rFonts w:ascii="Times New Roman" w:eastAsia="Times New Roman" w:hAnsi="Times New Roman" w:cs="Times New Roman"/>
          <w:color w:val="000000"/>
          <w:sz w:val="24"/>
          <w:szCs w:val="24"/>
          <w:lang w:eastAsia="ru-RU"/>
        </w:rPr>
        <w:t>-  распознавать слова, связанные с особенностями мировосприятия и отношений      между людьми (правда – ложь, друг – недруг, брат – братство – побратим);</w:t>
      </w:r>
      <w:proofErr w:type="gramEnd"/>
    </w:p>
    <w:p w:rsidR="00CB0895" w:rsidRPr="00CB0895" w:rsidRDefault="00CB0895" w:rsidP="008B2A07">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распознавать слова, называющие природные явления и растения (образные названия ветра, дождя, снега; названия растений);</w:t>
      </w:r>
    </w:p>
    <w:p w:rsidR="00CB0895" w:rsidRPr="00CB0895" w:rsidRDefault="00CB0895" w:rsidP="008B2A07">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распознавать слова, называющие предметы и явления традиционной русской культуры: слова, называющие занятия людей (ямщик, извозчик, коробейник, лавочник);</w:t>
      </w:r>
    </w:p>
    <w:p w:rsidR="00CB0895" w:rsidRPr="00CB0895" w:rsidRDefault="00CB0895" w:rsidP="008B2A07">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распознавать слова, обозначающие предметы традиционной русской культуры: слова, называющие музыкальные инструменты (балалайка, гусли, гармонь);</w:t>
      </w:r>
    </w:p>
    <w:p w:rsidR="00CB0895" w:rsidRPr="00CB0895" w:rsidRDefault="00CB0895" w:rsidP="008B2A07">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понимать значение устаревших слов по указанной тематике;</w:t>
      </w:r>
    </w:p>
    <w:p w:rsidR="00CB0895" w:rsidRPr="00CB0895" w:rsidRDefault="00CB0895" w:rsidP="008B2A07">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различать эпитеты, сравнения;</w:t>
      </w:r>
    </w:p>
    <w:p w:rsidR="00CB0895" w:rsidRPr="00CB0895" w:rsidRDefault="00CB0895" w:rsidP="008B2A07">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использовать словарные статьи учебника для определения лексического значения слова;</w:t>
      </w:r>
    </w:p>
    <w:p w:rsidR="00CB0895" w:rsidRPr="00CB0895" w:rsidRDefault="00CB0895" w:rsidP="008B2A07">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понимать значение русских пословиц и поговорок, связанных с изученными темами</w:t>
      </w:r>
    </w:p>
    <w:p w:rsidR="00CB0895" w:rsidRPr="00CB0895" w:rsidRDefault="00CB0895" w:rsidP="00CB0895">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w:t>
      </w:r>
      <w:r w:rsidRPr="00CB0895">
        <w:rPr>
          <w:rFonts w:ascii="Times New Roman" w:eastAsia="Times New Roman" w:hAnsi="Times New Roman" w:cs="Times New Roman"/>
          <w:i/>
          <w:iCs/>
          <w:color w:val="000000"/>
          <w:sz w:val="24"/>
          <w:szCs w:val="24"/>
          <w:u w:val="single"/>
          <w:lang w:eastAsia="ru-RU"/>
        </w:rPr>
        <w:t>Ученик получит возможность научиться:</w:t>
      </w:r>
    </w:p>
    <w:p w:rsidR="00CB0895" w:rsidRPr="00CB0895" w:rsidRDefault="00CB0895" w:rsidP="008B2A07">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 употреблять фразеологические обороты, отражающие русскую культуру, менталитет русского народа, элементы русского традиционного быта  в современных ситуациях речевого общения;</w:t>
      </w:r>
    </w:p>
    <w:p w:rsidR="00CB0895" w:rsidRPr="00CB0895" w:rsidRDefault="00CB0895" w:rsidP="008B2A07">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 употреблять в современных ситуациях речевого общения пословицы, поговорки, крылатые выражения</w:t>
      </w:r>
    </w:p>
    <w:p w:rsidR="00CB0895" w:rsidRPr="00CB0895" w:rsidRDefault="00CB0895" w:rsidP="00CB0895">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b/>
          <w:bCs/>
          <w:color w:val="000000"/>
          <w:sz w:val="24"/>
          <w:szCs w:val="24"/>
          <w:lang w:eastAsia="ru-RU"/>
        </w:rPr>
        <w:t>Язык в действии</w:t>
      </w:r>
    </w:p>
    <w:p w:rsidR="00CB0895" w:rsidRPr="00CB0895" w:rsidRDefault="00CB0895" w:rsidP="00CB0895">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w:t>
      </w:r>
      <w:r w:rsidRPr="00CB0895">
        <w:rPr>
          <w:rFonts w:ascii="Times New Roman" w:eastAsia="Times New Roman" w:hAnsi="Times New Roman" w:cs="Times New Roman"/>
          <w:color w:val="000000"/>
          <w:sz w:val="24"/>
          <w:szCs w:val="24"/>
          <w:u w:val="single"/>
          <w:lang w:eastAsia="ru-RU"/>
        </w:rPr>
        <w:t>Ученик научится</w:t>
      </w:r>
    </w:p>
    <w:p w:rsidR="00CB0895" w:rsidRPr="00CB0895" w:rsidRDefault="00CB0895" w:rsidP="00CB0895">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CB0895" w:rsidRPr="00CB0895" w:rsidRDefault="00CB0895" w:rsidP="008B2A07">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произносить слова с правильным ударением (в рамках изученного)</w:t>
      </w:r>
    </w:p>
    <w:p w:rsidR="00CB0895" w:rsidRPr="00CB0895" w:rsidRDefault="00CB0895" w:rsidP="008B2A07">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осознавать смыслоразличительную роль ударения;</w:t>
      </w:r>
    </w:p>
    <w:p w:rsidR="00CB0895" w:rsidRPr="00CB0895" w:rsidRDefault="00CB0895" w:rsidP="008B2A07">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различать по суффиксам различные оттенки значения слов;</w:t>
      </w:r>
    </w:p>
    <w:p w:rsidR="00CB0895" w:rsidRPr="00CB0895" w:rsidRDefault="00CB0895" w:rsidP="008B2A07">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lastRenderedPageBreak/>
        <w:t>-владеть нормами употребления отдельных грамматических форм имен существительных (родительный падеж множественного числа слов);</w:t>
      </w:r>
    </w:p>
    <w:p w:rsidR="00CB0895" w:rsidRPr="00CB0895" w:rsidRDefault="00CB0895" w:rsidP="008B2A07">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владеть нормами правильного и точного употребления предлогов, образования предложно-падежных форм существительных (предлоги с пространственным значением);</w:t>
      </w:r>
    </w:p>
    <w:p w:rsidR="00CB0895" w:rsidRPr="00CB0895" w:rsidRDefault="00CB0895" w:rsidP="008B2A07">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различать существительные, имеющие только форму единственного или только форму множественного числа</w:t>
      </w:r>
    </w:p>
    <w:p w:rsidR="00CB0895" w:rsidRPr="00CB0895" w:rsidRDefault="00CB0895" w:rsidP="00CB0895">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u w:val="single"/>
          <w:lang w:eastAsia="ru-RU"/>
        </w:rPr>
        <w:t>Ученик получит возможность научиться:</w:t>
      </w:r>
    </w:p>
    <w:p w:rsidR="00CB0895" w:rsidRPr="00CB0895" w:rsidRDefault="00CB0895" w:rsidP="008B2A07">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CB0895" w:rsidRPr="00CB0895" w:rsidRDefault="00CB0895" w:rsidP="008B2A07">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 редактировать письменный  текст с целью исправления грамматических и орфографических ошибок</w:t>
      </w:r>
    </w:p>
    <w:p w:rsidR="00CB0895" w:rsidRPr="00CB0895" w:rsidRDefault="00CB0895" w:rsidP="00CB0895">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b/>
          <w:bCs/>
          <w:color w:val="000000"/>
          <w:sz w:val="24"/>
          <w:szCs w:val="24"/>
          <w:lang w:eastAsia="ru-RU"/>
        </w:rPr>
        <w:t>Секреты речи и текста</w:t>
      </w:r>
    </w:p>
    <w:p w:rsidR="00CB0895" w:rsidRPr="00CB0895" w:rsidRDefault="00CB0895" w:rsidP="00CB0895">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u w:val="single"/>
          <w:lang w:eastAsia="ru-RU"/>
        </w:rPr>
        <w:t>Ученик научится</w:t>
      </w:r>
    </w:p>
    <w:p w:rsidR="00CB0895" w:rsidRPr="00CB0895" w:rsidRDefault="00CB0895" w:rsidP="008B2A07">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строить устные сообщения различных видов: развернутый ответ, ответ-добавление, комментирование ответа или работы одноклассника, мини-доклад;</w:t>
      </w:r>
    </w:p>
    <w:p w:rsidR="00CB0895" w:rsidRPr="00CB0895" w:rsidRDefault="00CB0895" w:rsidP="008B2A07">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использовать в речи языковые средства для свободного выражения мыслей и чувств на родном языке адекватно ситуации общения;</w:t>
      </w:r>
    </w:p>
    <w:p w:rsidR="00CB0895" w:rsidRPr="00CB0895" w:rsidRDefault="00CB0895" w:rsidP="008B2A07">
      <w:pPr>
        <w:pStyle w:val="a6"/>
        <w:shd w:val="clear" w:color="auto" w:fill="FFFFFF"/>
        <w:spacing w:after="0" w:line="240" w:lineRule="auto"/>
        <w:ind w:left="567" w:right="102"/>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CB0895" w:rsidRPr="00CB0895" w:rsidRDefault="00CB0895" w:rsidP="008B2A07">
      <w:pPr>
        <w:pStyle w:val="a6"/>
        <w:shd w:val="clear" w:color="auto" w:fill="FFFFFF"/>
        <w:spacing w:after="0" w:line="240" w:lineRule="auto"/>
        <w:ind w:left="567" w:right="102"/>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создавать тексты-рассуждения с использованием различных способов аргументации;</w:t>
      </w:r>
    </w:p>
    <w:p w:rsidR="00CB0895" w:rsidRPr="00CB0895" w:rsidRDefault="00CB0895" w:rsidP="008B2A07">
      <w:pPr>
        <w:pStyle w:val="a6"/>
        <w:shd w:val="clear" w:color="auto" w:fill="FFFFFF"/>
        <w:spacing w:after="0" w:line="240" w:lineRule="auto"/>
        <w:ind w:left="567" w:right="102"/>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CB0895" w:rsidRPr="00CB0895" w:rsidRDefault="00CB0895" w:rsidP="00CB0895">
      <w:pPr>
        <w:pStyle w:val="a6"/>
        <w:shd w:val="clear" w:color="auto" w:fill="FFFFFF"/>
        <w:spacing w:after="0" w:line="240" w:lineRule="auto"/>
        <w:ind w:left="567" w:right="102"/>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u w:val="single"/>
          <w:lang w:eastAsia="ru-RU"/>
        </w:rPr>
        <w:t>Ученик получит возможность научиться:</w:t>
      </w:r>
    </w:p>
    <w:p w:rsidR="00CB0895" w:rsidRPr="00CB0895" w:rsidRDefault="00CB0895" w:rsidP="008B2A07">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 оценивать устные и письменные речевые высказывания с точки зрения точного, уместного и выразительного словоупотребления;</w:t>
      </w:r>
    </w:p>
    <w:p w:rsidR="00CB0895" w:rsidRPr="00CB0895" w:rsidRDefault="00CB0895" w:rsidP="008B2A07">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-давать оценку невежливому речевому поведению.</w:t>
      </w:r>
    </w:p>
    <w:p w:rsidR="00CB0895" w:rsidRPr="00CB0895" w:rsidRDefault="00CB0895" w:rsidP="008B2A07">
      <w:pPr>
        <w:pStyle w:val="a6"/>
        <w:shd w:val="clear" w:color="auto" w:fill="FFFFFF"/>
        <w:spacing w:after="0" w:line="240" w:lineRule="auto"/>
        <w:ind w:left="567" w:right="96"/>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-использовать различные выделения в продуцируемых письменных текстах;</w:t>
      </w:r>
    </w:p>
    <w:p w:rsidR="00CB0895" w:rsidRPr="00CB0895" w:rsidRDefault="00CB0895" w:rsidP="008B2A07">
      <w:pPr>
        <w:pStyle w:val="a6"/>
        <w:shd w:val="clear" w:color="auto" w:fill="FFFFFF"/>
        <w:spacing w:after="0" w:line="240" w:lineRule="auto"/>
        <w:ind w:left="567" w:right="96"/>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-знать основные способы правки текста (замена слов, словосочетаний, предложений; исключение ненужного, вставка);</w:t>
      </w:r>
    </w:p>
    <w:p w:rsidR="00CB0895" w:rsidRPr="00CB0895" w:rsidRDefault="00CB0895" w:rsidP="008B2A07">
      <w:pPr>
        <w:pStyle w:val="a6"/>
        <w:shd w:val="clear" w:color="auto" w:fill="FFFFFF"/>
        <w:spacing w:after="0" w:line="240" w:lineRule="auto"/>
        <w:ind w:left="567" w:right="98"/>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-пользоваться основными способами правки текста.</w:t>
      </w:r>
    </w:p>
    <w:p w:rsidR="00CB0895" w:rsidRPr="00CB0895" w:rsidRDefault="00CB0895" w:rsidP="008B2A07">
      <w:pPr>
        <w:pStyle w:val="a6"/>
        <w:shd w:val="clear" w:color="auto" w:fill="FFFFFF"/>
        <w:spacing w:after="0" w:line="240" w:lineRule="auto"/>
        <w:ind w:left="567" w:right="98"/>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 редактировать собственные тексты с целью совершенствования их содержания и формы;</w:t>
      </w:r>
    </w:p>
    <w:p w:rsidR="00CB0895" w:rsidRPr="00CB0895" w:rsidRDefault="00CB0895" w:rsidP="008B2A07">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-анализировать типичную структуру рассказа</w:t>
      </w:r>
    </w:p>
    <w:p w:rsidR="00CB0895" w:rsidRPr="00CB0895" w:rsidRDefault="00CB0895" w:rsidP="00CB0895">
      <w:pPr>
        <w:spacing w:after="0" w:line="360" w:lineRule="auto"/>
        <w:ind w:left="709"/>
        <w:jc w:val="both"/>
        <w:rPr>
          <w:rFonts w:ascii="Times New Roman" w:hAnsi="Times New Roman" w:cs="Times New Roman"/>
          <w:sz w:val="24"/>
          <w:szCs w:val="24"/>
        </w:rPr>
      </w:pPr>
    </w:p>
    <w:p w:rsidR="00CB0895" w:rsidRPr="00CB0895" w:rsidRDefault="00CB0895" w:rsidP="00CB0895">
      <w:pPr>
        <w:pStyle w:val="c62"/>
        <w:shd w:val="clear" w:color="auto" w:fill="FFFFFF"/>
        <w:spacing w:before="0" w:beforeAutospacing="0" w:after="0" w:afterAutospacing="0"/>
        <w:ind w:firstLine="708"/>
        <w:jc w:val="center"/>
        <w:rPr>
          <w:color w:val="000000"/>
        </w:rPr>
      </w:pPr>
      <w:bookmarkStart w:id="0" w:name="_Hlk12018430"/>
      <w:r w:rsidRPr="00CB0895">
        <w:rPr>
          <w:rStyle w:val="c7"/>
          <w:b/>
          <w:bCs/>
          <w:color w:val="000000"/>
        </w:rPr>
        <w:t>Содержание курса</w:t>
      </w:r>
    </w:p>
    <w:p w:rsidR="00CB0895" w:rsidRPr="00CB0895" w:rsidRDefault="008B2A07" w:rsidP="00CB0895">
      <w:pPr>
        <w:pStyle w:val="c62"/>
        <w:shd w:val="clear" w:color="auto" w:fill="FFFFFF"/>
        <w:spacing w:before="0" w:beforeAutospacing="0" w:after="0" w:afterAutospacing="0"/>
        <w:ind w:firstLine="708"/>
        <w:jc w:val="center"/>
        <w:rPr>
          <w:color w:val="000000"/>
        </w:rPr>
      </w:pPr>
      <w:r>
        <w:rPr>
          <w:rStyle w:val="c7"/>
          <w:b/>
          <w:bCs/>
          <w:color w:val="000000"/>
        </w:rPr>
        <w:t>3 класс (17</w:t>
      </w:r>
      <w:r w:rsidR="00CB0895" w:rsidRPr="00CB0895">
        <w:rPr>
          <w:rStyle w:val="c7"/>
          <w:b/>
          <w:bCs/>
          <w:color w:val="000000"/>
        </w:rPr>
        <w:t xml:space="preserve"> ч)</w:t>
      </w:r>
    </w:p>
    <w:p w:rsidR="00CB0895" w:rsidRPr="00CB0895" w:rsidRDefault="00CB0895" w:rsidP="00CB0895">
      <w:pPr>
        <w:pStyle w:val="c59"/>
        <w:shd w:val="clear" w:color="auto" w:fill="FFFFFF"/>
        <w:spacing w:before="0" w:beforeAutospacing="0" w:after="0" w:afterAutospacing="0"/>
        <w:ind w:firstLine="426"/>
        <w:rPr>
          <w:color w:val="000000"/>
        </w:rPr>
      </w:pPr>
      <w:r w:rsidRPr="00CB0895">
        <w:rPr>
          <w:rStyle w:val="c7"/>
          <w:b/>
          <w:bCs/>
          <w:color w:val="000000"/>
        </w:rPr>
        <w:t>Раздел 1. Русск</w:t>
      </w:r>
      <w:r w:rsidR="008B2A07">
        <w:rPr>
          <w:rStyle w:val="c7"/>
          <w:b/>
          <w:bCs/>
          <w:color w:val="000000"/>
        </w:rPr>
        <w:t>ий язык: прошлое и настоящее (11</w:t>
      </w:r>
      <w:r w:rsidRPr="00CB0895">
        <w:rPr>
          <w:rStyle w:val="c7"/>
          <w:b/>
          <w:bCs/>
          <w:color w:val="000000"/>
        </w:rPr>
        <w:t xml:space="preserve"> часов)</w:t>
      </w:r>
    </w:p>
    <w:p w:rsidR="00CB0895" w:rsidRPr="00CB0895" w:rsidRDefault="00CB0895" w:rsidP="00CB0895">
      <w:pPr>
        <w:pStyle w:val="c27"/>
        <w:shd w:val="clear" w:color="auto" w:fill="FFFFFF"/>
        <w:spacing w:before="0" w:beforeAutospacing="0" w:after="0" w:afterAutospacing="0"/>
        <w:jc w:val="both"/>
        <w:rPr>
          <w:color w:val="000000"/>
        </w:rPr>
      </w:pPr>
      <w:proofErr w:type="gramStart"/>
      <w:r w:rsidRPr="00CB0895">
        <w:rPr>
          <w:rStyle w:val="c2"/>
          <w:color w:val="000000"/>
        </w:rPr>
        <w:t>Слова, связанные с особенностями мировосприятия и отношений  между людьми (</w:t>
      </w:r>
      <w:r w:rsidRPr="00CB0895">
        <w:rPr>
          <w:rStyle w:val="c24"/>
          <w:i/>
          <w:iCs/>
          <w:color w:val="000000"/>
        </w:rPr>
        <w:t>правда – ложь, друг – недруг, брат – братство – побратим</w:t>
      </w:r>
      <w:r w:rsidRPr="00CB0895">
        <w:rPr>
          <w:rStyle w:val="c2"/>
          <w:color w:val="000000"/>
        </w:rPr>
        <w:t>).</w:t>
      </w:r>
      <w:proofErr w:type="gramEnd"/>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Слова, называющие природные явления и растения (образные названия ветра, дождя, снега; названия растений).</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Слова, называющие предметы и явления традиционной русской культуры: слова, называющие занятия людей (</w:t>
      </w:r>
      <w:r w:rsidRPr="00CB0895">
        <w:rPr>
          <w:rStyle w:val="c24"/>
          <w:i/>
          <w:iCs/>
          <w:color w:val="000000"/>
        </w:rPr>
        <w:t>ямщик, извозчик, коробейник, лавочник</w:t>
      </w:r>
      <w:r w:rsidRPr="00CB0895">
        <w:rPr>
          <w:rStyle w:val="c2"/>
          <w:color w:val="000000"/>
        </w:rPr>
        <w:t>).</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Слова, обозначающие предметы традиционной русской культуры: слова, называющие музыкальные инструменты (</w:t>
      </w:r>
      <w:r w:rsidRPr="00CB0895">
        <w:rPr>
          <w:rStyle w:val="c24"/>
          <w:i/>
          <w:iCs/>
          <w:color w:val="000000"/>
        </w:rPr>
        <w:t>балалайка, гусли, гармонь</w:t>
      </w:r>
      <w:r w:rsidRPr="00CB0895">
        <w:rPr>
          <w:rStyle w:val="c2"/>
          <w:color w:val="000000"/>
        </w:rPr>
        <w:t>).</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Названия старинных русских городов, сведения о происхождении этих названий.</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CB0895" w:rsidRPr="00CB0895" w:rsidRDefault="008B2A07" w:rsidP="00CB0895">
      <w:pPr>
        <w:pStyle w:val="c15"/>
        <w:shd w:val="clear" w:color="auto" w:fill="FFFFFF"/>
        <w:spacing w:before="0" w:beforeAutospacing="0" w:after="0" w:afterAutospacing="0"/>
        <w:jc w:val="both"/>
        <w:rPr>
          <w:color w:val="000000"/>
        </w:rPr>
      </w:pPr>
      <w:r>
        <w:rPr>
          <w:rStyle w:val="c7"/>
          <w:b/>
          <w:bCs/>
          <w:color w:val="000000"/>
        </w:rPr>
        <w:lastRenderedPageBreak/>
        <w:t>Раздел 2. Язык в действии (4 часа</w:t>
      </w:r>
      <w:r w:rsidR="00CB0895" w:rsidRPr="00CB0895">
        <w:rPr>
          <w:rStyle w:val="c7"/>
          <w:b/>
          <w:bCs/>
          <w:color w:val="000000"/>
        </w:rPr>
        <w:t>)</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Как правильно произносить слова (пропедевтическая работа по предупреждению ошибок в произношении слов в речи).</w:t>
      </w:r>
    </w:p>
    <w:p w:rsidR="00CB0895" w:rsidRPr="00CB0895" w:rsidRDefault="00CB0895" w:rsidP="00CB0895">
      <w:pPr>
        <w:pStyle w:val="c27"/>
        <w:shd w:val="clear" w:color="auto" w:fill="FFFFFF"/>
        <w:spacing w:before="0" w:beforeAutospacing="0" w:after="0" w:afterAutospacing="0"/>
        <w:jc w:val="both"/>
        <w:rPr>
          <w:color w:val="000000"/>
        </w:rPr>
      </w:pPr>
      <w:proofErr w:type="gramStart"/>
      <w:r w:rsidRPr="00CB0895">
        <w:rPr>
          <w:rStyle w:val="c2"/>
          <w:color w:val="000000"/>
        </w:rPr>
        <w:t>Многообразие суффиксов, позволяющих выразить различные оттенки значения и различную оценку, как специфика русского языка (</w:t>
      </w:r>
      <w:r w:rsidRPr="00CB0895">
        <w:rPr>
          <w:rStyle w:val="c24"/>
          <w:i/>
          <w:iCs/>
          <w:color w:val="000000"/>
        </w:rPr>
        <w:t>книга, книжка, книжечка, книжица, книжонка, книжища; заяц, зайчик, зайчонок, зайчишка, заинька</w:t>
      </w:r>
      <w:r w:rsidRPr="00CB0895">
        <w:rPr>
          <w:rStyle w:val="c2"/>
          <w:color w:val="000000"/>
        </w:rPr>
        <w:t> и т. п.) (на практическом уровне).</w:t>
      </w:r>
      <w:proofErr w:type="gramEnd"/>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Совершенствование навыков орфографического оформления текста.</w:t>
      </w:r>
    </w:p>
    <w:p w:rsidR="00CB0895" w:rsidRPr="00CB0895" w:rsidRDefault="00CB0895" w:rsidP="00CB0895">
      <w:pPr>
        <w:pStyle w:val="c15"/>
        <w:shd w:val="clear" w:color="auto" w:fill="FFFFFF"/>
        <w:spacing w:before="0" w:beforeAutospacing="0" w:after="0" w:afterAutospacing="0"/>
        <w:rPr>
          <w:color w:val="000000"/>
        </w:rPr>
      </w:pPr>
      <w:r w:rsidRPr="00CB0895">
        <w:rPr>
          <w:rStyle w:val="c7"/>
          <w:b/>
          <w:bCs/>
          <w:color w:val="000000"/>
        </w:rPr>
        <w:t>Раздел 3.</w:t>
      </w:r>
      <w:r w:rsidR="008B2A07">
        <w:rPr>
          <w:rStyle w:val="c7"/>
          <w:b/>
          <w:bCs/>
          <w:color w:val="000000"/>
        </w:rPr>
        <w:t xml:space="preserve"> Секреты речи и текста (2 часа</w:t>
      </w:r>
      <w:r w:rsidRPr="00CB0895">
        <w:rPr>
          <w:rStyle w:val="c7"/>
          <w:b/>
          <w:bCs/>
          <w:color w:val="000000"/>
        </w:rPr>
        <w:t>)</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Особенности устного выступления.</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Создание текстов-повествований: о путешествии по городам; об участии в мастер-классах, связанных с народными промыслами.</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 xml:space="preserve">Создание текстов-рассуждений с использованием различных способов аргументации (в рамках </w:t>
      </w:r>
      <w:proofErr w:type="gramStart"/>
      <w:r w:rsidRPr="00CB0895">
        <w:rPr>
          <w:rStyle w:val="c2"/>
          <w:color w:val="000000"/>
        </w:rPr>
        <w:t>изученного</w:t>
      </w:r>
      <w:proofErr w:type="gramEnd"/>
      <w:r w:rsidRPr="00CB0895">
        <w:rPr>
          <w:rStyle w:val="c2"/>
          <w:color w:val="000000"/>
        </w:rPr>
        <w:t>).</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Редактирование предложенных текстов с целью совершенствования их содержания и формы (в пределах изученного в основном курсе).</w:t>
      </w:r>
    </w:p>
    <w:p w:rsidR="00CB0895" w:rsidRPr="00CB0895" w:rsidRDefault="00CB0895" w:rsidP="00CB0895">
      <w:pPr>
        <w:pStyle w:val="c27"/>
        <w:shd w:val="clear" w:color="auto" w:fill="FFFFFF"/>
        <w:spacing w:before="0" w:beforeAutospacing="0" w:after="0" w:afterAutospacing="0"/>
        <w:jc w:val="both"/>
        <w:rPr>
          <w:color w:val="000000"/>
        </w:rPr>
      </w:pPr>
      <w:r w:rsidRPr="00CB0895">
        <w:rPr>
          <w:rStyle w:val="c2"/>
          <w:color w:val="000000"/>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EA0237" w:rsidRDefault="00EA0237" w:rsidP="00EA0237">
      <w:pPr>
        <w:ind w:right="-1"/>
        <w:rPr>
          <w:rFonts w:ascii="Times New Roman" w:hAnsi="Times New Roman"/>
          <w:b/>
          <w:sz w:val="24"/>
          <w:szCs w:val="24"/>
        </w:rPr>
      </w:pPr>
      <w:bookmarkStart w:id="1" w:name="_Hlk12018458"/>
      <w:bookmarkEnd w:id="0"/>
    </w:p>
    <w:p w:rsidR="00EA0237" w:rsidRPr="00CB0895" w:rsidRDefault="00EA0237" w:rsidP="00EA0237">
      <w:pPr>
        <w:ind w:right="-1"/>
        <w:rPr>
          <w:rFonts w:ascii="Times New Roman" w:hAnsi="Times New Roman" w:cs="Times New Roman"/>
          <w:b/>
          <w:sz w:val="28"/>
          <w:szCs w:val="28"/>
        </w:rPr>
      </w:pPr>
      <w:r w:rsidRPr="00CB0895">
        <w:rPr>
          <w:rFonts w:ascii="Times New Roman" w:hAnsi="Times New Roman" w:cs="Times New Roman"/>
          <w:b/>
          <w:sz w:val="28"/>
          <w:szCs w:val="28"/>
        </w:rPr>
        <w:t>Тематическое планирование, в том числе с учетом рабочей программы воспитания с указанием количества часов, отводимых на усвоение каждой темы</w:t>
      </w:r>
    </w:p>
    <w:p w:rsidR="003B39CC" w:rsidRDefault="003B39CC" w:rsidP="003B39CC">
      <w:pPr>
        <w:pStyle w:val="a3"/>
        <w:jc w:val="both"/>
        <w:rPr>
          <w:rFonts w:ascii="Times New Roman" w:hAnsi="Times New Roman"/>
          <w:sz w:val="24"/>
          <w:szCs w:val="24"/>
        </w:rPr>
      </w:pPr>
    </w:p>
    <w:tbl>
      <w:tblPr>
        <w:tblStyle w:val="a5"/>
        <w:tblpPr w:leftFromText="180" w:rightFromText="180" w:bottomFromText="200" w:vertAnchor="text" w:horzAnchor="margin" w:tblpXSpec="center" w:tblpY="-68"/>
        <w:tblW w:w="9571" w:type="dxa"/>
        <w:tblLook w:val="01E0"/>
      </w:tblPr>
      <w:tblGrid>
        <w:gridCol w:w="600"/>
        <w:gridCol w:w="2182"/>
        <w:gridCol w:w="1035"/>
        <w:gridCol w:w="2392"/>
        <w:gridCol w:w="3362"/>
      </w:tblGrid>
      <w:tr w:rsidR="000E09A9" w:rsidTr="009C3F66">
        <w:trPr>
          <w:trHeight w:val="422"/>
        </w:trPr>
        <w:tc>
          <w:tcPr>
            <w:tcW w:w="633" w:type="dxa"/>
            <w:tcBorders>
              <w:top w:val="single" w:sz="4" w:space="0" w:color="auto"/>
              <w:left w:val="single" w:sz="4" w:space="0" w:color="auto"/>
              <w:bottom w:val="single" w:sz="4" w:space="0" w:color="auto"/>
              <w:right w:val="single" w:sz="4" w:space="0" w:color="auto"/>
            </w:tcBorders>
            <w:hideMark/>
          </w:tcPr>
          <w:p w:rsidR="00CB0895" w:rsidRDefault="00CB089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proofErr w:type="spellStart"/>
            <w:proofErr w:type="gramStart"/>
            <w:r>
              <w:rPr>
                <w:rFonts w:ascii="Times New Roman" w:eastAsia="Times New Roman" w:hAnsi="Times New Roman" w:cs="Times New Roman"/>
                <w:b/>
                <w:sz w:val="24"/>
                <w:szCs w:val="24"/>
                <w:lang w:eastAsia="ru-RU"/>
              </w:rPr>
              <w:t>п</w:t>
            </w:r>
            <w:proofErr w:type="spellEnd"/>
            <w:proofErr w:type="gram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п</w:t>
            </w:r>
            <w:proofErr w:type="spellEnd"/>
          </w:p>
        </w:tc>
        <w:tc>
          <w:tcPr>
            <w:tcW w:w="2914" w:type="dxa"/>
            <w:tcBorders>
              <w:top w:val="single" w:sz="4" w:space="0" w:color="auto"/>
              <w:left w:val="single" w:sz="4" w:space="0" w:color="auto"/>
              <w:bottom w:val="single" w:sz="4" w:space="0" w:color="auto"/>
              <w:right w:val="single" w:sz="4" w:space="0" w:color="auto"/>
            </w:tcBorders>
            <w:hideMark/>
          </w:tcPr>
          <w:p w:rsidR="00CB0895" w:rsidRDefault="00CB089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разделов и тем</w:t>
            </w:r>
          </w:p>
        </w:tc>
        <w:tc>
          <w:tcPr>
            <w:tcW w:w="1205" w:type="dxa"/>
            <w:tcBorders>
              <w:top w:val="single" w:sz="4" w:space="0" w:color="auto"/>
              <w:left w:val="single" w:sz="4" w:space="0" w:color="auto"/>
              <w:bottom w:val="single" w:sz="4" w:space="0" w:color="auto"/>
              <w:right w:val="single" w:sz="4" w:space="0" w:color="auto"/>
            </w:tcBorders>
            <w:hideMark/>
          </w:tcPr>
          <w:p w:rsidR="00CB0895" w:rsidRDefault="00CB089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часов</w:t>
            </w:r>
          </w:p>
        </w:tc>
        <w:tc>
          <w:tcPr>
            <w:tcW w:w="2413" w:type="dxa"/>
            <w:tcBorders>
              <w:top w:val="single" w:sz="4" w:space="0" w:color="auto"/>
              <w:left w:val="single" w:sz="4" w:space="0" w:color="auto"/>
              <w:bottom w:val="single" w:sz="4" w:space="0" w:color="auto"/>
              <w:right w:val="single" w:sz="4" w:space="0" w:color="auto"/>
            </w:tcBorders>
          </w:tcPr>
          <w:p w:rsidR="00CB0895" w:rsidRPr="00CB0895" w:rsidRDefault="00CB0895" w:rsidP="00A94F6B">
            <w:pPr>
              <w:ind w:right="-1"/>
              <w:jc w:val="center"/>
              <w:rPr>
                <w:rFonts w:ascii="Times New Roman" w:hAnsi="Times New Roman" w:cs="Times New Roman"/>
                <w:b/>
                <w:sz w:val="28"/>
                <w:szCs w:val="28"/>
              </w:rPr>
            </w:pPr>
            <w:r w:rsidRPr="00CB0895">
              <w:rPr>
                <w:rFonts w:ascii="Times New Roman" w:hAnsi="Times New Roman" w:cs="Times New Roman"/>
                <w:b/>
                <w:sz w:val="28"/>
                <w:szCs w:val="28"/>
              </w:rPr>
              <w:t xml:space="preserve"> Реализация воспитательного потенциала</w:t>
            </w:r>
          </w:p>
        </w:tc>
        <w:tc>
          <w:tcPr>
            <w:tcW w:w="2406" w:type="dxa"/>
            <w:tcBorders>
              <w:top w:val="single" w:sz="4" w:space="0" w:color="auto"/>
              <w:left w:val="single" w:sz="4" w:space="0" w:color="auto"/>
              <w:bottom w:val="single" w:sz="4" w:space="0" w:color="auto"/>
              <w:right w:val="single" w:sz="4" w:space="0" w:color="auto"/>
            </w:tcBorders>
          </w:tcPr>
          <w:p w:rsidR="00CB0895" w:rsidRPr="00CB0895" w:rsidRDefault="00CB0895" w:rsidP="00A94F6B">
            <w:pPr>
              <w:ind w:right="-1"/>
              <w:jc w:val="center"/>
              <w:rPr>
                <w:rFonts w:ascii="Times New Roman" w:hAnsi="Times New Roman" w:cs="Times New Roman"/>
                <w:b/>
                <w:sz w:val="28"/>
                <w:szCs w:val="28"/>
              </w:rPr>
            </w:pPr>
            <w:r w:rsidRPr="00CB0895">
              <w:rPr>
                <w:rFonts w:ascii="Times New Roman" w:hAnsi="Times New Roman" w:cs="Times New Roman"/>
                <w:b/>
                <w:sz w:val="28"/>
                <w:szCs w:val="28"/>
              </w:rPr>
              <w:t>Цифровые образовательные ресурсы</w:t>
            </w:r>
          </w:p>
        </w:tc>
      </w:tr>
      <w:tr w:rsidR="000E09A9" w:rsidTr="009C3F66">
        <w:tc>
          <w:tcPr>
            <w:tcW w:w="633" w:type="dxa"/>
            <w:tcBorders>
              <w:top w:val="single" w:sz="4" w:space="0" w:color="auto"/>
              <w:left w:val="single" w:sz="4" w:space="0" w:color="auto"/>
              <w:bottom w:val="single" w:sz="4" w:space="0" w:color="auto"/>
              <w:right w:val="single" w:sz="4" w:space="0" w:color="auto"/>
            </w:tcBorders>
            <w:hideMark/>
          </w:tcPr>
          <w:p w:rsidR="00CB0895" w:rsidRDefault="00CB089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14" w:type="dxa"/>
            <w:tcBorders>
              <w:top w:val="single" w:sz="4" w:space="0" w:color="auto"/>
              <w:left w:val="single" w:sz="4" w:space="0" w:color="auto"/>
              <w:bottom w:val="single" w:sz="4" w:space="0" w:color="auto"/>
              <w:right w:val="single" w:sz="4" w:space="0" w:color="auto"/>
            </w:tcBorders>
            <w:hideMark/>
          </w:tcPr>
          <w:p w:rsidR="00CB0895" w:rsidRDefault="00CB0895">
            <w:pPr>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 xml:space="preserve">Русский язык: прошлое и настоящее </w:t>
            </w:r>
          </w:p>
        </w:tc>
        <w:tc>
          <w:tcPr>
            <w:tcW w:w="1205" w:type="dxa"/>
            <w:tcBorders>
              <w:top w:val="single" w:sz="4" w:space="0" w:color="auto"/>
              <w:left w:val="single" w:sz="4" w:space="0" w:color="auto"/>
              <w:bottom w:val="single" w:sz="4" w:space="0" w:color="auto"/>
              <w:right w:val="single" w:sz="4" w:space="0" w:color="auto"/>
            </w:tcBorders>
            <w:hideMark/>
          </w:tcPr>
          <w:p w:rsidR="00CB0895" w:rsidRDefault="00CB089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13" w:type="dxa"/>
            <w:tcBorders>
              <w:top w:val="single" w:sz="4" w:space="0" w:color="auto"/>
              <w:left w:val="single" w:sz="4" w:space="0" w:color="auto"/>
              <w:bottom w:val="single" w:sz="4" w:space="0" w:color="auto"/>
              <w:right w:val="single" w:sz="4" w:space="0" w:color="auto"/>
            </w:tcBorders>
          </w:tcPr>
          <w:p w:rsidR="00CB0895" w:rsidRPr="009C3F66" w:rsidRDefault="009C3F66" w:rsidP="000E09A9">
            <w:pPr>
              <w:rPr>
                <w:rFonts w:ascii="Times New Roman" w:eastAsia="Times New Roman" w:hAnsi="Times New Roman" w:cs="Times New Roman"/>
                <w:sz w:val="24"/>
                <w:szCs w:val="24"/>
                <w:lang w:eastAsia="ru-RU"/>
              </w:rPr>
            </w:pPr>
            <w:r>
              <w:rPr>
                <w:rFonts w:ascii="Times New Roman" w:hAnsi="Times New Roman" w:cs="Times New Roman"/>
                <w:color w:val="000000"/>
                <w:sz w:val="28"/>
                <w:szCs w:val="28"/>
                <w:shd w:val="clear" w:color="auto" w:fill="FFFFFF"/>
              </w:rPr>
              <w:t>Использование различных видов устного народного творчества для формирования</w:t>
            </w:r>
            <w:r w:rsidRPr="009C3F66">
              <w:rPr>
                <w:rFonts w:ascii="Times New Roman" w:hAnsi="Times New Roman" w:cs="Times New Roman"/>
                <w:color w:val="000000"/>
                <w:sz w:val="28"/>
                <w:szCs w:val="28"/>
                <w:shd w:val="clear" w:color="auto" w:fill="FFFFFF"/>
              </w:rPr>
              <w:t xml:space="preserve"> чувства гордости за родной язык; потребности к обогащению своего словарного запаса.</w:t>
            </w:r>
            <w:r w:rsidR="000E09A9">
              <w:rPr>
                <w:color w:val="000000"/>
                <w:sz w:val="28"/>
                <w:szCs w:val="28"/>
                <w:shd w:val="clear" w:color="auto" w:fill="FFFFFF"/>
              </w:rPr>
              <w:t xml:space="preserve"> </w:t>
            </w:r>
            <w:r w:rsidR="000E09A9" w:rsidRPr="000E09A9">
              <w:rPr>
                <w:rFonts w:ascii="Times New Roman" w:hAnsi="Times New Roman" w:cs="Times New Roman"/>
                <w:color w:val="000000"/>
                <w:sz w:val="24"/>
                <w:szCs w:val="24"/>
                <w:shd w:val="clear" w:color="auto" w:fill="FFFFFF"/>
              </w:rPr>
              <w:t xml:space="preserve">Аналитическая работа с текстом и формирование интереса и </w:t>
            </w:r>
            <w:proofErr w:type="spellStart"/>
            <w:r w:rsidR="000E09A9" w:rsidRPr="000E09A9">
              <w:rPr>
                <w:rFonts w:ascii="Times New Roman" w:hAnsi="Times New Roman" w:cs="Times New Roman"/>
                <w:color w:val="000000"/>
                <w:sz w:val="24"/>
                <w:szCs w:val="24"/>
                <w:shd w:val="clear" w:color="auto" w:fill="FFFFFF"/>
              </w:rPr>
              <w:t>любови</w:t>
            </w:r>
            <w:proofErr w:type="spellEnd"/>
            <w:r w:rsidR="000E09A9" w:rsidRPr="000E09A9">
              <w:rPr>
                <w:rFonts w:ascii="Times New Roman" w:hAnsi="Times New Roman" w:cs="Times New Roman"/>
                <w:color w:val="000000"/>
                <w:sz w:val="24"/>
                <w:szCs w:val="24"/>
                <w:shd w:val="clear" w:color="auto" w:fill="FFFFFF"/>
              </w:rPr>
              <w:t xml:space="preserve"> к родной природе; уважения к семейным ценностям.</w:t>
            </w:r>
          </w:p>
        </w:tc>
        <w:tc>
          <w:tcPr>
            <w:tcW w:w="2406" w:type="dxa"/>
            <w:tcBorders>
              <w:top w:val="single" w:sz="4" w:space="0" w:color="auto"/>
              <w:left w:val="single" w:sz="4" w:space="0" w:color="auto"/>
              <w:bottom w:val="single" w:sz="4" w:space="0" w:color="auto"/>
              <w:right w:val="single" w:sz="4" w:space="0" w:color="auto"/>
            </w:tcBorders>
          </w:tcPr>
          <w:p w:rsidR="000E09A9" w:rsidRPr="000E09A9" w:rsidRDefault="00E74298" w:rsidP="000E09A9">
            <w:pPr>
              <w:ind w:right="-1"/>
              <w:rPr>
                <w:rFonts w:ascii="Times New Roman" w:hAnsi="Times New Roman" w:cs="Times New Roman"/>
                <w:b/>
                <w:sz w:val="24"/>
                <w:szCs w:val="24"/>
              </w:rPr>
            </w:pPr>
            <w:hyperlink r:id="rId7" w:history="1">
              <w:r w:rsidR="000E09A9" w:rsidRPr="000E09A9">
                <w:rPr>
                  <w:rStyle w:val="a9"/>
                  <w:rFonts w:ascii="Times New Roman" w:hAnsi="Times New Roman" w:cs="Times New Roman"/>
                  <w:b/>
                  <w:sz w:val="24"/>
                  <w:szCs w:val="24"/>
                </w:rPr>
                <w:t>https://infourok.ru/</w:t>
              </w:r>
            </w:hyperlink>
          </w:p>
          <w:p w:rsidR="00CB0895" w:rsidRDefault="00CB0895">
            <w:pPr>
              <w:jc w:val="center"/>
              <w:rPr>
                <w:rFonts w:ascii="Times New Roman" w:eastAsia="Times New Roman" w:hAnsi="Times New Roman" w:cs="Times New Roman"/>
                <w:sz w:val="24"/>
                <w:szCs w:val="24"/>
                <w:lang w:eastAsia="ru-RU"/>
              </w:rPr>
            </w:pPr>
          </w:p>
        </w:tc>
      </w:tr>
      <w:tr w:rsidR="000E09A9" w:rsidTr="009C3F66">
        <w:tc>
          <w:tcPr>
            <w:tcW w:w="633" w:type="dxa"/>
            <w:tcBorders>
              <w:top w:val="single" w:sz="4" w:space="0" w:color="auto"/>
              <w:left w:val="single" w:sz="4" w:space="0" w:color="auto"/>
              <w:bottom w:val="single" w:sz="4" w:space="0" w:color="auto"/>
              <w:right w:val="single" w:sz="4" w:space="0" w:color="auto"/>
            </w:tcBorders>
            <w:hideMark/>
          </w:tcPr>
          <w:p w:rsidR="00CB0895" w:rsidRDefault="00CB089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14" w:type="dxa"/>
            <w:tcBorders>
              <w:top w:val="single" w:sz="4" w:space="0" w:color="auto"/>
              <w:left w:val="single" w:sz="4" w:space="0" w:color="auto"/>
              <w:bottom w:val="single" w:sz="4" w:space="0" w:color="auto"/>
              <w:right w:val="single" w:sz="4" w:space="0" w:color="auto"/>
            </w:tcBorders>
            <w:hideMark/>
          </w:tcPr>
          <w:p w:rsidR="00CB0895" w:rsidRDefault="00CB0895">
            <w:pPr>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 xml:space="preserve">Язык в действии  </w:t>
            </w:r>
          </w:p>
        </w:tc>
        <w:tc>
          <w:tcPr>
            <w:tcW w:w="1205" w:type="dxa"/>
            <w:tcBorders>
              <w:top w:val="single" w:sz="4" w:space="0" w:color="auto"/>
              <w:left w:val="single" w:sz="4" w:space="0" w:color="auto"/>
              <w:bottom w:val="single" w:sz="4" w:space="0" w:color="auto"/>
              <w:right w:val="single" w:sz="4" w:space="0" w:color="auto"/>
            </w:tcBorders>
            <w:hideMark/>
          </w:tcPr>
          <w:p w:rsidR="00CB0895" w:rsidRDefault="00CB089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13" w:type="dxa"/>
            <w:tcBorders>
              <w:top w:val="single" w:sz="4" w:space="0" w:color="auto"/>
              <w:left w:val="single" w:sz="4" w:space="0" w:color="auto"/>
              <w:bottom w:val="single" w:sz="4" w:space="0" w:color="auto"/>
              <w:right w:val="single" w:sz="4" w:space="0" w:color="auto"/>
            </w:tcBorders>
          </w:tcPr>
          <w:p w:rsidR="00CB0895" w:rsidRPr="000E09A9" w:rsidRDefault="000E09A9" w:rsidP="000E09A9">
            <w:pPr>
              <w:rPr>
                <w:rFonts w:ascii="Times New Roman" w:eastAsia="Times New Roman" w:hAnsi="Times New Roman" w:cs="Times New Roman"/>
                <w:sz w:val="24"/>
                <w:szCs w:val="24"/>
                <w:lang w:eastAsia="ru-RU"/>
              </w:rPr>
            </w:pPr>
            <w:r w:rsidRPr="000E09A9">
              <w:rPr>
                <w:rStyle w:val="c1"/>
                <w:rFonts w:ascii="Times New Roman" w:hAnsi="Times New Roman" w:cs="Times New Roman"/>
                <w:i/>
                <w:iCs/>
                <w:color w:val="000000"/>
                <w:sz w:val="24"/>
                <w:szCs w:val="24"/>
                <w:shd w:val="clear" w:color="auto" w:fill="FFFFFF"/>
              </w:rPr>
              <w:t>Работа с текстами для </w:t>
            </w:r>
            <w:r w:rsidRPr="000E09A9">
              <w:rPr>
                <w:rStyle w:val="c1"/>
                <w:rFonts w:ascii="Times New Roman" w:hAnsi="Times New Roman" w:cs="Times New Roman"/>
                <w:color w:val="000000"/>
                <w:sz w:val="24"/>
                <w:szCs w:val="24"/>
                <w:shd w:val="clear" w:color="auto" w:fill="FFFFFF"/>
              </w:rPr>
              <w:t>понимания значения правильно звучащей речи; формировать потребность в использовании словарей и справочников.</w:t>
            </w:r>
          </w:p>
        </w:tc>
        <w:tc>
          <w:tcPr>
            <w:tcW w:w="2406" w:type="dxa"/>
            <w:tcBorders>
              <w:top w:val="single" w:sz="4" w:space="0" w:color="auto"/>
              <w:left w:val="single" w:sz="4" w:space="0" w:color="auto"/>
              <w:bottom w:val="single" w:sz="4" w:space="0" w:color="auto"/>
              <w:right w:val="single" w:sz="4" w:space="0" w:color="auto"/>
            </w:tcBorders>
          </w:tcPr>
          <w:p w:rsidR="000E09A9" w:rsidRDefault="00E74298" w:rsidP="000E09A9">
            <w:pPr>
              <w:ind w:right="-1"/>
              <w:rPr>
                <w:rFonts w:ascii="Times New Roman" w:hAnsi="Times New Roman" w:cs="Times New Roman"/>
                <w:sz w:val="24"/>
                <w:szCs w:val="24"/>
              </w:rPr>
            </w:pPr>
            <w:hyperlink r:id="rId8" w:history="1">
              <w:r w:rsidR="000E09A9" w:rsidRPr="000E09A9">
                <w:rPr>
                  <w:rStyle w:val="a9"/>
                  <w:rFonts w:ascii="Times New Roman" w:hAnsi="Times New Roman" w:cs="Times New Roman"/>
                  <w:b/>
                  <w:sz w:val="24"/>
                  <w:szCs w:val="24"/>
                </w:rPr>
                <w:t>https://infourok.ru/</w:t>
              </w:r>
            </w:hyperlink>
            <w:r w:rsidR="000E09A9">
              <w:rPr>
                <w:rFonts w:ascii="Times New Roman" w:hAnsi="Times New Roman" w:cs="Times New Roman"/>
                <w:sz w:val="24"/>
                <w:szCs w:val="24"/>
              </w:rPr>
              <w:t>,</w:t>
            </w:r>
          </w:p>
          <w:p w:rsidR="000E09A9" w:rsidRPr="00EA0237" w:rsidRDefault="00EA0237" w:rsidP="000E09A9">
            <w:pPr>
              <w:jc w:val="center"/>
              <w:rPr>
                <w:rFonts w:ascii="Times New Roman" w:eastAsia="Times New Roman" w:hAnsi="Times New Roman" w:cs="Times New Roman"/>
                <w:sz w:val="24"/>
                <w:szCs w:val="24"/>
                <w:u w:val="single"/>
                <w:lang w:eastAsia="ru-RU"/>
              </w:rPr>
            </w:pPr>
            <w:r w:rsidRPr="00EA0237">
              <w:rPr>
                <w:rFonts w:ascii="Times New Roman" w:eastAsia="Times New Roman" w:hAnsi="Times New Roman" w:cs="Times New Roman"/>
                <w:sz w:val="24"/>
                <w:szCs w:val="24"/>
                <w:u w:val="single"/>
                <w:lang w:eastAsia="ru-RU"/>
              </w:rPr>
              <w:t>https://znanio.ru/media</w:t>
            </w:r>
          </w:p>
          <w:p w:rsidR="00EA0237" w:rsidRDefault="00EA0237" w:rsidP="000E09A9">
            <w:pPr>
              <w:jc w:val="center"/>
              <w:rPr>
                <w:rFonts w:ascii="Times New Roman" w:eastAsia="Times New Roman" w:hAnsi="Times New Roman" w:cs="Times New Roman"/>
                <w:sz w:val="24"/>
                <w:szCs w:val="24"/>
                <w:lang w:eastAsia="ru-RU"/>
              </w:rPr>
            </w:pPr>
          </w:p>
          <w:p w:rsidR="00EA0237" w:rsidRDefault="00EA0237" w:rsidP="000E09A9">
            <w:pPr>
              <w:jc w:val="center"/>
              <w:rPr>
                <w:rFonts w:ascii="Times New Roman" w:eastAsia="Times New Roman" w:hAnsi="Times New Roman" w:cs="Times New Roman"/>
                <w:sz w:val="24"/>
                <w:szCs w:val="24"/>
                <w:lang w:eastAsia="ru-RU"/>
              </w:rPr>
            </w:pPr>
          </w:p>
          <w:p w:rsidR="000E09A9" w:rsidRDefault="000E09A9" w:rsidP="000E09A9">
            <w:pPr>
              <w:jc w:val="center"/>
              <w:rPr>
                <w:rFonts w:ascii="Times New Roman" w:eastAsia="Times New Roman" w:hAnsi="Times New Roman" w:cs="Times New Roman"/>
                <w:sz w:val="24"/>
                <w:szCs w:val="24"/>
                <w:lang w:eastAsia="ru-RU"/>
              </w:rPr>
            </w:pPr>
          </w:p>
          <w:p w:rsidR="000E09A9" w:rsidRDefault="000E09A9" w:rsidP="000E09A9">
            <w:pPr>
              <w:jc w:val="center"/>
              <w:rPr>
                <w:rFonts w:ascii="Times New Roman" w:eastAsia="Times New Roman" w:hAnsi="Times New Roman" w:cs="Times New Roman"/>
                <w:sz w:val="24"/>
                <w:szCs w:val="24"/>
                <w:lang w:eastAsia="ru-RU"/>
              </w:rPr>
            </w:pPr>
          </w:p>
          <w:p w:rsidR="000E09A9" w:rsidRDefault="000E09A9" w:rsidP="000E09A9">
            <w:pPr>
              <w:jc w:val="center"/>
              <w:rPr>
                <w:rFonts w:ascii="Times New Roman" w:eastAsia="Times New Roman" w:hAnsi="Times New Roman" w:cs="Times New Roman"/>
                <w:sz w:val="24"/>
                <w:szCs w:val="24"/>
                <w:lang w:eastAsia="ru-RU"/>
              </w:rPr>
            </w:pPr>
          </w:p>
        </w:tc>
      </w:tr>
      <w:tr w:rsidR="000E09A9" w:rsidTr="009C3F66">
        <w:tc>
          <w:tcPr>
            <w:tcW w:w="633" w:type="dxa"/>
            <w:tcBorders>
              <w:top w:val="single" w:sz="4" w:space="0" w:color="auto"/>
              <w:left w:val="single" w:sz="4" w:space="0" w:color="auto"/>
              <w:bottom w:val="single" w:sz="4" w:space="0" w:color="auto"/>
              <w:right w:val="single" w:sz="4" w:space="0" w:color="auto"/>
            </w:tcBorders>
            <w:hideMark/>
          </w:tcPr>
          <w:p w:rsidR="00CB0895" w:rsidRDefault="00CB089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14" w:type="dxa"/>
            <w:tcBorders>
              <w:top w:val="single" w:sz="4" w:space="0" w:color="auto"/>
              <w:left w:val="single" w:sz="4" w:space="0" w:color="auto"/>
              <w:bottom w:val="single" w:sz="4" w:space="0" w:color="auto"/>
              <w:right w:val="single" w:sz="4" w:space="0" w:color="auto"/>
            </w:tcBorders>
            <w:hideMark/>
          </w:tcPr>
          <w:p w:rsidR="00CB0895" w:rsidRDefault="00CB0895">
            <w:pPr>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Секреты речи и текста</w:t>
            </w:r>
          </w:p>
        </w:tc>
        <w:tc>
          <w:tcPr>
            <w:tcW w:w="1205" w:type="dxa"/>
            <w:tcBorders>
              <w:top w:val="single" w:sz="4" w:space="0" w:color="auto"/>
              <w:left w:val="single" w:sz="4" w:space="0" w:color="auto"/>
              <w:bottom w:val="single" w:sz="4" w:space="0" w:color="auto"/>
              <w:right w:val="single" w:sz="4" w:space="0" w:color="auto"/>
            </w:tcBorders>
            <w:hideMark/>
          </w:tcPr>
          <w:p w:rsidR="00CB0895" w:rsidRDefault="00CB089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13" w:type="dxa"/>
            <w:tcBorders>
              <w:top w:val="single" w:sz="4" w:space="0" w:color="auto"/>
              <w:left w:val="single" w:sz="4" w:space="0" w:color="auto"/>
              <w:bottom w:val="single" w:sz="4" w:space="0" w:color="auto"/>
              <w:right w:val="single" w:sz="4" w:space="0" w:color="auto"/>
            </w:tcBorders>
          </w:tcPr>
          <w:p w:rsidR="00CB0895" w:rsidRPr="009C3F66" w:rsidRDefault="009C3F66" w:rsidP="000E09A9">
            <w:pPr>
              <w:rPr>
                <w:rFonts w:ascii="Times New Roman" w:eastAsia="Times New Roman" w:hAnsi="Times New Roman" w:cs="Times New Roman"/>
                <w:sz w:val="24"/>
                <w:szCs w:val="24"/>
                <w:lang w:eastAsia="ru-RU"/>
              </w:rPr>
            </w:pPr>
            <w:r w:rsidRPr="009C3F66">
              <w:rPr>
                <w:rFonts w:ascii="Times New Roman" w:hAnsi="Times New Roman" w:cs="Times New Roman"/>
                <w:color w:val="000000"/>
                <w:sz w:val="24"/>
                <w:szCs w:val="24"/>
                <w:shd w:val="clear" w:color="auto" w:fill="FFFFFF"/>
              </w:rPr>
              <w:t xml:space="preserve">Использование упражнений на понимание значимости </w:t>
            </w:r>
            <w:proofErr w:type="spellStart"/>
            <w:r w:rsidRPr="009C3F66">
              <w:rPr>
                <w:rFonts w:ascii="Times New Roman" w:hAnsi="Times New Roman" w:cs="Times New Roman"/>
                <w:color w:val="000000"/>
                <w:sz w:val="24"/>
                <w:szCs w:val="24"/>
                <w:shd w:val="clear" w:color="auto" w:fill="FFFFFF"/>
              </w:rPr>
              <w:t>орфоэпически</w:t>
            </w:r>
            <w:proofErr w:type="spellEnd"/>
            <w:r w:rsidRPr="009C3F66">
              <w:rPr>
                <w:rFonts w:ascii="Times New Roman" w:hAnsi="Times New Roman" w:cs="Times New Roman"/>
                <w:color w:val="000000"/>
                <w:sz w:val="24"/>
                <w:szCs w:val="24"/>
                <w:shd w:val="clear" w:color="auto" w:fill="FFFFFF"/>
              </w:rPr>
              <w:t xml:space="preserve"> грамотной речи; стремление совершенствовать культуру произношения, формирование уважительного отношения к языку; к истории языка.</w:t>
            </w:r>
            <w:r>
              <w:rPr>
                <w:color w:val="000000"/>
                <w:sz w:val="28"/>
                <w:szCs w:val="28"/>
                <w:shd w:val="clear" w:color="auto" w:fill="FFFFFF"/>
              </w:rPr>
              <w:t xml:space="preserve"> </w:t>
            </w:r>
            <w:r w:rsidRPr="009C3F66">
              <w:rPr>
                <w:rFonts w:ascii="Times New Roman" w:hAnsi="Times New Roman" w:cs="Times New Roman"/>
                <w:color w:val="000000"/>
                <w:sz w:val="28"/>
                <w:szCs w:val="28"/>
                <w:shd w:val="clear" w:color="auto" w:fill="FFFFFF"/>
              </w:rPr>
              <w:t xml:space="preserve">Формировать интерес к художественным произведениям; </w:t>
            </w:r>
            <w:r w:rsidRPr="009C3F66">
              <w:rPr>
                <w:rFonts w:ascii="Times New Roman" w:hAnsi="Times New Roman" w:cs="Times New Roman"/>
                <w:color w:val="000000"/>
                <w:sz w:val="28"/>
                <w:szCs w:val="28"/>
                <w:shd w:val="clear" w:color="auto" w:fill="FFFFFF"/>
              </w:rPr>
              <w:lastRenderedPageBreak/>
              <w:t>знать предназначение текстов разных типов и уметь использовать их в речевом общении.</w:t>
            </w:r>
          </w:p>
        </w:tc>
        <w:tc>
          <w:tcPr>
            <w:tcW w:w="2406" w:type="dxa"/>
            <w:tcBorders>
              <w:top w:val="single" w:sz="4" w:space="0" w:color="auto"/>
              <w:left w:val="single" w:sz="4" w:space="0" w:color="auto"/>
              <w:bottom w:val="single" w:sz="4" w:space="0" w:color="auto"/>
              <w:right w:val="single" w:sz="4" w:space="0" w:color="auto"/>
            </w:tcBorders>
          </w:tcPr>
          <w:p w:rsidR="00EA0237" w:rsidRDefault="00E74298" w:rsidP="00EA0237">
            <w:pPr>
              <w:jc w:val="both"/>
              <w:rPr>
                <w:rFonts w:ascii="Times New Roman" w:hAnsi="Times New Roman"/>
                <w:sz w:val="24"/>
                <w:szCs w:val="24"/>
                <w:u w:val="single"/>
              </w:rPr>
            </w:pPr>
            <w:hyperlink r:id="rId9" w:history="1">
              <w:r w:rsidR="00EA0237" w:rsidRPr="00994A3F">
                <w:rPr>
                  <w:rStyle w:val="a9"/>
                  <w:rFonts w:ascii="Times New Roman" w:hAnsi="Times New Roman"/>
                  <w:sz w:val="24"/>
                  <w:szCs w:val="24"/>
                </w:rPr>
                <w:t>https://nsportal.ru/nachalnaya-shkola/russkii-yazyk/2021/06/10/prezentatsiya-dlya-distantsionnogo-formata-obucheniya-po</w:t>
              </w:r>
            </w:hyperlink>
          </w:p>
          <w:p w:rsidR="00CB0895" w:rsidRDefault="00CB0895">
            <w:pPr>
              <w:jc w:val="center"/>
              <w:rPr>
                <w:rFonts w:ascii="Times New Roman" w:eastAsia="Times New Roman" w:hAnsi="Times New Roman" w:cs="Times New Roman"/>
                <w:sz w:val="24"/>
                <w:szCs w:val="24"/>
                <w:lang w:eastAsia="ru-RU"/>
              </w:rPr>
            </w:pPr>
          </w:p>
        </w:tc>
      </w:tr>
      <w:tr w:rsidR="000E09A9" w:rsidTr="009C3F66">
        <w:trPr>
          <w:trHeight w:val="265"/>
        </w:trPr>
        <w:tc>
          <w:tcPr>
            <w:tcW w:w="633" w:type="dxa"/>
            <w:tcBorders>
              <w:top w:val="single" w:sz="4" w:space="0" w:color="auto"/>
              <w:left w:val="single" w:sz="4" w:space="0" w:color="auto"/>
              <w:bottom w:val="single" w:sz="4" w:space="0" w:color="auto"/>
              <w:right w:val="single" w:sz="4" w:space="0" w:color="auto"/>
            </w:tcBorders>
            <w:hideMark/>
          </w:tcPr>
          <w:p w:rsidR="00CB0895" w:rsidRDefault="00CB0895">
            <w:pPr>
              <w:jc w:val="both"/>
              <w:rPr>
                <w:rFonts w:ascii="Times New Roman" w:eastAsia="Times New Roman" w:hAnsi="Times New Roman" w:cs="Times New Roman"/>
                <w:sz w:val="24"/>
                <w:szCs w:val="24"/>
                <w:lang w:eastAsia="ru-RU"/>
              </w:rPr>
            </w:pPr>
          </w:p>
        </w:tc>
        <w:tc>
          <w:tcPr>
            <w:tcW w:w="2914" w:type="dxa"/>
            <w:tcBorders>
              <w:top w:val="single" w:sz="4" w:space="0" w:color="auto"/>
              <w:left w:val="single" w:sz="4" w:space="0" w:color="auto"/>
              <w:bottom w:val="single" w:sz="4" w:space="0" w:color="auto"/>
              <w:right w:val="single" w:sz="4" w:space="0" w:color="auto"/>
            </w:tcBorders>
            <w:hideMark/>
          </w:tcPr>
          <w:p w:rsidR="00CB0895" w:rsidRDefault="00CB089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Итого                                                            </w:t>
            </w:r>
          </w:p>
        </w:tc>
        <w:tc>
          <w:tcPr>
            <w:tcW w:w="1205" w:type="dxa"/>
            <w:tcBorders>
              <w:top w:val="single" w:sz="4" w:space="0" w:color="auto"/>
              <w:left w:val="single" w:sz="4" w:space="0" w:color="auto"/>
              <w:bottom w:val="single" w:sz="4" w:space="0" w:color="auto"/>
              <w:right w:val="single" w:sz="4" w:space="0" w:color="auto"/>
            </w:tcBorders>
            <w:hideMark/>
          </w:tcPr>
          <w:p w:rsidR="00CB0895" w:rsidRDefault="00CB089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2413" w:type="dxa"/>
            <w:tcBorders>
              <w:top w:val="single" w:sz="4" w:space="0" w:color="auto"/>
              <w:left w:val="single" w:sz="4" w:space="0" w:color="auto"/>
              <w:bottom w:val="single" w:sz="4" w:space="0" w:color="auto"/>
              <w:right w:val="single" w:sz="4" w:space="0" w:color="auto"/>
            </w:tcBorders>
          </w:tcPr>
          <w:p w:rsidR="00CB0895" w:rsidRDefault="00CB0895">
            <w:pPr>
              <w:jc w:val="center"/>
              <w:rPr>
                <w:rFonts w:ascii="Times New Roman" w:eastAsia="Times New Roman" w:hAnsi="Times New Roman" w:cs="Times New Roman"/>
                <w:b/>
                <w:sz w:val="24"/>
                <w:szCs w:val="24"/>
                <w:lang w:eastAsia="ru-RU"/>
              </w:rPr>
            </w:pPr>
          </w:p>
        </w:tc>
        <w:tc>
          <w:tcPr>
            <w:tcW w:w="2406" w:type="dxa"/>
            <w:tcBorders>
              <w:top w:val="single" w:sz="4" w:space="0" w:color="auto"/>
              <w:left w:val="single" w:sz="4" w:space="0" w:color="auto"/>
              <w:bottom w:val="single" w:sz="4" w:space="0" w:color="auto"/>
              <w:right w:val="single" w:sz="4" w:space="0" w:color="auto"/>
            </w:tcBorders>
          </w:tcPr>
          <w:p w:rsidR="00CB0895" w:rsidRDefault="00CB0895">
            <w:pPr>
              <w:jc w:val="center"/>
              <w:rPr>
                <w:rFonts w:ascii="Times New Roman" w:eastAsia="Times New Roman" w:hAnsi="Times New Roman" w:cs="Times New Roman"/>
                <w:b/>
                <w:sz w:val="24"/>
                <w:szCs w:val="24"/>
                <w:lang w:eastAsia="ru-RU"/>
              </w:rPr>
            </w:pPr>
          </w:p>
        </w:tc>
      </w:tr>
      <w:bookmarkEnd w:id="1"/>
    </w:tbl>
    <w:p w:rsidR="00CB0895" w:rsidRDefault="00CB0895" w:rsidP="002E6F06">
      <w:pPr>
        <w:rPr>
          <w:rFonts w:ascii="Times New Roman" w:hAnsi="Times New Roman" w:cs="Times New Roman"/>
          <w:b/>
          <w:sz w:val="28"/>
          <w:szCs w:val="28"/>
        </w:rPr>
      </w:pPr>
    </w:p>
    <w:p w:rsidR="00E82285" w:rsidRPr="00A77E30" w:rsidRDefault="00CB0895" w:rsidP="002E6F06">
      <w:pPr>
        <w:rPr>
          <w:rFonts w:ascii="Times New Roman" w:hAnsi="Times New Roman" w:cs="Times New Roman"/>
          <w:b/>
          <w:sz w:val="28"/>
          <w:szCs w:val="28"/>
        </w:rPr>
      </w:pPr>
      <w:r>
        <w:rPr>
          <w:rFonts w:ascii="Times New Roman" w:hAnsi="Times New Roman" w:cs="Times New Roman"/>
          <w:b/>
          <w:sz w:val="28"/>
          <w:szCs w:val="28"/>
        </w:rPr>
        <w:t xml:space="preserve">                            Поурочное </w:t>
      </w:r>
      <w:r w:rsidR="00E82285" w:rsidRPr="00A77E30">
        <w:rPr>
          <w:rFonts w:ascii="Times New Roman" w:hAnsi="Times New Roman" w:cs="Times New Roman"/>
          <w:b/>
          <w:sz w:val="28"/>
          <w:szCs w:val="28"/>
        </w:rPr>
        <w:t xml:space="preserve"> планирование</w:t>
      </w:r>
    </w:p>
    <w:tbl>
      <w:tblPr>
        <w:tblW w:w="5271" w:type="pct"/>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8"/>
        <w:gridCol w:w="2793"/>
        <w:gridCol w:w="42"/>
        <w:gridCol w:w="89"/>
        <w:gridCol w:w="638"/>
        <w:gridCol w:w="81"/>
        <w:gridCol w:w="860"/>
        <w:gridCol w:w="5059"/>
      </w:tblGrid>
      <w:tr w:rsidR="009E52F0" w:rsidRPr="00A77E30" w:rsidTr="008B2A07">
        <w:tc>
          <w:tcPr>
            <w:tcW w:w="262" w:type="pct"/>
          </w:tcPr>
          <w:p w:rsidR="00281471" w:rsidRPr="00A77E30" w:rsidRDefault="00281471" w:rsidP="00B035D7">
            <w:pPr>
              <w:tabs>
                <w:tab w:val="left" w:pos="2835"/>
              </w:tabs>
              <w:spacing w:after="0" w:line="240" w:lineRule="auto"/>
              <w:jc w:val="both"/>
              <w:rPr>
                <w:rFonts w:ascii="Times New Roman" w:hAnsi="Times New Roman"/>
                <w:b/>
                <w:sz w:val="24"/>
                <w:szCs w:val="24"/>
              </w:rPr>
            </w:pPr>
            <w:r w:rsidRPr="00A77E30">
              <w:rPr>
                <w:rFonts w:ascii="Times New Roman" w:hAnsi="Times New Roman"/>
                <w:b/>
                <w:sz w:val="24"/>
                <w:szCs w:val="24"/>
              </w:rPr>
              <w:t xml:space="preserve">№ </w:t>
            </w:r>
            <w:proofErr w:type="spellStart"/>
            <w:proofErr w:type="gramStart"/>
            <w:r w:rsidRPr="00A77E30">
              <w:rPr>
                <w:rFonts w:ascii="Times New Roman" w:hAnsi="Times New Roman"/>
                <w:b/>
                <w:sz w:val="24"/>
                <w:szCs w:val="24"/>
              </w:rPr>
              <w:t>п</w:t>
            </w:r>
            <w:proofErr w:type="spellEnd"/>
            <w:proofErr w:type="gramEnd"/>
            <w:r w:rsidRPr="00A77E30">
              <w:rPr>
                <w:rFonts w:ascii="Times New Roman" w:hAnsi="Times New Roman"/>
                <w:b/>
                <w:sz w:val="24"/>
                <w:szCs w:val="24"/>
              </w:rPr>
              <w:t>/</w:t>
            </w:r>
            <w:proofErr w:type="spellStart"/>
            <w:r w:rsidRPr="00A77E30">
              <w:rPr>
                <w:rFonts w:ascii="Times New Roman" w:hAnsi="Times New Roman"/>
                <w:b/>
                <w:sz w:val="24"/>
                <w:szCs w:val="24"/>
              </w:rPr>
              <w:t>п</w:t>
            </w:r>
            <w:proofErr w:type="spellEnd"/>
          </w:p>
        </w:tc>
        <w:tc>
          <w:tcPr>
            <w:tcW w:w="1405" w:type="pct"/>
            <w:gridSpan w:val="2"/>
          </w:tcPr>
          <w:p w:rsidR="00281471" w:rsidRPr="00A77E30" w:rsidRDefault="00281471" w:rsidP="00B035D7">
            <w:pPr>
              <w:tabs>
                <w:tab w:val="left" w:pos="2835"/>
              </w:tabs>
              <w:spacing w:after="0" w:line="240" w:lineRule="auto"/>
              <w:jc w:val="both"/>
              <w:rPr>
                <w:rFonts w:ascii="Times New Roman" w:hAnsi="Times New Roman"/>
                <w:b/>
                <w:sz w:val="24"/>
                <w:szCs w:val="24"/>
              </w:rPr>
            </w:pPr>
            <w:r w:rsidRPr="00A77E30">
              <w:rPr>
                <w:rFonts w:ascii="Times New Roman" w:hAnsi="Times New Roman"/>
                <w:b/>
                <w:sz w:val="24"/>
                <w:szCs w:val="24"/>
              </w:rPr>
              <w:t>Тема</w:t>
            </w:r>
          </w:p>
        </w:tc>
        <w:tc>
          <w:tcPr>
            <w:tcW w:w="826" w:type="pct"/>
            <w:gridSpan w:val="4"/>
          </w:tcPr>
          <w:p w:rsidR="00281471" w:rsidRDefault="00281471" w:rsidP="00B035D7">
            <w:pPr>
              <w:tabs>
                <w:tab w:val="left" w:pos="2835"/>
              </w:tabs>
              <w:spacing w:after="0" w:line="240" w:lineRule="auto"/>
              <w:jc w:val="both"/>
              <w:rPr>
                <w:rFonts w:ascii="Times New Roman" w:hAnsi="Times New Roman"/>
                <w:b/>
                <w:sz w:val="24"/>
                <w:szCs w:val="24"/>
              </w:rPr>
            </w:pPr>
            <w:r>
              <w:rPr>
                <w:rFonts w:ascii="Times New Roman" w:hAnsi="Times New Roman"/>
                <w:b/>
                <w:sz w:val="24"/>
                <w:szCs w:val="24"/>
              </w:rPr>
              <w:t>Сроки</w:t>
            </w:r>
          </w:p>
        </w:tc>
        <w:tc>
          <w:tcPr>
            <w:tcW w:w="2508" w:type="pct"/>
          </w:tcPr>
          <w:p w:rsidR="00281471" w:rsidRDefault="00281471" w:rsidP="00B035D7">
            <w:pPr>
              <w:tabs>
                <w:tab w:val="left" w:pos="2835"/>
              </w:tabs>
              <w:spacing w:after="0" w:line="240" w:lineRule="auto"/>
              <w:jc w:val="both"/>
              <w:rPr>
                <w:rFonts w:ascii="Times New Roman" w:hAnsi="Times New Roman"/>
                <w:b/>
                <w:sz w:val="24"/>
                <w:szCs w:val="24"/>
              </w:rPr>
            </w:pPr>
            <w:r>
              <w:rPr>
                <w:rFonts w:ascii="Times New Roman" w:hAnsi="Times New Roman"/>
                <w:b/>
                <w:sz w:val="24"/>
                <w:szCs w:val="24"/>
              </w:rPr>
              <w:t>ЦОР</w:t>
            </w:r>
          </w:p>
        </w:tc>
      </w:tr>
      <w:tr w:rsidR="009E52F0" w:rsidRPr="00A77E30" w:rsidTr="008B2A07">
        <w:tc>
          <w:tcPr>
            <w:tcW w:w="262" w:type="pct"/>
          </w:tcPr>
          <w:p w:rsidR="00281471" w:rsidRPr="00A77E30" w:rsidRDefault="00281471" w:rsidP="00B035D7">
            <w:pPr>
              <w:spacing w:after="0" w:line="240" w:lineRule="auto"/>
              <w:rPr>
                <w:rFonts w:ascii="Times New Roman" w:hAnsi="Times New Roman"/>
                <w:sz w:val="24"/>
                <w:szCs w:val="24"/>
              </w:rPr>
            </w:pPr>
          </w:p>
        </w:tc>
        <w:tc>
          <w:tcPr>
            <w:tcW w:w="1405" w:type="pct"/>
            <w:gridSpan w:val="2"/>
          </w:tcPr>
          <w:p w:rsidR="00281471" w:rsidRPr="00A77E30" w:rsidRDefault="00281471" w:rsidP="00B035D7">
            <w:pPr>
              <w:rPr>
                <w:rFonts w:ascii="Times New Roman" w:hAnsi="Times New Roman" w:cs="Times New Roman"/>
                <w:b/>
                <w:sz w:val="24"/>
                <w:szCs w:val="24"/>
              </w:rPr>
            </w:pPr>
            <w:r>
              <w:rPr>
                <w:rFonts w:ascii="Times New Roman" w:hAnsi="Times New Roman" w:cs="Times New Roman"/>
                <w:b/>
                <w:sz w:val="24"/>
                <w:szCs w:val="24"/>
              </w:rPr>
              <w:t>Русский язык: прошлое и настоящее</w:t>
            </w:r>
          </w:p>
          <w:p w:rsidR="00281471" w:rsidRPr="00A77E30" w:rsidRDefault="00281471" w:rsidP="00B035D7">
            <w:pPr>
              <w:spacing w:after="0" w:line="240" w:lineRule="auto"/>
              <w:rPr>
                <w:rFonts w:ascii="Times New Roman" w:hAnsi="Times New Roman"/>
                <w:sz w:val="24"/>
                <w:szCs w:val="24"/>
              </w:rPr>
            </w:pPr>
          </w:p>
        </w:tc>
        <w:tc>
          <w:tcPr>
            <w:tcW w:w="400" w:type="pct"/>
            <w:gridSpan w:val="3"/>
          </w:tcPr>
          <w:p w:rsidR="00281471" w:rsidRPr="00A77E30" w:rsidRDefault="00281471" w:rsidP="00B035D7">
            <w:pPr>
              <w:autoSpaceDE w:val="0"/>
              <w:autoSpaceDN w:val="0"/>
              <w:adjustRightInd w:val="0"/>
              <w:spacing w:after="93" w:line="240" w:lineRule="auto"/>
              <w:jc w:val="both"/>
              <w:rPr>
                <w:rFonts w:ascii="Times New Roman" w:hAnsi="Times New Roman"/>
                <w:sz w:val="24"/>
                <w:szCs w:val="24"/>
              </w:rPr>
            </w:pPr>
            <w:r>
              <w:rPr>
                <w:rFonts w:ascii="Times New Roman" w:hAnsi="Times New Roman"/>
                <w:sz w:val="24"/>
                <w:szCs w:val="24"/>
              </w:rPr>
              <w:t>План</w:t>
            </w:r>
          </w:p>
        </w:tc>
        <w:tc>
          <w:tcPr>
            <w:tcW w:w="425" w:type="pct"/>
          </w:tcPr>
          <w:p w:rsidR="00281471" w:rsidRPr="00A77E30" w:rsidRDefault="00281471" w:rsidP="00B035D7">
            <w:pPr>
              <w:autoSpaceDE w:val="0"/>
              <w:autoSpaceDN w:val="0"/>
              <w:adjustRightInd w:val="0"/>
              <w:spacing w:after="93" w:line="240" w:lineRule="auto"/>
              <w:jc w:val="both"/>
              <w:rPr>
                <w:rFonts w:ascii="Times New Roman" w:hAnsi="Times New Roman"/>
                <w:sz w:val="24"/>
                <w:szCs w:val="24"/>
              </w:rPr>
            </w:pPr>
            <w:r>
              <w:rPr>
                <w:rFonts w:ascii="Times New Roman" w:hAnsi="Times New Roman"/>
                <w:sz w:val="24"/>
                <w:szCs w:val="24"/>
              </w:rPr>
              <w:t>Факт</w:t>
            </w:r>
          </w:p>
        </w:tc>
        <w:tc>
          <w:tcPr>
            <w:tcW w:w="2508" w:type="pct"/>
          </w:tcPr>
          <w:p w:rsidR="00281471" w:rsidRDefault="00281471" w:rsidP="00B035D7">
            <w:pPr>
              <w:autoSpaceDE w:val="0"/>
              <w:autoSpaceDN w:val="0"/>
              <w:adjustRightInd w:val="0"/>
              <w:spacing w:after="93" w:line="240" w:lineRule="auto"/>
              <w:jc w:val="both"/>
              <w:rPr>
                <w:rFonts w:ascii="Times New Roman" w:hAnsi="Times New Roman"/>
                <w:sz w:val="24"/>
                <w:szCs w:val="24"/>
              </w:rPr>
            </w:pPr>
          </w:p>
        </w:tc>
      </w:tr>
      <w:tr w:rsidR="009E52F0" w:rsidRPr="00A77E30" w:rsidTr="008B2A07">
        <w:trPr>
          <w:trHeight w:val="1462"/>
        </w:trPr>
        <w:tc>
          <w:tcPr>
            <w:tcW w:w="262" w:type="pct"/>
          </w:tcPr>
          <w:p w:rsidR="00281471" w:rsidRPr="00A77E30" w:rsidRDefault="00281471" w:rsidP="00B035D7">
            <w:pPr>
              <w:spacing w:after="0" w:line="240" w:lineRule="auto"/>
              <w:rPr>
                <w:rFonts w:ascii="Times New Roman" w:hAnsi="Times New Roman"/>
                <w:sz w:val="24"/>
                <w:szCs w:val="24"/>
              </w:rPr>
            </w:pPr>
            <w:r w:rsidRPr="00A77E30">
              <w:rPr>
                <w:rFonts w:ascii="Times New Roman" w:hAnsi="Times New Roman"/>
                <w:sz w:val="24"/>
                <w:szCs w:val="24"/>
              </w:rPr>
              <w:t>1</w:t>
            </w:r>
          </w:p>
        </w:tc>
        <w:tc>
          <w:tcPr>
            <w:tcW w:w="1405" w:type="pct"/>
            <w:gridSpan w:val="2"/>
          </w:tcPr>
          <w:p w:rsidR="00281471" w:rsidRPr="00A77E30" w:rsidRDefault="00281471" w:rsidP="00B035D7">
            <w:pPr>
              <w:spacing w:after="0" w:line="240" w:lineRule="auto"/>
              <w:rPr>
                <w:rFonts w:ascii="Times New Roman" w:hAnsi="Times New Roman"/>
                <w:sz w:val="24"/>
                <w:szCs w:val="24"/>
              </w:rPr>
            </w:pPr>
            <w:r w:rsidRPr="00A77E30">
              <w:rPr>
                <w:rFonts w:ascii="Times New Roman" w:hAnsi="Times New Roman"/>
                <w:sz w:val="24"/>
                <w:szCs w:val="24"/>
              </w:rPr>
              <w:t>Где путь прямой, там не езди по кривой. Пословицы, поговорки в современной ситуации речевого общения.</w:t>
            </w:r>
          </w:p>
        </w:tc>
        <w:tc>
          <w:tcPr>
            <w:tcW w:w="400" w:type="pct"/>
            <w:gridSpan w:val="3"/>
          </w:tcPr>
          <w:p w:rsidR="00281471" w:rsidRPr="00A77E30" w:rsidRDefault="008B2A07" w:rsidP="00B035D7">
            <w:pPr>
              <w:autoSpaceDE w:val="0"/>
              <w:autoSpaceDN w:val="0"/>
              <w:adjustRightInd w:val="0"/>
              <w:spacing w:after="93" w:line="240" w:lineRule="auto"/>
              <w:jc w:val="both"/>
              <w:rPr>
                <w:rFonts w:ascii="Times New Roman" w:hAnsi="Times New Roman"/>
                <w:sz w:val="24"/>
                <w:szCs w:val="24"/>
              </w:rPr>
            </w:pPr>
            <w:r>
              <w:rPr>
                <w:rFonts w:ascii="Times New Roman" w:hAnsi="Times New Roman"/>
                <w:sz w:val="24"/>
                <w:szCs w:val="24"/>
              </w:rPr>
              <w:t>7</w:t>
            </w:r>
            <w:r w:rsidR="00281471">
              <w:rPr>
                <w:rFonts w:ascii="Times New Roman" w:hAnsi="Times New Roman"/>
                <w:sz w:val="24"/>
                <w:szCs w:val="24"/>
              </w:rPr>
              <w:t>.09</w:t>
            </w:r>
          </w:p>
        </w:tc>
        <w:tc>
          <w:tcPr>
            <w:tcW w:w="425" w:type="pct"/>
          </w:tcPr>
          <w:p w:rsidR="00281471" w:rsidRPr="00A77E30" w:rsidRDefault="00281471" w:rsidP="00B035D7">
            <w:pPr>
              <w:autoSpaceDE w:val="0"/>
              <w:autoSpaceDN w:val="0"/>
              <w:adjustRightInd w:val="0"/>
              <w:spacing w:after="93" w:line="240" w:lineRule="auto"/>
              <w:jc w:val="both"/>
              <w:rPr>
                <w:rFonts w:ascii="Times New Roman" w:hAnsi="Times New Roman"/>
                <w:sz w:val="24"/>
                <w:szCs w:val="24"/>
              </w:rPr>
            </w:pPr>
          </w:p>
        </w:tc>
        <w:tc>
          <w:tcPr>
            <w:tcW w:w="2508" w:type="pct"/>
          </w:tcPr>
          <w:p w:rsidR="00281471" w:rsidRPr="00281471" w:rsidRDefault="00E74298" w:rsidP="00B035D7">
            <w:pPr>
              <w:autoSpaceDE w:val="0"/>
              <w:autoSpaceDN w:val="0"/>
              <w:adjustRightInd w:val="0"/>
              <w:spacing w:after="93" w:line="240" w:lineRule="auto"/>
              <w:jc w:val="both"/>
              <w:rPr>
                <w:rFonts w:ascii="Times New Roman" w:hAnsi="Times New Roman"/>
                <w:sz w:val="24"/>
                <w:szCs w:val="24"/>
                <w:u w:val="single"/>
              </w:rPr>
            </w:pPr>
            <w:hyperlink r:id="rId10" w:history="1">
              <w:r w:rsidR="00281471" w:rsidRPr="00D741D2">
                <w:rPr>
                  <w:rStyle w:val="a9"/>
                  <w:rFonts w:ascii="Times New Roman" w:hAnsi="Times New Roman"/>
                  <w:sz w:val="24"/>
                  <w:szCs w:val="24"/>
                </w:rPr>
                <w:t>https://infourok.ru/prezentaciya-po-russkomu-rodnomu-yaziku-na-temu-gde-put-pryamoy-tam-ne-ezdi-po-krivoy-klass-3837667.html</w:t>
              </w:r>
            </w:hyperlink>
          </w:p>
        </w:tc>
      </w:tr>
      <w:tr w:rsidR="009E52F0" w:rsidRPr="00A77E30" w:rsidTr="008B2A07">
        <w:trPr>
          <w:trHeight w:val="1398"/>
        </w:trPr>
        <w:tc>
          <w:tcPr>
            <w:tcW w:w="262"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2</w:t>
            </w:r>
          </w:p>
        </w:tc>
        <w:tc>
          <w:tcPr>
            <w:tcW w:w="1405" w:type="pct"/>
            <w:gridSpan w:val="2"/>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 xml:space="preserve">Кто друг прямой, тот брат родной. </w:t>
            </w:r>
            <w:proofErr w:type="gramStart"/>
            <w:r w:rsidRPr="00A77E30">
              <w:rPr>
                <w:rFonts w:ascii="Times New Roman" w:hAnsi="Times New Roman"/>
                <w:sz w:val="24"/>
                <w:szCs w:val="24"/>
              </w:rPr>
              <w:t>Слова, связанные с особенностями мировосприятия и отношений  между людьми (правда – ложь, друг – недруг, брат – братство – побратим).</w:t>
            </w:r>
            <w:proofErr w:type="gramEnd"/>
          </w:p>
          <w:p w:rsidR="00281471" w:rsidRPr="00A77E30" w:rsidRDefault="00281471" w:rsidP="00B035D7">
            <w:pPr>
              <w:spacing w:after="0" w:line="240" w:lineRule="auto"/>
              <w:jc w:val="both"/>
              <w:rPr>
                <w:rFonts w:ascii="Times New Roman" w:hAnsi="Times New Roman"/>
                <w:sz w:val="24"/>
                <w:szCs w:val="24"/>
              </w:rPr>
            </w:pPr>
          </w:p>
        </w:tc>
        <w:tc>
          <w:tcPr>
            <w:tcW w:w="400" w:type="pct"/>
            <w:gridSpan w:val="3"/>
          </w:tcPr>
          <w:p w:rsidR="00281471" w:rsidRPr="005960E9" w:rsidRDefault="008B2A07" w:rsidP="00B035D7">
            <w:pPr>
              <w:spacing w:after="0" w:line="240" w:lineRule="auto"/>
              <w:jc w:val="both"/>
              <w:rPr>
                <w:rFonts w:ascii="Times New Roman" w:hAnsi="Times New Roman"/>
                <w:sz w:val="24"/>
                <w:szCs w:val="24"/>
              </w:rPr>
            </w:pPr>
            <w:r>
              <w:rPr>
                <w:rFonts w:ascii="Times New Roman" w:hAnsi="Times New Roman"/>
                <w:sz w:val="24"/>
                <w:szCs w:val="24"/>
              </w:rPr>
              <w:t>14</w:t>
            </w:r>
            <w:r w:rsidR="00281471" w:rsidRPr="005960E9">
              <w:rPr>
                <w:rFonts w:ascii="Times New Roman" w:hAnsi="Times New Roman"/>
                <w:sz w:val="24"/>
                <w:szCs w:val="24"/>
              </w:rPr>
              <w:t>.09</w:t>
            </w:r>
          </w:p>
        </w:tc>
        <w:tc>
          <w:tcPr>
            <w:tcW w:w="425" w:type="pct"/>
          </w:tcPr>
          <w:p w:rsidR="00281471" w:rsidRPr="00A77E30" w:rsidRDefault="00281471" w:rsidP="00B035D7">
            <w:pPr>
              <w:spacing w:after="0" w:line="240" w:lineRule="auto"/>
              <w:jc w:val="both"/>
              <w:rPr>
                <w:rFonts w:ascii="Times New Roman" w:hAnsi="Times New Roman"/>
                <w:b/>
                <w:sz w:val="24"/>
                <w:szCs w:val="24"/>
              </w:rPr>
            </w:pPr>
          </w:p>
        </w:tc>
        <w:tc>
          <w:tcPr>
            <w:tcW w:w="2508" w:type="pct"/>
          </w:tcPr>
          <w:p w:rsidR="00281471" w:rsidRPr="00281471" w:rsidRDefault="00E74298" w:rsidP="00B035D7">
            <w:pPr>
              <w:spacing w:after="0" w:line="240" w:lineRule="auto"/>
              <w:jc w:val="both"/>
              <w:rPr>
                <w:rFonts w:ascii="Times New Roman" w:hAnsi="Times New Roman"/>
                <w:sz w:val="24"/>
                <w:szCs w:val="24"/>
                <w:u w:val="single"/>
              </w:rPr>
            </w:pPr>
            <w:hyperlink r:id="rId11" w:history="1">
              <w:r w:rsidR="00281471" w:rsidRPr="00D741D2">
                <w:rPr>
                  <w:rStyle w:val="a9"/>
                  <w:rFonts w:ascii="Times New Roman" w:hAnsi="Times New Roman"/>
                  <w:sz w:val="24"/>
                  <w:szCs w:val="24"/>
                </w:rPr>
                <w:t>https://infourok.ru/prezentaciya-po-russkomu-rodnomu-yaziku-na-temu-kto-drug-pryamoy-tot-brat-rodnoy-urok-klass-3837915.html</w:t>
              </w:r>
            </w:hyperlink>
          </w:p>
        </w:tc>
      </w:tr>
      <w:tr w:rsidR="009E52F0" w:rsidRPr="00A77E30" w:rsidTr="008B2A07">
        <w:trPr>
          <w:trHeight w:val="1435"/>
        </w:trPr>
        <w:tc>
          <w:tcPr>
            <w:tcW w:w="262"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3</w:t>
            </w:r>
          </w:p>
        </w:tc>
        <w:tc>
          <w:tcPr>
            <w:tcW w:w="1405" w:type="pct"/>
            <w:gridSpan w:val="2"/>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Дождик вымочит, а красно солнышко высушит. Слова, называющие природные явления. Образные названия солнышка, дождя.</w:t>
            </w:r>
          </w:p>
        </w:tc>
        <w:tc>
          <w:tcPr>
            <w:tcW w:w="400" w:type="pct"/>
            <w:gridSpan w:val="3"/>
          </w:tcPr>
          <w:p w:rsidR="00281471" w:rsidRPr="005960E9" w:rsidRDefault="008B2A07" w:rsidP="00B035D7">
            <w:pPr>
              <w:spacing w:after="0" w:line="240" w:lineRule="auto"/>
              <w:jc w:val="both"/>
              <w:rPr>
                <w:rFonts w:ascii="Times New Roman" w:hAnsi="Times New Roman"/>
                <w:sz w:val="24"/>
                <w:szCs w:val="24"/>
              </w:rPr>
            </w:pPr>
            <w:r>
              <w:rPr>
                <w:rFonts w:ascii="Times New Roman" w:hAnsi="Times New Roman"/>
                <w:sz w:val="24"/>
                <w:szCs w:val="24"/>
              </w:rPr>
              <w:t>21</w:t>
            </w:r>
            <w:r w:rsidR="00281471" w:rsidRPr="005960E9">
              <w:rPr>
                <w:rFonts w:ascii="Times New Roman" w:hAnsi="Times New Roman"/>
                <w:sz w:val="24"/>
                <w:szCs w:val="24"/>
              </w:rPr>
              <w:t>.09</w:t>
            </w:r>
          </w:p>
        </w:tc>
        <w:tc>
          <w:tcPr>
            <w:tcW w:w="425" w:type="pct"/>
          </w:tcPr>
          <w:p w:rsidR="00281471" w:rsidRPr="00A77E30" w:rsidRDefault="00281471" w:rsidP="00B035D7">
            <w:pPr>
              <w:spacing w:after="0" w:line="240" w:lineRule="auto"/>
              <w:jc w:val="both"/>
              <w:rPr>
                <w:rFonts w:ascii="Times New Roman" w:hAnsi="Times New Roman"/>
                <w:b/>
                <w:sz w:val="24"/>
                <w:szCs w:val="24"/>
              </w:rPr>
            </w:pPr>
          </w:p>
        </w:tc>
        <w:tc>
          <w:tcPr>
            <w:tcW w:w="2508" w:type="pct"/>
          </w:tcPr>
          <w:p w:rsidR="00281471" w:rsidRDefault="00E74298" w:rsidP="00B035D7">
            <w:pPr>
              <w:spacing w:after="0" w:line="240" w:lineRule="auto"/>
              <w:jc w:val="both"/>
              <w:rPr>
                <w:rFonts w:ascii="Times New Roman" w:hAnsi="Times New Roman"/>
                <w:sz w:val="24"/>
                <w:szCs w:val="24"/>
                <w:u w:val="single"/>
              </w:rPr>
            </w:pPr>
            <w:hyperlink r:id="rId12" w:history="1">
              <w:r w:rsidR="00281471" w:rsidRPr="00D741D2">
                <w:rPr>
                  <w:rStyle w:val="a9"/>
                  <w:rFonts w:ascii="Times New Roman" w:hAnsi="Times New Roman"/>
                  <w:sz w:val="24"/>
                  <w:szCs w:val="24"/>
                </w:rPr>
                <w:t>https://nsportal.ru/nachalnaya-shkola/russkii-yazyk/2020/01/23/prezentatsiya-dozhdik-vymochit-a-krasno-solnyshko</w:t>
              </w:r>
            </w:hyperlink>
          </w:p>
          <w:p w:rsidR="00281471" w:rsidRPr="00281471" w:rsidRDefault="00281471" w:rsidP="00B035D7">
            <w:pPr>
              <w:spacing w:after="0" w:line="240" w:lineRule="auto"/>
              <w:jc w:val="both"/>
              <w:rPr>
                <w:rFonts w:ascii="Times New Roman" w:hAnsi="Times New Roman"/>
                <w:sz w:val="24"/>
                <w:szCs w:val="24"/>
                <w:u w:val="single"/>
              </w:rPr>
            </w:pPr>
          </w:p>
        </w:tc>
      </w:tr>
      <w:tr w:rsidR="009E52F0" w:rsidRPr="00A77E30" w:rsidTr="008B2A07">
        <w:tc>
          <w:tcPr>
            <w:tcW w:w="262"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4</w:t>
            </w:r>
          </w:p>
        </w:tc>
        <w:tc>
          <w:tcPr>
            <w:tcW w:w="1405" w:type="pct"/>
            <w:gridSpan w:val="2"/>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Сошлись два друга – мороз да вьюга. Образные названия мороза, вьюги.</w:t>
            </w:r>
          </w:p>
        </w:tc>
        <w:tc>
          <w:tcPr>
            <w:tcW w:w="400" w:type="pct"/>
            <w:gridSpan w:val="3"/>
          </w:tcPr>
          <w:p w:rsidR="00281471" w:rsidRPr="005960E9" w:rsidRDefault="008B2A07" w:rsidP="00B035D7">
            <w:pPr>
              <w:spacing w:after="0" w:line="240" w:lineRule="auto"/>
              <w:jc w:val="both"/>
              <w:rPr>
                <w:rFonts w:ascii="Times New Roman" w:hAnsi="Times New Roman"/>
                <w:sz w:val="24"/>
                <w:szCs w:val="24"/>
              </w:rPr>
            </w:pPr>
            <w:r>
              <w:rPr>
                <w:rFonts w:ascii="Times New Roman" w:hAnsi="Times New Roman"/>
                <w:sz w:val="24"/>
                <w:szCs w:val="24"/>
              </w:rPr>
              <w:t>28</w:t>
            </w:r>
            <w:r w:rsidR="00281471">
              <w:rPr>
                <w:rFonts w:ascii="Times New Roman" w:hAnsi="Times New Roman"/>
                <w:sz w:val="24"/>
                <w:szCs w:val="24"/>
              </w:rPr>
              <w:t>.09</w:t>
            </w:r>
          </w:p>
        </w:tc>
        <w:tc>
          <w:tcPr>
            <w:tcW w:w="425" w:type="pct"/>
          </w:tcPr>
          <w:p w:rsidR="00281471" w:rsidRPr="00A77E30" w:rsidRDefault="00281471" w:rsidP="00B035D7">
            <w:pPr>
              <w:spacing w:after="0" w:line="240" w:lineRule="auto"/>
              <w:jc w:val="both"/>
              <w:rPr>
                <w:rFonts w:ascii="Times New Roman" w:hAnsi="Times New Roman"/>
                <w:b/>
                <w:sz w:val="24"/>
                <w:szCs w:val="24"/>
              </w:rPr>
            </w:pPr>
          </w:p>
        </w:tc>
        <w:tc>
          <w:tcPr>
            <w:tcW w:w="2508" w:type="pct"/>
          </w:tcPr>
          <w:p w:rsidR="00281471" w:rsidRDefault="00E74298" w:rsidP="00B035D7">
            <w:pPr>
              <w:spacing w:after="0" w:line="240" w:lineRule="auto"/>
              <w:jc w:val="both"/>
              <w:rPr>
                <w:rFonts w:ascii="Times New Roman" w:hAnsi="Times New Roman"/>
                <w:sz w:val="24"/>
                <w:szCs w:val="24"/>
                <w:u w:val="single"/>
              </w:rPr>
            </w:pPr>
            <w:hyperlink r:id="rId13" w:history="1">
              <w:r w:rsidR="00281471" w:rsidRPr="00D741D2">
                <w:rPr>
                  <w:rStyle w:val="a9"/>
                  <w:rFonts w:ascii="Times New Roman" w:hAnsi="Times New Roman"/>
                  <w:sz w:val="24"/>
                  <w:szCs w:val="24"/>
                </w:rPr>
                <w:t>https://infourok.ru/prezentaciya-po-russkomu-rodnomu-yazyku-na-temu-soshlis-dva-druga-moroz-da-vyuga-3-klass-4494906.html</w:t>
              </w:r>
            </w:hyperlink>
          </w:p>
          <w:p w:rsidR="00281471" w:rsidRPr="00281471" w:rsidRDefault="00281471" w:rsidP="00B035D7">
            <w:pPr>
              <w:spacing w:after="0" w:line="240" w:lineRule="auto"/>
              <w:jc w:val="both"/>
              <w:rPr>
                <w:rFonts w:ascii="Times New Roman" w:hAnsi="Times New Roman"/>
                <w:sz w:val="24"/>
                <w:szCs w:val="24"/>
                <w:u w:val="single"/>
              </w:rPr>
            </w:pPr>
          </w:p>
        </w:tc>
      </w:tr>
      <w:tr w:rsidR="009E52F0" w:rsidRPr="009E52F0" w:rsidTr="008B2A07">
        <w:tc>
          <w:tcPr>
            <w:tcW w:w="262"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5</w:t>
            </w:r>
          </w:p>
        </w:tc>
        <w:tc>
          <w:tcPr>
            <w:tcW w:w="1405" w:type="pct"/>
            <w:gridSpan w:val="2"/>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Ветер без крыльев летает. Образные названия ветра.</w:t>
            </w:r>
          </w:p>
        </w:tc>
        <w:tc>
          <w:tcPr>
            <w:tcW w:w="400" w:type="pct"/>
            <w:gridSpan w:val="3"/>
          </w:tcPr>
          <w:p w:rsidR="00281471" w:rsidRPr="005960E9" w:rsidRDefault="008B2A07" w:rsidP="00B035D7">
            <w:pPr>
              <w:spacing w:after="0" w:line="240" w:lineRule="auto"/>
              <w:jc w:val="both"/>
              <w:rPr>
                <w:rFonts w:ascii="Times New Roman" w:hAnsi="Times New Roman"/>
                <w:sz w:val="24"/>
                <w:szCs w:val="24"/>
              </w:rPr>
            </w:pPr>
            <w:r>
              <w:rPr>
                <w:rFonts w:ascii="Times New Roman" w:hAnsi="Times New Roman"/>
                <w:sz w:val="24"/>
                <w:szCs w:val="24"/>
              </w:rPr>
              <w:t>5</w:t>
            </w:r>
            <w:r w:rsidR="00281471">
              <w:rPr>
                <w:rFonts w:ascii="Times New Roman" w:hAnsi="Times New Roman"/>
                <w:sz w:val="24"/>
                <w:szCs w:val="24"/>
              </w:rPr>
              <w:t>.10</w:t>
            </w:r>
          </w:p>
        </w:tc>
        <w:tc>
          <w:tcPr>
            <w:tcW w:w="425" w:type="pct"/>
          </w:tcPr>
          <w:p w:rsidR="00281471" w:rsidRPr="00A77E30" w:rsidRDefault="00281471" w:rsidP="00B035D7">
            <w:pPr>
              <w:spacing w:after="0" w:line="240" w:lineRule="auto"/>
              <w:jc w:val="both"/>
              <w:rPr>
                <w:rFonts w:ascii="Times New Roman" w:hAnsi="Times New Roman"/>
                <w:b/>
                <w:sz w:val="24"/>
                <w:szCs w:val="24"/>
              </w:rPr>
            </w:pPr>
          </w:p>
        </w:tc>
        <w:tc>
          <w:tcPr>
            <w:tcW w:w="2508" w:type="pct"/>
          </w:tcPr>
          <w:p w:rsidR="00281471" w:rsidRDefault="00E74298" w:rsidP="00B035D7">
            <w:pPr>
              <w:spacing w:after="0" w:line="240" w:lineRule="auto"/>
              <w:jc w:val="both"/>
              <w:rPr>
                <w:rFonts w:ascii="Times New Roman" w:hAnsi="Times New Roman"/>
                <w:sz w:val="24"/>
                <w:szCs w:val="24"/>
                <w:u w:val="single"/>
              </w:rPr>
            </w:pPr>
            <w:hyperlink r:id="rId14" w:history="1">
              <w:r w:rsidR="00281471" w:rsidRPr="00D741D2">
                <w:rPr>
                  <w:rStyle w:val="a9"/>
                  <w:rFonts w:ascii="Times New Roman" w:hAnsi="Times New Roman"/>
                  <w:sz w:val="24"/>
                  <w:szCs w:val="24"/>
                </w:rPr>
                <w:t>https://infourok.ru/veter-bez-krylev-letaet-prezentaciya-po-russkomu-rodnomu-yazyku-3-klass-4560491.html</w:t>
              </w:r>
            </w:hyperlink>
          </w:p>
          <w:p w:rsidR="00281471" w:rsidRPr="00281471" w:rsidRDefault="00281471" w:rsidP="00B035D7">
            <w:pPr>
              <w:spacing w:after="0" w:line="240" w:lineRule="auto"/>
              <w:jc w:val="both"/>
              <w:rPr>
                <w:rFonts w:ascii="Times New Roman" w:hAnsi="Times New Roman"/>
                <w:sz w:val="24"/>
                <w:szCs w:val="24"/>
                <w:u w:val="single"/>
              </w:rPr>
            </w:pPr>
          </w:p>
        </w:tc>
      </w:tr>
      <w:tr w:rsidR="009E52F0" w:rsidRPr="00A77E30" w:rsidTr="008B2A07">
        <w:tc>
          <w:tcPr>
            <w:tcW w:w="262"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6</w:t>
            </w:r>
          </w:p>
        </w:tc>
        <w:tc>
          <w:tcPr>
            <w:tcW w:w="1405" w:type="pct"/>
            <w:gridSpan w:val="2"/>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 xml:space="preserve">Какой лес без чудес. </w:t>
            </w:r>
            <w:r w:rsidRPr="00A77E30">
              <w:rPr>
                <w:rFonts w:ascii="Times New Roman" w:hAnsi="Times New Roman"/>
                <w:sz w:val="24"/>
                <w:szCs w:val="24"/>
              </w:rPr>
              <w:lastRenderedPageBreak/>
              <w:t>Образные названия растений.</w:t>
            </w:r>
          </w:p>
        </w:tc>
        <w:tc>
          <w:tcPr>
            <w:tcW w:w="400" w:type="pct"/>
            <w:gridSpan w:val="3"/>
          </w:tcPr>
          <w:p w:rsidR="00281471" w:rsidRPr="005960E9" w:rsidRDefault="008B2A07" w:rsidP="00B035D7">
            <w:pPr>
              <w:spacing w:after="0" w:line="240" w:lineRule="auto"/>
              <w:jc w:val="both"/>
              <w:rPr>
                <w:rFonts w:ascii="Times New Roman" w:hAnsi="Times New Roman"/>
                <w:sz w:val="24"/>
                <w:szCs w:val="24"/>
              </w:rPr>
            </w:pPr>
            <w:r>
              <w:rPr>
                <w:rFonts w:ascii="Times New Roman" w:hAnsi="Times New Roman"/>
                <w:sz w:val="24"/>
                <w:szCs w:val="24"/>
              </w:rPr>
              <w:lastRenderedPageBreak/>
              <w:t>12</w:t>
            </w:r>
            <w:r w:rsidR="00281471">
              <w:rPr>
                <w:rFonts w:ascii="Times New Roman" w:hAnsi="Times New Roman"/>
                <w:sz w:val="24"/>
                <w:szCs w:val="24"/>
              </w:rPr>
              <w:t>.10</w:t>
            </w:r>
          </w:p>
        </w:tc>
        <w:tc>
          <w:tcPr>
            <w:tcW w:w="425" w:type="pct"/>
          </w:tcPr>
          <w:p w:rsidR="00281471" w:rsidRPr="00A77E30" w:rsidRDefault="00281471" w:rsidP="00B035D7">
            <w:pPr>
              <w:spacing w:after="0" w:line="240" w:lineRule="auto"/>
              <w:jc w:val="both"/>
              <w:rPr>
                <w:rFonts w:ascii="Times New Roman" w:hAnsi="Times New Roman"/>
                <w:b/>
                <w:sz w:val="24"/>
                <w:szCs w:val="24"/>
              </w:rPr>
            </w:pPr>
          </w:p>
        </w:tc>
        <w:tc>
          <w:tcPr>
            <w:tcW w:w="2508" w:type="pct"/>
          </w:tcPr>
          <w:p w:rsidR="00281471" w:rsidRDefault="00E74298" w:rsidP="00B035D7">
            <w:pPr>
              <w:spacing w:after="0" w:line="240" w:lineRule="auto"/>
              <w:jc w:val="both"/>
              <w:rPr>
                <w:rFonts w:ascii="Times New Roman" w:hAnsi="Times New Roman"/>
                <w:sz w:val="24"/>
                <w:szCs w:val="24"/>
                <w:u w:val="single"/>
              </w:rPr>
            </w:pPr>
            <w:hyperlink r:id="rId15" w:history="1">
              <w:r w:rsidR="009E52F0" w:rsidRPr="00D741D2">
                <w:rPr>
                  <w:rStyle w:val="a9"/>
                  <w:rFonts w:ascii="Times New Roman" w:hAnsi="Times New Roman"/>
                  <w:sz w:val="24"/>
                  <w:szCs w:val="24"/>
                </w:rPr>
                <w:t>https://infourok.ru/prezentaciya-po-rodnomu-</w:t>
              </w:r>
              <w:r w:rsidR="009E52F0" w:rsidRPr="00D741D2">
                <w:rPr>
                  <w:rStyle w:val="a9"/>
                  <w:rFonts w:ascii="Times New Roman" w:hAnsi="Times New Roman"/>
                  <w:sz w:val="24"/>
                  <w:szCs w:val="24"/>
                </w:rPr>
                <w:lastRenderedPageBreak/>
                <w:t>russkomu-yazyku-po-teme-kakoj-les-bez-chudes-4491958.html</w:t>
              </w:r>
            </w:hyperlink>
          </w:p>
          <w:p w:rsidR="009E52F0" w:rsidRPr="009E52F0" w:rsidRDefault="009E52F0" w:rsidP="00B035D7">
            <w:pPr>
              <w:spacing w:after="0" w:line="240" w:lineRule="auto"/>
              <w:jc w:val="both"/>
              <w:rPr>
                <w:rFonts w:ascii="Times New Roman" w:hAnsi="Times New Roman"/>
                <w:sz w:val="24"/>
                <w:szCs w:val="24"/>
                <w:u w:val="single"/>
              </w:rPr>
            </w:pPr>
          </w:p>
        </w:tc>
      </w:tr>
      <w:tr w:rsidR="009E52F0" w:rsidRPr="00A77E30" w:rsidTr="008B2A07">
        <w:tc>
          <w:tcPr>
            <w:tcW w:w="262"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lastRenderedPageBreak/>
              <w:t>7</w:t>
            </w:r>
          </w:p>
        </w:tc>
        <w:tc>
          <w:tcPr>
            <w:tcW w:w="1405" w:type="pct"/>
            <w:gridSpan w:val="2"/>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 xml:space="preserve">Дело мастера боится. Слова, называющие занятия людей (ямщик, извозчик, коробейник, лавочник). </w:t>
            </w:r>
          </w:p>
          <w:p w:rsidR="00281471" w:rsidRPr="00A77E30" w:rsidRDefault="00281471" w:rsidP="00B035D7">
            <w:pPr>
              <w:pStyle w:val="a3"/>
              <w:rPr>
                <w:rFonts w:ascii="Times New Roman" w:hAnsi="Times New Roman"/>
                <w:sz w:val="24"/>
                <w:szCs w:val="24"/>
              </w:rPr>
            </w:pPr>
          </w:p>
        </w:tc>
        <w:tc>
          <w:tcPr>
            <w:tcW w:w="400" w:type="pct"/>
            <w:gridSpan w:val="3"/>
          </w:tcPr>
          <w:p w:rsidR="00281471" w:rsidRPr="005960E9" w:rsidRDefault="008B2A07" w:rsidP="00B035D7">
            <w:pPr>
              <w:spacing w:after="0" w:line="240" w:lineRule="auto"/>
              <w:jc w:val="both"/>
              <w:rPr>
                <w:rFonts w:ascii="Times New Roman" w:hAnsi="Times New Roman"/>
                <w:sz w:val="24"/>
                <w:szCs w:val="24"/>
              </w:rPr>
            </w:pPr>
            <w:r>
              <w:rPr>
                <w:rFonts w:ascii="Times New Roman" w:hAnsi="Times New Roman"/>
                <w:sz w:val="24"/>
                <w:szCs w:val="24"/>
              </w:rPr>
              <w:t>19</w:t>
            </w:r>
            <w:r w:rsidR="00281471">
              <w:rPr>
                <w:rFonts w:ascii="Times New Roman" w:hAnsi="Times New Roman"/>
                <w:sz w:val="24"/>
                <w:szCs w:val="24"/>
              </w:rPr>
              <w:t>.10</w:t>
            </w:r>
          </w:p>
        </w:tc>
        <w:tc>
          <w:tcPr>
            <w:tcW w:w="425" w:type="pct"/>
          </w:tcPr>
          <w:p w:rsidR="00281471" w:rsidRPr="00A77E30" w:rsidRDefault="00281471" w:rsidP="00B035D7">
            <w:pPr>
              <w:spacing w:after="0" w:line="240" w:lineRule="auto"/>
              <w:jc w:val="both"/>
              <w:rPr>
                <w:rFonts w:ascii="Times New Roman" w:hAnsi="Times New Roman"/>
                <w:b/>
                <w:sz w:val="24"/>
                <w:szCs w:val="24"/>
              </w:rPr>
            </w:pPr>
          </w:p>
        </w:tc>
        <w:tc>
          <w:tcPr>
            <w:tcW w:w="2508" w:type="pct"/>
          </w:tcPr>
          <w:p w:rsidR="00281471" w:rsidRDefault="00E74298" w:rsidP="00B035D7">
            <w:pPr>
              <w:spacing w:after="0" w:line="240" w:lineRule="auto"/>
              <w:jc w:val="both"/>
              <w:rPr>
                <w:rFonts w:ascii="Times New Roman" w:hAnsi="Times New Roman"/>
                <w:sz w:val="24"/>
                <w:szCs w:val="24"/>
                <w:u w:val="single"/>
              </w:rPr>
            </w:pPr>
            <w:hyperlink r:id="rId16" w:history="1">
              <w:r w:rsidR="009E52F0" w:rsidRPr="00D741D2">
                <w:rPr>
                  <w:rStyle w:val="a9"/>
                  <w:rFonts w:ascii="Times New Roman" w:hAnsi="Times New Roman"/>
                  <w:sz w:val="24"/>
                  <w:szCs w:val="24"/>
                </w:rPr>
                <w:t>https://infourok.ru/prezentaciya-po-russkomu-rodnomu-yaziku-na-temu-delo-mastera-boitsya-klass-4000619.html</w:t>
              </w:r>
            </w:hyperlink>
          </w:p>
          <w:p w:rsidR="009E52F0" w:rsidRPr="009E52F0" w:rsidRDefault="009E52F0" w:rsidP="00B035D7">
            <w:pPr>
              <w:spacing w:after="0" w:line="240" w:lineRule="auto"/>
              <w:jc w:val="both"/>
              <w:rPr>
                <w:rFonts w:ascii="Times New Roman" w:hAnsi="Times New Roman"/>
                <w:sz w:val="24"/>
                <w:szCs w:val="24"/>
                <w:u w:val="single"/>
              </w:rPr>
            </w:pPr>
          </w:p>
        </w:tc>
      </w:tr>
      <w:tr w:rsidR="009E52F0" w:rsidRPr="00A77E30" w:rsidTr="008B2A07">
        <w:tc>
          <w:tcPr>
            <w:tcW w:w="262" w:type="pct"/>
          </w:tcPr>
          <w:p w:rsidR="00281471" w:rsidRPr="00A77E30" w:rsidRDefault="00281471" w:rsidP="00B035D7">
            <w:pPr>
              <w:pStyle w:val="a3"/>
              <w:rPr>
                <w:rFonts w:ascii="Times New Roman" w:hAnsi="Times New Roman"/>
                <w:sz w:val="24"/>
                <w:szCs w:val="24"/>
              </w:rPr>
            </w:pPr>
            <w:r w:rsidRPr="00A77E30">
              <w:rPr>
                <w:rFonts w:ascii="Times New Roman" w:hAnsi="Times New Roman"/>
                <w:sz w:val="24"/>
                <w:szCs w:val="24"/>
              </w:rPr>
              <w:t>8</w:t>
            </w:r>
          </w:p>
        </w:tc>
        <w:tc>
          <w:tcPr>
            <w:tcW w:w="1405" w:type="pct"/>
            <w:gridSpan w:val="2"/>
          </w:tcPr>
          <w:p w:rsidR="00281471" w:rsidRPr="00A77E30" w:rsidRDefault="00281471" w:rsidP="00E82285">
            <w:pPr>
              <w:pStyle w:val="a3"/>
              <w:rPr>
                <w:rFonts w:ascii="Times New Roman" w:hAnsi="Times New Roman"/>
                <w:sz w:val="24"/>
                <w:szCs w:val="24"/>
              </w:rPr>
            </w:pPr>
            <w:r w:rsidRPr="00A77E30">
              <w:rPr>
                <w:rFonts w:ascii="Times New Roman" w:hAnsi="Times New Roman"/>
                <w:sz w:val="24"/>
                <w:szCs w:val="24"/>
              </w:rPr>
              <w:t xml:space="preserve">Заиграйте мои гусли.  Слова, называющие музыкальные инструменты (балалайка, гусли, гармонь). </w:t>
            </w:r>
          </w:p>
          <w:p w:rsidR="00281471" w:rsidRPr="00A77E30" w:rsidRDefault="00281471" w:rsidP="00B035D7">
            <w:pPr>
              <w:pStyle w:val="a3"/>
              <w:rPr>
                <w:rFonts w:ascii="Times New Roman" w:hAnsi="Times New Roman"/>
                <w:sz w:val="24"/>
                <w:szCs w:val="24"/>
              </w:rPr>
            </w:pPr>
          </w:p>
        </w:tc>
        <w:tc>
          <w:tcPr>
            <w:tcW w:w="400" w:type="pct"/>
            <w:gridSpan w:val="3"/>
          </w:tcPr>
          <w:p w:rsidR="00281471" w:rsidRPr="005960E9" w:rsidRDefault="008B2A07" w:rsidP="00B035D7">
            <w:pPr>
              <w:spacing w:after="0" w:line="240" w:lineRule="auto"/>
              <w:jc w:val="both"/>
              <w:rPr>
                <w:rFonts w:ascii="Times New Roman" w:hAnsi="Times New Roman"/>
                <w:sz w:val="24"/>
                <w:szCs w:val="24"/>
              </w:rPr>
            </w:pPr>
            <w:r>
              <w:rPr>
                <w:rFonts w:ascii="Times New Roman" w:hAnsi="Times New Roman"/>
                <w:sz w:val="24"/>
                <w:szCs w:val="24"/>
              </w:rPr>
              <w:t>26</w:t>
            </w:r>
            <w:r w:rsidR="00281471">
              <w:rPr>
                <w:rFonts w:ascii="Times New Roman" w:hAnsi="Times New Roman"/>
                <w:sz w:val="24"/>
                <w:szCs w:val="24"/>
              </w:rPr>
              <w:t>.10</w:t>
            </w:r>
          </w:p>
        </w:tc>
        <w:tc>
          <w:tcPr>
            <w:tcW w:w="425" w:type="pct"/>
          </w:tcPr>
          <w:p w:rsidR="00281471" w:rsidRPr="00A77E30" w:rsidRDefault="00281471" w:rsidP="00B035D7">
            <w:pPr>
              <w:spacing w:after="0" w:line="240" w:lineRule="auto"/>
              <w:jc w:val="both"/>
              <w:rPr>
                <w:rFonts w:ascii="Times New Roman" w:hAnsi="Times New Roman"/>
                <w:b/>
                <w:sz w:val="24"/>
                <w:szCs w:val="24"/>
              </w:rPr>
            </w:pPr>
          </w:p>
        </w:tc>
        <w:tc>
          <w:tcPr>
            <w:tcW w:w="2508" w:type="pct"/>
          </w:tcPr>
          <w:p w:rsidR="00281471" w:rsidRDefault="00E74298" w:rsidP="00B035D7">
            <w:pPr>
              <w:spacing w:after="0" w:line="240" w:lineRule="auto"/>
              <w:jc w:val="both"/>
              <w:rPr>
                <w:rFonts w:ascii="Times New Roman" w:hAnsi="Times New Roman"/>
                <w:sz w:val="24"/>
                <w:szCs w:val="24"/>
                <w:u w:val="single"/>
              </w:rPr>
            </w:pPr>
            <w:hyperlink r:id="rId17" w:history="1">
              <w:r w:rsidR="009E52F0" w:rsidRPr="00D741D2">
                <w:rPr>
                  <w:rStyle w:val="a9"/>
                  <w:rFonts w:ascii="Times New Roman" w:hAnsi="Times New Roman"/>
                  <w:sz w:val="24"/>
                  <w:szCs w:val="24"/>
                </w:rPr>
                <w:t>https://infourok.ru/prezentaciya-po-rodnomu-russkomu-yazyku-po-teme-zaigrajte-moi-gusli-4572509.html</w:t>
              </w:r>
            </w:hyperlink>
          </w:p>
          <w:p w:rsidR="009E52F0" w:rsidRPr="009E52F0" w:rsidRDefault="009E52F0" w:rsidP="00B035D7">
            <w:pPr>
              <w:spacing w:after="0" w:line="240" w:lineRule="auto"/>
              <w:jc w:val="both"/>
              <w:rPr>
                <w:rFonts w:ascii="Times New Roman" w:hAnsi="Times New Roman"/>
                <w:sz w:val="24"/>
                <w:szCs w:val="24"/>
                <w:u w:val="single"/>
              </w:rPr>
            </w:pPr>
          </w:p>
        </w:tc>
      </w:tr>
      <w:tr w:rsidR="009E52F0" w:rsidRPr="00A77E30" w:rsidTr="008B2A07">
        <w:tc>
          <w:tcPr>
            <w:tcW w:w="262" w:type="pct"/>
          </w:tcPr>
          <w:p w:rsidR="00281471" w:rsidRPr="00A77E30" w:rsidRDefault="00281471" w:rsidP="00E82285">
            <w:pPr>
              <w:pStyle w:val="a3"/>
              <w:rPr>
                <w:rFonts w:ascii="Times New Roman" w:hAnsi="Times New Roman"/>
                <w:sz w:val="24"/>
                <w:szCs w:val="24"/>
              </w:rPr>
            </w:pPr>
            <w:r w:rsidRPr="00A77E30">
              <w:rPr>
                <w:rFonts w:ascii="Times New Roman" w:hAnsi="Times New Roman"/>
                <w:sz w:val="24"/>
                <w:szCs w:val="24"/>
              </w:rPr>
              <w:t>9</w:t>
            </w:r>
          </w:p>
        </w:tc>
        <w:tc>
          <w:tcPr>
            <w:tcW w:w="1405" w:type="pct"/>
            <w:gridSpan w:val="2"/>
          </w:tcPr>
          <w:p w:rsidR="00281471" w:rsidRPr="00A77E30" w:rsidRDefault="00281471" w:rsidP="00E82285">
            <w:pPr>
              <w:pStyle w:val="a3"/>
              <w:rPr>
                <w:rFonts w:ascii="Times New Roman" w:hAnsi="Times New Roman"/>
                <w:sz w:val="24"/>
                <w:szCs w:val="24"/>
              </w:rPr>
            </w:pPr>
            <w:r w:rsidRPr="00A77E30">
              <w:rPr>
                <w:rFonts w:ascii="Times New Roman" w:hAnsi="Times New Roman"/>
                <w:sz w:val="24"/>
                <w:szCs w:val="24"/>
              </w:rPr>
              <w:t>Что ни город, то норов. Названия старинных русских городов, сведения о происхождении этих названий.</w:t>
            </w:r>
          </w:p>
          <w:p w:rsidR="00281471" w:rsidRPr="00A77E30" w:rsidRDefault="00281471" w:rsidP="00E82285">
            <w:pPr>
              <w:pStyle w:val="a3"/>
              <w:rPr>
                <w:rFonts w:ascii="Times New Roman" w:hAnsi="Times New Roman"/>
                <w:sz w:val="24"/>
                <w:szCs w:val="24"/>
              </w:rPr>
            </w:pPr>
          </w:p>
        </w:tc>
        <w:tc>
          <w:tcPr>
            <w:tcW w:w="400" w:type="pct"/>
            <w:gridSpan w:val="3"/>
          </w:tcPr>
          <w:p w:rsidR="00281471" w:rsidRPr="005960E9" w:rsidRDefault="008B2A07" w:rsidP="00E82285">
            <w:pPr>
              <w:spacing w:after="0" w:line="240" w:lineRule="auto"/>
              <w:jc w:val="both"/>
              <w:rPr>
                <w:rFonts w:ascii="Times New Roman" w:hAnsi="Times New Roman"/>
                <w:sz w:val="24"/>
                <w:szCs w:val="24"/>
              </w:rPr>
            </w:pPr>
            <w:r>
              <w:rPr>
                <w:rFonts w:ascii="Times New Roman" w:hAnsi="Times New Roman"/>
                <w:sz w:val="24"/>
                <w:szCs w:val="24"/>
              </w:rPr>
              <w:t>9</w:t>
            </w:r>
            <w:r w:rsidR="00281471">
              <w:rPr>
                <w:rFonts w:ascii="Times New Roman" w:hAnsi="Times New Roman"/>
                <w:sz w:val="24"/>
                <w:szCs w:val="24"/>
              </w:rPr>
              <w:t>.11</w:t>
            </w:r>
          </w:p>
        </w:tc>
        <w:tc>
          <w:tcPr>
            <w:tcW w:w="425" w:type="pct"/>
          </w:tcPr>
          <w:p w:rsidR="00281471" w:rsidRPr="00A77E30" w:rsidRDefault="00281471" w:rsidP="00E82285">
            <w:pPr>
              <w:spacing w:after="0" w:line="240" w:lineRule="auto"/>
              <w:jc w:val="both"/>
              <w:rPr>
                <w:rFonts w:ascii="Times New Roman" w:hAnsi="Times New Roman"/>
                <w:b/>
                <w:sz w:val="24"/>
                <w:szCs w:val="24"/>
              </w:rPr>
            </w:pPr>
          </w:p>
        </w:tc>
        <w:tc>
          <w:tcPr>
            <w:tcW w:w="2508" w:type="pct"/>
          </w:tcPr>
          <w:p w:rsidR="00281471" w:rsidRPr="00A77E30" w:rsidRDefault="00281471" w:rsidP="00E82285">
            <w:pPr>
              <w:spacing w:after="0" w:line="240" w:lineRule="auto"/>
              <w:jc w:val="both"/>
              <w:rPr>
                <w:rFonts w:ascii="Times New Roman" w:hAnsi="Times New Roman"/>
                <w:b/>
                <w:sz w:val="24"/>
                <w:szCs w:val="24"/>
              </w:rPr>
            </w:pPr>
          </w:p>
        </w:tc>
      </w:tr>
      <w:tr w:rsidR="009E52F0" w:rsidRPr="00A77E30" w:rsidTr="008B2A07">
        <w:tc>
          <w:tcPr>
            <w:tcW w:w="262" w:type="pct"/>
          </w:tcPr>
          <w:p w:rsidR="00281471" w:rsidRPr="00A77E30" w:rsidRDefault="00281471" w:rsidP="00E82285">
            <w:pPr>
              <w:pStyle w:val="a3"/>
              <w:rPr>
                <w:rFonts w:ascii="Times New Roman" w:hAnsi="Times New Roman"/>
                <w:sz w:val="24"/>
                <w:szCs w:val="24"/>
              </w:rPr>
            </w:pPr>
            <w:r w:rsidRPr="00A77E30">
              <w:rPr>
                <w:rFonts w:ascii="Times New Roman" w:hAnsi="Times New Roman"/>
                <w:sz w:val="24"/>
                <w:szCs w:val="24"/>
              </w:rPr>
              <w:t>10</w:t>
            </w:r>
          </w:p>
        </w:tc>
        <w:tc>
          <w:tcPr>
            <w:tcW w:w="1405" w:type="pct"/>
            <w:gridSpan w:val="2"/>
          </w:tcPr>
          <w:p w:rsidR="00281471" w:rsidRPr="00A77E30" w:rsidRDefault="00281471" w:rsidP="00E82285">
            <w:pPr>
              <w:pStyle w:val="a3"/>
              <w:rPr>
                <w:rFonts w:ascii="Times New Roman" w:hAnsi="Times New Roman"/>
                <w:sz w:val="24"/>
                <w:szCs w:val="24"/>
              </w:rPr>
            </w:pPr>
            <w:r w:rsidRPr="00A77E30">
              <w:rPr>
                <w:rFonts w:ascii="Times New Roman" w:hAnsi="Times New Roman"/>
                <w:sz w:val="24"/>
                <w:szCs w:val="24"/>
              </w:rPr>
              <w:t>У земли ясно солнце, у человека – слово. Эпитеты и сравнения. Списывание отрывка фольклорного текста с творческим заданием.</w:t>
            </w:r>
          </w:p>
        </w:tc>
        <w:tc>
          <w:tcPr>
            <w:tcW w:w="400" w:type="pct"/>
            <w:gridSpan w:val="3"/>
          </w:tcPr>
          <w:p w:rsidR="00281471" w:rsidRPr="005960E9" w:rsidRDefault="008B2A07" w:rsidP="00E82285">
            <w:pPr>
              <w:spacing w:after="0" w:line="240" w:lineRule="auto"/>
              <w:jc w:val="both"/>
              <w:rPr>
                <w:rFonts w:ascii="Times New Roman" w:hAnsi="Times New Roman"/>
                <w:sz w:val="24"/>
                <w:szCs w:val="24"/>
              </w:rPr>
            </w:pPr>
            <w:r>
              <w:rPr>
                <w:rFonts w:ascii="Times New Roman" w:hAnsi="Times New Roman"/>
                <w:sz w:val="24"/>
                <w:szCs w:val="24"/>
              </w:rPr>
              <w:t>16</w:t>
            </w:r>
            <w:r w:rsidR="00281471">
              <w:rPr>
                <w:rFonts w:ascii="Times New Roman" w:hAnsi="Times New Roman"/>
                <w:sz w:val="24"/>
                <w:szCs w:val="24"/>
              </w:rPr>
              <w:t>.11</w:t>
            </w:r>
          </w:p>
        </w:tc>
        <w:tc>
          <w:tcPr>
            <w:tcW w:w="425" w:type="pct"/>
          </w:tcPr>
          <w:p w:rsidR="00281471" w:rsidRPr="00A77E30" w:rsidRDefault="00281471" w:rsidP="00E82285">
            <w:pPr>
              <w:spacing w:after="0" w:line="240" w:lineRule="auto"/>
              <w:jc w:val="both"/>
              <w:rPr>
                <w:rFonts w:ascii="Times New Roman" w:hAnsi="Times New Roman"/>
                <w:b/>
                <w:sz w:val="24"/>
                <w:szCs w:val="24"/>
              </w:rPr>
            </w:pPr>
          </w:p>
        </w:tc>
        <w:tc>
          <w:tcPr>
            <w:tcW w:w="2508" w:type="pct"/>
          </w:tcPr>
          <w:p w:rsidR="00281471" w:rsidRPr="00A77E30" w:rsidRDefault="00281471" w:rsidP="00E82285">
            <w:pPr>
              <w:spacing w:after="0" w:line="240" w:lineRule="auto"/>
              <w:jc w:val="both"/>
              <w:rPr>
                <w:rFonts w:ascii="Times New Roman" w:hAnsi="Times New Roman"/>
                <w:b/>
                <w:sz w:val="24"/>
                <w:szCs w:val="24"/>
              </w:rPr>
            </w:pPr>
          </w:p>
        </w:tc>
        <w:bookmarkStart w:id="2" w:name="_GoBack"/>
        <w:bookmarkEnd w:id="2"/>
      </w:tr>
      <w:tr w:rsidR="009E52F0" w:rsidRPr="00A77E30" w:rsidTr="008B2A07">
        <w:tc>
          <w:tcPr>
            <w:tcW w:w="262" w:type="pct"/>
          </w:tcPr>
          <w:p w:rsidR="00281471" w:rsidRPr="00A77E30" w:rsidRDefault="00281471" w:rsidP="00E82285">
            <w:pPr>
              <w:pStyle w:val="a3"/>
              <w:rPr>
                <w:rFonts w:ascii="Times New Roman" w:hAnsi="Times New Roman"/>
                <w:sz w:val="24"/>
                <w:szCs w:val="24"/>
              </w:rPr>
            </w:pPr>
            <w:r w:rsidRPr="00A77E30">
              <w:rPr>
                <w:rFonts w:ascii="Times New Roman" w:hAnsi="Times New Roman"/>
                <w:sz w:val="24"/>
                <w:szCs w:val="24"/>
              </w:rPr>
              <w:t>11</w:t>
            </w:r>
          </w:p>
        </w:tc>
        <w:tc>
          <w:tcPr>
            <w:tcW w:w="1405" w:type="pct"/>
            <w:gridSpan w:val="2"/>
          </w:tcPr>
          <w:p w:rsidR="00281471" w:rsidRPr="002E6F06" w:rsidRDefault="00281471" w:rsidP="002E6F06">
            <w:pPr>
              <w:rPr>
                <w:rFonts w:ascii="Times New Roman" w:hAnsi="Times New Roman" w:cs="Times New Roman"/>
                <w:sz w:val="24"/>
                <w:szCs w:val="24"/>
              </w:rPr>
            </w:pPr>
            <w:r>
              <w:rPr>
                <w:rFonts w:ascii="Times New Roman" w:hAnsi="Times New Roman"/>
                <w:sz w:val="24"/>
                <w:szCs w:val="24"/>
              </w:rPr>
              <w:t>Представление проектных заданий и результатов мини-исследований,выполненных при изучении раздела</w:t>
            </w:r>
            <w:r w:rsidRPr="00AF6137">
              <w:rPr>
                <w:rFonts w:ascii="Times New Roman" w:hAnsi="Times New Roman"/>
                <w:sz w:val="24"/>
                <w:szCs w:val="24"/>
              </w:rPr>
              <w:t>«</w:t>
            </w:r>
            <w:r w:rsidRPr="00AF6137">
              <w:rPr>
                <w:rFonts w:ascii="Times New Roman" w:hAnsi="Times New Roman" w:cs="Times New Roman"/>
                <w:sz w:val="24"/>
                <w:szCs w:val="24"/>
              </w:rPr>
              <w:t>Русский язык: прошлое и настоящее»</w:t>
            </w:r>
          </w:p>
        </w:tc>
        <w:tc>
          <w:tcPr>
            <w:tcW w:w="400" w:type="pct"/>
            <w:gridSpan w:val="3"/>
          </w:tcPr>
          <w:p w:rsidR="00281471" w:rsidRPr="005960E9" w:rsidRDefault="008B2A07" w:rsidP="00E82285">
            <w:pPr>
              <w:spacing w:after="0" w:line="240" w:lineRule="auto"/>
              <w:jc w:val="both"/>
              <w:rPr>
                <w:rFonts w:ascii="Times New Roman" w:hAnsi="Times New Roman"/>
                <w:sz w:val="24"/>
                <w:szCs w:val="24"/>
              </w:rPr>
            </w:pPr>
            <w:r>
              <w:rPr>
                <w:rFonts w:ascii="Times New Roman" w:hAnsi="Times New Roman"/>
                <w:sz w:val="24"/>
                <w:szCs w:val="24"/>
              </w:rPr>
              <w:t>23</w:t>
            </w:r>
            <w:r w:rsidR="00281471">
              <w:rPr>
                <w:rFonts w:ascii="Times New Roman" w:hAnsi="Times New Roman"/>
                <w:sz w:val="24"/>
                <w:szCs w:val="24"/>
              </w:rPr>
              <w:t>.11</w:t>
            </w:r>
          </w:p>
        </w:tc>
        <w:tc>
          <w:tcPr>
            <w:tcW w:w="425" w:type="pct"/>
          </w:tcPr>
          <w:p w:rsidR="00281471" w:rsidRPr="00A77E30" w:rsidRDefault="00281471" w:rsidP="00E82285">
            <w:pPr>
              <w:spacing w:after="0" w:line="240" w:lineRule="auto"/>
              <w:jc w:val="both"/>
              <w:rPr>
                <w:rFonts w:ascii="Times New Roman" w:hAnsi="Times New Roman"/>
                <w:b/>
                <w:sz w:val="24"/>
                <w:szCs w:val="24"/>
              </w:rPr>
            </w:pPr>
          </w:p>
        </w:tc>
        <w:tc>
          <w:tcPr>
            <w:tcW w:w="2508" w:type="pct"/>
          </w:tcPr>
          <w:p w:rsidR="00281471" w:rsidRPr="00A77E30" w:rsidRDefault="00281471" w:rsidP="00E82285">
            <w:pPr>
              <w:spacing w:after="0" w:line="240" w:lineRule="auto"/>
              <w:jc w:val="both"/>
              <w:rPr>
                <w:rFonts w:ascii="Times New Roman" w:hAnsi="Times New Roman"/>
                <w:b/>
                <w:sz w:val="24"/>
                <w:szCs w:val="24"/>
              </w:rPr>
            </w:pPr>
          </w:p>
        </w:tc>
      </w:tr>
      <w:tr w:rsidR="00281471" w:rsidRPr="00A77E30" w:rsidTr="008B2A07">
        <w:tc>
          <w:tcPr>
            <w:tcW w:w="2492" w:type="pct"/>
            <w:gridSpan w:val="7"/>
          </w:tcPr>
          <w:p w:rsidR="00281471" w:rsidRPr="00AF6137" w:rsidRDefault="00281471" w:rsidP="00AF6137">
            <w:pPr>
              <w:spacing w:after="0" w:line="240" w:lineRule="auto"/>
              <w:jc w:val="center"/>
              <w:rPr>
                <w:rFonts w:ascii="Times New Roman" w:hAnsi="Times New Roman"/>
                <w:b/>
                <w:sz w:val="24"/>
                <w:szCs w:val="24"/>
              </w:rPr>
            </w:pPr>
            <w:r w:rsidRPr="00AF6137">
              <w:rPr>
                <w:rFonts w:ascii="Times New Roman" w:hAnsi="Times New Roman"/>
                <w:b/>
                <w:bCs/>
                <w:sz w:val="24"/>
                <w:szCs w:val="24"/>
              </w:rPr>
              <w:t>Язык в действии</w:t>
            </w:r>
          </w:p>
        </w:tc>
        <w:tc>
          <w:tcPr>
            <w:tcW w:w="2508" w:type="pct"/>
          </w:tcPr>
          <w:p w:rsidR="00281471" w:rsidRPr="00AF6137" w:rsidRDefault="00281471" w:rsidP="00AF6137">
            <w:pPr>
              <w:spacing w:after="0" w:line="240" w:lineRule="auto"/>
              <w:jc w:val="center"/>
              <w:rPr>
                <w:rFonts w:ascii="Times New Roman" w:hAnsi="Times New Roman"/>
                <w:b/>
                <w:bCs/>
                <w:sz w:val="24"/>
                <w:szCs w:val="24"/>
              </w:rPr>
            </w:pPr>
          </w:p>
        </w:tc>
      </w:tr>
      <w:tr w:rsidR="00281471" w:rsidRPr="00A77E30" w:rsidTr="008B2A07">
        <w:tc>
          <w:tcPr>
            <w:tcW w:w="262" w:type="pct"/>
          </w:tcPr>
          <w:p w:rsidR="00281471" w:rsidRPr="00A77E30" w:rsidRDefault="00281471" w:rsidP="00E82285">
            <w:pPr>
              <w:spacing w:after="0" w:line="240" w:lineRule="auto"/>
              <w:jc w:val="both"/>
              <w:rPr>
                <w:rFonts w:ascii="Times New Roman" w:hAnsi="Times New Roman"/>
                <w:bCs/>
                <w:sz w:val="24"/>
                <w:szCs w:val="24"/>
              </w:rPr>
            </w:pPr>
            <w:r>
              <w:rPr>
                <w:rFonts w:ascii="Times New Roman" w:hAnsi="Times New Roman"/>
                <w:bCs/>
                <w:sz w:val="24"/>
                <w:szCs w:val="24"/>
              </w:rPr>
              <w:t>12</w:t>
            </w:r>
          </w:p>
        </w:tc>
        <w:tc>
          <w:tcPr>
            <w:tcW w:w="1384" w:type="pct"/>
          </w:tcPr>
          <w:p w:rsidR="00281471" w:rsidRPr="00A77E30" w:rsidRDefault="00281471" w:rsidP="00E82285">
            <w:pPr>
              <w:spacing w:after="0" w:line="240" w:lineRule="auto"/>
              <w:jc w:val="both"/>
              <w:rPr>
                <w:rFonts w:ascii="Times New Roman" w:hAnsi="Times New Roman"/>
                <w:bCs/>
                <w:sz w:val="24"/>
                <w:szCs w:val="24"/>
              </w:rPr>
            </w:pPr>
            <w:r w:rsidRPr="00A77E30">
              <w:rPr>
                <w:rFonts w:ascii="Times New Roman" w:hAnsi="Times New Roman"/>
                <w:bCs/>
                <w:sz w:val="24"/>
                <w:szCs w:val="24"/>
              </w:rPr>
              <w:t xml:space="preserve">Для чего нужны суффиксы. </w:t>
            </w:r>
            <w:r w:rsidRPr="00A77E30">
              <w:rPr>
                <w:rFonts w:ascii="Times New Roman" w:hAnsi="Times New Roman" w:cs="Times New Roman"/>
                <w:sz w:val="24"/>
                <w:szCs w:val="24"/>
              </w:rPr>
              <w:t>Многообразие суффиксов как специфика русского языка</w:t>
            </w:r>
          </w:p>
        </w:tc>
        <w:tc>
          <w:tcPr>
            <w:tcW w:w="421" w:type="pct"/>
            <w:gridSpan w:val="4"/>
          </w:tcPr>
          <w:p w:rsidR="00281471" w:rsidRDefault="008B2A07" w:rsidP="00E82285">
            <w:pPr>
              <w:spacing w:after="0" w:line="240" w:lineRule="auto"/>
              <w:jc w:val="both"/>
              <w:rPr>
                <w:rFonts w:ascii="Times New Roman" w:hAnsi="Times New Roman"/>
                <w:sz w:val="24"/>
                <w:szCs w:val="24"/>
              </w:rPr>
            </w:pPr>
            <w:r>
              <w:rPr>
                <w:rFonts w:ascii="Times New Roman" w:hAnsi="Times New Roman"/>
                <w:sz w:val="24"/>
                <w:szCs w:val="24"/>
              </w:rPr>
              <w:t>30.11</w:t>
            </w:r>
          </w:p>
        </w:tc>
        <w:tc>
          <w:tcPr>
            <w:tcW w:w="425" w:type="pct"/>
          </w:tcPr>
          <w:p w:rsidR="00281471" w:rsidRPr="00A77E30" w:rsidRDefault="00281471" w:rsidP="00E82285">
            <w:pPr>
              <w:spacing w:after="0" w:line="240" w:lineRule="auto"/>
              <w:jc w:val="both"/>
              <w:rPr>
                <w:rFonts w:ascii="Times New Roman" w:hAnsi="Times New Roman"/>
                <w:sz w:val="24"/>
                <w:szCs w:val="24"/>
              </w:rPr>
            </w:pPr>
          </w:p>
        </w:tc>
        <w:tc>
          <w:tcPr>
            <w:tcW w:w="2508" w:type="pct"/>
          </w:tcPr>
          <w:p w:rsidR="00281471" w:rsidRDefault="00E74298" w:rsidP="00E82285">
            <w:pPr>
              <w:spacing w:after="0" w:line="240" w:lineRule="auto"/>
              <w:jc w:val="both"/>
              <w:rPr>
                <w:rFonts w:ascii="Times New Roman" w:hAnsi="Times New Roman"/>
                <w:sz w:val="24"/>
                <w:szCs w:val="24"/>
                <w:u w:val="single"/>
              </w:rPr>
            </w:pPr>
            <w:hyperlink r:id="rId18" w:history="1">
              <w:r w:rsidR="009E52F0" w:rsidRPr="00D741D2">
                <w:rPr>
                  <w:rStyle w:val="a9"/>
                  <w:rFonts w:ascii="Times New Roman" w:hAnsi="Times New Roman"/>
                  <w:sz w:val="24"/>
                  <w:szCs w:val="24"/>
                </w:rPr>
                <w:t>https://www.youtube.com/watch?v=P7DXlS6kYVg&amp;t=2s</w:t>
              </w:r>
            </w:hyperlink>
          </w:p>
          <w:p w:rsidR="009E52F0" w:rsidRPr="009E52F0" w:rsidRDefault="009E52F0" w:rsidP="00E82285">
            <w:pPr>
              <w:spacing w:after="0" w:line="240" w:lineRule="auto"/>
              <w:jc w:val="both"/>
              <w:rPr>
                <w:rFonts w:ascii="Times New Roman" w:hAnsi="Times New Roman"/>
                <w:sz w:val="24"/>
                <w:szCs w:val="24"/>
                <w:u w:val="single"/>
              </w:rPr>
            </w:pPr>
          </w:p>
        </w:tc>
      </w:tr>
      <w:tr w:rsidR="008B2A07" w:rsidRPr="00A77E30" w:rsidTr="008B2A07">
        <w:tc>
          <w:tcPr>
            <w:tcW w:w="262" w:type="pct"/>
          </w:tcPr>
          <w:p w:rsidR="008B2A07" w:rsidRPr="00A77E30" w:rsidRDefault="008B2A07" w:rsidP="00E82285">
            <w:pPr>
              <w:spacing w:after="0" w:line="240" w:lineRule="auto"/>
              <w:jc w:val="both"/>
              <w:rPr>
                <w:rFonts w:ascii="Times New Roman" w:hAnsi="Times New Roman"/>
                <w:bCs/>
                <w:sz w:val="24"/>
                <w:szCs w:val="24"/>
              </w:rPr>
            </w:pPr>
            <w:r>
              <w:rPr>
                <w:rFonts w:ascii="Times New Roman" w:hAnsi="Times New Roman"/>
                <w:bCs/>
                <w:sz w:val="24"/>
                <w:szCs w:val="24"/>
              </w:rPr>
              <w:t>13</w:t>
            </w:r>
          </w:p>
        </w:tc>
        <w:tc>
          <w:tcPr>
            <w:tcW w:w="1384" w:type="pct"/>
          </w:tcPr>
          <w:p w:rsidR="008B2A07" w:rsidRPr="00A77E30" w:rsidRDefault="008B2A07" w:rsidP="00E82285">
            <w:pPr>
              <w:spacing w:after="0" w:line="240" w:lineRule="auto"/>
              <w:jc w:val="both"/>
              <w:rPr>
                <w:rFonts w:ascii="Times New Roman" w:hAnsi="Times New Roman"/>
                <w:bCs/>
                <w:sz w:val="24"/>
                <w:szCs w:val="24"/>
              </w:rPr>
            </w:pPr>
            <w:r w:rsidRPr="00A77E30">
              <w:rPr>
                <w:rFonts w:ascii="Times New Roman" w:hAnsi="Times New Roman"/>
                <w:bCs/>
                <w:sz w:val="24"/>
                <w:szCs w:val="24"/>
              </w:rPr>
              <w:t>Какие особенности рода имён существительных есть в русском языке.</w:t>
            </w:r>
            <w:r w:rsidRPr="00A77E30">
              <w:rPr>
                <w:rFonts w:ascii="Times New Roman" w:hAnsi="Times New Roman" w:cs="Times New Roman"/>
                <w:sz w:val="24"/>
                <w:szCs w:val="24"/>
              </w:rPr>
              <w:t xml:space="preserve"> Специфика грамматических категорий русского языка.</w:t>
            </w:r>
          </w:p>
        </w:tc>
        <w:tc>
          <w:tcPr>
            <w:tcW w:w="421" w:type="pct"/>
            <w:gridSpan w:val="4"/>
          </w:tcPr>
          <w:p w:rsidR="008B2A07" w:rsidRPr="00A77E30" w:rsidRDefault="008B2A07" w:rsidP="00E94161">
            <w:pPr>
              <w:spacing w:after="0" w:line="240" w:lineRule="auto"/>
              <w:jc w:val="both"/>
              <w:rPr>
                <w:rFonts w:ascii="Times New Roman" w:hAnsi="Times New Roman"/>
                <w:sz w:val="24"/>
                <w:szCs w:val="24"/>
              </w:rPr>
            </w:pPr>
            <w:r>
              <w:rPr>
                <w:rFonts w:ascii="Times New Roman" w:hAnsi="Times New Roman"/>
                <w:sz w:val="24"/>
                <w:szCs w:val="24"/>
              </w:rPr>
              <w:t>7.12</w:t>
            </w:r>
          </w:p>
        </w:tc>
        <w:tc>
          <w:tcPr>
            <w:tcW w:w="425" w:type="pct"/>
          </w:tcPr>
          <w:p w:rsidR="008B2A07" w:rsidRPr="00A77E30" w:rsidRDefault="008B2A07" w:rsidP="00E82285">
            <w:pPr>
              <w:spacing w:after="0" w:line="240" w:lineRule="auto"/>
              <w:jc w:val="both"/>
              <w:rPr>
                <w:rFonts w:ascii="Times New Roman" w:hAnsi="Times New Roman"/>
                <w:sz w:val="24"/>
                <w:szCs w:val="24"/>
              </w:rPr>
            </w:pPr>
          </w:p>
        </w:tc>
        <w:tc>
          <w:tcPr>
            <w:tcW w:w="2508" w:type="pct"/>
          </w:tcPr>
          <w:p w:rsidR="008B2A07" w:rsidRDefault="00E74298" w:rsidP="00E82285">
            <w:pPr>
              <w:spacing w:after="0" w:line="240" w:lineRule="auto"/>
              <w:jc w:val="both"/>
              <w:rPr>
                <w:rFonts w:ascii="Times New Roman" w:hAnsi="Times New Roman"/>
                <w:sz w:val="24"/>
                <w:szCs w:val="24"/>
                <w:u w:val="single"/>
              </w:rPr>
            </w:pPr>
            <w:hyperlink r:id="rId19" w:history="1">
              <w:r w:rsidR="008B2A07" w:rsidRPr="00D741D2">
                <w:rPr>
                  <w:rStyle w:val="a9"/>
                  <w:rFonts w:ascii="Times New Roman" w:hAnsi="Times New Roman"/>
                  <w:sz w:val="24"/>
                  <w:szCs w:val="24"/>
                </w:rPr>
                <w:t>https://znanio.ru/media/prezentatsiya-kakie-osobennosti-roda-imyon-suschestvitelnyh-est-v-russkom-yazyke-3-klass-rodnoj-yazyk-2647454</w:t>
              </w:r>
            </w:hyperlink>
          </w:p>
          <w:p w:rsidR="008B2A07" w:rsidRPr="009E52F0" w:rsidRDefault="008B2A07" w:rsidP="00E82285">
            <w:pPr>
              <w:spacing w:after="0" w:line="240" w:lineRule="auto"/>
              <w:jc w:val="both"/>
              <w:rPr>
                <w:rFonts w:ascii="Times New Roman" w:hAnsi="Times New Roman"/>
                <w:sz w:val="24"/>
                <w:szCs w:val="24"/>
                <w:u w:val="single"/>
              </w:rPr>
            </w:pPr>
          </w:p>
        </w:tc>
      </w:tr>
      <w:tr w:rsidR="008B2A07" w:rsidRPr="00A77E30" w:rsidTr="008B2A07">
        <w:tc>
          <w:tcPr>
            <w:tcW w:w="262" w:type="pct"/>
          </w:tcPr>
          <w:p w:rsidR="008B2A07" w:rsidRPr="00A77E30" w:rsidRDefault="008B2A07" w:rsidP="00AF6137">
            <w:pPr>
              <w:spacing w:after="0" w:line="240" w:lineRule="auto"/>
              <w:jc w:val="both"/>
              <w:rPr>
                <w:rFonts w:ascii="Times New Roman" w:hAnsi="Times New Roman"/>
                <w:bCs/>
                <w:sz w:val="24"/>
                <w:szCs w:val="24"/>
              </w:rPr>
            </w:pPr>
            <w:r w:rsidRPr="00A77E30">
              <w:rPr>
                <w:rFonts w:ascii="Times New Roman" w:hAnsi="Times New Roman"/>
                <w:bCs/>
                <w:sz w:val="24"/>
                <w:szCs w:val="24"/>
              </w:rPr>
              <w:t>14</w:t>
            </w:r>
          </w:p>
        </w:tc>
        <w:tc>
          <w:tcPr>
            <w:tcW w:w="1384" w:type="pct"/>
          </w:tcPr>
          <w:p w:rsidR="008B2A07" w:rsidRPr="00A77E30" w:rsidRDefault="008B2A07" w:rsidP="00AF6137">
            <w:pPr>
              <w:spacing w:after="0" w:line="240" w:lineRule="auto"/>
              <w:rPr>
                <w:rFonts w:ascii="Times New Roman" w:hAnsi="Times New Roman"/>
                <w:bCs/>
                <w:sz w:val="24"/>
                <w:szCs w:val="24"/>
              </w:rPr>
            </w:pPr>
            <w:r w:rsidRPr="00A77E30">
              <w:rPr>
                <w:rFonts w:ascii="Times New Roman" w:hAnsi="Times New Roman"/>
                <w:bCs/>
                <w:sz w:val="24"/>
                <w:szCs w:val="24"/>
              </w:rPr>
              <w:t xml:space="preserve">Все ли имена существительные «умеют» изменяться по </w:t>
            </w:r>
            <w:r w:rsidRPr="00A77E30">
              <w:rPr>
                <w:rFonts w:ascii="Times New Roman" w:hAnsi="Times New Roman"/>
                <w:bCs/>
                <w:sz w:val="24"/>
                <w:szCs w:val="24"/>
              </w:rPr>
              <w:lastRenderedPageBreak/>
              <w:t>числам. Как изменяются имена существительные во множественном числе?</w:t>
            </w:r>
          </w:p>
        </w:tc>
        <w:tc>
          <w:tcPr>
            <w:tcW w:w="421" w:type="pct"/>
            <w:gridSpan w:val="4"/>
          </w:tcPr>
          <w:p w:rsidR="008B2A07" w:rsidRPr="00A77E30" w:rsidRDefault="008B2A07" w:rsidP="00E94161">
            <w:pPr>
              <w:spacing w:after="0" w:line="240" w:lineRule="auto"/>
              <w:jc w:val="both"/>
              <w:rPr>
                <w:rFonts w:ascii="Times New Roman" w:hAnsi="Times New Roman"/>
                <w:sz w:val="24"/>
                <w:szCs w:val="24"/>
              </w:rPr>
            </w:pPr>
            <w:r>
              <w:rPr>
                <w:rFonts w:ascii="Times New Roman" w:hAnsi="Times New Roman"/>
                <w:sz w:val="24"/>
                <w:szCs w:val="24"/>
              </w:rPr>
              <w:lastRenderedPageBreak/>
              <w:t>14.12</w:t>
            </w:r>
          </w:p>
        </w:tc>
        <w:tc>
          <w:tcPr>
            <w:tcW w:w="425" w:type="pct"/>
          </w:tcPr>
          <w:p w:rsidR="008B2A07" w:rsidRPr="00A77E30" w:rsidRDefault="008B2A07" w:rsidP="00AF6137">
            <w:pPr>
              <w:spacing w:after="0" w:line="240" w:lineRule="auto"/>
              <w:jc w:val="both"/>
              <w:rPr>
                <w:rFonts w:ascii="Times New Roman" w:hAnsi="Times New Roman"/>
                <w:sz w:val="24"/>
                <w:szCs w:val="24"/>
              </w:rPr>
            </w:pPr>
          </w:p>
        </w:tc>
        <w:tc>
          <w:tcPr>
            <w:tcW w:w="2508" w:type="pct"/>
          </w:tcPr>
          <w:p w:rsidR="008B2A07" w:rsidRDefault="00E74298" w:rsidP="00AF6137">
            <w:pPr>
              <w:spacing w:after="0" w:line="240" w:lineRule="auto"/>
              <w:jc w:val="both"/>
              <w:rPr>
                <w:rFonts w:ascii="Times New Roman" w:hAnsi="Times New Roman"/>
                <w:sz w:val="24"/>
                <w:szCs w:val="24"/>
                <w:u w:val="single"/>
              </w:rPr>
            </w:pPr>
            <w:hyperlink r:id="rId20" w:history="1">
              <w:r w:rsidR="008B2A07" w:rsidRPr="00D741D2">
                <w:rPr>
                  <w:rStyle w:val="a9"/>
                  <w:rFonts w:ascii="Times New Roman" w:hAnsi="Times New Roman"/>
                  <w:sz w:val="24"/>
                  <w:szCs w:val="24"/>
                </w:rPr>
                <w:t>https://compedu.ru/publication/prezentatsiia-k-uroku-po-rodnomu-iazyku-v-3-klasse-tema-vse-li-imena-sushchestvi.html</w:t>
              </w:r>
            </w:hyperlink>
          </w:p>
          <w:p w:rsidR="008B2A07" w:rsidRPr="009E52F0" w:rsidRDefault="008B2A07" w:rsidP="00AF6137">
            <w:pPr>
              <w:spacing w:after="0" w:line="240" w:lineRule="auto"/>
              <w:jc w:val="both"/>
              <w:rPr>
                <w:rFonts w:ascii="Times New Roman" w:hAnsi="Times New Roman"/>
                <w:sz w:val="24"/>
                <w:szCs w:val="24"/>
                <w:u w:val="single"/>
              </w:rPr>
            </w:pPr>
          </w:p>
        </w:tc>
      </w:tr>
      <w:tr w:rsidR="008B2A07" w:rsidRPr="00A77E30" w:rsidTr="008B2A07">
        <w:tc>
          <w:tcPr>
            <w:tcW w:w="262" w:type="pct"/>
          </w:tcPr>
          <w:p w:rsidR="008B2A07" w:rsidRPr="00A77E30" w:rsidRDefault="008B2A07" w:rsidP="00AF6137">
            <w:pPr>
              <w:spacing w:after="0" w:line="240" w:lineRule="auto"/>
              <w:jc w:val="both"/>
              <w:rPr>
                <w:rFonts w:ascii="Times New Roman" w:hAnsi="Times New Roman"/>
                <w:bCs/>
                <w:sz w:val="24"/>
                <w:szCs w:val="24"/>
              </w:rPr>
            </w:pPr>
            <w:r w:rsidRPr="00A77E30">
              <w:rPr>
                <w:rFonts w:ascii="Times New Roman" w:hAnsi="Times New Roman"/>
                <w:bCs/>
                <w:sz w:val="24"/>
                <w:szCs w:val="24"/>
              </w:rPr>
              <w:lastRenderedPageBreak/>
              <w:t>15</w:t>
            </w:r>
          </w:p>
        </w:tc>
        <w:tc>
          <w:tcPr>
            <w:tcW w:w="1384" w:type="pct"/>
          </w:tcPr>
          <w:p w:rsidR="008B2A07" w:rsidRPr="00A77E30" w:rsidRDefault="008B2A07" w:rsidP="00AF6137">
            <w:pPr>
              <w:spacing w:after="0" w:line="240" w:lineRule="auto"/>
              <w:rPr>
                <w:rFonts w:ascii="Times New Roman" w:hAnsi="Times New Roman"/>
                <w:bCs/>
                <w:sz w:val="24"/>
                <w:szCs w:val="24"/>
              </w:rPr>
            </w:pPr>
            <w:r w:rsidRPr="00A77E30">
              <w:rPr>
                <w:rFonts w:ascii="Times New Roman" w:hAnsi="Times New Roman" w:cs="Times New Roman"/>
                <w:sz w:val="24"/>
                <w:szCs w:val="24"/>
              </w:rPr>
              <w:t xml:space="preserve">Зачем в русском языке такие разные предлоги? </w:t>
            </w:r>
            <w:r w:rsidRPr="00A77E30">
              <w:rPr>
                <w:rFonts w:ascii="Times New Roman" w:hAnsi="Times New Roman"/>
                <w:sz w:val="24"/>
                <w:szCs w:val="24"/>
              </w:rPr>
              <w:t>Нормы правильного и точного употребления предлогов</w:t>
            </w:r>
            <w:r>
              <w:rPr>
                <w:rFonts w:ascii="Times New Roman" w:hAnsi="Times New Roman"/>
                <w:sz w:val="24"/>
                <w:szCs w:val="24"/>
              </w:rPr>
              <w:t>. Представление проектных заданий и результатов мини-исследований, выполненных при изучении раздела</w:t>
            </w:r>
          </w:p>
        </w:tc>
        <w:tc>
          <w:tcPr>
            <w:tcW w:w="421" w:type="pct"/>
            <w:gridSpan w:val="4"/>
          </w:tcPr>
          <w:p w:rsidR="008B2A07" w:rsidRDefault="008B2A07" w:rsidP="00AF61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21.12</w:t>
            </w:r>
          </w:p>
        </w:tc>
        <w:tc>
          <w:tcPr>
            <w:tcW w:w="425" w:type="pct"/>
          </w:tcPr>
          <w:p w:rsidR="008B2A07" w:rsidRPr="00A77E30" w:rsidRDefault="008B2A07" w:rsidP="00AF6137">
            <w:pPr>
              <w:spacing w:after="0" w:line="240" w:lineRule="auto"/>
              <w:jc w:val="both"/>
              <w:rPr>
                <w:rFonts w:ascii="Times New Roman" w:hAnsi="Times New Roman" w:cs="Times New Roman"/>
                <w:sz w:val="24"/>
                <w:szCs w:val="24"/>
              </w:rPr>
            </w:pPr>
          </w:p>
        </w:tc>
        <w:tc>
          <w:tcPr>
            <w:tcW w:w="2508" w:type="pct"/>
          </w:tcPr>
          <w:p w:rsidR="008B2A07" w:rsidRDefault="00E74298" w:rsidP="00AF6137">
            <w:pPr>
              <w:spacing w:after="0" w:line="240" w:lineRule="auto"/>
              <w:jc w:val="both"/>
              <w:rPr>
                <w:rFonts w:ascii="Times New Roman" w:hAnsi="Times New Roman" w:cs="Times New Roman"/>
                <w:sz w:val="24"/>
                <w:szCs w:val="24"/>
                <w:u w:val="single"/>
              </w:rPr>
            </w:pPr>
            <w:hyperlink r:id="rId21" w:history="1">
              <w:r w:rsidR="008B2A07" w:rsidRPr="00D741D2">
                <w:rPr>
                  <w:rStyle w:val="a9"/>
                  <w:rFonts w:ascii="Times New Roman" w:hAnsi="Times New Roman" w:cs="Times New Roman"/>
                  <w:sz w:val="24"/>
                  <w:szCs w:val="24"/>
                </w:rPr>
                <w:t>https://infourok.ru/prezentaciya-po-rodnomu-yazyku-zachem-v-russkom-yazyke-takie-raznye-predlogi-3-klass-5180157.html</w:t>
              </w:r>
            </w:hyperlink>
          </w:p>
          <w:p w:rsidR="008B2A07" w:rsidRPr="009E52F0" w:rsidRDefault="008B2A07" w:rsidP="00AF6137">
            <w:pPr>
              <w:spacing w:after="0" w:line="240" w:lineRule="auto"/>
              <w:jc w:val="both"/>
              <w:rPr>
                <w:rFonts w:ascii="Times New Roman" w:hAnsi="Times New Roman" w:cs="Times New Roman"/>
                <w:sz w:val="24"/>
                <w:szCs w:val="24"/>
                <w:u w:val="single"/>
              </w:rPr>
            </w:pPr>
          </w:p>
        </w:tc>
      </w:tr>
      <w:tr w:rsidR="008B2A07" w:rsidRPr="00A77E30" w:rsidTr="008B2A07">
        <w:tc>
          <w:tcPr>
            <w:tcW w:w="2492" w:type="pct"/>
            <w:gridSpan w:val="7"/>
          </w:tcPr>
          <w:p w:rsidR="008B2A07" w:rsidRPr="00A77E30" w:rsidRDefault="008B2A07" w:rsidP="00AF6137">
            <w:pPr>
              <w:spacing w:after="0" w:line="240" w:lineRule="auto"/>
              <w:jc w:val="center"/>
              <w:rPr>
                <w:rFonts w:ascii="Times New Roman" w:hAnsi="Times New Roman"/>
                <w:sz w:val="24"/>
                <w:szCs w:val="24"/>
              </w:rPr>
            </w:pPr>
            <w:r w:rsidRPr="00AF6137">
              <w:rPr>
                <w:rFonts w:ascii="Times New Roman" w:hAnsi="Times New Roman"/>
                <w:b/>
                <w:bCs/>
                <w:sz w:val="24"/>
                <w:szCs w:val="24"/>
              </w:rPr>
              <w:t>Секреты речи и текста</w:t>
            </w:r>
          </w:p>
        </w:tc>
        <w:tc>
          <w:tcPr>
            <w:tcW w:w="2508" w:type="pct"/>
          </w:tcPr>
          <w:p w:rsidR="008B2A07" w:rsidRPr="00AF6137" w:rsidRDefault="008B2A07" w:rsidP="00AF6137">
            <w:pPr>
              <w:spacing w:after="0" w:line="240" w:lineRule="auto"/>
              <w:jc w:val="center"/>
              <w:rPr>
                <w:rFonts w:ascii="Times New Roman" w:hAnsi="Times New Roman"/>
                <w:b/>
                <w:bCs/>
                <w:sz w:val="24"/>
                <w:szCs w:val="24"/>
              </w:rPr>
            </w:pPr>
          </w:p>
        </w:tc>
      </w:tr>
      <w:tr w:rsidR="008B2A07" w:rsidRPr="00A77E30" w:rsidTr="008B2A07">
        <w:tc>
          <w:tcPr>
            <w:tcW w:w="262" w:type="pct"/>
          </w:tcPr>
          <w:p w:rsidR="008B2A07" w:rsidRPr="00A77E30" w:rsidRDefault="008B2A07" w:rsidP="00AF6137">
            <w:pPr>
              <w:spacing w:after="0" w:line="240" w:lineRule="auto"/>
              <w:jc w:val="both"/>
              <w:rPr>
                <w:rFonts w:ascii="Times New Roman" w:hAnsi="Times New Roman"/>
                <w:bCs/>
                <w:sz w:val="24"/>
                <w:szCs w:val="24"/>
              </w:rPr>
            </w:pPr>
            <w:r w:rsidRPr="00A77E30">
              <w:rPr>
                <w:rFonts w:ascii="Times New Roman" w:hAnsi="Times New Roman"/>
                <w:bCs/>
                <w:sz w:val="24"/>
                <w:szCs w:val="24"/>
              </w:rPr>
              <w:t>16</w:t>
            </w:r>
          </w:p>
        </w:tc>
        <w:tc>
          <w:tcPr>
            <w:tcW w:w="1449" w:type="pct"/>
            <w:gridSpan w:val="3"/>
          </w:tcPr>
          <w:p w:rsidR="008B2A07" w:rsidRPr="00A77E30" w:rsidRDefault="008B2A07" w:rsidP="00AF6137">
            <w:pPr>
              <w:spacing w:after="0" w:line="240" w:lineRule="auto"/>
              <w:jc w:val="both"/>
              <w:rPr>
                <w:rFonts w:ascii="Times New Roman" w:hAnsi="Times New Roman"/>
                <w:bCs/>
                <w:sz w:val="24"/>
                <w:szCs w:val="24"/>
              </w:rPr>
            </w:pPr>
            <w:r>
              <w:rPr>
                <w:rFonts w:ascii="Times New Roman" w:hAnsi="Times New Roman"/>
              </w:rPr>
              <w:t>Создаем т</w:t>
            </w:r>
            <w:r w:rsidRPr="00A77E30">
              <w:rPr>
                <w:rFonts w:ascii="Times New Roman" w:hAnsi="Times New Roman"/>
              </w:rPr>
              <w:t>екст</w:t>
            </w:r>
            <w:r>
              <w:rPr>
                <w:rFonts w:ascii="Times New Roman" w:hAnsi="Times New Roman"/>
              </w:rPr>
              <w:t>ы – рассуждения.</w:t>
            </w:r>
          </w:p>
        </w:tc>
        <w:tc>
          <w:tcPr>
            <w:tcW w:w="316" w:type="pct"/>
          </w:tcPr>
          <w:p w:rsidR="008B2A07" w:rsidRDefault="008B2A07" w:rsidP="00AF6137">
            <w:pPr>
              <w:spacing w:after="0" w:line="240" w:lineRule="auto"/>
              <w:jc w:val="both"/>
              <w:rPr>
                <w:rFonts w:ascii="Times New Roman" w:hAnsi="Times New Roman"/>
                <w:sz w:val="24"/>
                <w:szCs w:val="24"/>
              </w:rPr>
            </w:pPr>
            <w:r>
              <w:rPr>
                <w:rFonts w:ascii="Times New Roman" w:hAnsi="Times New Roman"/>
                <w:sz w:val="24"/>
                <w:szCs w:val="24"/>
              </w:rPr>
              <w:t>28.12</w:t>
            </w:r>
          </w:p>
        </w:tc>
        <w:tc>
          <w:tcPr>
            <w:tcW w:w="465" w:type="pct"/>
            <w:gridSpan w:val="2"/>
          </w:tcPr>
          <w:p w:rsidR="008B2A07" w:rsidRPr="00A77E30" w:rsidRDefault="008B2A07" w:rsidP="00AF6137">
            <w:pPr>
              <w:spacing w:after="0" w:line="240" w:lineRule="auto"/>
              <w:jc w:val="both"/>
              <w:rPr>
                <w:rFonts w:ascii="Times New Roman" w:hAnsi="Times New Roman"/>
                <w:sz w:val="24"/>
                <w:szCs w:val="24"/>
              </w:rPr>
            </w:pPr>
          </w:p>
        </w:tc>
        <w:tc>
          <w:tcPr>
            <w:tcW w:w="2508" w:type="pct"/>
            <w:vMerge w:val="restart"/>
          </w:tcPr>
          <w:p w:rsidR="008B2A07" w:rsidRDefault="00E74298" w:rsidP="00AF6137">
            <w:pPr>
              <w:spacing w:after="0" w:line="240" w:lineRule="auto"/>
              <w:jc w:val="both"/>
              <w:rPr>
                <w:rFonts w:ascii="Times New Roman" w:hAnsi="Times New Roman"/>
                <w:sz w:val="24"/>
                <w:szCs w:val="24"/>
                <w:u w:val="single"/>
              </w:rPr>
            </w:pPr>
            <w:hyperlink r:id="rId22" w:history="1">
              <w:r w:rsidR="008B2A07" w:rsidRPr="00994A3F">
                <w:rPr>
                  <w:rStyle w:val="a9"/>
                  <w:rFonts w:ascii="Times New Roman" w:hAnsi="Times New Roman"/>
                  <w:sz w:val="24"/>
                  <w:szCs w:val="24"/>
                </w:rPr>
                <w:t>https://nsportal.ru/nachalnaya-shkola/russkii-yazyk/2021/06/10/prezentatsiya-dlya-distantsionnogo-formata-obucheniya-po</w:t>
              </w:r>
            </w:hyperlink>
          </w:p>
          <w:p w:rsidR="008B2A07" w:rsidRPr="00EA0237" w:rsidRDefault="008B2A07" w:rsidP="00AF6137">
            <w:pPr>
              <w:spacing w:after="0" w:line="240" w:lineRule="auto"/>
              <w:jc w:val="both"/>
              <w:rPr>
                <w:rFonts w:ascii="Times New Roman" w:hAnsi="Times New Roman"/>
                <w:sz w:val="24"/>
                <w:szCs w:val="24"/>
                <w:u w:val="single"/>
              </w:rPr>
            </w:pPr>
          </w:p>
        </w:tc>
      </w:tr>
      <w:tr w:rsidR="008B2A07" w:rsidRPr="00A77E30" w:rsidTr="008B2A07">
        <w:tc>
          <w:tcPr>
            <w:tcW w:w="262" w:type="pct"/>
          </w:tcPr>
          <w:p w:rsidR="008B2A07" w:rsidRPr="00A77E30" w:rsidRDefault="008B2A07" w:rsidP="00AF6137">
            <w:pPr>
              <w:spacing w:after="0" w:line="240" w:lineRule="auto"/>
              <w:jc w:val="both"/>
              <w:rPr>
                <w:rFonts w:ascii="Times New Roman" w:hAnsi="Times New Roman"/>
                <w:bCs/>
                <w:sz w:val="24"/>
                <w:szCs w:val="24"/>
              </w:rPr>
            </w:pPr>
            <w:r w:rsidRPr="00A77E30">
              <w:rPr>
                <w:rFonts w:ascii="Times New Roman" w:hAnsi="Times New Roman"/>
                <w:bCs/>
                <w:sz w:val="24"/>
                <w:szCs w:val="24"/>
              </w:rPr>
              <w:t>17</w:t>
            </w:r>
          </w:p>
        </w:tc>
        <w:tc>
          <w:tcPr>
            <w:tcW w:w="1449" w:type="pct"/>
            <w:gridSpan w:val="3"/>
          </w:tcPr>
          <w:p w:rsidR="008B2A07" w:rsidRPr="00A77E30" w:rsidRDefault="008B2A07" w:rsidP="00AF6137">
            <w:pPr>
              <w:spacing w:after="0" w:line="240" w:lineRule="auto"/>
              <w:rPr>
                <w:rFonts w:ascii="Times New Roman" w:hAnsi="Times New Roman"/>
                <w:bCs/>
                <w:sz w:val="24"/>
                <w:szCs w:val="24"/>
              </w:rPr>
            </w:pPr>
            <w:r>
              <w:rPr>
                <w:rFonts w:ascii="Times New Roman" w:hAnsi="Times New Roman"/>
              </w:rPr>
              <w:t>Создаем т</w:t>
            </w:r>
            <w:r w:rsidRPr="00A77E30">
              <w:rPr>
                <w:rFonts w:ascii="Times New Roman" w:hAnsi="Times New Roman"/>
              </w:rPr>
              <w:t>екст</w:t>
            </w:r>
            <w:r>
              <w:rPr>
                <w:rFonts w:ascii="Times New Roman" w:hAnsi="Times New Roman"/>
              </w:rPr>
              <w:t>ы – повествования.</w:t>
            </w:r>
          </w:p>
        </w:tc>
        <w:tc>
          <w:tcPr>
            <w:tcW w:w="316" w:type="pct"/>
          </w:tcPr>
          <w:p w:rsidR="008B2A07" w:rsidRPr="00A77E30" w:rsidRDefault="008B2A07" w:rsidP="00AF6137">
            <w:pPr>
              <w:spacing w:after="0" w:line="240" w:lineRule="auto"/>
              <w:jc w:val="both"/>
              <w:rPr>
                <w:rFonts w:ascii="Times New Roman" w:hAnsi="Times New Roman" w:cs="Times New Roman"/>
                <w:sz w:val="24"/>
                <w:szCs w:val="24"/>
              </w:rPr>
            </w:pPr>
          </w:p>
        </w:tc>
        <w:tc>
          <w:tcPr>
            <w:tcW w:w="465" w:type="pct"/>
            <w:gridSpan w:val="2"/>
          </w:tcPr>
          <w:p w:rsidR="008B2A07" w:rsidRPr="00A77E30" w:rsidRDefault="008B2A07" w:rsidP="00AF6137">
            <w:pPr>
              <w:spacing w:after="0" w:line="240" w:lineRule="auto"/>
              <w:jc w:val="both"/>
              <w:rPr>
                <w:rFonts w:ascii="Times New Roman" w:hAnsi="Times New Roman" w:cs="Times New Roman"/>
                <w:sz w:val="24"/>
                <w:szCs w:val="24"/>
              </w:rPr>
            </w:pPr>
          </w:p>
        </w:tc>
        <w:tc>
          <w:tcPr>
            <w:tcW w:w="2508" w:type="pct"/>
            <w:vMerge/>
          </w:tcPr>
          <w:p w:rsidR="008B2A07" w:rsidRPr="00A77E30" w:rsidRDefault="008B2A07" w:rsidP="00AF6137">
            <w:pPr>
              <w:spacing w:after="0" w:line="240" w:lineRule="auto"/>
              <w:jc w:val="both"/>
              <w:rPr>
                <w:rFonts w:ascii="Times New Roman" w:hAnsi="Times New Roman" w:cs="Times New Roman"/>
                <w:sz w:val="24"/>
                <w:szCs w:val="24"/>
              </w:rPr>
            </w:pPr>
          </w:p>
        </w:tc>
      </w:tr>
    </w:tbl>
    <w:p w:rsidR="008B2A07" w:rsidRDefault="008B2A07" w:rsidP="008B2A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Учебно-методическое обеспечение курса</w:t>
      </w:r>
    </w:p>
    <w:p w:rsidR="008B2A07" w:rsidRDefault="008B2A07" w:rsidP="008B2A07">
      <w:pPr>
        <w:spacing w:after="0" w:line="240" w:lineRule="auto"/>
        <w:rPr>
          <w:rFonts w:ascii="Times New Roman" w:hAnsi="Times New Roman" w:cs="Times New Roman"/>
          <w:sz w:val="24"/>
          <w:szCs w:val="24"/>
        </w:rPr>
      </w:pPr>
    </w:p>
    <w:p w:rsidR="008B2A07" w:rsidRPr="00B1171E" w:rsidRDefault="008B2A07" w:rsidP="008B2A07">
      <w:pPr>
        <w:spacing w:after="0" w:line="240" w:lineRule="auto"/>
        <w:rPr>
          <w:rFonts w:ascii="Times New Roman" w:hAnsi="Times New Roman" w:cs="Times New Roman"/>
          <w:sz w:val="24"/>
          <w:szCs w:val="24"/>
        </w:rPr>
      </w:pPr>
      <w:r w:rsidRPr="00B1171E">
        <w:rPr>
          <w:rFonts w:ascii="Times New Roman" w:hAnsi="Times New Roman" w:cs="Times New Roman"/>
          <w:sz w:val="24"/>
          <w:szCs w:val="24"/>
        </w:rPr>
        <w:t>Русский родной язык. Примерные рабочие программы.  1 – 4 классы: учеб</w:t>
      </w:r>
      <w:proofErr w:type="gramStart"/>
      <w:r w:rsidRPr="00B1171E">
        <w:rPr>
          <w:rFonts w:ascii="Times New Roman" w:hAnsi="Times New Roman" w:cs="Times New Roman"/>
          <w:sz w:val="24"/>
          <w:szCs w:val="24"/>
        </w:rPr>
        <w:t>.</w:t>
      </w:r>
      <w:proofErr w:type="gramEnd"/>
      <w:r w:rsidRPr="00B1171E">
        <w:rPr>
          <w:rFonts w:ascii="Times New Roman" w:hAnsi="Times New Roman" w:cs="Times New Roman"/>
          <w:sz w:val="24"/>
          <w:szCs w:val="24"/>
        </w:rPr>
        <w:t xml:space="preserve"> </w:t>
      </w:r>
      <w:proofErr w:type="gramStart"/>
      <w:r w:rsidRPr="00B1171E">
        <w:rPr>
          <w:rFonts w:ascii="Times New Roman" w:hAnsi="Times New Roman" w:cs="Times New Roman"/>
          <w:sz w:val="24"/>
          <w:szCs w:val="24"/>
        </w:rPr>
        <w:t>п</w:t>
      </w:r>
      <w:proofErr w:type="gramEnd"/>
      <w:r w:rsidRPr="00B1171E">
        <w:rPr>
          <w:rFonts w:ascii="Times New Roman" w:hAnsi="Times New Roman" w:cs="Times New Roman"/>
          <w:sz w:val="24"/>
          <w:szCs w:val="24"/>
        </w:rPr>
        <w:t xml:space="preserve">особие для </w:t>
      </w:r>
      <w:proofErr w:type="spellStart"/>
      <w:r w:rsidRPr="00B1171E">
        <w:rPr>
          <w:rFonts w:ascii="Times New Roman" w:hAnsi="Times New Roman" w:cs="Times New Roman"/>
          <w:sz w:val="24"/>
          <w:szCs w:val="24"/>
        </w:rPr>
        <w:t>общеобразоват</w:t>
      </w:r>
      <w:proofErr w:type="spellEnd"/>
      <w:r w:rsidRPr="00B1171E">
        <w:rPr>
          <w:rFonts w:ascii="Times New Roman" w:hAnsi="Times New Roman" w:cs="Times New Roman"/>
          <w:sz w:val="24"/>
          <w:szCs w:val="24"/>
        </w:rPr>
        <w:t>. организаций / О.М. Александрова и др. – М.: Просвещение, 2020.</w:t>
      </w:r>
    </w:p>
    <w:p w:rsidR="008B2A07" w:rsidRDefault="008B2A07" w:rsidP="008B2A07">
      <w:pPr>
        <w:spacing w:after="0" w:line="240" w:lineRule="auto"/>
        <w:rPr>
          <w:rFonts w:ascii="Times New Roman" w:hAnsi="Times New Roman" w:cs="Times New Roman"/>
          <w:sz w:val="24"/>
          <w:szCs w:val="24"/>
        </w:rPr>
      </w:pPr>
    </w:p>
    <w:p w:rsidR="008B2A07" w:rsidRPr="00B1171E" w:rsidRDefault="008B2A07" w:rsidP="008B2A07">
      <w:pPr>
        <w:spacing w:after="0" w:line="240" w:lineRule="auto"/>
        <w:rPr>
          <w:rFonts w:ascii="Times New Roman" w:hAnsi="Times New Roman" w:cs="Times New Roman"/>
          <w:sz w:val="24"/>
          <w:szCs w:val="24"/>
        </w:rPr>
      </w:pPr>
      <w:r w:rsidRPr="00B1171E">
        <w:rPr>
          <w:rFonts w:ascii="Times New Roman" w:hAnsi="Times New Roman" w:cs="Times New Roman"/>
          <w:sz w:val="24"/>
          <w:szCs w:val="24"/>
        </w:rPr>
        <w:t>Русский родной язык.  3 класс : учеб</w:t>
      </w:r>
      <w:proofErr w:type="gramStart"/>
      <w:r w:rsidRPr="00B1171E">
        <w:rPr>
          <w:rFonts w:ascii="Times New Roman" w:hAnsi="Times New Roman" w:cs="Times New Roman"/>
          <w:sz w:val="24"/>
          <w:szCs w:val="24"/>
        </w:rPr>
        <w:t>.</w:t>
      </w:r>
      <w:proofErr w:type="gramEnd"/>
      <w:r w:rsidRPr="00B1171E">
        <w:rPr>
          <w:rFonts w:ascii="Times New Roman" w:hAnsi="Times New Roman" w:cs="Times New Roman"/>
          <w:sz w:val="24"/>
          <w:szCs w:val="24"/>
        </w:rPr>
        <w:t xml:space="preserve"> </w:t>
      </w:r>
      <w:proofErr w:type="gramStart"/>
      <w:r w:rsidRPr="00B1171E">
        <w:rPr>
          <w:rFonts w:ascii="Times New Roman" w:hAnsi="Times New Roman" w:cs="Times New Roman"/>
          <w:sz w:val="24"/>
          <w:szCs w:val="24"/>
        </w:rPr>
        <w:t>п</w:t>
      </w:r>
      <w:proofErr w:type="gramEnd"/>
      <w:r w:rsidRPr="00B1171E">
        <w:rPr>
          <w:rFonts w:ascii="Times New Roman" w:hAnsi="Times New Roman" w:cs="Times New Roman"/>
          <w:sz w:val="24"/>
          <w:szCs w:val="24"/>
        </w:rPr>
        <w:t xml:space="preserve">особие для </w:t>
      </w:r>
      <w:proofErr w:type="spellStart"/>
      <w:r w:rsidRPr="00B1171E">
        <w:rPr>
          <w:rFonts w:ascii="Times New Roman" w:hAnsi="Times New Roman" w:cs="Times New Roman"/>
          <w:sz w:val="24"/>
          <w:szCs w:val="24"/>
        </w:rPr>
        <w:t>общеобразоват</w:t>
      </w:r>
      <w:proofErr w:type="spellEnd"/>
      <w:r w:rsidRPr="00B1171E">
        <w:rPr>
          <w:rFonts w:ascii="Times New Roman" w:hAnsi="Times New Roman" w:cs="Times New Roman"/>
          <w:sz w:val="24"/>
          <w:szCs w:val="24"/>
        </w:rPr>
        <w:t>. организаций / О.М. Александрова и др. - М.: Про</w:t>
      </w:r>
      <w:r w:rsidRPr="00B1171E">
        <w:rPr>
          <w:rFonts w:ascii="Times New Roman" w:hAnsi="Times New Roman" w:cs="Times New Roman"/>
          <w:sz w:val="24"/>
          <w:szCs w:val="24"/>
        </w:rPr>
        <w:softHyphen/>
        <w:t>свещение, 2019.</w:t>
      </w:r>
    </w:p>
    <w:p w:rsidR="008B2A07" w:rsidRDefault="008B2A07" w:rsidP="008B2A07">
      <w:pPr>
        <w:spacing w:after="0" w:line="240" w:lineRule="auto"/>
        <w:rPr>
          <w:rFonts w:ascii="Times New Roman" w:hAnsi="Times New Roman" w:cs="Times New Roman"/>
          <w:sz w:val="24"/>
          <w:szCs w:val="24"/>
        </w:rPr>
      </w:pPr>
    </w:p>
    <w:p w:rsidR="008B2A07" w:rsidRPr="00B1171E" w:rsidRDefault="008B2A07" w:rsidP="008B2A07">
      <w:pPr>
        <w:spacing w:after="0" w:line="240" w:lineRule="auto"/>
        <w:rPr>
          <w:rFonts w:ascii="Times New Roman" w:hAnsi="Times New Roman" w:cs="Times New Roman"/>
          <w:sz w:val="24"/>
          <w:szCs w:val="24"/>
        </w:rPr>
      </w:pPr>
      <w:r w:rsidRPr="00B1171E">
        <w:rPr>
          <w:rFonts w:ascii="Times New Roman" w:hAnsi="Times New Roman" w:cs="Times New Roman"/>
          <w:sz w:val="24"/>
          <w:szCs w:val="24"/>
        </w:rPr>
        <w:t xml:space="preserve">Поурочные разработки по </w:t>
      </w:r>
      <w:r>
        <w:rPr>
          <w:rFonts w:ascii="Times New Roman" w:hAnsi="Times New Roman" w:cs="Times New Roman"/>
          <w:sz w:val="24"/>
          <w:szCs w:val="24"/>
        </w:rPr>
        <w:t>русскому родному языку. 3 класс</w:t>
      </w:r>
      <w:r w:rsidRPr="00B1171E">
        <w:rPr>
          <w:rFonts w:ascii="Times New Roman" w:hAnsi="Times New Roman" w:cs="Times New Roman"/>
          <w:sz w:val="24"/>
          <w:szCs w:val="24"/>
        </w:rPr>
        <w:t>: пособие для</w:t>
      </w:r>
      <w:r>
        <w:rPr>
          <w:rFonts w:ascii="Times New Roman" w:hAnsi="Times New Roman" w:cs="Times New Roman"/>
          <w:sz w:val="24"/>
          <w:szCs w:val="24"/>
        </w:rPr>
        <w:t xml:space="preserve"> учителя / Т.Н. </w:t>
      </w:r>
      <w:proofErr w:type="spellStart"/>
      <w:r>
        <w:rPr>
          <w:rFonts w:ascii="Times New Roman" w:hAnsi="Times New Roman" w:cs="Times New Roman"/>
          <w:sz w:val="24"/>
          <w:szCs w:val="24"/>
        </w:rPr>
        <w:t>Ситникова</w:t>
      </w:r>
      <w:proofErr w:type="spellEnd"/>
      <w:r>
        <w:rPr>
          <w:rFonts w:ascii="Times New Roman" w:hAnsi="Times New Roman" w:cs="Times New Roman"/>
          <w:sz w:val="24"/>
          <w:szCs w:val="24"/>
        </w:rPr>
        <w:t>. – М.</w:t>
      </w:r>
      <w:r w:rsidRPr="00B1171E">
        <w:rPr>
          <w:rFonts w:ascii="Times New Roman" w:hAnsi="Times New Roman" w:cs="Times New Roman"/>
          <w:sz w:val="24"/>
          <w:szCs w:val="24"/>
        </w:rPr>
        <w:t>: ВАКО, 2021</w:t>
      </w:r>
    </w:p>
    <w:p w:rsidR="008B2A07" w:rsidRPr="00B1171E" w:rsidRDefault="008B2A07" w:rsidP="008B2A07">
      <w:pPr>
        <w:spacing w:after="0" w:line="240" w:lineRule="auto"/>
        <w:rPr>
          <w:rFonts w:ascii="Times New Roman" w:hAnsi="Times New Roman" w:cs="Times New Roman"/>
          <w:sz w:val="24"/>
          <w:szCs w:val="24"/>
        </w:rPr>
      </w:pPr>
    </w:p>
    <w:p w:rsidR="003B39CC" w:rsidRDefault="003B39CC" w:rsidP="003B39CC">
      <w:pPr>
        <w:spacing w:after="0" w:line="240" w:lineRule="auto"/>
        <w:jc w:val="center"/>
        <w:rPr>
          <w:rFonts w:ascii="Times New Roman" w:hAnsi="Times New Roman" w:cs="Times New Roman"/>
          <w:b/>
          <w:sz w:val="24"/>
          <w:szCs w:val="24"/>
        </w:rPr>
      </w:pPr>
    </w:p>
    <w:sectPr w:rsidR="003B39CC" w:rsidSect="00B92AE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5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A80"/>
    <w:multiLevelType w:val="hybridMultilevel"/>
    <w:tmpl w:val="82EADE4E"/>
    <w:lvl w:ilvl="0" w:tplc="F8E04150">
      <w:start w:val="1"/>
      <w:numFmt w:val="bullet"/>
      <w:lvlText w:val="●"/>
      <w:lvlJc w:val="left"/>
    </w:lvl>
    <w:lvl w:ilvl="1" w:tplc="0798C014">
      <w:numFmt w:val="decimal"/>
      <w:lvlText w:val=""/>
      <w:lvlJc w:val="left"/>
    </w:lvl>
    <w:lvl w:ilvl="2" w:tplc="3C14387E">
      <w:numFmt w:val="decimal"/>
      <w:lvlText w:val=""/>
      <w:lvlJc w:val="left"/>
    </w:lvl>
    <w:lvl w:ilvl="3" w:tplc="A0E854D4">
      <w:numFmt w:val="decimal"/>
      <w:lvlText w:val=""/>
      <w:lvlJc w:val="left"/>
    </w:lvl>
    <w:lvl w:ilvl="4" w:tplc="C81A30DE">
      <w:numFmt w:val="decimal"/>
      <w:lvlText w:val=""/>
      <w:lvlJc w:val="left"/>
    </w:lvl>
    <w:lvl w:ilvl="5" w:tplc="1D06F254">
      <w:numFmt w:val="decimal"/>
      <w:lvlText w:val=""/>
      <w:lvlJc w:val="left"/>
    </w:lvl>
    <w:lvl w:ilvl="6" w:tplc="31584346">
      <w:numFmt w:val="decimal"/>
      <w:lvlText w:val=""/>
      <w:lvlJc w:val="left"/>
    </w:lvl>
    <w:lvl w:ilvl="7" w:tplc="4AD43956">
      <w:numFmt w:val="decimal"/>
      <w:lvlText w:val=""/>
      <w:lvlJc w:val="left"/>
    </w:lvl>
    <w:lvl w:ilvl="8" w:tplc="18E6A206">
      <w:numFmt w:val="decimal"/>
      <w:lvlText w:val=""/>
      <w:lvlJc w:val="left"/>
    </w:lvl>
  </w:abstractNum>
  <w:abstractNum w:abstractNumId="1">
    <w:nsid w:val="0000692C"/>
    <w:multiLevelType w:val="hybridMultilevel"/>
    <w:tmpl w:val="38B49EAA"/>
    <w:lvl w:ilvl="0" w:tplc="578AC8BC">
      <w:start w:val="1"/>
      <w:numFmt w:val="bullet"/>
      <w:lvlText w:val="●"/>
      <w:lvlJc w:val="left"/>
    </w:lvl>
    <w:lvl w:ilvl="1" w:tplc="91EEEF5E">
      <w:numFmt w:val="decimal"/>
      <w:lvlText w:val=""/>
      <w:lvlJc w:val="left"/>
    </w:lvl>
    <w:lvl w:ilvl="2" w:tplc="ACDAC254">
      <w:numFmt w:val="decimal"/>
      <w:lvlText w:val=""/>
      <w:lvlJc w:val="left"/>
    </w:lvl>
    <w:lvl w:ilvl="3" w:tplc="B3F40D8E">
      <w:numFmt w:val="decimal"/>
      <w:lvlText w:val=""/>
      <w:lvlJc w:val="left"/>
    </w:lvl>
    <w:lvl w:ilvl="4" w:tplc="700E6A04">
      <w:numFmt w:val="decimal"/>
      <w:lvlText w:val=""/>
      <w:lvlJc w:val="left"/>
    </w:lvl>
    <w:lvl w:ilvl="5" w:tplc="92D8CF36">
      <w:numFmt w:val="decimal"/>
      <w:lvlText w:val=""/>
      <w:lvlJc w:val="left"/>
    </w:lvl>
    <w:lvl w:ilvl="6" w:tplc="0708F76C">
      <w:numFmt w:val="decimal"/>
      <w:lvlText w:val=""/>
      <w:lvlJc w:val="left"/>
    </w:lvl>
    <w:lvl w:ilvl="7" w:tplc="87DC9AC2">
      <w:numFmt w:val="decimal"/>
      <w:lvlText w:val=""/>
      <w:lvlJc w:val="left"/>
    </w:lvl>
    <w:lvl w:ilvl="8" w:tplc="90E66E64">
      <w:numFmt w:val="decimal"/>
      <w:lvlText w:val=""/>
      <w:lvlJc w:val="left"/>
    </w:lvl>
  </w:abstractNum>
  <w:abstractNum w:abstractNumId="2">
    <w:nsid w:val="00007049"/>
    <w:multiLevelType w:val="hybridMultilevel"/>
    <w:tmpl w:val="F9D8A0CC"/>
    <w:lvl w:ilvl="0" w:tplc="5E241704">
      <w:start w:val="1"/>
      <w:numFmt w:val="bullet"/>
      <w:lvlText w:val="●"/>
      <w:lvlJc w:val="left"/>
    </w:lvl>
    <w:lvl w:ilvl="1" w:tplc="536A6A6C">
      <w:start w:val="1"/>
      <w:numFmt w:val="bullet"/>
      <w:lvlText w:val="В"/>
      <w:lvlJc w:val="left"/>
    </w:lvl>
    <w:lvl w:ilvl="2" w:tplc="42F2D1CE">
      <w:numFmt w:val="decimal"/>
      <w:lvlText w:val=""/>
      <w:lvlJc w:val="left"/>
    </w:lvl>
    <w:lvl w:ilvl="3" w:tplc="86CCBD32">
      <w:numFmt w:val="decimal"/>
      <w:lvlText w:val=""/>
      <w:lvlJc w:val="left"/>
    </w:lvl>
    <w:lvl w:ilvl="4" w:tplc="96002C66">
      <w:numFmt w:val="decimal"/>
      <w:lvlText w:val=""/>
      <w:lvlJc w:val="left"/>
    </w:lvl>
    <w:lvl w:ilvl="5" w:tplc="9FE0ED1E">
      <w:numFmt w:val="decimal"/>
      <w:lvlText w:val=""/>
      <w:lvlJc w:val="left"/>
    </w:lvl>
    <w:lvl w:ilvl="6" w:tplc="51A2058E">
      <w:numFmt w:val="decimal"/>
      <w:lvlText w:val=""/>
      <w:lvlJc w:val="left"/>
    </w:lvl>
    <w:lvl w:ilvl="7" w:tplc="97587D70">
      <w:numFmt w:val="decimal"/>
      <w:lvlText w:val=""/>
      <w:lvlJc w:val="left"/>
    </w:lvl>
    <w:lvl w:ilvl="8" w:tplc="AACA84CE">
      <w:numFmt w:val="decimal"/>
      <w:lvlText w:val=""/>
      <w:lvlJc w:val="left"/>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5365A5A"/>
    <w:multiLevelType w:val="hybridMultilevel"/>
    <w:tmpl w:val="2E5AB7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3F4428"/>
    <w:multiLevelType w:val="hybridMultilevel"/>
    <w:tmpl w:val="FBF80C5C"/>
    <w:lvl w:ilvl="0" w:tplc="71DA5342">
      <w:numFmt w:val="bullet"/>
      <w:lvlText w:val="•"/>
      <w:lvlJc w:val="left"/>
      <w:pPr>
        <w:ind w:left="772" w:hanging="360"/>
      </w:pPr>
      <w:rPr>
        <w:rFonts w:hint="default"/>
        <w:lang w:val="ru-RU" w:eastAsia="en-US" w:bidi="ar-SA"/>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6">
    <w:nsid w:val="39A23DAB"/>
    <w:multiLevelType w:val="hybridMultilevel"/>
    <w:tmpl w:val="12A0D0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80F28C9"/>
    <w:multiLevelType w:val="hybridMultilevel"/>
    <w:tmpl w:val="F2A09D28"/>
    <w:lvl w:ilvl="0" w:tplc="71DA5342">
      <w:numFmt w:val="bullet"/>
      <w:lvlText w:val="•"/>
      <w:lvlJc w:val="left"/>
      <w:pPr>
        <w:ind w:left="153" w:hanging="360"/>
      </w:pPr>
      <w:rPr>
        <w:rFonts w:hint="default"/>
        <w:lang w:val="ru-RU" w:eastAsia="en-US" w:bidi="ar-SA"/>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9">
    <w:nsid w:val="6FC22557"/>
    <w:multiLevelType w:val="multilevel"/>
    <w:tmpl w:val="87E0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9"/>
  </w:num>
  <w:num w:numId="2">
    <w:abstractNumId w:val="3"/>
  </w:num>
  <w:num w:numId="3">
    <w:abstractNumId w:val="10"/>
  </w:num>
  <w:num w:numId="4">
    <w:abstractNumId w:val="4"/>
  </w:num>
  <w:num w:numId="5">
    <w:abstractNumId w:val="4"/>
  </w:num>
  <w:num w:numId="6">
    <w:abstractNumId w:val="6"/>
  </w:num>
  <w:num w:numId="7">
    <w:abstractNumId w:val="2"/>
  </w:num>
  <w:num w:numId="8">
    <w:abstractNumId w:val="1"/>
  </w:num>
  <w:num w:numId="9">
    <w:abstractNumId w:val="0"/>
  </w:num>
  <w:num w:numId="10">
    <w:abstractNumId w:val="7"/>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43E1A"/>
    <w:rsid w:val="000E09A9"/>
    <w:rsid w:val="00110B6F"/>
    <w:rsid w:val="00111398"/>
    <w:rsid w:val="00113404"/>
    <w:rsid w:val="001826C7"/>
    <w:rsid w:val="00193C64"/>
    <w:rsid w:val="00281471"/>
    <w:rsid w:val="002E6F06"/>
    <w:rsid w:val="003B39CC"/>
    <w:rsid w:val="00467C23"/>
    <w:rsid w:val="004712FA"/>
    <w:rsid w:val="00525502"/>
    <w:rsid w:val="005434DD"/>
    <w:rsid w:val="00553979"/>
    <w:rsid w:val="005960E9"/>
    <w:rsid w:val="005978C8"/>
    <w:rsid w:val="005D122C"/>
    <w:rsid w:val="00614A40"/>
    <w:rsid w:val="00631F42"/>
    <w:rsid w:val="006771BC"/>
    <w:rsid w:val="006C3EA5"/>
    <w:rsid w:val="00743E1A"/>
    <w:rsid w:val="0078572B"/>
    <w:rsid w:val="007F5639"/>
    <w:rsid w:val="008B2A07"/>
    <w:rsid w:val="008C3861"/>
    <w:rsid w:val="008E1558"/>
    <w:rsid w:val="00972AD4"/>
    <w:rsid w:val="00987C17"/>
    <w:rsid w:val="009938E2"/>
    <w:rsid w:val="009C3F66"/>
    <w:rsid w:val="009E52F0"/>
    <w:rsid w:val="009F3BC2"/>
    <w:rsid w:val="00A25989"/>
    <w:rsid w:val="00A7461B"/>
    <w:rsid w:val="00AD3546"/>
    <w:rsid w:val="00AF6137"/>
    <w:rsid w:val="00AF64C9"/>
    <w:rsid w:val="00B110A3"/>
    <w:rsid w:val="00B8285A"/>
    <w:rsid w:val="00B92AE5"/>
    <w:rsid w:val="00BB58AB"/>
    <w:rsid w:val="00BF0CEC"/>
    <w:rsid w:val="00C24CC0"/>
    <w:rsid w:val="00C310F2"/>
    <w:rsid w:val="00C762DC"/>
    <w:rsid w:val="00C9709E"/>
    <w:rsid w:val="00CA40DD"/>
    <w:rsid w:val="00CB0895"/>
    <w:rsid w:val="00CF23A3"/>
    <w:rsid w:val="00D37ED2"/>
    <w:rsid w:val="00D67FE3"/>
    <w:rsid w:val="00D933AC"/>
    <w:rsid w:val="00E703F2"/>
    <w:rsid w:val="00E74298"/>
    <w:rsid w:val="00E82285"/>
    <w:rsid w:val="00EA0237"/>
    <w:rsid w:val="00F45363"/>
    <w:rsid w:val="00FF3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9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3B39CC"/>
    <w:pPr>
      <w:spacing w:after="0" w:line="240" w:lineRule="auto"/>
    </w:pPr>
    <w:rPr>
      <w:rFonts w:ascii="Calibri" w:eastAsia="Calibri" w:hAnsi="Calibri" w:cs="Times New Roman"/>
    </w:rPr>
  </w:style>
  <w:style w:type="paragraph" w:customStyle="1" w:styleId="c10">
    <w:name w:val="c10"/>
    <w:basedOn w:val="a"/>
    <w:uiPriority w:val="99"/>
    <w:semiHidden/>
    <w:rsid w:val="003B3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B39C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17">
    <w:name w:val="c17"/>
    <w:basedOn w:val="a"/>
    <w:rsid w:val="003B3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B39CC"/>
  </w:style>
  <w:style w:type="character" w:customStyle="1" w:styleId="c37">
    <w:name w:val="c37"/>
    <w:basedOn w:val="a0"/>
    <w:rsid w:val="003B39CC"/>
  </w:style>
  <w:style w:type="table" w:styleId="a5">
    <w:name w:val="Table Grid"/>
    <w:basedOn w:val="a1"/>
    <w:uiPriority w:val="59"/>
    <w:rsid w:val="003B3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92AE5"/>
    <w:pPr>
      <w:ind w:left="720"/>
      <w:contextualSpacing/>
    </w:pPr>
  </w:style>
  <w:style w:type="paragraph" w:styleId="a7">
    <w:name w:val="Balloon Text"/>
    <w:basedOn w:val="a"/>
    <w:link w:val="a8"/>
    <w:uiPriority w:val="99"/>
    <w:semiHidden/>
    <w:unhideWhenUsed/>
    <w:rsid w:val="00D67F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7FE3"/>
    <w:rPr>
      <w:rFonts w:ascii="Tahoma" w:hAnsi="Tahoma" w:cs="Tahoma"/>
      <w:sz w:val="16"/>
      <w:szCs w:val="16"/>
    </w:rPr>
  </w:style>
  <w:style w:type="character" w:customStyle="1" w:styleId="a4">
    <w:name w:val="Без интервала Знак"/>
    <w:aliases w:val="основа Знак"/>
    <w:basedOn w:val="a0"/>
    <w:link w:val="a3"/>
    <w:uiPriority w:val="1"/>
    <w:locked/>
    <w:rsid w:val="00E82285"/>
    <w:rPr>
      <w:rFonts w:ascii="Calibri" w:eastAsia="Calibri" w:hAnsi="Calibri" w:cs="Times New Roman"/>
    </w:rPr>
  </w:style>
  <w:style w:type="table" w:customStyle="1" w:styleId="TableNormal">
    <w:name w:val="Table Normal"/>
    <w:uiPriority w:val="2"/>
    <w:semiHidden/>
    <w:unhideWhenUsed/>
    <w:qFormat/>
    <w:rsid w:val="00E822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82285"/>
    <w:pPr>
      <w:widowControl w:val="0"/>
      <w:autoSpaceDE w:val="0"/>
      <w:autoSpaceDN w:val="0"/>
      <w:spacing w:after="0" w:line="240" w:lineRule="auto"/>
    </w:pPr>
    <w:rPr>
      <w:rFonts w:ascii="Times New Roman" w:eastAsia="Times New Roman" w:hAnsi="Times New Roman" w:cs="Times New Roman"/>
      <w:lang w:val="en-US"/>
    </w:rPr>
  </w:style>
  <w:style w:type="character" w:styleId="a9">
    <w:name w:val="Hyperlink"/>
    <w:basedOn w:val="a0"/>
    <w:uiPriority w:val="99"/>
    <w:unhideWhenUsed/>
    <w:rsid w:val="00281471"/>
    <w:rPr>
      <w:color w:val="0000FF" w:themeColor="hyperlink"/>
      <w:u w:val="single"/>
    </w:rPr>
  </w:style>
  <w:style w:type="paragraph" w:customStyle="1" w:styleId="Default">
    <w:name w:val="Default"/>
    <w:rsid w:val="00E703F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unhideWhenUsed/>
    <w:rsid w:val="00B11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B0895"/>
  </w:style>
  <w:style w:type="character" w:customStyle="1" w:styleId="c56">
    <w:name w:val="c56"/>
    <w:basedOn w:val="a0"/>
    <w:rsid w:val="00CB0895"/>
  </w:style>
  <w:style w:type="paragraph" w:customStyle="1" w:styleId="c22">
    <w:name w:val="c22"/>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B0895"/>
  </w:style>
  <w:style w:type="paragraph" w:customStyle="1" w:styleId="c15">
    <w:name w:val="c15"/>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CB0895"/>
  </w:style>
  <w:style w:type="character" w:customStyle="1" w:styleId="c25">
    <w:name w:val="c25"/>
    <w:basedOn w:val="a0"/>
    <w:rsid w:val="00CB0895"/>
  </w:style>
  <w:style w:type="paragraph" w:customStyle="1" w:styleId="c27">
    <w:name w:val="c27"/>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CB0895"/>
  </w:style>
  <w:style w:type="character" w:customStyle="1" w:styleId="c24">
    <w:name w:val="c24"/>
    <w:basedOn w:val="a0"/>
    <w:rsid w:val="00CB0895"/>
  </w:style>
  <w:style w:type="paragraph" w:customStyle="1" w:styleId="c80">
    <w:name w:val="c80"/>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CB0895"/>
  </w:style>
  <w:style w:type="paragraph" w:customStyle="1" w:styleId="c19">
    <w:name w:val="c19"/>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CB0895"/>
  </w:style>
  <w:style w:type="paragraph" w:customStyle="1" w:styleId="c50">
    <w:name w:val="c50"/>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CB0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E0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658892">
      <w:bodyDiv w:val="1"/>
      <w:marLeft w:val="0"/>
      <w:marRight w:val="0"/>
      <w:marTop w:val="0"/>
      <w:marBottom w:val="0"/>
      <w:divBdr>
        <w:top w:val="none" w:sz="0" w:space="0" w:color="auto"/>
        <w:left w:val="none" w:sz="0" w:space="0" w:color="auto"/>
        <w:bottom w:val="none" w:sz="0" w:space="0" w:color="auto"/>
        <w:right w:val="none" w:sz="0" w:space="0" w:color="auto"/>
      </w:divBdr>
    </w:div>
    <w:div w:id="993795154">
      <w:bodyDiv w:val="1"/>
      <w:marLeft w:val="0"/>
      <w:marRight w:val="0"/>
      <w:marTop w:val="0"/>
      <w:marBottom w:val="0"/>
      <w:divBdr>
        <w:top w:val="none" w:sz="0" w:space="0" w:color="auto"/>
        <w:left w:val="none" w:sz="0" w:space="0" w:color="auto"/>
        <w:bottom w:val="none" w:sz="0" w:space="0" w:color="auto"/>
        <w:right w:val="none" w:sz="0" w:space="0" w:color="auto"/>
      </w:divBdr>
    </w:div>
    <w:div w:id="1410497602">
      <w:bodyDiv w:val="1"/>
      <w:marLeft w:val="0"/>
      <w:marRight w:val="0"/>
      <w:marTop w:val="0"/>
      <w:marBottom w:val="0"/>
      <w:divBdr>
        <w:top w:val="none" w:sz="0" w:space="0" w:color="auto"/>
        <w:left w:val="none" w:sz="0" w:space="0" w:color="auto"/>
        <w:bottom w:val="none" w:sz="0" w:space="0" w:color="auto"/>
        <w:right w:val="none" w:sz="0" w:space="0" w:color="auto"/>
      </w:divBdr>
    </w:div>
    <w:div w:id="21254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 TargetMode="External"/><Relationship Id="rId13" Type="http://schemas.openxmlformats.org/officeDocument/2006/relationships/hyperlink" Target="https://infourok.ru/prezentaciya-po-russkomu-rodnomu-yazyku-na-temu-soshlis-dva-druga-moroz-da-vyuga-3-klass-4494906.html" TargetMode="External"/><Relationship Id="rId18" Type="http://schemas.openxmlformats.org/officeDocument/2006/relationships/hyperlink" Target="https://www.youtube.com/watch?v=P7DXlS6kYVg&amp;t=2s" TargetMode="External"/><Relationship Id="rId3" Type="http://schemas.openxmlformats.org/officeDocument/2006/relationships/styles" Target="styles.xml"/><Relationship Id="rId21" Type="http://schemas.openxmlformats.org/officeDocument/2006/relationships/hyperlink" Target="https://infourok.ru/prezentaciya-po-rodnomu-yazyku-zachem-v-russkom-yazyke-takie-raznye-predlogi-3-klass-5180157.html" TargetMode="External"/><Relationship Id="rId7" Type="http://schemas.openxmlformats.org/officeDocument/2006/relationships/hyperlink" Target="https://infourok.ru/" TargetMode="External"/><Relationship Id="rId12" Type="http://schemas.openxmlformats.org/officeDocument/2006/relationships/hyperlink" Target="https://nsportal.ru/nachalnaya-shkola/russkii-yazyk/2020/01/23/prezentatsiya-dozhdik-vymochit-a-krasno-solnyshko" TargetMode="External"/><Relationship Id="rId17" Type="http://schemas.openxmlformats.org/officeDocument/2006/relationships/hyperlink" Target="https://infourok.ru/prezentaciya-po-rodnomu-russkomu-yazyku-po-teme-zaigrajte-moi-gusli-4572509.htm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infourok.ru/prezentaciya-po-russkomu-rodnomu-yaziku-na-temu-delo-mastera-boitsya-klass-4000619.html" TargetMode="External"/><Relationship Id="rId20" Type="http://schemas.openxmlformats.org/officeDocument/2006/relationships/hyperlink" Target="https://compedu.ru/publication/prezentatsiia-k-uroku-po-rodnomu-iazyku-v-3-klasse-tema-vse-li-imena-sushchestvi.html"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infourok.ru/prezentaciya-po-russkomu-rodnomu-yaziku-na-temu-kto-drug-pryamoy-tot-brat-rodnoy-urok-klass-3837915.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prezentaciya-po-rodnomu-russkomu-yazyku-po-teme-kakoj-les-bez-chudes-4491958.html" TargetMode="External"/><Relationship Id="rId23" Type="http://schemas.openxmlformats.org/officeDocument/2006/relationships/fontTable" Target="fontTable.xml"/><Relationship Id="rId10" Type="http://schemas.openxmlformats.org/officeDocument/2006/relationships/hyperlink" Target="https://infourok.ru/prezentaciya-po-russkomu-rodnomu-yaziku-na-temu-gde-put-pryamoy-tam-ne-ezdi-po-krivoy-klass-3837667.html" TargetMode="External"/><Relationship Id="rId19" Type="http://schemas.openxmlformats.org/officeDocument/2006/relationships/hyperlink" Target="https://znanio.ru/media/prezentatsiya-kakie-osobennosti-roda-imyon-suschestvitelnyh-est-v-russkom-yazyke-3-klass-rodnoj-yazyk-2647454" TargetMode="External"/><Relationship Id="rId4" Type="http://schemas.openxmlformats.org/officeDocument/2006/relationships/settings" Target="settings.xml"/><Relationship Id="rId9" Type="http://schemas.openxmlformats.org/officeDocument/2006/relationships/hyperlink" Target="https://nsportal.ru/nachalnaya-shkola/russkii-yazyk/2021/06/10/prezentatsiya-dlya-distantsionnogo-formata-obucheniya-po" TargetMode="External"/><Relationship Id="rId14" Type="http://schemas.openxmlformats.org/officeDocument/2006/relationships/hyperlink" Target="https://infourok.ru/veter-bez-krylev-letaet-prezentaciya-po-russkomu-rodnomu-yazyku-3-klass-4560491.html" TargetMode="External"/><Relationship Id="rId22" Type="http://schemas.openxmlformats.org/officeDocument/2006/relationships/hyperlink" Target="https://nsportal.ru/nachalnaya-shkola/russkii-yazyk/2021/06/10/prezentatsiya-dlya-distantsionnogo-formata-obucheniya-p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40C30-8761-4C44-8FC3-DD98BBDB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Pages>
  <Words>2479</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Школа</cp:lastModifiedBy>
  <cp:revision>41</cp:revision>
  <cp:lastPrinted>2020-09-04T08:46:00Z</cp:lastPrinted>
  <dcterms:created xsi:type="dcterms:W3CDTF">2019-07-09T10:03:00Z</dcterms:created>
  <dcterms:modified xsi:type="dcterms:W3CDTF">2021-09-27T11:34:00Z</dcterms:modified>
</cp:coreProperties>
</file>