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6DD94" w14:textId="1D361804" w:rsidR="00127AD7" w:rsidRDefault="00127AD7" w:rsidP="00C82E98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2766952" wp14:editId="68959BAB">
            <wp:extent cx="9402690" cy="68294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826" cy="68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B037" w14:textId="4E6F62BB" w:rsidR="008E3F65" w:rsidRPr="008E3F65" w:rsidRDefault="008E3F65" w:rsidP="008E3F65">
      <w:pPr>
        <w:pStyle w:val="Default"/>
        <w:jc w:val="center"/>
        <w:rPr>
          <w:b/>
          <w:bCs/>
        </w:rPr>
      </w:pPr>
      <w:r w:rsidRPr="008E3F65">
        <w:rPr>
          <w:b/>
          <w:bCs/>
        </w:rPr>
        <w:lastRenderedPageBreak/>
        <w:t>ПОЯСНИТЕЛЬНАЯ ЗАПИСКА</w:t>
      </w:r>
    </w:p>
    <w:p w14:paraId="7014A5A3" w14:textId="23EDCB22" w:rsidR="00C82E98" w:rsidRPr="008E3F65" w:rsidRDefault="00C82E98" w:rsidP="00C82E98">
      <w:pPr>
        <w:pStyle w:val="Default"/>
      </w:pPr>
      <w:r w:rsidRPr="008E3F65">
        <w:t xml:space="preserve">Адаптированная рабочая программа по биологии разработана с учетом следующих документов: </w:t>
      </w:r>
    </w:p>
    <w:p w14:paraId="63234491" w14:textId="77777777" w:rsidR="00C82E98" w:rsidRPr="008E3F65" w:rsidRDefault="00C82E98" w:rsidP="00C82E98">
      <w:pPr>
        <w:pStyle w:val="Default"/>
        <w:spacing w:after="27"/>
      </w:pPr>
      <w:r w:rsidRPr="008E3F65">
        <w:t xml:space="preserve">1. Федеральный закон Российской Федерации от 29 декабря 2012 г. N 273-ФЗ "Об образовании в Российской Федерации </w:t>
      </w:r>
    </w:p>
    <w:p w14:paraId="5B0A4D4F" w14:textId="77777777" w:rsidR="00C82E98" w:rsidRPr="008E3F65" w:rsidRDefault="00C82E98" w:rsidP="00C82E98">
      <w:pPr>
        <w:pStyle w:val="Default"/>
        <w:spacing w:after="27"/>
      </w:pPr>
      <w:r w:rsidRPr="008E3F65">
        <w:rPr>
          <w:i/>
          <w:iCs/>
        </w:rPr>
        <w:t xml:space="preserve">2. </w:t>
      </w:r>
      <w:r w:rsidRPr="008E3F65">
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РФ от 17 декабря 2010 № 1897 </w:t>
      </w:r>
    </w:p>
    <w:p w14:paraId="3544B959" w14:textId="77777777" w:rsidR="00C82E98" w:rsidRPr="008E3F65" w:rsidRDefault="00C82E98" w:rsidP="00C82E98">
      <w:pPr>
        <w:pStyle w:val="Default"/>
        <w:spacing w:after="27"/>
      </w:pPr>
      <w:r w:rsidRPr="008E3F65">
        <w:t xml:space="preserve">3.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ОВЗ», утвержденный постановлением Главного государственного санитарного врача Российской Федерации от 10.07.2015 № 26, </w:t>
      </w:r>
    </w:p>
    <w:p w14:paraId="28876985" w14:textId="77777777" w:rsidR="00C82E98" w:rsidRPr="008E3F65" w:rsidRDefault="00C82E98" w:rsidP="00C82E98">
      <w:pPr>
        <w:pStyle w:val="Default"/>
        <w:spacing w:after="27"/>
      </w:pPr>
      <w:r w:rsidRPr="008E3F65">
        <w:t xml:space="preserve">4. АООП ООО обучающихся с ЗПР  МОУ Ишненская СОШ </w:t>
      </w:r>
    </w:p>
    <w:p w14:paraId="6DE7D327" w14:textId="77777777" w:rsidR="00C82E98" w:rsidRPr="008E3F65" w:rsidRDefault="00C82E98" w:rsidP="00C82E98">
      <w:pPr>
        <w:pStyle w:val="Default"/>
        <w:spacing w:after="27"/>
      </w:pPr>
      <w:r w:rsidRPr="008E3F65">
        <w:t xml:space="preserve">5. Федеральный перечень учебников, рекомендованных (допущенных) Министерством образования и науки РФ к использованию в образовательном процессе в общеобразовательных школах. </w:t>
      </w:r>
    </w:p>
    <w:p w14:paraId="2E6BFF78" w14:textId="5AE9E600" w:rsidR="00CF205B" w:rsidRPr="008E3F65" w:rsidRDefault="00C82E98" w:rsidP="00CF205B">
      <w:pPr>
        <w:widowControl/>
        <w:tabs>
          <w:tab w:val="left" w:pos="426"/>
        </w:tabs>
        <w:jc w:val="both"/>
        <w:rPr>
          <w:rFonts w:cs="Times New Roman"/>
        </w:rPr>
      </w:pPr>
      <w:r w:rsidRPr="008E3F65">
        <w:rPr>
          <w:rFonts w:cs="Times New Roman"/>
        </w:rPr>
        <w:t xml:space="preserve">6. </w:t>
      </w:r>
      <w:bookmarkStart w:id="0" w:name="_Hlk82282459"/>
      <w:r w:rsidR="00CF205B" w:rsidRPr="008E3F65">
        <w:rPr>
          <w:rFonts w:cs="Times New Roman"/>
        </w:rPr>
        <w:t xml:space="preserve">Учебный план </w:t>
      </w:r>
      <w:bookmarkStart w:id="1" w:name="_Hlk72260734"/>
      <w:r w:rsidR="00CF205B" w:rsidRPr="008E3F65">
        <w:rPr>
          <w:rFonts w:cs="Times New Roman"/>
        </w:rPr>
        <w:t xml:space="preserve">МОУ Ишненская СОШ </w:t>
      </w:r>
      <w:bookmarkStart w:id="2" w:name="_Hlk82282347"/>
      <w:r w:rsidR="00CF205B" w:rsidRPr="008E3F65">
        <w:rPr>
          <w:rFonts w:cs="Times New Roman"/>
        </w:rPr>
        <w:t>(утв. приказом директора №</w:t>
      </w:r>
      <w:r w:rsidR="00CF205B" w:rsidRPr="008E3F65">
        <w:rPr>
          <w:rFonts w:cs="Times New Roman"/>
          <w:color w:val="C00000"/>
        </w:rPr>
        <w:t xml:space="preserve"> </w:t>
      </w:r>
      <w:r w:rsidR="00CF205B" w:rsidRPr="008E3F65">
        <w:rPr>
          <w:rFonts w:cs="Times New Roman"/>
        </w:rPr>
        <w:t>247 о/д от 30.08.21 г);</w:t>
      </w:r>
    </w:p>
    <w:bookmarkEnd w:id="1"/>
    <w:bookmarkEnd w:id="2"/>
    <w:p w14:paraId="00345CB7" w14:textId="02C9260A" w:rsidR="00CF205B" w:rsidRPr="008E3F65" w:rsidRDefault="00CF205B" w:rsidP="00CF205B">
      <w:pPr>
        <w:widowControl/>
        <w:tabs>
          <w:tab w:val="left" w:pos="426"/>
        </w:tabs>
        <w:jc w:val="both"/>
        <w:rPr>
          <w:rFonts w:cs="Times New Roman"/>
        </w:rPr>
      </w:pPr>
      <w:r w:rsidRPr="008E3F65">
        <w:rPr>
          <w:rFonts w:cs="Times New Roman"/>
        </w:rPr>
        <w:t xml:space="preserve">7.Календарный учебный график МОУ </w:t>
      </w:r>
      <w:bookmarkStart w:id="3" w:name="_Hlk72260759"/>
      <w:r w:rsidRPr="008E3F65">
        <w:rPr>
          <w:rFonts w:cs="Times New Roman"/>
        </w:rPr>
        <w:t xml:space="preserve">Ишненская СОШ </w:t>
      </w:r>
      <w:bookmarkStart w:id="4" w:name="_Hlk82282369"/>
      <w:r w:rsidRPr="008E3F65">
        <w:rPr>
          <w:rFonts w:cs="Times New Roman"/>
        </w:rPr>
        <w:t>(утв. приказом директора №248 щ/д от 30.08.21 г);</w:t>
      </w:r>
    </w:p>
    <w:bookmarkEnd w:id="0"/>
    <w:bookmarkEnd w:id="3"/>
    <w:bookmarkEnd w:id="4"/>
    <w:p w14:paraId="1A6AC14C" w14:textId="2A141E8D" w:rsidR="00C82E98" w:rsidRPr="008E3F65" w:rsidRDefault="00CF205B" w:rsidP="00C82E98">
      <w:pPr>
        <w:rPr>
          <w:rFonts w:cs="Times New Roman"/>
        </w:rPr>
      </w:pPr>
      <w:r w:rsidRPr="008E3F65">
        <w:rPr>
          <w:rFonts w:cs="Times New Roman"/>
        </w:rPr>
        <w:t>8</w:t>
      </w:r>
      <w:r w:rsidR="00C82E98" w:rsidRPr="008E3F65">
        <w:rPr>
          <w:rFonts w:cs="Times New Roman"/>
        </w:rPr>
        <w:t xml:space="preserve">.Приказа Министерства просвещения Российской Федерации от 21 декабря 2018г.,  №345 «О федеральном перечне учебников, рекомендуемых к использованию при реализации, имеющих государственную аккредитацию образовательных программ начального, общего, основного общего, среднего общего образования» (учебник: </w:t>
      </w:r>
      <w:r w:rsidR="00C82E98" w:rsidRPr="008E3F65">
        <w:rPr>
          <w:rFonts w:cs="Times New Roman"/>
          <w:color w:val="000000"/>
          <w:shd w:val="clear" w:color="auto" w:fill="FFFFFF"/>
        </w:rPr>
        <w:t>Сивоглазов В.И.,  Сарычева Н.Ю., Каменский А.А.Биология. 7 класс.- М.: Просвещение , 2020. ФПУ № 1.2.5.2.4.3</w:t>
      </w:r>
      <w:r w:rsidR="00C82E98" w:rsidRPr="008E3F65">
        <w:rPr>
          <w:rFonts w:cs="Times New Roman"/>
          <w:shd w:val="clear" w:color="auto" w:fill="FFFFFF"/>
        </w:rPr>
        <w:t>).</w:t>
      </w:r>
    </w:p>
    <w:p w14:paraId="0C8646F8" w14:textId="0752ED3F" w:rsidR="00C82E98" w:rsidRPr="008E3F65" w:rsidRDefault="00CF205B" w:rsidP="00C82E98">
      <w:pPr>
        <w:rPr>
          <w:rFonts w:cs="Times New Roman"/>
        </w:rPr>
      </w:pPr>
      <w:r w:rsidRPr="008E3F65">
        <w:rPr>
          <w:rFonts w:cs="Times New Roman"/>
        </w:rPr>
        <w:t>9</w:t>
      </w:r>
      <w:r w:rsidR="00C82E98" w:rsidRPr="008E3F65">
        <w:rPr>
          <w:rFonts w:cs="Times New Roman"/>
        </w:rPr>
        <w:t>.Методическое письмо ГОАУ ИРО «О преподавании учебных предметов «Биология» в образовательных организациях Ярославской области в 2021/2022 уч. г.»</w:t>
      </w:r>
    </w:p>
    <w:p w14:paraId="165D6114" w14:textId="77777777" w:rsidR="00C82E98" w:rsidRPr="008E3F65" w:rsidRDefault="00C82E98" w:rsidP="00C82E98">
      <w:pPr>
        <w:pStyle w:val="Default"/>
      </w:pPr>
    </w:p>
    <w:p w14:paraId="1761EC99" w14:textId="77777777" w:rsidR="00C82E98" w:rsidRPr="008E3F65" w:rsidRDefault="00C82E98" w:rsidP="00C82E98">
      <w:pPr>
        <w:jc w:val="both"/>
        <w:rPr>
          <w:rFonts w:cs="Times New Roman"/>
        </w:rPr>
      </w:pPr>
      <w:r w:rsidRPr="008E3F65">
        <w:rPr>
          <w:rFonts w:cs="Times New Roman"/>
        </w:rPr>
        <w:t xml:space="preserve"> В соответствии с учебным планом и календарным учебным графиком школы, программа рассчитана на  1 год обучения: 34 часа  1 час в неделю.</w:t>
      </w:r>
    </w:p>
    <w:p w14:paraId="22BE6321" w14:textId="77777777" w:rsidR="00C82E98" w:rsidRPr="008E3F65" w:rsidRDefault="00C82E98" w:rsidP="00C82E98">
      <w:pPr>
        <w:ind w:firstLine="709"/>
        <w:rPr>
          <w:rFonts w:cs="Times New Roman"/>
          <w:b/>
          <w:i/>
        </w:rPr>
      </w:pPr>
    </w:p>
    <w:p w14:paraId="7CEDAFA4" w14:textId="77777777" w:rsidR="00C82E98" w:rsidRPr="008E3F65" w:rsidRDefault="00C82E98" w:rsidP="00C82E98">
      <w:pPr>
        <w:ind w:firstLine="709"/>
        <w:rPr>
          <w:rFonts w:cs="Times New Roman"/>
          <w:b/>
          <w:i/>
        </w:rPr>
      </w:pPr>
      <w:r w:rsidRPr="008E3F65">
        <w:rPr>
          <w:rFonts w:cs="Times New Roman"/>
          <w:b/>
          <w:i/>
        </w:rPr>
        <w:t>1.2. Описание учебно-методического комплекта, включая электронные ресурсы</w:t>
      </w:r>
    </w:p>
    <w:p w14:paraId="457831CB" w14:textId="77777777" w:rsidR="00C82E98" w:rsidRPr="008E3F65" w:rsidRDefault="00C82E98" w:rsidP="00C82E98">
      <w:pPr>
        <w:ind w:firstLine="709"/>
        <w:jc w:val="both"/>
        <w:rPr>
          <w:rFonts w:cs="Times New Roman"/>
        </w:rPr>
      </w:pPr>
      <w:r w:rsidRPr="008E3F65">
        <w:rPr>
          <w:rFonts w:cs="Times New Roman"/>
        </w:rPr>
        <w:t>Для реализации программы используется УМК:</w:t>
      </w:r>
    </w:p>
    <w:p w14:paraId="2F1B2578" w14:textId="77777777" w:rsidR="00C82E98" w:rsidRPr="008E3F65" w:rsidRDefault="00C82E98" w:rsidP="00C82E98">
      <w:pPr>
        <w:rPr>
          <w:rFonts w:eastAsia="Times New Roman" w:cs="Times New Roman"/>
          <w:kern w:val="0"/>
          <w:lang w:eastAsia="ru-RU" w:bidi="ar-SA"/>
        </w:rPr>
      </w:pPr>
      <w:r w:rsidRPr="008E3F65">
        <w:rPr>
          <w:rFonts w:cs="Times New Roman"/>
        </w:rPr>
        <w:t xml:space="preserve">1. Программа </w:t>
      </w:r>
      <w:r w:rsidRPr="008E3F65">
        <w:rPr>
          <w:rFonts w:eastAsia="Times New Roman" w:cs="Times New Roman"/>
          <w:kern w:val="0"/>
          <w:lang w:eastAsia="ru-RU" w:bidi="ar-SA"/>
        </w:rPr>
        <w:t>Биология. 5—9 классы : рабочая программа к линии УМК «Биология» : учебно-методическое пособие Сивоглазов В. И. — М. : Просвещение, 2019. </w:t>
      </w:r>
      <w:r w:rsidRPr="008E3F65">
        <w:rPr>
          <w:rFonts w:cs="Times New Roman"/>
        </w:rPr>
        <w:t>;</w:t>
      </w:r>
    </w:p>
    <w:p w14:paraId="3F793593" w14:textId="77777777" w:rsidR="00C82E98" w:rsidRPr="008E3F65" w:rsidRDefault="00C82E98" w:rsidP="00C82E98">
      <w:pPr>
        <w:ind w:firstLine="709"/>
        <w:jc w:val="both"/>
        <w:rPr>
          <w:rFonts w:cs="Times New Roman"/>
        </w:rPr>
      </w:pPr>
      <w:r w:rsidRPr="008E3F65">
        <w:rPr>
          <w:rFonts w:cs="Times New Roman"/>
        </w:rPr>
        <w:t xml:space="preserve">2. </w:t>
      </w:r>
      <w:r w:rsidRPr="008E3F65">
        <w:rPr>
          <w:rFonts w:eastAsia="Calibri" w:cs="Times New Roman"/>
        </w:rPr>
        <w:t xml:space="preserve">Учебник для общеобразовательных учреждений </w:t>
      </w:r>
      <w:r w:rsidRPr="008E3F65">
        <w:rPr>
          <w:rFonts w:cs="Times New Roman"/>
        </w:rPr>
        <w:t>Сивоглазов В. И., Плешаков А.А.  Биология. 7 класс Просвещение, 2021г.</w:t>
      </w:r>
    </w:p>
    <w:p w14:paraId="28091F19" w14:textId="77777777" w:rsidR="00C82E98" w:rsidRPr="008E3F65" w:rsidRDefault="00C82E98" w:rsidP="00C82E98">
      <w:pPr>
        <w:ind w:firstLine="709"/>
        <w:jc w:val="both"/>
        <w:rPr>
          <w:rFonts w:eastAsia="Calibri" w:cs="Times New Roman"/>
        </w:rPr>
      </w:pPr>
      <w:r w:rsidRPr="008E3F65">
        <w:rPr>
          <w:rFonts w:eastAsia="Calibri" w:cs="Times New Roman"/>
        </w:rPr>
        <w:t>3. Комплект цифровых образовательных ресурсов:</w:t>
      </w:r>
    </w:p>
    <w:p w14:paraId="00FABBA2" w14:textId="77777777" w:rsidR="00C82E98" w:rsidRPr="008E3F65" w:rsidRDefault="00C82E98" w:rsidP="00C82E98">
      <w:pPr>
        <w:jc w:val="both"/>
        <w:rPr>
          <w:rStyle w:val="InternetLink"/>
          <w:rFonts w:cs="Times New Roman"/>
          <w:bCs/>
          <w:color w:val="000000"/>
        </w:rPr>
      </w:pPr>
      <w:r w:rsidRPr="008E3F65">
        <w:rPr>
          <w:rStyle w:val="StrongEmphasis"/>
          <w:rFonts w:cs="Times New Roman"/>
          <w:b w:val="0"/>
          <w:color w:val="000000"/>
          <w:spacing w:val="-17"/>
        </w:rPr>
        <w:t xml:space="preserve"> Изучаем </w:t>
      </w:r>
      <w:r w:rsidRPr="008E3F65">
        <w:rPr>
          <w:rStyle w:val="StrongEmphasis"/>
          <w:rFonts w:cs="Times New Roman"/>
          <w:b w:val="0"/>
          <w:spacing w:val="-17"/>
        </w:rPr>
        <w:t>биологию</w:t>
      </w:r>
      <w:r w:rsidRPr="008E3F65">
        <w:rPr>
          <w:rStyle w:val="StrongEmphasis"/>
          <w:rFonts w:cs="Times New Roman"/>
          <w:spacing w:val="-17"/>
        </w:rPr>
        <w:t> </w:t>
      </w:r>
      <w:hyperlink r:id="rId7">
        <w:r w:rsidRPr="008E3F65">
          <w:rPr>
            <w:rStyle w:val="InternetLink"/>
            <w:rFonts w:cs="Times New Roman"/>
            <w:bCs/>
            <w:color w:val="000000"/>
          </w:rPr>
          <w:t>http://learnbiology.narod.ru</w:t>
        </w:r>
      </w:hyperlink>
    </w:p>
    <w:p w14:paraId="2DFCD626" w14:textId="77777777" w:rsidR="00C82E98" w:rsidRPr="008E3F65" w:rsidRDefault="00C82E98" w:rsidP="00C82E98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lang w:eastAsia="ru-RU" w:bidi="ar-SA"/>
        </w:rPr>
      </w:pPr>
    </w:p>
    <w:p w14:paraId="480C7285" w14:textId="4E346188" w:rsidR="00C82E98" w:rsidRPr="008E3F65" w:rsidRDefault="00C82E98" w:rsidP="00C82E98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lang w:eastAsia="ru-RU" w:bidi="ar-SA"/>
        </w:rPr>
      </w:pPr>
      <w:r w:rsidRPr="008E3F65">
        <w:rPr>
          <w:rFonts w:eastAsia="Times New Roman" w:cs="Times New Roman"/>
          <w:color w:val="000000"/>
          <w:kern w:val="0"/>
          <w:lang w:eastAsia="ru-RU" w:bidi="ar-SA"/>
        </w:rPr>
        <w:t>Оценка результатов освоения ООП ООО курса «Биологии» проводится в соответствии с</w:t>
      </w:r>
      <w:r w:rsidR="00B31468" w:rsidRPr="008E3F65">
        <w:rPr>
          <w:rFonts w:eastAsia="Times New Roman" w:cs="Times New Roman"/>
          <w:color w:val="000000"/>
          <w:kern w:val="0"/>
          <w:lang w:eastAsia="ru-RU" w:bidi="ar-SA"/>
        </w:rPr>
        <w:t xml:space="preserve"> </w:t>
      </w:r>
      <w:r w:rsidRPr="008E3F65">
        <w:rPr>
          <w:rFonts w:eastAsia="Times New Roman" w:cs="Times New Roman"/>
          <w:color w:val="000000"/>
          <w:kern w:val="0"/>
          <w:lang w:eastAsia="ru-RU" w:bidi="ar-SA"/>
        </w:rPr>
        <w:t>разделом «Система оценки» ООП ООО и «Положением о системе оценивания ОУ» и</w:t>
      </w:r>
      <w:r w:rsidR="00B31468" w:rsidRPr="008E3F65">
        <w:rPr>
          <w:rFonts w:eastAsia="Times New Roman" w:cs="Times New Roman"/>
          <w:color w:val="000000"/>
          <w:kern w:val="0"/>
          <w:lang w:eastAsia="ru-RU" w:bidi="ar-SA"/>
        </w:rPr>
        <w:t xml:space="preserve"> </w:t>
      </w:r>
      <w:r w:rsidRPr="008E3F65">
        <w:rPr>
          <w:rFonts w:eastAsia="Times New Roman" w:cs="Times New Roman"/>
          <w:color w:val="000000"/>
          <w:kern w:val="0"/>
          <w:lang w:eastAsia="ru-RU" w:bidi="ar-SA"/>
        </w:rPr>
        <w:t>предусматривает проведение промежуточной аттестации в соответствии с учебным планом.</w:t>
      </w:r>
    </w:p>
    <w:p w14:paraId="209227F8" w14:textId="77777777" w:rsidR="00C82E98" w:rsidRPr="008E3F65" w:rsidRDefault="00C82E98" w:rsidP="00C82E98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</w:rPr>
      </w:pPr>
      <w:r w:rsidRPr="008E3F65">
        <w:rPr>
          <w:rFonts w:cs="Times New Roman"/>
          <w:lang w:eastAsia="ru-RU"/>
        </w:rPr>
        <w:t>Адаптированная рабочая программа по биологии построена на основе фундаментального ядра содержания основного общего обра</w:t>
      </w:r>
      <w:r w:rsidRPr="008E3F65">
        <w:rPr>
          <w:rFonts w:cs="Times New Roman"/>
          <w:lang w:eastAsia="ru-RU"/>
        </w:rPr>
        <w:softHyphen/>
        <w:t xml:space="preserve">зования, требований к результатам освоения основной образовательной программы основного общего образования, требований к структуре основной образовательной программы основного общего образования, прописанных в Федеральном государственном образовательном стандарте </w:t>
      </w:r>
      <w:r w:rsidRPr="008E3F65">
        <w:rPr>
          <w:rFonts w:cs="Times New Roman"/>
          <w:lang w:eastAsia="ru-RU"/>
        </w:rPr>
        <w:lastRenderedPageBreak/>
        <w:t>основного общего образования, а также Концепции духовно-</w:t>
      </w:r>
      <w:r w:rsidRPr="008E3F65">
        <w:rPr>
          <w:rFonts w:cs="Times New Roman"/>
          <w:lang w:eastAsia="ru-RU"/>
        </w:rPr>
        <w:softHyphen/>
        <w:t xml:space="preserve">нравственного развития и воспитания гражданина России.                                                                     </w:t>
      </w:r>
      <w:r w:rsidRPr="008E3F65">
        <w:rPr>
          <w:rFonts w:cs="Times New Roman"/>
          <w:color w:val="000000"/>
        </w:rPr>
        <w:t xml:space="preserve">  Рабочая программа для класса с ОВЗ (ЗПР) составляется в соответствии с адаптированной основной образовательной программой основного общего образования, с учетом авторской программы «Биология. 5 класс» (автор: В.И.Сивоглазов) и предназначена для учащихся 5  класса (для детей с ограниченными возможностями здоровья с задержкой психического развития), составлена с учетом особенностей их психофизического развития, индивидуальных возможностей, обеспечивающая коррекцию нарушений развития и социальную адаптацию.</w:t>
      </w:r>
    </w:p>
    <w:p w14:paraId="22140BCB" w14:textId="77777777" w:rsidR="00C82E98" w:rsidRPr="008E3F65" w:rsidRDefault="00C82E98" w:rsidP="00C82E98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8E3F65">
        <w:rPr>
          <w:rFonts w:eastAsiaTheme="minorHAnsi" w:cs="Times New Roman"/>
          <w:color w:val="000000"/>
          <w:kern w:val="0"/>
          <w:lang w:eastAsia="en-US" w:bidi="ar-SA"/>
        </w:rPr>
        <w:t xml:space="preserve">Адаптированная программа по биологии составлена на основе Фундаментального ядра содержания общего образования, требований к результатам освоения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образования, с учѐтом преемственности с примерными программами для основного общего образования по биологии. </w:t>
      </w:r>
    </w:p>
    <w:p w14:paraId="76153526" w14:textId="77777777" w:rsidR="00C82E98" w:rsidRPr="008E3F65" w:rsidRDefault="00C82E98" w:rsidP="00C82E98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8E3F65">
        <w:rPr>
          <w:rFonts w:eastAsiaTheme="minorHAnsi" w:cs="Times New Roman"/>
          <w:color w:val="000000"/>
          <w:kern w:val="0"/>
          <w:lang w:eastAsia="en-US" w:bidi="ar-SA"/>
        </w:rPr>
        <w:t xml:space="preserve">В ней также учитываются доминирующие идеи и положения программы развития и формирования универсальных учебных действий для основного общего образования, которые обеспечивают формирование российской гражданской идентичности, коммуникативных качеств личности и способствуют формированию ключевой компетенции — </w:t>
      </w:r>
      <w:r w:rsidRPr="008E3F65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умения учиться. </w:t>
      </w:r>
    </w:p>
    <w:p w14:paraId="26A4DACF" w14:textId="77777777" w:rsidR="00C82E98" w:rsidRPr="008E3F65" w:rsidRDefault="00C82E98" w:rsidP="00C82E98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</w:rPr>
      </w:pPr>
      <w:r w:rsidRPr="008E3F65">
        <w:rPr>
          <w:rFonts w:eastAsiaTheme="minorHAnsi" w:cs="Times New Roman"/>
          <w:color w:val="000000"/>
          <w:kern w:val="0"/>
          <w:lang w:eastAsia="en-US" w:bidi="ar-SA"/>
        </w:rPr>
        <w:t>Адаптированная программа по биологии (вариант 7.1) предусматривает создание специальных условий обучения и воспитания, позволяющих учитывать особые образовательные потребности, особенности психофизического развития, индивидуальные возможности, обеспечивает коррекцию нарушения развития и социальную адаптацию обучающихся с ЗПР, а так же направлена на обеспечение выполнения требований ФГОС ООО посредством создания условий для максимального удовлетворения особых образовательных потребностей обучающихся с ЗПР, обеспечивающих усвоение ими социального и культурного опыта.</w:t>
      </w:r>
    </w:p>
    <w:p w14:paraId="1D6AEF2C" w14:textId="77777777" w:rsidR="00C82E98" w:rsidRPr="008E3F65" w:rsidRDefault="00C82E98" w:rsidP="00C82E98">
      <w:pPr>
        <w:pStyle w:val="a3"/>
        <w:rPr>
          <w:rFonts w:ascii="Times New Roman" w:hAnsi="Times New Roman"/>
          <w:b/>
          <w:sz w:val="24"/>
          <w:szCs w:val="24"/>
        </w:rPr>
      </w:pPr>
      <w:r w:rsidRPr="008E3F65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предмета.</w:t>
      </w:r>
    </w:p>
    <w:p w14:paraId="2A6638C3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</w:p>
    <w:p w14:paraId="2E9C5926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i/>
          <w:sz w:val="24"/>
          <w:szCs w:val="24"/>
        </w:rPr>
        <w:t>Личностными результатами изучения предмета «Биология» являются следующие умения</w:t>
      </w:r>
      <w:r w:rsidRPr="008E3F65">
        <w:rPr>
          <w:rFonts w:ascii="Times New Roman" w:hAnsi="Times New Roman"/>
          <w:sz w:val="24"/>
          <w:szCs w:val="24"/>
        </w:rPr>
        <w:t>:</w:t>
      </w:r>
    </w:p>
    <w:p w14:paraId="3F14C525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учиться использовать свои взгляды на мир для объяснения различных ситуаций, решения возникающих проблем;</w:t>
      </w:r>
    </w:p>
    <w:p w14:paraId="1ADBFB14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самостоятельно обнаруживать и формулировать проблему в классной и индивидуальной учебной деятельности. выделять существенные признаки биологических объектов (клеток и организмов растений, животных, грибов, бактерий) и процессов, характерных для живых находить информацию о растениях, животных грибах и бактериях в научно- популярной литературе, биологических словарях, извлечения жизненных уроков;</w:t>
      </w:r>
    </w:p>
    <w:p w14:paraId="043BF18E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учиться самостоятельно выбирать стиль поведения, привычки, обеспечивающие безопасный образ жизни и сохранение здоровья – своего, а так же близких людей и окружающих;</w:t>
      </w:r>
    </w:p>
    <w:p w14:paraId="0AAE8C69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выбирать поступки, нацеленные на сохранение и бережное отношение к природе, особенно живой, избегая противоположных поступков, постепенно учась и осваивая стратегию рационального природопользования;</w:t>
      </w:r>
    </w:p>
    <w:p w14:paraId="654D57FB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использовать экологическое мышление для выбора стратегии собственного поведения в качестве одной из ценностных установок;</w:t>
      </w:r>
    </w:p>
    <w:p w14:paraId="63352F18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средством развития личностных результатов служит учебный материал, и прежде всего продуктивные задания учебника, нацеленные на умение оценивать: риск взаимоотношений человека и природы.</w:t>
      </w:r>
    </w:p>
    <w:p w14:paraId="0A5C8FAD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</w:p>
    <w:p w14:paraId="1C009F2A" w14:textId="77777777" w:rsidR="00C82E98" w:rsidRPr="008E3F65" w:rsidRDefault="00C82E98" w:rsidP="00C82E98">
      <w:pPr>
        <w:pStyle w:val="a3"/>
        <w:rPr>
          <w:rFonts w:ascii="Times New Roman" w:hAnsi="Times New Roman"/>
          <w:i/>
          <w:sz w:val="24"/>
          <w:szCs w:val="24"/>
        </w:rPr>
      </w:pPr>
      <w:r w:rsidRPr="008E3F65">
        <w:rPr>
          <w:rFonts w:ascii="Times New Roman" w:hAnsi="Times New Roman"/>
          <w:i/>
          <w:sz w:val="24"/>
          <w:szCs w:val="24"/>
        </w:rPr>
        <w:t>Метапредметными результатами изучения предмета «Биология» является формирование уни- версальных учебных действий (УУД).</w:t>
      </w:r>
    </w:p>
    <w:p w14:paraId="5EE6D464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  <w:u w:val="single"/>
        </w:rPr>
        <w:lastRenderedPageBreak/>
        <w:t>Регулятивные УУД:</w:t>
      </w:r>
    </w:p>
    <w:p w14:paraId="586EDAC4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проекта;</w:t>
      </w:r>
    </w:p>
    <w:p w14:paraId="2FCB7442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цели;</w:t>
      </w:r>
    </w:p>
    <w:p w14:paraId="2B37E6C3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составлять (индивидуально или в группе) план решения проблемы (выполнения проекта);</w:t>
      </w:r>
    </w:p>
    <w:p w14:paraId="1A9C9811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работая по плану, сверять свои действия с целью и, при необходимости, исправлять ошибки самостоятельно;</w:t>
      </w:r>
    </w:p>
    <w:p w14:paraId="048273C2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в диалоге с учителем совершенствовать самостоятельно выработанные критерии оценки;</w:t>
      </w:r>
    </w:p>
    <w:p w14:paraId="1B9F9A11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действий;</w:t>
      </w:r>
    </w:p>
    <w:p w14:paraId="54E647AE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в ходе представления проекта давать оценку его результатам;</w:t>
      </w:r>
    </w:p>
    <w:p w14:paraId="2158BF52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самостоятельно осознавать причины своего успеха или неуспеха и находить способы выхода из ситуации неуспеха.</w:t>
      </w:r>
    </w:p>
    <w:p w14:paraId="64B06FD9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  <w:u w:val="single"/>
        </w:rPr>
        <w:t>Познавательные УУД:</w:t>
      </w:r>
    </w:p>
    <w:p w14:paraId="5FBFC779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анализировать, сравнивать, классифицировать и обобщать факты и явления;</w:t>
      </w:r>
    </w:p>
    <w:p w14:paraId="5B545F85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выявлять причины и следствия простых явлений;</w:t>
      </w:r>
    </w:p>
    <w:p w14:paraId="4EE1671A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осуществлять сравнение и классификацию, самостоятельно выбирая основания и критерии для указанных логических операций;</w:t>
      </w:r>
    </w:p>
    <w:p w14:paraId="383D3EF7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строить классификацию на основе дихотомического деления (на основе отрицания);</w:t>
      </w:r>
    </w:p>
    <w:p w14:paraId="20A56080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строить логическое рассуждение, включающее установление причинно-следственных связей;</w:t>
      </w:r>
    </w:p>
    <w:p w14:paraId="0373CF04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составлять тезисы, различные виды планов (простых, сложных и т.п.);</w:t>
      </w:r>
    </w:p>
    <w:p w14:paraId="0CD98EFE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преобразовывать информацию из одного вида в другой (таблицу в текст и пр.);</w:t>
      </w:r>
    </w:p>
    <w:p w14:paraId="114F6524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уметь определять возможные источники необходимых сведений, производить поиск информации, анализировать и оценивать ее достоверность;</w:t>
      </w:r>
    </w:p>
    <w:p w14:paraId="2DE7D8C4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осуществлять логическую операцию установления родо-видовых отношений;</w:t>
      </w:r>
    </w:p>
    <w:p w14:paraId="3273A401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строить логическое рассуждение, включающее установление причинно- следственных связей;</w:t>
      </w:r>
    </w:p>
    <w:p w14:paraId="19679B2C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представлять информацию в виде конспектов, таблиц, схем, графиков;</w:t>
      </w:r>
    </w:p>
    <w:p w14:paraId="36B8B489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преобразовывать информацию из одного вида в другой и выбирать удобную для себя форму фиксации и представления информации;</w:t>
      </w:r>
    </w:p>
    <w:p w14:paraId="66F2C588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представлять информацию в оптимальной форме в зависимости от адресата;</w:t>
      </w:r>
    </w:p>
    <w:p w14:paraId="0A90E37A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для этого самостоятельно использовать различные виды чтения (изучающее, просмотровое, ознакомительное, поисковое), приемы слушания;</w:t>
      </w:r>
    </w:p>
    <w:p w14:paraId="73737677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уметь использовать компьютерные и коммуникационные технологии как инструмент для достижения своих целей;</w:t>
      </w:r>
    </w:p>
    <w:p w14:paraId="2F94A772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  <w:u w:val="single"/>
        </w:rPr>
        <w:t>Коммуникативные УУД:</w:t>
      </w:r>
    </w:p>
    <w:p w14:paraId="74E88FC3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т.д.);</w:t>
      </w:r>
    </w:p>
    <w:p w14:paraId="18E01365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отстаивая свою точку зрения, приводить аргументы, подтверждая их фактами;</w:t>
      </w:r>
    </w:p>
    <w:p w14:paraId="6754BE5D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учиться критично, относиться к своему мнению, с достоинством признавать ошибочность своего мнения (если оно таково) и корректировать его.</w:t>
      </w:r>
    </w:p>
    <w:p w14:paraId="3917EA39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</w:p>
    <w:p w14:paraId="658170E2" w14:textId="77777777" w:rsidR="00C82E98" w:rsidRPr="008E3F65" w:rsidRDefault="00C82E98" w:rsidP="00C82E98">
      <w:pPr>
        <w:pStyle w:val="a3"/>
        <w:rPr>
          <w:rFonts w:ascii="Times New Roman" w:hAnsi="Times New Roman"/>
          <w:i/>
          <w:sz w:val="24"/>
          <w:szCs w:val="24"/>
        </w:rPr>
      </w:pPr>
      <w:r w:rsidRPr="008E3F65">
        <w:rPr>
          <w:rFonts w:ascii="Times New Roman" w:hAnsi="Times New Roman"/>
          <w:i/>
          <w:sz w:val="24"/>
          <w:szCs w:val="24"/>
        </w:rPr>
        <w:t>Предметными результатами изучения предмета «Биология» являются следующие умения:</w:t>
      </w:r>
    </w:p>
    <w:p w14:paraId="31D488AF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– определять роль в природе различных групп организмов;</w:t>
      </w:r>
    </w:p>
    <w:p w14:paraId="418C81B5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lastRenderedPageBreak/>
        <w:t>– приводить примеры приспособлений организмов к среде обитания и объяснять их значение;</w:t>
      </w:r>
    </w:p>
    <w:p w14:paraId="4658D851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– объяснять значение живых организмов в жизни и хозяйстве человека;</w:t>
      </w:r>
    </w:p>
    <w:p w14:paraId="596F73EA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– перечислять отличительные свойства живого;</w:t>
      </w:r>
    </w:p>
    <w:p w14:paraId="23BEC5B4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– различать (по таблице) основные группы живых организмов (бактерии: безъядерные, ядерные: грибы, растения, животные) и основные группы растений (водоросли, мхи, хвощи, плауны, папоротники, голосеменные и цветковые);</w:t>
      </w:r>
    </w:p>
    <w:p w14:paraId="68B3613B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– определять основные части клетки;</w:t>
      </w:r>
    </w:p>
    <w:p w14:paraId="44A60247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– 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цветковые, беспозвоночные, позвоночные);</w:t>
      </w:r>
    </w:p>
    <w:p w14:paraId="2FB24293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– понимать смысл биологических терминов;</w:t>
      </w:r>
    </w:p>
    <w:p w14:paraId="64B0C0A4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– характеризовать методы биологической науки (наблюдение, сравнение, эксперимент, измерение) и их роль в познании живой природы;</w:t>
      </w:r>
    </w:p>
    <w:p w14:paraId="6BDB391B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– проводить биологические опыты и эксперименты и объяснять их результаты;</w:t>
      </w:r>
    </w:p>
    <w:p w14:paraId="542A9F5E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– пользоваться увеличительными приборами и иметь элементарные навыки приготовления и изучения препаратов;</w:t>
      </w:r>
    </w:p>
    <w:p w14:paraId="0230BBFC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– использовать знания биологии при соблюдении правил повседневной гигиены.</w:t>
      </w:r>
    </w:p>
    <w:p w14:paraId="22A85611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</w:p>
    <w:p w14:paraId="2EFA8167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Коррекционными результатами изучения предмета «Биология» являются следующие умения:</w:t>
      </w:r>
    </w:p>
    <w:p w14:paraId="5B4311E0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работать над увеличением объёма зрительных, слуховых, моторных восприятий; совершенствовать точность восприятий;</w:t>
      </w:r>
    </w:p>
    <w:p w14:paraId="3711A6D3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работать над развитием познавательной активности и самостоятельности обучающихся;</w:t>
      </w:r>
    </w:p>
    <w:p w14:paraId="3B39CE6F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развитие навыков группировки и обобщения;</w:t>
      </w:r>
    </w:p>
    <w:p w14:paraId="33B153BD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обогащение кругозора, формирование разносторонних представлений о предметах и явлениях окружающей среды.</w:t>
      </w:r>
    </w:p>
    <w:p w14:paraId="34E64437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</w:p>
    <w:p w14:paraId="00D3C18F" w14:textId="77777777" w:rsidR="004A0354" w:rsidRPr="008E3F65" w:rsidRDefault="00C82E98" w:rsidP="00C82E98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8E3F6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14:paraId="56B53AAD" w14:textId="77777777" w:rsidR="00C82E98" w:rsidRPr="008E3F65" w:rsidRDefault="00C82E98" w:rsidP="00C82E98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 различать основные систематические группы растений, животных, грибов.</w:t>
      </w:r>
    </w:p>
    <w:p w14:paraId="0198F3BE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определять черты сходства и различия в морфологии, анатомии и физиологии представителей основных систематических групп живых организмов;</w:t>
      </w:r>
    </w:p>
    <w:p w14:paraId="63CB6663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выявлять роль представителей основных систематических групп живых организмов в природе и жизни человека;</w:t>
      </w:r>
    </w:p>
    <w:p w14:paraId="0D23BDCF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определять принадлежность биологических объектов к определенной систематической группе (классификация);</w:t>
      </w:r>
    </w:p>
    <w:p w14:paraId="2F3564F9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14:paraId="2E6F75D5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аргументировать, приводить доказательства родства различных таксонов растений, животных, грибов и бактерий;</w:t>
      </w:r>
    </w:p>
    <w:p w14:paraId="050829E6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аргументировать, приводить доказательства различий растений, животных, грибов и бактерий; 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14:paraId="253C14E7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выявлять примеры и раскрывать сущность приспособленности организмов к среде обитания;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14:paraId="0CFAAC2D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14:paraId="07ABEE0D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устанавливать взаимосвязи между особенностями строения и функциями клеток и тканей, органов и систем органов;</w:t>
      </w:r>
    </w:p>
    <w:p w14:paraId="69D828EF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14:paraId="24A74C37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lastRenderedPageBreak/>
        <w:t>- знать и соблюдать правила работы в кабинете биологии.</w:t>
      </w:r>
    </w:p>
    <w:p w14:paraId="4123A954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-проводить элементарные исследования;</w:t>
      </w:r>
    </w:p>
    <w:p w14:paraId="1023E312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-работать с различными источниками информации;</w:t>
      </w:r>
    </w:p>
    <w:p w14:paraId="4BCADE10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давать определение понятиям и классифицировать объекты;</w:t>
      </w:r>
    </w:p>
    <w:p w14:paraId="40B5F251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-готовить сообщения и презентации и представлять их классу;</w:t>
      </w:r>
    </w:p>
    <w:p w14:paraId="1F1DD37C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уважительно относиться к учителю и одноклассникам;</w:t>
      </w:r>
    </w:p>
    <w:p w14:paraId="56470F84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-организовывать самостоятельное выполнение заданий;</w:t>
      </w:r>
    </w:p>
    <w:p w14:paraId="7F2B2220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развивать навыки самооценки и оценки;</w:t>
      </w:r>
    </w:p>
    <w:p w14:paraId="34C92A66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-строить эффективное взаимодействие с одноклассниками и учителем;</w:t>
      </w:r>
    </w:p>
    <w:p w14:paraId="246C5FCD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</w:p>
    <w:p w14:paraId="6CA3FFA8" w14:textId="77777777" w:rsidR="00C82E98" w:rsidRPr="008E3F65" w:rsidRDefault="00C82E98" w:rsidP="00C82E98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8E3F65">
        <w:rPr>
          <w:rFonts w:ascii="Times New Roman" w:hAnsi="Times New Roman"/>
          <w:b/>
          <w:i/>
          <w:sz w:val="24"/>
          <w:szCs w:val="24"/>
        </w:rPr>
        <w:t>Обучающийся получит возможность научиться:</w:t>
      </w:r>
    </w:p>
    <w:p w14:paraId="6A93B51B" w14:textId="1129038E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 xml:space="preserve">- находить информацию о растениях, животных грибах и бактериях в научно- популярной литературе, биологических словарях, справочниках, </w:t>
      </w:r>
      <w:r w:rsidR="008E3F65" w:rsidRPr="008E3F65">
        <w:rPr>
          <w:rFonts w:ascii="Times New Roman" w:hAnsi="Times New Roman"/>
          <w:sz w:val="24"/>
          <w:szCs w:val="24"/>
        </w:rPr>
        <w:t>Интернет-ресурсе</w:t>
      </w:r>
      <w:r w:rsidRPr="008E3F65">
        <w:rPr>
          <w:rFonts w:ascii="Times New Roman" w:hAnsi="Times New Roman"/>
          <w:sz w:val="24"/>
          <w:szCs w:val="24"/>
        </w:rPr>
        <w:t>, анализировать и оценивать ее, переводить из одной формы в другую;</w:t>
      </w:r>
    </w:p>
    <w:p w14:paraId="3F97CE5C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выполнять исследовательскую и проектную деятельности по изучению организмов различных царств живой природы, включая умения формулировать задачи, представлять работу на защиту и защищать ее;</w:t>
      </w:r>
    </w:p>
    <w:p w14:paraId="3DD47B6F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работать с определителями растений;</w:t>
      </w:r>
    </w:p>
    <w:p w14:paraId="1B902D44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научиться 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14:paraId="05253850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</w:t>
      </w:r>
    </w:p>
    <w:p w14:paraId="7FEE07C9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  <w:r w:rsidRPr="008E3F65">
        <w:rPr>
          <w:rFonts w:ascii="Times New Roman" w:hAnsi="Times New Roman"/>
          <w:sz w:val="24"/>
          <w:szCs w:val="24"/>
        </w:rPr>
        <w:t>- 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</w:t>
      </w:r>
    </w:p>
    <w:p w14:paraId="69ADA918" w14:textId="77777777" w:rsidR="004A0354" w:rsidRPr="008E3F65" w:rsidRDefault="004A0354" w:rsidP="004A0354">
      <w:pPr>
        <w:pStyle w:val="a3"/>
        <w:ind w:left="720"/>
        <w:jc w:val="center"/>
        <w:rPr>
          <w:rStyle w:val="FontStyle11"/>
          <w:rFonts w:ascii="Times New Roman" w:hAnsi="Times New Roman" w:cs="Times New Roman"/>
          <w:sz w:val="24"/>
          <w:szCs w:val="24"/>
        </w:rPr>
      </w:pPr>
      <w:r w:rsidRPr="008E3F65">
        <w:rPr>
          <w:rStyle w:val="FontStyle11"/>
          <w:rFonts w:ascii="Times New Roman" w:hAnsi="Times New Roman" w:cs="Times New Roman"/>
          <w:b/>
          <w:bCs/>
          <w:sz w:val="24"/>
          <w:szCs w:val="24"/>
        </w:rPr>
        <w:t>Содержание предмета</w:t>
      </w:r>
    </w:p>
    <w:p w14:paraId="463D0052" w14:textId="77777777" w:rsidR="004A0354" w:rsidRPr="008E3F65" w:rsidRDefault="004A0354" w:rsidP="004A0354">
      <w:pPr>
        <w:pStyle w:val="Style2"/>
        <w:spacing w:line="240" w:lineRule="exact"/>
        <w:ind w:left="720"/>
        <w:rPr>
          <w:rStyle w:val="FontStyle11"/>
          <w:rFonts w:ascii="Times New Roman" w:hAnsi="Times New Roman" w:cs="Times New Roman"/>
          <w:b/>
          <w:bCs/>
          <w:i/>
          <w:iCs/>
        </w:rPr>
      </w:pPr>
    </w:p>
    <w:p w14:paraId="2D421445" w14:textId="77777777" w:rsidR="004A0354" w:rsidRPr="008E3F65" w:rsidRDefault="004A0354" w:rsidP="004A0354">
      <w:pPr>
        <w:pStyle w:val="Style2"/>
        <w:spacing w:line="240" w:lineRule="exact"/>
        <w:ind w:left="720"/>
        <w:rPr>
          <w:rStyle w:val="FontStyle11"/>
          <w:rFonts w:ascii="Times New Roman" w:hAnsi="Times New Roman" w:cs="Times New Roman"/>
          <w:b/>
          <w:bCs/>
          <w:i/>
          <w:iCs/>
        </w:rPr>
      </w:pPr>
      <w:r w:rsidRPr="008E3F65">
        <w:rPr>
          <w:rStyle w:val="FontStyle11"/>
          <w:rFonts w:ascii="Times New Roman" w:hAnsi="Times New Roman" w:cs="Times New Roman"/>
          <w:b/>
          <w:bCs/>
          <w:i/>
          <w:iCs/>
        </w:rPr>
        <w:t>Раздел 1 Зоология - наука о животных (2 ч)</w:t>
      </w:r>
    </w:p>
    <w:p w14:paraId="5B1063AC" w14:textId="77777777" w:rsidR="004A0354" w:rsidRPr="008E3F65" w:rsidRDefault="004A0354" w:rsidP="004A0354">
      <w:pPr>
        <w:pStyle w:val="Style2"/>
        <w:spacing w:line="240" w:lineRule="exact"/>
        <w:ind w:left="720"/>
        <w:rPr>
          <w:rStyle w:val="FontStyle11"/>
          <w:rFonts w:ascii="Times New Roman" w:hAnsi="Times New Roman" w:cs="Times New Roman"/>
          <w:b/>
          <w:bCs/>
          <w:i/>
          <w:iCs/>
        </w:rPr>
      </w:pPr>
    </w:p>
    <w:p w14:paraId="1ECC97B3" w14:textId="77777777" w:rsidR="004A0354" w:rsidRPr="008E3F65" w:rsidRDefault="004A0354" w:rsidP="004A0354">
      <w:pPr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cs="Times New Roman"/>
        </w:rPr>
      </w:pPr>
      <w:r w:rsidRPr="008E3F65">
        <w:rPr>
          <w:rFonts w:cs="Times New Roman"/>
        </w:rPr>
        <w:t>Общее знакомство с животными. Животные ткани, органы и системы органов животных.</w:t>
      </w:r>
      <w:r w:rsidRPr="008E3F65">
        <w:rPr>
          <w:rFonts w:cs="Times New Roman"/>
          <w:i/>
        </w:rPr>
        <w:t xml:space="preserve"> Организм животного как биосистема. </w:t>
      </w:r>
      <w:r w:rsidRPr="008E3F65">
        <w:rPr>
          <w:rFonts w:cs="Times New Roman"/>
        </w:rPr>
        <w:t xml:space="preserve"> Многообразие и классификация животных. Среды обитания животных. Сезонные явления в жизни животных. Поведение животных (раздражимость, рефлексы и инстинкты). Разнообразие отношений животных в природе. Значение животных в природе и жизни человека.</w:t>
      </w:r>
    </w:p>
    <w:p w14:paraId="29E47C2E" w14:textId="77777777" w:rsidR="004A0354" w:rsidRPr="008E3F65" w:rsidRDefault="004A0354" w:rsidP="004A0354">
      <w:pPr>
        <w:overflowPunct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cs="Times New Roman"/>
          <w:b/>
          <w:i/>
          <w:sz w:val="28"/>
          <w:szCs w:val="28"/>
        </w:rPr>
      </w:pPr>
    </w:p>
    <w:p w14:paraId="3D7CB57F" w14:textId="516A8BB3" w:rsidR="004A0354" w:rsidRPr="008E3F65" w:rsidRDefault="004A0354" w:rsidP="004A0354">
      <w:pPr>
        <w:overflowPunct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cs="Times New Roman"/>
          <w:b/>
          <w:i/>
        </w:rPr>
      </w:pPr>
      <w:r w:rsidRPr="008E3F65">
        <w:rPr>
          <w:rFonts w:cs="Times New Roman"/>
          <w:b/>
          <w:i/>
        </w:rPr>
        <w:t xml:space="preserve">Раздел 2. Многообразие животного мира: </w:t>
      </w:r>
      <w:r w:rsidR="008E3F65" w:rsidRPr="008E3F65">
        <w:rPr>
          <w:rFonts w:cs="Times New Roman"/>
          <w:b/>
          <w:i/>
        </w:rPr>
        <w:t>беспозвоночные (</w:t>
      </w:r>
      <w:r w:rsidRPr="008E3F65">
        <w:rPr>
          <w:rFonts w:cs="Times New Roman"/>
          <w:b/>
          <w:i/>
        </w:rPr>
        <w:t>17 ч)</w:t>
      </w:r>
    </w:p>
    <w:p w14:paraId="744B993B" w14:textId="77777777" w:rsidR="004A0354" w:rsidRPr="008E3F65" w:rsidRDefault="004A0354" w:rsidP="004A0354">
      <w:pPr>
        <w:overflowPunct w:val="0"/>
        <w:autoSpaceDE w:val="0"/>
        <w:autoSpaceDN w:val="0"/>
        <w:adjustRightInd w:val="0"/>
        <w:ind w:left="709"/>
        <w:contextualSpacing/>
        <w:jc w:val="both"/>
        <w:rPr>
          <w:rFonts w:cs="Times New Roman"/>
          <w:b/>
          <w:bCs/>
        </w:rPr>
      </w:pPr>
      <w:r w:rsidRPr="008E3F65">
        <w:rPr>
          <w:rFonts w:cs="Times New Roman"/>
          <w:b/>
          <w:bCs/>
        </w:rPr>
        <w:t xml:space="preserve">Одноклеточные животные, или Простейшие. </w:t>
      </w:r>
    </w:p>
    <w:p w14:paraId="1342734F" w14:textId="77777777" w:rsidR="004A0354" w:rsidRPr="008E3F65" w:rsidRDefault="004A0354" w:rsidP="004A0354">
      <w:pPr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cs="Times New Roman"/>
        </w:rPr>
      </w:pPr>
      <w:r w:rsidRPr="008E3F65">
        <w:rPr>
          <w:rFonts w:cs="Times New Roman"/>
        </w:rPr>
        <w:t xml:space="preserve">Общая характеристика простейших. </w:t>
      </w:r>
      <w:r w:rsidRPr="008E3F65">
        <w:rPr>
          <w:rFonts w:cs="Times New Roman"/>
          <w:i/>
        </w:rPr>
        <w:t>Происхождение простейших</w:t>
      </w:r>
      <w:r w:rsidRPr="008E3F65">
        <w:rPr>
          <w:rFonts w:cs="Times New Roman"/>
        </w:rPr>
        <w:t>. Значение простейших в природе и жизни человека. Пути заражения человека и животных паразитическими простейшими. Меры профилактики заболеваний, вызываемых одноклеточными животными.</w:t>
      </w:r>
    </w:p>
    <w:p w14:paraId="774E4F60" w14:textId="77777777" w:rsidR="004A0354" w:rsidRPr="008E3F65" w:rsidRDefault="004A0354" w:rsidP="004A0354">
      <w:pPr>
        <w:autoSpaceDE w:val="0"/>
        <w:autoSpaceDN w:val="0"/>
        <w:adjustRightInd w:val="0"/>
        <w:ind w:left="709"/>
        <w:contextualSpacing/>
        <w:jc w:val="both"/>
        <w:rPr>
          <w:rFonts w:cs="Times New Roman"/>
          <w:b/>
          <w:bCs/>
        </w:rPr>
      </w:pPr>
      <w:r w:rsidRPr="008E3F65">
        <w:rPr>
          <w:rFonts w:cs="Times New Roman"/>
          <w:b/>
          <w:bCs/>
        </w:rPr>
        <w:t xml:space="preserve">Тип Кишечнополостные. </w:t>
      </w:r>
    </w:p>
    <w:p w14:paraId="12480020" w14:textId="77777777" w:rsidR="004A0354" w:rsidRPr="008E3F65" w:rsidRDefault="004A0354" w:rsidP="004A0354">
      <w:pPr>
        <w:autoSpaceDE w:val="0"/>
        <w:autoSpaceDN w:val="0"/>
        <w:adjustRightInd w:val="0"/>
        <w:ind w:firstLine="709"/>
        <w:contextualSpacing/>
        <w:jc w:val="both"/>
        <w:rPr>
          <w:rFonts w:cs="Times New Roman"/>
        </w:rPr>
      </w:pPr>
      <w:r w:rsidRPr="008E3F65">
        <w:rPr>
          <w:rFonts w:cs="Times New Roman"/>
          <w:bCs/>
        </w:rPr>
        <w:t xml:space="preserve">Многоклеточные животные. </w:t>
      </w:r>
      <w:r w:rsidRPr="008E3F65">
        <w:rPr>
          <w:rFonts w:cs="Times New Roman"/>
        </w:rPr>
        <w:t xml:space="preserve">Общая характеристика типа Кишечнополостные. Регенерация. </w:t>
      </w:r>
      <w:r w:rsidRPr="008E3F65">
        <w:rPr>
          <w:rFonts w:cs="Times New Roman"/>
          <w:i/>
        </w:rPr>
        <w:t>Происхождение кишечнополостных.</w:t>
      </w:r>
      <w:r w:rsidRPr="008E3F65">
        <w:rPr>
          <w:rFonts w:cs="Times New Roman"/>
        </w:rPr>
        <w:t xml:space="preserve"> </w:t>
      </w:r>
      <w:r w:rsidRPr="008E3F65">
        <w:rPr>
          <w:rFonts w:cs="Times New Roman"/>
        </w:rPr>
        <w:lastRenderedPageBreak/>
        <w:t>Значение кишечнополостных в природе и жизни человека.</w:t>
      </w:r>
    </w:p>
    <w:p w14:paraId="6F3994FA" w14:textId="77777777" w:rsidR="004A0354" w:rsidRPr="008E3F65" w:rsidRDefault="004A0354" w:rsidP="004A0354">
      <w:pPr>
        <w:autoSpaceDE w:val="0"/>
        <w:autoSpaceDN w:val="0"/>
        <w:adjustRightInd w:val="0"/>
        <w:ind w:firstLine="709"/>
        <w:contextualSpacing/>
        <w:jc w:val="both"/>
        <w:rPr>
          <w:rFonts w:cs="Times New Roman"/>
          <w:b/>
          <w:bCs/>
        </w:rPr>
      </w:pPr>
      <w:r w:rsidRPr="008E3F65">
        <w:rPr>
          <w:rFonts w:cs="Times New Roman"/>
          <w:b/>
          <w:bCs/>
        </w:rPr>
        <w:t xml:space="preserve">Типы червей. </w:t>
      </w:r>
    </w:p>
    <w:p w14:paraId="0F15345B" w14:textId="77777777" w:rsidR="004A0354" w:rsidRPr="008E3F65" w:rsidRDefault="004A0354" w:rsidP="004A0354">
      <w:pPr>
        <w:autoSpaceDE w:val="0"/>
        <w:autoSpaceDN w:val="0"/>
        <w:adjustRightInd w:val="0"/>
        <w:ind w:firstLine="709"/>
        <w:contextualSpacing/>
        <w:jc w:val="both"/>
        <w:rPr>
          <w:rFonts w:cs="Times New Roman"/>
          <w:i/>
        </w:rPr>
      </w:pPr>
      <w:r w:rsidRPr="008E3F65">
        <w:rPr>
          <w:rFonts w:cs="Times New Roman"/>
        </w:rPr>
        <w:t xml:space="preserve">Тип Плоские черви, общая характеристика. Тип Круглые черви, общая характеристика. Тип Кольчатые черви, общая характеристика. Паразитические плоские и круглые черви. Пути заражения человека и животных паразитическими червями. Меры профилактики заражения. Значение дождевых червей в почвообразовании. </w:t>
      </w:r>
      <w:r w:rsidRPr="008E3F65">
        <w:rPr>
          <w:rFonts w:cs="Times New Roman"/>
          <w:i/>
        </w:rPr>
        <w:t xml:space="preserve">Происхождение червей. </w:t>
      </w:r>
    </w:p>
    <w:p w14:paraId="3B865283" w14:textId="77777777" w:rsidR="004A0354" w:rsidRPr="008E3F65" w:rsidRDefault="004A0354" w:rsidP="004A0354">
      <w:pPr>
        <w:tabs>
          <w:tab w:val="num" w:pos="1158"/>
        </w:tabs>
        <w:overflowPunct w:val="0"/>
        <w:autoSpaceDE w:val="0"/>
        <w:autoSpaceDN w:val="0"/>
        <w:adjustRightInd w:val="0"/>
        <w:ind w:left="709"/>
        <w:jc w:val="both"/>
        <w:rPr>
          <w:rFonts w:cs="Times New Roman"/>
          <w:b/>
          <w:bCs/>
        </w:rPr>
      </w:pPr>
      <w:r w:rsidRPr="008E3F65">
        <w:rPr>
          <w:rFonts w:cs="Times New Roman"/>
          <w:b/>
          <w:bCs/>
        </w:rPr>
        <w:t>Тип Членистоногие.</w:t>
      </w:r>
    </w:p>
    <w:p w14:paraId="2B18420F" w14:textId="77777777" w:rsidR="004A0354" w:rsidRPr="008E3F65" w:rsidRDefault="004A0354" w:rsidP="004A0354">
      <w:pPr>
        <w:overflowPunct w:val="0"/>
        <w:autoSpaceDE w:val="0"/>
        <w:autoSpaceDN w:val="0"/>
        <w:adjustRightInd w:val="0"/>
        <w:ind w:firstLine="709"/>
        <w:jc w:val="both"/>
        <w:rPr>
          <w:rFonts w:cs="Times New Roman"/>
        </w:rPr>
      </w:pPr>
      <w:r w:rsidRPr="008E3F65">
        <w:rPr>
          <w:rFonts w:cs="Times New Roman"/>
          <w:bCs/>
        </w:rPr>
        <w:t xml:space="preserve">Общая характеристика типа Членистоногие. Среды жизни. </w:t>
      </w:r>
      <w:r w:rsidRPr="008E3F65">
        <w:rPr>
          <w:rFonts w:cs="Times New Roman"/>
          <w:i/>
        </w:rPr>
        <w:t>Происхождение членистоногих</w:t>
      </w:r>
      <w:r w:rsidRPr="008E3F65">
        <w:rPr>
          <w:rFonts w:cs="Times New Roman"/>
        </w:rPr>
        <w:t>. Охрана членистоногих.</w:t>
      </w:r>
    </w:p>
    <w:p w14:paraId="5CAB0473" w14:textId="77777777" w:rsidR="004A0354" w:rsidRPr="008E3F65" w:rsidRDefault="004A0354" w:rsidP="004A0354">
      <w:pPr>
        <w:overflowPunct w:val="0"/>
        <w:autoSpaceDE w:val="0"/>
        <w:autoSpaceDN w:val="0"/>
        <w:adjustRightInd w:val="0"/>
        <w:ind w:firstLine="709"/>
        <w:jc w:val="both"/>
        <w:rPr>
          <w:rFonts w:cs="Times New Roman"/>
        </w:rPr>
      </w:pPr>
      <w:r w:rsidRPr="008E3F65">
        <w:rPr>
          <w:rFonts w:cs="Times New Roman"/>
        </w:rPr>
        <w:t xml:space="preserve">Класс Ракообразные. Особенности строения и жизнедеятельности ракообразных, их значение в природе и жизни человека. </w:t>
      </w:r>
    </w:p>
    <w:p w14:paraId="27D6A92A" w14:textId="77777777" w:rsidR="004A0354" w:rsidRPr="008E3F65" w:rsidRDefault="004A0354" w:rsidP="004A0354">
      <w:pPr>
        <w:overflowPunct w:val="0"/>
        <w:autoSpaceDE w:val="0"/>
        <w:autoSpaceDN w:val="0"/>
        <w:adjustRightInd w:val="0"/>
        <w:ind w:firstLine="709"/>
        <w:jc w:val="both"/>
        <w:rPr>
          <w:rFonts w:cs="Times New Roman"/>
        </w:rPr>
      </w:pPr>
      <w:r w:rsidRPr="008E3F65">
        <w:rPr>
          <w:rFonts w:cs="Times New Roman"/>
        </w:rPr>
        <w:t>Класс Паукообразные. Особенности строения и жизнедеятельности паукообразных, их значение в природе и жизни человека.</w:t>
      </w:r>
      <w:r w:rsidRPr="008E3F65">
        <w:rPr>
          <w:rFonts w:cs="Times New Roman"/>
          <w:bCs/>
        </w:rPr>
        <w:t xml:space="preserve"> Клещи – переносчики возбудителей заболеваний животных и человека. Меры профилактики.</w:t>
      </w:r>
    </w:p>
    <w:p w14:paraId="71246D9F" w14:textId="77777777" w:rsidR="004A0354" w:rsidRPr="008E3F65" w:rsidRDefault="004A0354" w:rsidP="004A0354">
      <w:pPr>
        <w:overflowPunct w:val="0"/>
        <w:autoSpaceDE w:val="0"/>
        <w:autoSpaceDN w:val="0"/>
        <w:adjustRightInd w:val="0"/>
        <w:ind w:firstLine="709"/>
        <w:jc w:val="both"/>
        <w:rPr>
          <w:rFonts w:cs="Times New Roman"/>
          <w:b/>
          <w:bCs/>
        </w:rPr>
      </w:pPr>
      <w:r w:rsidRPr="008E3F65">
        <w:rPr>
          <w:rFonts w:cs="Times New Roman"/>
        </w:rPr>
        <w:t xml:space="preserve">Класс Насекомые. Особенности строения и жизнедеятельности насекомых. Поведение насекомых, </w:t>
      </w:r>
      <w:r w:rsidRPr="008E3F65">
        <w:rPr>
          <w:rFonts w:cs="Times New Roman"/>
          <w:bCs/>
        </w:rPr>
        <w:t>инстинкты.</w:t>
      </w:r>
      <w:r w:rsidRPr="008E3F65">
        <w:rPr>
          <w:rFonts w:cs="Times New Roman"/>
        </w:rPr>
        <w:t xml:space="preserve"> Значение насекомых в природе и сельскохозяйственной деятельности человека. Насекомые – вредители. </w:t>
      </w:r>
      <w:r w:rsidRPr="008E3F65">
        <w:rPr>
          <w:rFonts w:cs="Times New Roman"/>
          <w:i/>
        </w:rPr>
        <w:t>Меры по сокращению численности насекомых-вредителей. Насекомые, снижающие численность вредителей растений.</w:t>
      </w:r>
      <w:r w:rsidRPr="008E3F65">
        <w:rPr>
          <w:rFonts w:cs="Times New Roman"/>
        </w:rPr>
        <w:t xml:space="preserve"> Насекомые – переносчики возбудителей и паразиты человека и домашних животных. Одомашненные насекомые: медоносная пчела и тутовый шелкопряд.</w:t>
      </w:r>
    </w:p>
    <w:p w14:paraId="1D8E63E6" w14:textId="77777777" w:rsidR="004A0354" w:rsidRPr="008E3F65" w:rsidRDefault="004A0354" w:rsidP="004A0354">
      <w:pPr>
        <w:tabs>
          <w:tab w:val="num" w:pos="1223"/>
        </w:tabs>
        <w:overflowPunct w:val="0"/>
        <w:autoSpaceDE w:val="0"/>
        <w:autoSpaceDN w:val="0"/>
        <w:adjustRightInd w:val="0"/>
        <w:ind w:left="709"/>
        <w:jc w:val="both"/>
        <w:rPr>
          <w:rFonts w:cs="Times New Roman"/>
          <w:b/>
          <w:bCs/>
        </w:rPr>
      </w:pPr>
      <w:r w:rsidRPr="008E3F65">
        <w:rPr>
          <w:rFonts w:cs="Times New Roman"/>
          <w:b/>
          <w:bCs/>
        </w:rPr>
        <w:t xml:space="preserve">Тип Моллюски. </w:t>
      </w:r>
    </w:p>
    <w:p w14:paraId="7A9B4133" w14:textId="77777777" w:rsidR="004A0354" w:rsidRPr="008E3F65" w:rsidRDefault="004A0354" w:rsidP="004A0354">
      <w:pPr>
        <w:tabs>
          <w:tab w:val="num" w:pos="1223"/>
        </w:tabs>
        <w:overflowPunct w:val="0"/>
        <w:autoSpaceDE w:val="0"/>
        <w:autoSpaceDN w:val="0"/>
        <w:adjustRightInd w:val="0"/>
        <w:ind w:firstLine="709"/>
        <w:jc w:val="both"/>
        <w:rPr>
          <w:rFonts w:cs="Times New Roman"/>
          <w:b/>
          <w:bCs/>
        </w:rPr>
      </w:pPr>
      <w:r w:rsidRPr="008E3F65">
        <w:rPr>
          <w:rFonts w:cs="Times New Roman"/>
        </w:rPr>
        <w:t xml:space="preserve">Общая характеристика типа Моллюски. Многообразие моллюсков. </w:t>
      </w:r>
      <w:r w:rsidRPr="008E3F65">
        <w:rPr>
          <w:rFonts w:cs="Times New Roman"/>
          <w:i/>
        </w:rPr>
        <w:t>Происхождение моллюсков</w:t>
      </w:r>
      <w:r w:rsidRPr="008E3F65">
        <w:rPr>
          <w:rFonts w:cs="Times New Roman"/>
        </w:rPr>
        <w:t xml:space="preserve"> и их значение в природе и жизни человека.</w:t>
      </w:r>
    </w:p>
    <w:p w14:paraId="312128C8" w14:textId="77777777" w:rsidR="004A0354" w:rsidRPr="008E3F65" w:rsidRDefault="004A0354" w:rsidP="004A0354">
      <w:pPr>
        <w:pStyle w:val="Style2"/>
        <w:spacing w:line="240" w:lineRule="exact"/>
        <w:ind w:left="720"/>
        <w:rPr>
          <w:rStyle w:val="FontStyle11"/>
          <w:rFonts w:ascii="Times New Roman" w:hAnsi="Times New Roman" w:cs="Times New Roman"/>
          <w:b/>
          <w:sz w:val="24"/>
          <w:szCs w:val="24"/>
        </w:rPr>
      </w:pPr>
    </w:p>
    <w:p w14:paraId="60263FD2" w14:textId="77777777" w:rsidR="004A0354" w:rsidRPr="008E3F65" w:rsidRDefault="004A0354" w:rsidP="004A0354">
      <w:pPr>
        <w:pStyle w:val="Style2"/>
        <w:spacing w:line="240" w:lineRule="exact"/>
        <w:ind w:left="720"/>
        <w:rPr>
          <w:rStyle w:val="FontStyle11"/>
          <w:rFonts w:ascii="Times New Roman" w:hAnsi="Times New Roman" w:cs="Times New Roman"/>
          <w:b/>
          <w:i/>
          <w:sz w:val="24"/>
          <w:szCs w:val="24"/>
        </w:rPr>
      </w:pPr>
      <w:r w:rsidRPr="008E3F65">
        <w:rPr>
          <w:rStyle w:val="FontStyle11"/>
          <w:rFonts w:ascii="Times New Roman" w:hAnsi="Times New Roman" w:cs="Times New Roman"/>
          <w:b/>
          <w:i/>
          <w:sz w:val="24"/>
          <w:szCs w:val="24"/>
        </w:rPr>
        <w:t>Раздел 3. Многообразие животного мира: позвоночные (11 ч)</w:t>
      </w:r>
    </w:p>
    <w:p w14:paraId="366B39D9" w14:textId="77777777" w:rsidR="004A0354" w:rsidRPr="008E3F65" w:rsidRDefault="004A0354" w:rsidP="004A0354">
      <w:pPr>
        <w:pStyle w:val="Style2"/>
        <w:spacing w:line="240" w:lineRule="exact"/>
        <w:ind w:left="720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14:paraId="4A971C83" w14:textId="77777777" w:rsidR="004A0354" w:rsidRPr="008E3F65" w:rsidRDefault="004A0354" w:rsidP="004A0354">
      <w:pPr>
        <w:tabs>
          <w:tab w:val="num" w:pos="851"/>
        </w:tabs>
        <w:overflowPunct w:val="0"/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cs="Times New Roman"/>
          <w:b/>
          <w:bCs/>
        </w:rPr>
      </w:pPr>
      <w:r w:rsidRPr="008E3F65">
        <w:rPr>
          <w:rFonts w:cs="Times New Roman"/>
          <w:b/>
          <w:bCs/>
        </w:rPr>
        <w:t xml:space="preserve">Тип Хордовые. </w:t>
      </w:r>
    </w:p>
    <w:p w14:paraId="222DAFE6" w14:textId="77777777" w:rsidR="004A0354" w:rsidRPr="008E3F65" w:rsidRDefault="004A0354" w:rsidP="004A0354">
      <w:pPr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cs="Times New Roman"/>
        </w:rPr>
      </w:pPr>
      <w:r w:rsidRPr="008E3F65">
        <w:rPr>
          <w:rFonts w:cs="Times New Roman"/>
          <w:bCs/>
        </w:rPr>
        <w:t xml:space="preserve">Общая </w:t>
      </w:r>
      <w:r w:rsidRPr="008E3F65">
        <w:rPr>
          <w:rFonts w:cs="Times New Roman"/>
        </w:rPr>
        <w:t>характеристика типа Хордовых. Подтип Бесчерепные. Ланцетник. Подтип Черепные, или Позвоночные. Общая характеристика надкласса Рыбы. Места обитания и внешнее строение рыб. Особенности внутреннего строения и процессов жизнедеятельности у рыб в связи с водным образом жизни. Размножение и развитие и миграция рыб в природе. Основные систематические группы рыб. Значение рыб в природе и жизни человека. Рыбоводство и охрана рыбных запасов.</w:t>
      </w:r>
    </w:p>
    <w:p w14:paraId="4DC1CA05" w14:textId="77777777" w:rsidR="004A0354" w:rsidRPr="008E3F65" w:rsidRDefault="004A0354" w:rsidP="004A0354">
      <w:pPr>
        <w:overflowPunct w:val="0"/>
        <w:autoSpaceDE w:val="0"/>
        <w:autoSpaceDN w:val="0"/>
        <w:adjustRightInd w:val="0"/>
        <w:ind w:firstLine="709"/>
        <w:jc w:val="both"/>
        <w:rPr>
          <w:rFonts w:cs="Times New Roman"/>
        </w:rPr>
      </w:pPr>
      <w:r w:rsidRPr="008E3F65">
        <w:rPr>
          <w:rFonts w:cs="Times New Roman"/>
        </w:rPr>
        <w:t xml:space="preserve">Класс Земноводные. Общая характеристика класса Земноводные. Места обитания и распространение земноводных. Особенности внешнего строения в связи с образом жизни. Внутреннее строение земноводных. Размножение и развитие земноводных.  </w:t>
      </w:r>
      <w:r w:rsidRPr="008E3F65">
        <w:rPr>
          <w:rFonts w:cs="Times New Roman"/>
          <w:i/>
        </w:rPr>
        <w:t>Происхождение земноводных</w:t>
      </w:r>
      <w:r w:rsidRPr="008E3F65">
        <w:rPr>
          <w:rFonts w:cs="Times New Roman"/>
        </w:rPr>
        <w:t>.  Многообразие современных земноводных и их охрана. Значение земноводных в природе и жизни человека.</w:t>
      </w:r>
    </w:p>
    <w:p w14:paraId="1E6FF5E3" w14:textId="77777777" w:rsidR="004A0354" w:rsidRPr="008E3F65" w:rsidRDefault="004A0354" w:rsidP="004A0354">
      <w:pPr>
        <w:overflowPunct w:val="0"/>
        <w:autoSpaceDE w:val="0"/>
        <w:autoSpaceDN w:val="0"/>
        <w:adjustRightInd w:val="0"/>
        <w:ind w:firstLine="709"/>
        <w:jc w:val="both"/>
        <w:rPr>
          <w:rFonts w:cs="Times New Roman"/>
        </w:rPr>
      </w:pPr>
      <w:r w:rsidRPr="008E3F65">
        <w:rPr>
          <w:rFonts w:cs="Times New Roman"/>
        </w:rPr>
        <w:t>Класс Пресмыкающиеся. Общая характеристика класса Пресмыкающиеся. Места обитания, особенности</w:t>
      </w:r>
      <w:bookmarkStart w:id="5" w:name="page11"/>
      <w:bookmarkEnd w:id="5"/>
      <w:r w:rsidRPr="008E3F65">
        <w:rPr>
          <w:rFonts w:cs="Times New Roman"/>
        </w:rPr>
        <w:t xml:space="preserve"> внешнего и внутреннего строения пресмыкающихся. Размножение пресмыкающихся. </w:t>
      </w:r>
      <w:r w:rsidRPr="008E3F65">
        <w:rPr>
          <w:rFonts w:cs="Times New Roman"/>
          <w:i/>
        </w:rPr>
        <w:t>Происхождение</w:t>
      </w:r>
      <w:r w:rsidRPr="008E3F65">
        <w:rPr>
          <w:rFonts w:cs="Times New Roman"/>
        </w:rPr>
        <w:t xml:space="preserve"> и многообразие древних пресмыкающихся. Значение пресмыкающихся в природе и жизни человека. </w:t>
      </w:r>
    </w:p>
    <w:p w14:paraId="4838D7A9" w14:textId="77777777" w:rsidR="004A0354" w:rsidRPr="008E3F65" w:rsidRDefault="004A0354" w:rsidP="004A0354">
      <w:pPr>
        <w:overflowPunct w:val="0"/>
        <w:autoSpaceDE w:val="0"/>
        <w:autoSpaceDN w:val="0"/>
        <w:adjustRightInd w:val="0"/>
        <w:ind w:firstLine="709"/>
        <w:jc w:val="both"/>
        <w:rPr>
          <w:rFonts w:cs="Times New Roman"/>
        </w:rPr>
      </w:pPr>
      <w:r w:rsidRPr="008E3F65">
        <w:rPr>
          <w:rFonts w:cs="Times New Roman"/>
        </w:rPr>
        <w:t xml:space="preserve">Класс Птицы.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Размножение и развитие птиц. </w:t>
      </w:r>
      <w:r w:rsidRPr="008E3F65">
        <w:rPr>
          <w:rFonts w:cs="Times New Roman"/>
          <w:i/>
        </w:rPr>
        <w:t>Сезонные явления в жизни птиц. Экологические группы птиц.</w:t>
      </w:r>
      <w:r w:rsidRPr="008E3F65">
        <w:rPr>
          <w:rFonts w:cs="Times New Roman"/>
        </w:rPr>
        <w:t xml:space="preserve"> Происхождение птиц. Значение птиц в природе и жизни человека. Охрана птиц. Птицеводство. </w:t>
      </w:r>
      <w:r w:rsidRPr="008E3F65">
        <w:rPr>
          <w:rFonts w:cs="Times New Roman"/>
          <w:i/>
        </w:rPr>
        <w:t>Домашние птицы, приемы выращивания и ухода за птицами.</w:t>
      </w:r>
    </w:p>
    <w:p w14:paraId="47B65233" w14:textId="77777777" w:rsidR="004A0354" w:rsidRPr="008E3F65" w:rsidRDefault="004A0354" w:rsidP="004A0354">
      <w:pPr>
        <w:overflowPunct w:val="0"/>
        <w:autoSpaceDE w:val="0"/>
        <w:autoSpaceDN w:val="0"/>
        <w:adjustRightInd w:val="0"/>
        <w:ind w:firstLine="709"/>
        <w:jc w:val="both"/>
        <w:rPr>
          <w:rFonts w:cs="Times New Roman"/>
          <w:i/>
        </w:rPr>
      </w:pPr>
      <w:r w:rsidRPr="008E3F65">
        <w:rPr>
          <w:rFonts w:cs="Times New Roman"/>
        </w:rPr>
        <w:t xml:space="preserve">Класс Млекопитающие. Общая 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поведение млекопитающих, </w:t>
      </w:r>
      <w:r w:rsidRPr="008E3F65">
        <w:rPr>
          <w:rFonts w:cs="Times New Roman"/>
          <w:i/>
        </w:rPr>
        <w:t xml:space="preserve">рассудочное </w:t>
      </w:r>
      <w:r w:rsidRPr="008E3F65">
        <w:rPr>
          <w:rFonts w:cs="Times New Roman"/>
          <w:i/>
        </w:rPr>
        <w:lastRenderedPageBreak/>
        <w:t>поведение</w:t>
      </w:r>
      <w:r w:rsidRPr="008E3F65">
        <w:rPr>
          <w:rFonts w:cs="Times New Roman"/>
        </w:rPr>
        <w:t xml:space="preserve">. Размножение и развитие млекопитающих. Происхождение млекопитающих. Многообразие 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Экологические группы млекопитающих. Сезонные явления в жизни млекопитающих. Происхождение и значение млекопитающих. Охрана млекопитающих. Важнейшие породы домашних млекопитающих. Приемы выращивания и ухода за домашними млекопитающими. </w:t>
      </w:r>
      <w:r w:rsidRPr="008E3F65">
        <w:rPr>
          <w:rFonts w:cs="Times New Roman"/>
          <w:i/>
        </w:rPr>
        <w:t>Многообразие птиц и млекопитающих родного края.</w:t>
      </w:r>
    </w:p>
    <w:p w14:paraId="387C4645" w14:textId="77777777" w:rsidR="004A0354" w:rsidRPr="008E3F65" w:rsidRDefault="004A0354" w:rsidP="004A0354">
      <w:pPr>
        <w:overflowPunct w:val="0"/>
        <w:autoSpaceDE w:val="0"/>
        <w:autoSpaceDN w:val="0"/>
        <w:adjustRightInd w:val="0"/>
        <w:ind w:firstLine="709"/>
        <w:jc w:val="both"/>
        <w:rPr>
          <w:rFonts w:cs="Times New Roman"/>
          <w:i/>
        </w:rPr>
      </w:pPr>
    </w:p>
    <w:p w14:paraId="12A09372" w14:textId="14AA6FC9" w:rsidR="004A0354" w:rsidRPr="008E3F65" w:rsidRDefault="004A0354" w:rsidP="004A0354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b/>
          <w:i/>
        </w:rPr>
      </w:pPr>
      <w:r w:rsidRPr="008E3F65">
        <w:rPr>
          <w:rFonts w:cs="Times New Roman"/>
          <w:b/>
          <w:i/>
        </w:rPr>
        <w:t xml:space="preserve">Раздел 4. Эволюция и экология животных. Животные в человеческой </w:t>
      </w:r>
      <w:r w:rsidR="008E3F65" w:rsidRPr="008E3F65">
        <w:rPr>
          <w:rFonts w:cs="Times New Roman"/>
          <w:b/>
          <w:i/>
        </w:rPr>
        <w:t>культуре (</w:t>
      </w:r>
      <w:r w:rsidRPr="008E3F65">
        <w:rPr>
          <w:rFonts w:cs="Times New Roman"/>
          <w:b/>
          <w:i/>
        </w:rPr>
        <w:t>3 ч)</w:t>
      </w:r>
    </w:p>
    <w:p w14:paraId="35452FBE" w14:textId="77777777" w:rsidR="004A0354" w:rsidRPr="008E3F65" w:rsidRDefault="004A0354" w:rsidP="004A0354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</w:rPr>
      </w:pPr>
      <w:r w:rsidRPr="008E3F65">
        <w:rPr>
          <w:rFonts w:cs="Times New Roman"/>
        </w:rPr>
        <w:t>Роль животных в природных сообществах. Значение животных в искусстве и научно-технических открытиях.</w:t>
      </w:r>
    </w:p>
    <w:p w14:paraId="3A454FC2" w14:textId="77777777" w:rsidR="004A0354" w:rsidRPr="008E3F65" w:rsidRDefault="004A0354" w:rsidP="004A0354">
      <w:pPr>
        <w:jc w:val="center"/>
        <w:rPr>
          <w:rFonts w:cs="Times New Roman"/>
          <w:b/>
          <w:i/>
        </w:rPr>
      </w:pPr>
      <w:r w:rsidRPr="008E3F65">
        <w:rPr>
          <w:rFonts w:cs="Times New Roman"/>
          <w:b/>
          <w:i/>
        </w:rPr>
        <w:t xml:space="preserve">     </w:t>
      </w:r>
    </w:p>
    <w:p w14:paraId="1011A71D" w14:textId="77777777" w:rsidR="004A0354" w:rsidRPr="008E3F65" w:rsidRDefault="004A0354" w:rsidP="004A0354">
      <w:pPr>
        <w:tabs>
          <w:tab w:val="left" w:pos="7020"/>
        </w:tabs>
        <w:ind w:firstLine="709"/>
        <w:jc w:val="center"/>
        <w:rPr>
          <w:rFonts w:cs="Times New Roman"/>
          <w:b/>
        </w:rPr>
      </w:pPr>
      <w:r w:rsidRPr="008E3F65">
        <w:rPr>
          <w:rFonts w:cs="Times New Roman"/>
          <w:b/>
        </w:rPr>
        <w:t>Тематическое планирование.</w:t>
      </w:r>
    </w:p>
    <w:p w14:paraId="1044AAA7" w14:textId="77777777" w:rsidR="004A0354" w:rsidRPr="008E3F65" w:rsidRDefault="004A0354" w:rsidP="004A0354">
      <w:pPr>
        <w:tabs>
          <w:tab w:val="left" w:pos="7020"/>
        </w:tabs>
        <w:ind w:firstLine="709"/>
        <w:jc w:val="center"/>
        <w:rPr>
          <w:rFonts w:cs="Times New Roman"/>
          <w:b/>
        </w:rPr>
      </w:pPr>
    </w:p>
    <w:tbl>
      <w:tblPr>
        <w:tblW w:w="15134" w:type="dxa"/>
        <w:tblInd w:w="-289" w:type="dxa"/>
        <w:tblBorders>
          <w:top w:val="single" w:sz="4" w:space="0" w:color="000000"/>
          <w:left w:val="single" w:sz="4" w:space="0" w:color="000000"/>
          <w:bottom w:val="single" w:sz="6" w:space="0" w:color="000000"/>
          <w:insideH w:val="single" w:sz="6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019"/>
        <w:gridCol w:w="1021"/>
        <w:gridCol w:w="1311"/>
        <w:gridCol w:w="1458"/>
        <w:gridCol w:w="3001"/>
        <w:gridCol w:w="3324"/>
      </w:tblGrid>
      <w:tr w:rsidR="004A0354" w:rsidRPr="008E3F65" w14:paraId="04F1248D" w14:textId="77777777" w:rsidTr="002A3458">
        <w:trPr>
          <w:trHeight w:val="1694"/>
        </w:trPr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3751A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>Название темы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03545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>Количество часов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87534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 xml:space="preserve">Контрольные работы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51D43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 xml:space="preserve">Лабораторные </w:t>
            </w:r>
          </w:p>
          <w:p w14:paraId="60807738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 xml:space="preserve">практические </w:t>
            </w:r>
          </w:p>
          <w:p w14:paraId="3B6A7E21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>работы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F758935" w14:textId="77777777" w:rsidR="004A0354" w:rsidRPr="008E3F65" w:rsidRDefault="004A0354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8E3F65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>Реализация</w:t>
            </w:r>
          </w:p>
          <w:p w14:paraId="5B1DB28F" w14:textId="77777777" w:rsidR="004A0354" w:rsidRPr="008E3F65" w:rsidRDefault="004A0354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8E3F65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>воспитательного</w:t>
            </w:r>
          </w:p>
          <w:p w14:paraId="1D57FEFA" w14:textId="77777777" w:rsidR="004A0354" w:rsidRPr="008E3F65" w:rsidRDefault="004A0354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8E3F65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>потенциала урока</w:t>
            </w:r>
          </w:p>
          <w:p w14:paraId="53DD8D4B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582533B" w14:textId="77777777" w:rsidR="004A0354" w:rsidRPr="008E3F65" w:rsidRDefault="004A0354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8E3F65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>Цифровые</w:t>
            </w:r>
          </w:p>
          <w:p w14:paraId="23BFE83C" w14:textId="77777777" w:rsidR="004A0354" w:rsidRPr="008E3F65" w:rsidRDefault="004A0354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8E3F65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>образовательные ресурсы</w:t>
            </w:r>
          </w:p>
          <w:p w14:paraId="143D0B8F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</w:p>
        </w:tc>
      </w:tr>
      <w:tr w:rsidR="004A0354" w:rsidRPr="008E3F65" w14:paraId="72C3D031" w14:textId="77777777" w:rsidTr="002A3458">
        <w:trPr>
          <w:trHeight w:val="771"/>
        </w:trPr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3E028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 xml:space="preserve">Раздел 1 – Зоология – наука о животных  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B3B71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>2 часа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440E1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>Входной контроль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9E7FC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</w:p>
        </w:tc>
        <w:tc>
          <w:tcPr>
            <w:tcW w:w="3001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497565C5" w14:textId="77777777" w:rsidR="004A0354" w:rsidRPr="002A3458" w:rsidRDefault="004A0354" w:rsidP="006D4563">
            <w:pPr>
              <w:pStyle w:val="a4"/>
              <w:shd w:val="clear" w:color="auto" w:fill="FFFFFF"/>
              <w:spacing w:before="0" w:beforeAutospacing="0" w:after="135" w:afterAutospacing="0"/>
              <w:rPr>
                <w:color w:val="333333"/>
              </w:rPr>
            </w:pPr>
            <w:r w:rsidRPr="008E3F65">
              <w:rPr>
                <w:color w:val="333333"/>
                <w:sz w:val="18"/>
                <w:szCs w:val="18"/>
                <w:shd w:val="clear" w:color="auto" w:fill="FFFFFF"/>
              </w:rPr>
              <w:t> </w:t>
            </w:r>
            <w:r w:rsidRPr="002A3458">
              <w:rPr>
                <w:color w:val="333333"/>
                <w:shd w:val="clear" w:color="auto" w:fill="FFFFFF"/>
              </w:rPr>
              <w:t xml:space="preserve">Воспитание учащихся связано с выработкой научно правильных отношений к природе, обществу, труду, здоровью. Воспитывать в детях убеждённость, что добро победит, учить их добиваться этой победы Охрана природы - одна из важнейших обязанностей каждого человека. Вот почему важным в воспитании учащихся является формирование бережного отношения к природе, </w:t>
            </w:r>
            <w:r w:rsidRPr="002A3458">
              <w:rPr>
                <w:color w:val="333333"/>
                <w:shd w:val="clear" w:color="auto" w:fill="FFFFFF"/>
              </w:rPr>
              <w:lastRenderedPageBreak/>
              <w:t>воспитание у каждого ученика правильного экологического мышления. формировать новое отношение к природе, основанное на неразрывной связи человека с природой.</w:t>
            </w:r>
            <w:r w:rsidRPr="002A3458">
              <w:rPr>
                <w:color w:val="333333"/>
              </w:rPr>
              <w:t xml:space="preserve">  формирование чувства ответственности за своё здоровье и здоровье окружающих. Воспитание личности, умеющей противодействовать употреблению наркотиков, алкоголя и табакокурению; воспитание личности, умеющей создавать собственную модель здорового образа жизни.</w:t>
            </w:r>
          </w:p>
          <w:p w14:paraId="37CE0B63" w14:textId="77777777" w:rsidR="004A0354" w:rsidRPr="008E3F65" w:rsidRDefault="004A0354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697A01D" w14:textId="77777777" w:rsidR="004A0354" w:rsidRPr="008E3F65" w:rsidRDefault="00127AD7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hyperlink r:id="rId8" w:history="1">
              <w:r w:rsidR="004A0354" w:rsidRPr="008E3F65">
                <w:rPr>
                  <w:rStyle w:val="a7"/>
                  <w:rFonts w:eastAsia="Times New Roman" w:cs="Times New Roman"/>
                  <w:b/>
                  <w:sz w:val="23"/>
                  <w:szCs w:val="23"/>
                  <w:lang w:eastAsia="ru-RU"/>
                </w:rPr>
                <w:t>https://www.yaklass.ru/p/biologia/zhivotnye/predmet-zoologii-14350/otlichitelnye-cherty-zhivotnykh-1437</w:t>
              </w:r>
            </w:hyperlink>
          </w:p>
          <w:p w14:paraId="31E67FDB" w14:textId="77777777" w:rsidR="004A0354" w:rsidRPr="008E3F65" w:rsidRDefault="004A0354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</w:tr>
      <w:tr w:rsidR="004A0354" w:rsidRPr="008E3F65" w14:paraId="049C12A9" w14:textId="77777777" w:rsidTr="002A3458">
        <w:trPr>
          <w:trHeight w:val="771"/>
        </w:trPr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6ED9F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 xml:space="preserve">Раздел 2. Многообразие животного мира: беспозвоночные 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6D67C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>17 часов.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F3833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>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BDE9C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>5</w:t>
            </w:r>
          </w:p>
        </w:tc>
        <w:tc>
          <w:tcPr>
            <w:tcW w:w="3001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14:paraId="67B7D798" w14:textId="77777777" w:rsidR="004A0354" w:rsidRPr="008E3F65" w:rsidRDefault="004A0354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2D6C2A8" w14:textId="77777777" w:rsidR="004A0354" w:rsidRPr="008E3F65" w:rsidRDefault="00127AD7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hyperlink r:id="rId9" w:history="1">
              <w:r w:rsidR="004A0354" w:rsidRPr="008E3F65">
                <w:rPr>
                  <w:rStyle w:val="a7"/>
                  <w:rFonts w:eastAsia="Times New Roman" w:cs="Times New Roman"/>
                  <w:b/>
                  <w:sz w:val="23"/>
                  <w:szCs w:val="23"/>
                  <w:lang w:eastAsia="ru-RU"/>
                </w:rPr>
                <w:t>https://www.yaklass.ru/p/biologia/zhivotnye/osobennosti-prosteishikh-14466/kak-ustroeny-kornenozhki-radioliarii-sporoviki-solnechniki-14467</w:t>
              </w:r>
            </w:hyperlink>
          </w:p>
          <w:p w14:paraId="53F651BD" w14:textId="77777777" w:rsidR="004A0354" w:rsidRPr="008E3F65" w:rsidRDefault="00127AD7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hyperlink r:id="rId10" w:history="1">
              <w:r w:rsidR="004A0354" w:rsidRPr="008E3F65">
                <w:rPr>
                  <w:rStyle w:val="a7"/>
                  <w:rFonts w:eastAsia="Times New Roman" w:cs="Times New Roman"/>
                  <w:b/>
                  <w:sz w:val="23"/>
                  <w:szCs w:val="23"/>
                  <w:lang w:eastAsia="ru-RU"/>
                </w:rPr>
                <w:t>https://resh.edu.ru/subject/lesson/2464/</w:t>
              </w:r>
            </w:hyperlink>
          </w:p>
          <w:p w14:paraId="2BAAAE08" w14:textId="77777777" w:rsidR="004A0354" w:rsidRPr="008E3F65" w:rsidRDefault="00127AD7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hyperlink r:id="rId11" w:history="1">
              <w:r w:rsidR="004A0354" w:rsidRPr="008E3F65">
                <w:rPr>
                  <w:rStyle w:val="a7"/>
                  <w:rFonts w:eastAsia="Times New Roman" w:cs="Times New Roman"/>
                  <w:b/>
                  <w:sz w:val="23"/>
                  <w:szCs w:val="23"/>
                  <w:lang w:eastAsia="ru-RU"/>
                </w:rPr>
                <w:t>https://resh.edu.ru/subject/lesson/2500/</w:t>
              </w:r>
            </w:hyperlink>
          </w:p>
          <w:p w14:paraId="4DE331BC" w14:textId="77777777" w:rsidR="004A0354" w:rsidRPr="008E3F65" w:rsidRDefault="00127AD7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hyperlink r:id="rId12" w:history="1">
              <w:r w:rsidR="004A0354" w:rsidRPr="008E3F65">
                <w:rPr>
                  <w:rStyle w:val="a7"/>
                  <w:rFonts w:eastAsia="Times New Roman" w:cs="Times New Roman"/>
                  <w:b/>
                  <w:sz w:val="23"/>
                  <w:szCs w:val="23"/>
                  <w:lang w:eastAsia="ru-RU"/>
                </w:rPr>
                <w:t>https://resh.edu.ru/subject/lesson/1577/</w:t>
              </w:r>
            </w:hyperlink>
          </w:p>
          <w:p w14:paraId="1FF7E86B" w14:textId="77777777" w:rsidR="004A0354" w:rsidRPr="008E3F65" w:rsidRDefault="004A0354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</w:tr>
      <w:tr w:rsidR="004A0354" w:rsidRPr="008E3F65" w14:paraId="4348CAAF" w14:textId="77777777" w:rsidTr="002A3458">
        <w:trPr>
          <w:trHeight w:val="771"/>
        </w:trPr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84A34D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lastRenderedPageBreak/>
              <w:t xml:space="preserve">Раздел 3. Многообразие животного мира: Позвоночные 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9ACDE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>11 часов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9B012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>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459D6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>3</w:t>
            </w:r>
          </w:p>
        </w:tc>
        <w:tc>
          <w:tcPr>
            <w:tcW w:w="3001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14:paraId="46C74287" w14:textId="77777777" w:rsidR="004A0354" w:rsidRPr="008E3F65" w:rsidRDefault="004A0354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5502270" w14:textId="77777777" w:rsidR="004A0354" w:rsidRPr="008E3F65" w:rsidRDefault="00127AD7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hyperlink r:id="rId13" w:history="1">
              <w:r w:rsidR="004A0354" w:rsidRPr="008E3F65">
                <w:rPr>
                  <w:rStyle w:val="a7"/>
                  <w:rFonts w:eastAsia="Times New Roman" w:cs="Times New Roman"/>
                  <w:b/>
                  <w:sz w:val="23"/>
                  <w:szCs w:val="23"/>
                  <w:lang w:eastAsia="ru-RU"/>
                </w:rPr>
                <w:t>https://resh.edu.ru/subject/lesson/1579/</w:t>
              </w:r>
            </w:hyperlink>
          </w:p>
          <w:p w14:paraId="4E460405" w14:textId="77777777" w:rsidR="004A0354" w:rsidRPr="008E3F65" w:rsidRDefault="00127AD7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hyperlink r:id="rId14" w:history="1">
              <w:r w:rsidR="004A0354" w:rsidRPr="008E3F65">
                <w:rPr>
                  <w:rStyle w:val="a7"/>
                  <w:rFonts w:eastAsia="Times New Roman" w:cs="Times New Roman"/>
                  <w:b/>
                  <w:sz w:val="23"/>
                  <w:szCs w:val="23"/>
                  <w:lang w:eastAsia="ru-RU"/>
                </w:rPr>
                <w:t>https://resh.edu.ru/subject/lesson/2110/</w:t>
              </w:r>
            </w:hyperlink>
          </w:p>
          <w:p w14:paraId="6F150BC8" w14:textId="77777777" w:rsidR="004A0354" w:rsidRPr="008E3F65" w:rsidRDefault="00127AD7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hyperlink r:id="rId15" w:history="1">
              <w:r w:rsidR="004A0354" w:rsidRPr="008E3F65">
                <w:rPr>
                  <w:rStyle w:val="a7"/>
                  <w:rFonts w:eastAsia="Times New Roman" w:cs="Times New Roman"/>
                  <w:b/>
                  <w:sz w:val="23"/>
                  <w:szCs w:val="23"/>
                  <w:lang w:eastAsia="ru-RU"/>
                </w:rPr>
                <w:t>https://resh.edu.ru/subject/lesson/2112/</w:t>
              </w:r>
            </w:hyperlink>
          </w:p>
          <w:p w14:paraId="1571DAF0" w14:textId="77777777" w:rsidR="004A0354" w:rsidRPr="008E3F65" w:rsidRDefault="00127AD7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hyperlink r:id="rId16" w:history="1">
              <w:r w:rsidR="004A0354" w:rsidRPr="008E3F65">
                <w:rPr>
                  <w:rStyle w:val="a7"/>
                  <w:rFonts w:eastAsia="Times New Roman" w:cs="Times New Roman"/>
                  <w:b/>
                  <w:sz w:val="23"/>
                  <w:szCs w:val="23"/>
                  <w:lang w:eastAsia="ru-RU"/>
                </w:rPr>
                <w:t>https://resh.edu.ru/subject/lesson/2113/</w:t>
              </w:r>
            </w:hyperlink>
          </w:p>
          <w:p w14:paraId="4BE8F697" w14:textId="77777777" w:rsidR="004A0354" w:rsidRPr="008E3F65" w:rsidRDefault="004A0354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</w:tr>
      <w:tr w:rsidR="004A0354" w:rsidRPr="008E3F65" w14:paraId="4DB76040" w14:textId="77777777" w:rsidTr="002A3458">
        <w:trPr>
          <w:trHeight w:val="771"/>
        </w:trPr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46E85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 xml:space="preserve">Раздел 4. Эволюция и экология животных. Животные в человеческой культуре 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0C115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>3 часа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BF129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>1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F8405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</w:p>
        </w:tc>
        <w:tc>
          <w:tcPr>
            <w:tcW w:w="3001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14:paraId="3F386A4A" w14:textId="77777777" w:rsidR="004A0354" w:rsidRPr="008E3F65" w:rsidRDefault="004A0354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25274BE" w14:textId="77777777" w:rsidR="004A0354" w:rsidRPr="008E3F65" w:rsidRDefault="00127AD7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hyperlink r:id="rId17" w:history="1">
              <w:r w:rsidR="004A0354" w:rsidRPr="008E3F65">
                <w:rPr>
                  <w:rStyle w:val="a7"/>
                  <w:rFonts w:eastAsia="Times New Roman" w:cs="Times New Roman"/>
                  <w:b/>
                  <w:sz w:val="23"/>
                  <w:szCs w:val="23"/>
                  <w:lang w:eastAsia="ru-RU"/>
                </w:rPr>
                <w:t>https://www.yaklass.ru/p/biologia/zhivotnye/razvitie-zhivotnogo-mira-15495/evoliutciia-stroeniia-organov-i-ikh-sistem-15496</w:t>
              </w:r>
            </w:hyperlink>
          </w:p>
          <w:p w14:paraId="60559163" w14:textId="77777777" w:rsidR="004A0354" w:rsidRPr="008E3F65" w:rsidRDefault="004A0354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</w:tr>
      <w:tr w:rsidR="004A0354" w:rsidRPr="008E3F65" w14:paraId="316F6EC5" w14:textId="77777777" w:rsidTr="002A3458">
        <w:trPr>
          <w:trHeight w:val="19"/>
        </w:trPr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14:paraId="0EF45690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4EA98796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58C364F3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5B04A7DA" w14:textId="77777777" w:rsidR="004A0354" w:rsidRPr="008E3F65" w:rsidRDefault="004A0354" w:rsidP="006D4563">
            <w:pPr>
              <w:rPr>
                <w:rFonts w:cs="Times New Roman"/>
                <w:b/>
              </w:rPr>
            </w:pPr>
          </w:p>
        </w:tc>
        <w:tc>
          <w:tcPr>
            <w:tcW w:w="300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CA82D69" w14:textId="77777777" w:rsidR="004A0354" w:rsidRPr="008E3F65" w:rsidRDefault="004A0354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AE2FF78" w14:textId="77777777" w:rsidR="004A0354" w:rsidRPr="008E3F65" w:rsidRDefault="004A0354" w:rsidP="006D4563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</w:tr>
    </w:tbl>
    <w:p w14:paraId="1AF93CAF" w14:textId="77777777" w:rsidR="004A0354" w:rsidRPr="008E3F65" w:rsidRDefault="004A0354" w:rsidP="004A0354">
      <w:pPr>
        <w:jc w:val="center"/>
        <w:rPr>
          <w:rFonts w:cs="Times New Roman"/>
          <w:b/>
        </w:rPr>
      </w:pPr>
    </w:p>
    <w:p w14:paraId="6699B321" w14:textId="77777777" w:rsidR="004A0354" w:rsidRPr="008E3F65" w:rsidRDefault="004A0354" w:rsidP="004A0354">
      <w:pPr>
        <w:jc w:val="center"/>
        <w:rPr>
          <w:rFonts w:cs="Times New Roman"/>
          <w:b/>
        </w:rPr>
      </w:pPr>
    </w:p>
    <w:p w14:paraId="3179E39D" w14:textId="77777777" w:rsidR="004A0354" w:rsidRPr="008E3F65" w:rsidRDefault="004A0354" w:rsidP="004A0354">
      <w:pPr>
        <w:jc w:val="center"/>
        <w:rPr>
          <w:rFonts w:cs="Times New Roman"/>
          <w:b/>
        </w:rPr>
      </w:pPr>
      <w:r w:rsidRPr="008E3F65">
        <w:rPr>
          <w:rFonts w:cs="Times New Roman"/>
          <w:b/>
        </w:rPr>
        <w:t>Календарно-тематическое планирование для 7 класса:</w:t>
      </w:r>
    </w:p>
    <w:p w14:paraId="2C1DC3B8" w14:textId="77777777" w:rsidR="004A0354" w:rsidRPr="008E3F65" w:rsidRDefault="004A0354" w:rsidP="004A0354">
      <w:pPr>
        <w:jc w:val="center"/>
        <w:rPr>
          <w:rFonts w:cs="Times New Roman"/>
          <w:b/>
        </w:rPr>
      </w:pPr>
      <w:r w:rsidRPr="008E3F65">
        <w:rPr>
          <w:rFonts w:cs="Times New Roman"/>
          <w:b/>
        </w:rPr>
        <w:t>Количество часов в неделю – 1</w:t>
      </w:r>
    </w:p>
    <w:p w14:paraId="0CEA40D7" w14:textId="77777777" w:rsidR="004A0354" w:rsidRPr="008E3F65" w:rsidRDefault="004A0354" w:rsidP="004A0354">
      <w:pPr>
        <w:jc w:val="center"/>
        <w:rPr>
          <w:rFonts w:cs="Times New Roman"/>
          <w:b/>
        </w:rPr>
      </w:pPr>
      <w:r w:rsidRPr="008E3F65">
        <w:rPr>
          <w:rFonts w:cs="Times New Roman"/>
          <w:b/>
        </w:rPr>
        <w:t>Количество часов за год - 34</w:t>
      </w:r>
    </w:p>
    <w:p w14:paraId="11C6272A" w14:textId="77777777" w:rsidR="004A0354" w:rsidRPr="008E3F65" w:rsidRDefault="004A0354" w:rsidP="004A0354">
      <w:pPr>
        <w:jc w:val="center"/>
        <w:rPr>
          <w:rFonts w:cs="Times New Roman"/>
        </w:rPr>
      </w:pPr>
      <w:r w:rsidRPr="008E3F65">
        <w:rPr>
          <w:rFonts w:cs="Times New Roman"/>
        </w:rPr>
        <w:t>Авторы учебника–В.И.Сивоглазов,А.А. Плешаков-М.:"Просвещение", 2021 г.</w:t>
      </w:r>
    </w:p>
    <w:p w14:paraId="79D92C6E" w14:textId="77777777" w:rsidR="004A0354" w:rsidRPr="008E3F65" w:rsidRDefault="004A0354" w:rsidP="004A0354">
      <w:pPr>
        <w:jc w:val="center"/>
        <w:rPr>
          <w:rFonts w:cs="Times New Roman"/>
        </w:rPr>
      </w:pPr>
    </w:p>
    <w:tbl>
      <w:tblPr>
        <w:tblStyle w:val="a5"/>
        <w:tblW w:w="1552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76"/>
        <w:gridCol w:w="912"/>
        <w:gridCol w:w="851"/>
        <w:gridCol w:w="2410"/>
        <w:gridCol w:w="2692"/>
        <w:gridCol w:w="2267"/>
        <w:gridCol w:w="1986"/>
        <w:gridCol w:w="2410"/>
        <w:gridCol w:w="1247"/>
        <w:gridCol w:w="29"/>
        <w:gridCol w:w="44"/>
      </w:tblGrid>
      <w:tr w:rsidR="004A0354" w:rsidRPr="008E3F65" w14:paraId="746D548F" w14:textId="77777777" w:rsidTr="002A3458">
        <w:trPr>
          <w:gridAfter w:val="1"/>
          <w:wAfter w:w="44" w:type="dxa"/>
        </w:trPr>
        <w:tc>
          <w:tcPr>
            <w:tcW w:w="6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8A5E51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№ урока</w:t>
            </w:r>
          </w:p>
        </w:tc>
        <w:tc>
          <w:tcPr>
            <w:tcW w:w="9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5101B3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Дата по плану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BAF351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Дата по факту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15223E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Наименование разделов и тем</w:t>
            </w:r>
          </w:p>
        </w:tc>
        <w:tc>
          <w:tcPr>
            <w:tcW w:w="69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CFB116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sz w:val="22"/>
                <w:szCs w:val="22"/>
                <w:lang w:eastAsia="en-US"/>
              </w:rPr>
            </w:pPr>
            <w:r w:rsidRPr="008E3F65">
              <w:rPr>
                <w:b/>
                <w:lang w:eastAsia="en-US"/>
              </w:rPr>
              <w:t>Планируемые результаты (в соответствие с ФГОС)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C98FE7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b/>
                <w:lang w:eastAsia="en-US"/>
              </w:rPr>
            </w:pPr>
            <w:r w:rsidRPr="008E3F65">
              <w:rPr>
                <w:b/>
                <w:sz w:val="22"/>
                <w:szCs w:val="22"/>
                <w:lang w:eastAsia="en-US"/>
              </w:rPr>
              <w:t>Основное содержание учебного материала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A274F2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Формы и виды контроля</w:t>
            </w:r>
          </w:p>
        </w:tc>
      </w:tr>
      <w:tr w:rsidR="004A0354" w:rsidRPr="008E3F65" w14:paraId="23E2394A" w14:textId="77777777" w:rsidTr="002A3458">
        <w:trPr>
          <w:gridAfter w:val="1"/>
          <w:wAfter w:w="44" w:type="dxa"/>
        </w:trPr>
        <w:tc>
          <w:tcPr>
            <w:tcW w:w="6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51DA7A" w14:textId="77777777" w:rsidR="004A0354" w:rsidRPr="008E3F65" w:rsidRDefault="004A0354" w:rsidP="006D4563">
            <w:pPr>
              <w:rPr>
                <w:rFonts w:eastAsia="Times New Roman" w:cs="Times New Roman"/>
                <w:b/>
              </w:rPr>
            </w:pPr>
          </w:p>
        </w:tc>
        <w:tc>
          <w:tcPr>
            <w:tcW w:w="91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373CC8" w14:textId="77777777" w:rsidR="004A0354" w:rsidRPr="008E3F65" w:rsidRDefault="004A0354" w:rsidP="006D4563">
            <w:pPr>
              <w:rPr>
                <w:rFonts w:eastAsia="Times New Roman" w:cs="Times New Roman"/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23A2EA" w14:textId="77777777" w:rsidR="004A0354" w:rsidRPr="008E3F65" w:rsidRDefault="004A0354" w:rsidP="006D4563">
            <w:pPr>
              <w:rPr>
                <w:rFonts w:eastAsia="Times New Roman" w:cs="Times New Roman"/>
                <w:b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2DD82E" w14:textId="77777777" w:rsidR="004A0354" w:rsidRPr="008E3F65" w:rsidRDefault="004A0354" w:rsidP="006D4563">
            <w:pPr>
              <w:rPr>
                <w:rFonts w:eastAsia="Times New Roman" w:cs="Times New Roman"/>
                <w:b/>
              </w:rPr>
            </w:pP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CB2924" w14:textId="77777777" w:rsidR="004A0354" w:rsidRPr="008E3F65" w:rsidRDefault="004A0354" w:rsidP="006D4563">
            <w:pPr>
              <w:jc w:val="center"/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>предметные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F6080C" w14:textId="77777777" w:rsidR="004A0354" w:rsidRPr="008E3F65" w:rsidRDefault="004A0354" w:rsidP="006D4563">
            <w:pPr>
              <w:jc w:val="center"/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>метапредметные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9F7027" w14:textId="77777777" w:rsidR="004A0354" w:rsidRPr="008E3F65" w:rsidRDefault="004A0354" w:rsidP="006D4563">
            <w:pPr>
              <w:jc w:val="center"/>
              <w:rPr>
                <w:rFonts w:cs="Times New Roman"/>
                <w:b/>
              </w:rPr>
            </w:pPr>
            <w:r w:rsidRPr="008E3F65">
              <w:rPr>
                <w:rFonts w:cs="Times New Roman"/>
                <w:b/>
              </w:rPr>
              <w:t>личностные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9E6010" w14:textId="77777777" w:rsidR="004A0354" w:rsidRPr="008E3F65" w:rsidRDefault="004A0354" w:rsidP="006D4563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D7FBC3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</w:tr>
      <w:tr w:rsidR="004A0354" w:rsidRPr="008E3F65" w14:paraId="34FB40BD" w14:textId="77777777" w:rsidTr="002A3458">
        <w:trPr>
          <w:gridAfter w:val="2"/>
          <w:wAfter w:w="73" w:type="dxa"/>
        </w:trPr>
        <w:tc>
          <w:tcPr>
            <w:tcW w:w="1545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BC905E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Раздел 1 – Зоология – наука о животных – 2 часа</w:t>
            </w:r>
          </w:p>
        </w:tc>
      </w:tr>
      <w:tr w:rsidR="004A0354" w:rsidRPr="008E3F65" w14:paraId="721A6A8C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EF5D4A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DAB66C" w14:textId="77777777" w:rsidR="004A0354" w:rsidRPr="008E3F65" w:rsidRDefault="004A0354" w:rsidP="006D4563">
            <w:pPr>
              <w:pStyle w:val="a4"/>
              <w:spacing w:after="0"/>
              <w:rPr>
                <w:rStyle w:val="grey-tabletext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54591" w14:textId="77777777" w:rsidR="004A0354" w:rsidRPr="008E3F65" w:rsidRDefault="004A0354" w:rsidP="006D4563">
            <w:pPr>
              <w:pStyle w:val="a4"/>
              <w:spacing w:after="0"/>
              <w:rPr>
                <w:rStyle w:val="grey-tabletext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9AC116" w14:textId="77777777" w:rsidR="004A0354" w:rsidRPr="008E3F65" w:rsidRDefault="004A0354" w:rsidP="006D4563">
            <w:pPr>
              <w:pStyle w:val="a4"/>
              <w:spacing w:after="0"/>
              <w:rPr>
                <w:rStyle w:val="grey-tabletext"/>
                <w:b/>
                <w:lang w:eastAsia="en-US"/>
              </w:rPr>
            </w:pPr>
            <w:r w:rsidRPr="008E3F65">
              <w:rPr>
                <w:rStyle w:val="grey-tabletext"/>
                <w:b/>
                <w:lang w:eastAsia="en-US"/>
              </w:rPr>
              <w:t xml:space="preserve">Вводный инструктаж по ТБ.  </w:t>
            </w:r>
            <w:r w:rsidRPr="008E3F65">
              <w:rPr>
                <w:b/>
                <w:lang w:eastAsia="en-US"/>
              </w:rPr>
              <w:t>Что изучает зоологи? Строение тела животного.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EE5B08" w14:textId="77777777" w:rsidR="004A0354" w:rsidRPr="008E3F65" w:rsidRDefault="004A0354" w:rsidP="006D4563">
            <w:pPr>
              <w:rPr>
                <w:rFonts w:cs="Times New Roman"/>
              </w:rPr>
            </w:pPr>
            <w:r w:rsidRPr="008E3F65">
              <w:rPr>
                <w:rFonts w:cs="Times New Roman"/>
              </w:rPr>
              <w:t xml:space="preserve">Инструктаж по технике безопасности Знание и соблюдение правил работы в кабинете биологии. Объяснять </w:t>
            </w:r>
            <w:r w:rsidRPr="008E3F65">
              <w:rPr>
                <w:rFonts w:cs="Times New Roman"/>
              </w:rPr>
              <w:lastRenderedPageBreak/>
              <w:t>сущность понятий «зоология», «клетка», «ткань», «орган», «система органов». Выявлять черты сходства и различия между животными и растениями. Устанавливать систематическую принадлежность основных групп животных. Приводить доказательства того, что организм животного — биосистема.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272D6F" w14:textId="77777777" w:rsidR="004A0354" w:rsidRPr="008E3F65" w:rsidRDefault="004A0354" w:rsidP="006D4563">
            <w:pPr>
              <w:rPr>
                <w:rFonts w:cs="Times New Roman"/>
              </w:rPr>
            </w:pPr>
            <w:r w:rsidRPr="008E3F65">
              <w:rPr>
                <w:rFonts w:cs="Times New Roman"/>
              </w:rPr>
              <w:lastRenderedPageBreak/>
              <w:t xml:space="preserve">Коммуникативные: работа с партнером; умение слушать и координировать </w:t>
            </w:r>
            <w:r w:rsidRPr="008E3F65">
              <w:rPr>
                <w:rFonts w:cs="Times New Roman"/>
              </w:rPr>
              <w:lastRenderedPageBreak/>
              <w:t>собственные действия.</w:t>
            </w:r>
          </w:p>
          <w:p w14:paraId="3406A19D" w14:textId="77777777" w:rsidR="004A0354" w:rsidRPr="008E3F65" w:rsidRDefault="004A0354" w:rsidP="006D4563">
            <w:pPr>
              <w:rPr>
                <w:rFonts w:cs="Times New Roman"/>
              </w:rPr>
            </w:pPr>
            <w:r w:rsidRPr="008E3F65">
              <w:rPr>
                <w:rFonts w:cs="Times New Roman"/>
              </w:rPr>
              <w:t>Регулятивные: Организовать свою работу по заданию учителя; формировать навыки самооценки и саморегуляции. Учатся работать со схемами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72D6E8" w14:textId="77777777" w:rsidR="004A0354" w:rsidRPr="008E3F65" w:rsidRDefault="004A0354" w:rsidP="006D4563">
            <w:pPr>
              <w:rPr>
                <w:rFonts w:cs="Times New Roman"/>
              </w:rPr>
            </w:pPr>
            <w:r w:rsidRPr="008E3F65">
              <w:rPr>
                <w:rFonts w:cs="Times New Roman"/>
              </w:rPr>
              <w:lastRenderedPageBreak/>
              <w:t xml:space="preserve">Формировать потребность в самовыражении и самореализации; </w:t>
            </w:r>
            <w:r w:rsidRPr="008E3F65">
              <w:rPr>
                <w:rFonts w:cs="Times New Roman"/>
              </w:rPr>
              <w:lastRenderedPageBreak/>
              <w:t xml:space="preserve">потребность в справедливом оценивании своей работы и работы одноклассников; бережное отношение к природе.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AB6F14" w14:textId="77777777" w:rsidR="004A0354" w:rsidRPr="008E3F65" w:rsidRDefault="004A0354" w:rsidP="006D4563">
            <w:pPr>
              <w:rPr>
                <w:rFonts w:cs="Times New Roman"/>
              </w:rPr>
            </w:pPr>
            <w:r w:rsidRPr="008E3F65">
              <w:rPr>
                <w:rFonts w:cs="Times New Roman"/>
              </w:rPr>
              <w:lastRenderedPageBreak/>
              <w:t xml:space="preserve">Зоология — наука о животных. Систематика животных. Особенности </w:t>
            </w:r>
            <w:r w:rsidRPr="008E3F65">
              <w:rPr>
                <w:rFonts w:cs="Times New Roman"/>
              </w:rPr>
              <w:lastRenderedPageBreak/>
              <w:t>строения клеток и тканей животных. Системы органов животного организма. Отличительные черты животных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D12238" w14:textId="77777777" w:rsidR="004A0354" w:rsidRPr="008E3F65" w:rsidRDefault="004A0354" w:rsidP="006D4563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8E3F65">
              <w:rPr>
                <w:rFonts w:eastAsia="Calibri"/>
                <w:lang w:eastAsia="en-US"/>
              </w:rPr>
              <w:lastRenderedPageBreak/>
              <w:t>Текущий, фронт-й</w:t>
            </w:r>
          </w:p>
        </w:tc>
      </w:tr>
      <w:tr w:rsidR="004A0354" w:rsidRPr="008E3F65" w14:paraId="61510D26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76838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 2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9FE0FA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86AD1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AA1B47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Место животных в природе и жизни человека.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E52BD1" w14:textId="77777777" w:rsidR="004A0354" w:rsidRPr="008E3F65" w:rsidRDefault="004A0354" w:rsidP="006D4563">
            <w:pPr>
              <w:rPr>
                <w:rFonts w:cs="Times New Roman"/>
              </w:rPr>
            </w:pPr>
            <w:r w:rsidRPr="008E3F65">
              <w:rPr>
                <w:rFonts w:cs="Times New Roman"/>
              </w:rPr>
              <w:t xml:space="preserve">Объяснять сущность понятий «среда обитания», «места обитания». Определять внешние признаки животных, связанные со средой их обитания. Описывать приспособления животных к среде обитания. Устанавливать влияние смены сезонов на жизнь животных. Выявлять взаимоотношения животных в природе. Описывать формы влияния человека на животных. Объяснять </w:t>
            </w:r>
            <w:r w:rsidRPr="008E3F65">
              <w:rPr>
                <w:rFonts w:cs="Times New Roman"/>
              </w:rPr>
              <w:lastRenderedPageBreak/>
              <w:t>роль животных в жизни человека.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CEAD2C" w14:textId="77777777" w:rsidR="004A0354" w:rsidRPr="008E3F65" w:rsidRDefault="004A0354" w:rsidP="006D4563">
            <w:pPr>
              <w:rPr>
                <w:rFonts w:cs="Times New Roman"/>
              </w:rPr>
            </w:pPr>
            <w:r w:rsidRPr="008E3F65">
              <w:rPr>
                <w:rFonts w:cs="Times New Roman"/>
              </w:rPr>
              <w:lastRenderedPageBreak/>
              <w:t xml:space="preserve">Познавательные: Определяют понятия: «систематика», «зоология», «систематические категории. Дают характеристику методам изучения биологических объектов. Коммуникативные: Участвуют в коллективном обсуждении проблем Регулятивные: Ставят цель наблюдения и планируют пути ее </w:t>
            </w:r>
            <w:r w:rsidRPr="008E3F65">
              <w:rPr>
                <w:rFonts w:cs="Times New Roman"/>
              </w:rPr>
              <w:lastRenderedPageBreak/>
              <w:t>достижения под руководством учителя.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D63176" w14:textId="77777777" w:rsidR="004A0354" w:rsidRPr="008E3F65" w:rsidRDefault="004A0354" w:rsidP="006D4563">
            <w:pPr>
              <w:rPr>
                <w:rFonts w:cs="Times New Roman"/>
              </w:rPr>
            </w:pPr>
            <w:r w:rsidRPr="008E3F65">
              <w:rPr>
                <w:rFonts w:cs="Times New Roman"/>
              </w:rPr>
              <w:lastRenderedPageBreak/>
              <w:t>Формировать ответственное отношение к обучению.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344E1B" w14:textId="77777777" w:rsidR="004A0354" w:rsidRPr="008E3F65" w:rsidRDefault="004A0354" w:rsidP="006D4563">
            <w:pPr>
              <w:rPr>
                <w:rFonts w:cs="Times New Roman"/>
              </w:rPr>
            </w:pPr>
            <w:r w:rsidRPr="008E3F65">
              <w:rPr>
                <w:rFonts w:cs="Times New Roman"/>
              </w:rPr>
              <w:t>Среды и места обитания животных. Приспособления животных к различным средам и местам обитания. Влияние смены сезонов на жизнь животных. Взаимоотношения животных в природе. Значение животных в жизни человека.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50F85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Инд. опрос</w:t>
            </w:r>
          </w:p>
        </w:tc>
      </w:tr>
      <w:tr w:rsidR="004A0354" w:rsidRPr="008E3F65" w14:paraId="253E8E6A" w14:textId="77777777" w:rsidTr="002A3458">
        <w:trPr>
          <w:gridAfter w:val="2"/>
          <w:wAfter w:w="73" w:type="dxa"/>
        </w:trPr>
        <w:tc>
          <w:tcPr>
            <w:tcW w:w="1545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724E9B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lang w:eastAsia="en-US"/>
              </w:rPr>
            </w:pPr>
            <w:r w:rsidRPr="008E3F65">
              <w:rPr>
                <w:b/>
                <w:lang w:eastAsia="en-US"/>
              </w:rPr>
              <w:t>Раздел 2. Многообразие животного мира: беспозвоночные – 17 часов.</w:t>
            </w:r>
          </w:p>
        </w:tc>
      </w:tr>
      <w:tr w:rsidR="004A0354" w:rsidRPr="008E3F65" w14:paraId="15B105AA" w14:textId="77777777" w:rsidTr="002A3458">
        <w:trPr>
          <w:gridAfter w:val="2"/>
          <w:wAfter w:w="73" w:type="dxa"/>
        </w:trPr>
        <w:tc>
          <w:tcPr>
            <w:tcW w:w="1545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EA46F5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ПРОСТЕЙШИЕ</w:t>
            </w:r>
          </w:p>
        </w:tc>
      </w:tr>
      <w:tr w:rsidR="004A0354" w:rsidRPr="008E3F65" w14:paraId="17646DD8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330A86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 3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278043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704C0D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227406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Общая характеристика простейших.</w:t>
            </w:r>
          </w:p>
          <w:p w14:paraId="45C9FA33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903F48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Выделять признаки простейших. Выявлять черты сходства и различия в строении клетки простейших и клетки растений. Аргументировать вывод: клетка простейшего — целостный организм.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D8954E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Познавательные: Определяют понятия «простейшие», «корненожки», «радиолярии», солнечники», «споровики», «циста», «раковина». Сравнивают простейших с растениями. Коммуникативные: Используют языковые средства для выражения своих чувств и мыслей.  Обмениваясь знаниями со сверстниками оформляют отчет, включающий ход наблюдений и выводы Регулятивные: Систематизируют знания при заполнении таблицы «Сходство и различия </w:t>
            </w:r>
            <w:r w:rsidRPr="008E3F65">
              <w:rPr>
                <w:lang w:eastAsia="en-US"/>
              </w:rPr>
              <w:lastRenderedPageBreak/>
              <w:t>простейших животных и растений»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E4BDC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Формирование познавательных интересов и мотивов, направленных на изучение живой природы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508EF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Общая характеристика подцарства Простейшие. Среда обитания. Клетка простейшего — целостный организм. Особенности строения и жизнедеятельности простейших.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88C118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Текущий</w:t>
            </w:r>
          </w:p>
        </w:tc>
      </w:tr>
      <w:tr w:rsidR="004A0354" w:rsidRPr="008E3F65" w14:paraId="7985FECD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D6ACD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 4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B0B45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3C627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D58E65" w14:textId="77777777" w:rsidR="004A0354" w:rsidRPr="008E3F65" w:rsidRDefault="004A0354" w:rsidP="006D4563">
            <w:pPr>
              <w:pStyle w:val="a4"/>
              <w:spacing w:after="0"/>
              <w:rPr>
                <w:i/>
                <w:lang w:eastAsia="en-US"/>
              </w:rPr>
            </w:pPr>
            <w:r w:rsidRPr="008E3F65">
              <w:rPr>
                <w:b/>
                <w:lang w:eastAsia="en-US"/>
              </w:rPr>
              <w:t>Корненожки и жгутиковые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C4834E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Выделять признаки корненожек и жгутиковых. Распознавать на рисунках, в таблицах представителей этих простейших. Характеризовать среду обитания корненожек и жгутиковых. Объяснять взаимосвязь строения корненожек и жгутиковых со средой обитания и способом питания. Приводить примеры смешанного питания жгутиковых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EDFF63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Познавательные: Определяют понятия «инфузории», «колония», «жгутиконосцы».</w:t>
            </w:r>
          </w:p>
          <w:p w14:paraId="7E6B2758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Знакомятся с многообразием простейших, особенностями их строения и значением в природе и жизни человека. </w:t>
            </w:r>
          </w:p>
          <w:p w14:paraId="6FD15104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Коммуникативные: Участвуют в работе в паре, эффективно сотрудничают </w:t>
            </w:r>
          </w:p>
          <w:p w14:paraId="4C1DFA38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Регулятивные: Систематизируют знания при заполнении таблицы «Сравнительная характеристика систематических групп простейших».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15023F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Формировать навыки сравнения живых клеток.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0404CE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Общая характеристика корненожек и жгутиковых. Строение и жизнедеятельность корненожек и жгутиковых. Разнообразие корненожек и жгутиковых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39051C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lang w:eastAsia="en-US"/>
              </w:rPr>
              <w:t>Текущий</w:t>
            </w:r>
          </w:p>
        </w:tc>
      </w:tr>
      <w:tr w:rsidR="004A0354" w:rsidRPr="008E3F65" w14:paraId="6914B27D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8D0A8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5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D93029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19764E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DC46E8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 xml:space="preserve">Образ жизни и строение инфузорий. </w:t>
            </w:r>
            <w:r w:rsidRPr="008E3F65">
              <w:rPr>
                <w:b/>
                <w:lang w:eastAsia="en-US"/>
              </w:rPr>
              <w:lastRenderedPageBreak/>
              <w:t>Значение простейших.</w:t>
            </w:r>
          </w:p>
          <w:p w14:paraId="30991171" w14:textId="77777777" w:rsidR="004A0354" w:rsidRPr="008E3F65" w:rsidRDefault="004A0354" w:rsidP="006D4563">
            <w:pPr>
              <w:pStyle w:val="a4"/>
              <w:spacing w:after="0"/>
              <w:rPr>
                <w:i/>
                <w:lang w:eastAsia="en-US"/>
              </w:rPr>
            </w:pPr>
            <w:r w:rsidRPr="008E3F65">
              <w:rPr>
                <w:i/>
                <w:lang w:eastAsia="en-US"/>
              </w:rPr>
              <w:t>Лабораторная работа № 1 «Изучение строения и передвижения одноклеточных животных»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3EE9C0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Выделять признаки инфузорий. Распознавать на </w:t>
            </w:r>
            <w:r w:rsidRPr="008E3F65">
              <w:rPr>
                <w:lang w:eastAsia="en-US"/>
              </w:rPr>
              <w:lastRenderedPageBreak/>
              <w:t xml:space="preserve">рисунках, в таблицах представителей этих простейших. Характеризовать инфузорий как наиболее сложноорганизованных простейших. Объяснять значение простейших в природе и жизни человека. Научиться готовить микропрепараты. Наблюдать двигающихся простейших под микроскопом. Фиксировать и обобщать результаты наблюдений, делать выводы. Работать с микроскопом, знать его   устройство.   Соблюдать   правила   работы с микроскопом.  Соблюдать правила работы в кабинете биологии. 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9A5274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Познавательные: умение давать определения </w:t>
            </w:r>
            <w:r w:rsidRPr="008E3F65">
              <w:rPr>
                <w:lang w:eastAsia="en-US"/>
              </w:rPr>
              <w:lastRenderedPageBreak/>
              <w:t>понятиям, классифицировать объекты. Коммуникативные: Умение работать в составе группы. Участвуют в коллективном обсуждении результатов работы.</w:t>
            </w:r>
          </w:p>
          <w:p w14:paraId="3659EE9A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Регулятивные:  Систематизируют знания при заполнении таблицы «Сравнительная характеристика систематических групп простейших».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236835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Формировать навыки фиксирования </w:t>
            </w:r>
            <w:r w:rsidRPr="008E3F65">
              <w:rPr>
                <w:lang w:eastAsia="en-US"/>
              </w:rPr>
              <w:lastRenderedPageBreak/>
              <w:t>результатов наблюдения, делать выводы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61800F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Строение и жизнедеятельность инфузорий. </w:t>
            </w:r>
            <w:r w:rsidRPr="008E3F65">
              <w:rPr>
                <w:lang w:eastAsia="en-US"/>
              </w:rPr>
              <w:lastRenderedPageBreak/>
              <w:t xml:space="preserve">Разнообразие инфузорий. Значение простейших в природе и жизни человека. 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7AB23D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Лаб/р-та 1</w:t>
            </w:r>
          </w:p>
        </w:tc>
      </w:tr>
      <w:tr w:rsidR="004A0354" w:rsidRPr="008E3F65" w14:paraId="3D965D91" w14:textId="77777777" w:rsidTr="002A3458">
        <w:trPr>
          <w:gridAfter w:val="2"/>
          <w:wAfter w:w="73" w:type="dxa"/>
        </w:trPr>
        <w:tc>
          <w:tcPr>
            <w:tcW w:w="1545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104791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ПЕРВЫЕ МНОГОКЛЕТОЧНЫЕ – Кишечнополостные и Губки.</w:t>
            </w:r>
          </w:p>
        </w:tc>
      </w:tr>
      <w:tr w:rsidR="004A0354" w:rsidRPr="008E3F65" w14:paraId="3C9C6B2E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905FFD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6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BF3E5B" w14:textId="77777777" w:rsidR="004A0354" w:rsidRPr="008E3F65" w:rsidRDefault="004A0354" w:rsidP="006D4563">
            <w:pPr>
              <w:pStyle w:val="a4"/>
              <w:spacing w:after="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C813E9" w14:textId="77777777" w:rsidR="004A0354" w:rsidRPr="008E3F65" w:rsidRDefault="004A0354" w:rsidP="006D4563">
            <w:pPr>
              <w:pStyle w:val="a4"/>
              <w:spacing w:after="0"/>
              <w:jc w:val="both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B085DE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Общая характеристика многоклеточных животных. Тип Кишечнополостные.</w:t>
            </w:r>
          </w:p>
          <w:p w14:paraId="650C86A3" w14:textId="77777777" w:rsidR="004A0354" w:rsidRPr="008E3F65" w:rsidRDefault="004A0354" w:rsidP="006D4563">
            <w:pPr>
              <w:pStyle w:val="a4"/>
              <w:spacing w:after="0"/>
              <w:rPr>
                <w:i/>
                <w:lang w:eastAsia="en-US"/>
              </w:rPr>
            </w:pP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96181F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Выделять признаки представителей под- царства Многоклеточные. Выделять существенные признаки кишечнополостных. </w:t>
            </w:r>
            <w:r w:rsidRPr="008E3F65">
              <w:rPr>
                <w:lang w:eastAsia="en-US"/>
              </w:rPr>
              <w:lastRenderedPageBreak/>
              <w:t>Объяснять наличие у кишечнополостных лучевой симметрии. Характеризовать признаки более сложной организации. Объяснять значение дифференцированности каждого слоя клеток гидры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282F3C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Познавательные: умение давать определения понятиям, классифицировать объекты. Коммуникативные: Участвуют в работе </w:t>
            </w:r>
            <w:r w:rsidRPr="008E3F65">
              <w:rPr>
                <w:lang w:eastAsia="en-US"/>
              </w:rPr>
              <w:lastRenderedPageBreak/>
              <w:t>в паре, эффективно сотрудничают, обсуждают результаты.  умение слушать одноклассников, высказывать свою точку зрения. Регулятивные:  Умение планировать свою работу при выполнении заданий учителя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A8DFB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Учитывают разные мнения и интересы, обосновывают собственную позицию.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9A93C6" w14:textId="77777777" w:rsidR="004A0354" w:rsidRPr="008E3F65" w:rsidRDefault="004A0354" w:rsidP="006D4563">
            <w:pPr>
              <w:rPr>
                <w:rFonts w:cs="Times New Roman"/>
              </w:rPr>
            </w:pPr>
            <w:r w:rsidRPr="008E3F65">
              <w:rPr>
                <w:rFonts w:cs="Times New Roman"/>
              </w:rPr>
              <w:t xml:space="preserve">Общая характеристика подцарства Многоклеточные. Общая характеристика кишечнополостных. Полип. Медуза. </w:t>
            </w:r>
            <w:r w:rsidRPr="008E3F65">
              <w:rPr>
                <w:rFonts w:cs="Times New Roman"/>
              </w:rPr>
              <w:lastRenderedPageBreak/>
              <w:t>Особенности строения и жизнедеятельности пресноводной гидры.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23B9D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Лаб/р-та 5</w:t>
            </w:r>
          </w:p>
        </w:tc>
      </w:tr>
      <w:tr w:rsidR="004A0354" w:rsidRPr="008E3F65" w14:paraId="43EF1F34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C89F0C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7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8A794F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5C9F65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5BBB6A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 xml:space="preserve">Многообразие и значение Кишечнополостных 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317D3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Характеризовать особенности организации и жизнедеятельности гидроидных, сцифоидных, коралловых полипов. Различать на рисунках, в таблицах, на живых объектах представителей этих классов. Объяснять значение кишечнополостных в природе.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9C96AD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Познавательные: Умение работать с различными источниками информации, готовить сообщения, представлять результаты работы классу. Коммуникативные: Умение воспринимать информацию на слух, задавать вопросы. Потребность в справедливом оценивании своей работы и работы одноклассников Регулятивные: Умение определять </w:t>
            </w:r>
            <w:r w:rsidRPr="008E3F65">
              <w:rPr>
                <w:lang w:eastAsia="en-US"/>
              </w:rPr>
              <w:lastRenderedPageBreak/>
              <w:t>цель работы, планировать ее выполнение.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4D099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Описывают содержание совершаемых действий с целью ориентировки предметно-практической или иной деятельности.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74EBA6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Многообразие кишечнополостных. Класс Гидроидные. Класс Сцифоидные. Класс Коралловые полипы. Среда обитания. Жизненные циклы. Значение кишечнополостных в природе.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811AD5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Инд. опрос, фронт-й</w:t>
            </w:r>
          </w:p>
        </w:tc>
      </w:tr>
      <w:tr w:rsidR="004A0354" w:rsidRPr="008E3F65" w14:paraId="040BADDA" w14:textId="77777777" w:rsidTr="002A3458">
        <w:trPr>
          <w:gridAfter w:val="2"/>
          <w:wAfter w:w="73" w:type="dxa"/>
        </w:trPr>
        <w:tc>
          <w:tcPr>
            <w:tcW w:w="1545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8CEA77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ЧЕРВИ</w:t>
            </w:r>
          </w:p>
        </w:tc>
      </w:tr>
      <w:tr w:rsidR="004A0354" w:rsidRPr="008E3F65" w14:paraId="1C0F031C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1936C5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 8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5714B6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C2483C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59EF86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Общая характеристика червей. Тип Плоские черви: ресничные черви.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46DDB0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Характеризовать тип Плоские черви. Выделять характерные признаки ресничных червей. Объяснять взаимосвязь строения систем органов ресничных червей с выполняемой функцией. Различать на рисунках, в таблицах представителей плоских червей. Приводить доказательства более сложной организации плоских червей по сравнению с кишечнополостными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B3AC5D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Познавательные: Умение работать с различными источниками информации, готовить сообщения, представлять результаты работы классу. Коммуникативные: умение организовывать учебное сотрудничество и совместную деятельность с учителем и одноклассником.</w:t>
            </w:r>
            <w:r w:rsidRPr="008E3F65">
              <w:t xml:space="preserve"> </w:t>
            </w:r>
            <w:r w:rsidRPr="008E3F65">
              <w:rPr>
                <w:lang w:eastAsia="en-US"/>
              </w:rPr>
              <w:t>Умение воспринимать информацию на слух, задавать вопросы.</w:t>
            </w:r>
          </w:p>
          <w:p w14:paraId="19E83657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Регулятивные:  умение организовывать  свою деятельность, выбирать средства реализации цели, применять  их на практики.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79772D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Формирование стремления к самообразованию, самоконтролю и анализу своих действий. </w:t>
            </w:r>
          </w:p>
          <w:p w14:paraId="5ADDF5CD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Умение применять полученные знания для объяснения  возникновения и развития жизни на Земле.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2BAE70" w14:textId="77777777" w:rsidR="004A0354" w:rsidRPr="008E3F65" w:rsidRDefault="004A0354" w:rsidP="006D4563">
            <w:pPr>
              <w:rPr>
                <w:rFonts w:cs="Times New Roman"/>
              </w:rPr>
            </w:pPr>
            <w:r w:rsidRPr="008E3F65">
              <w:rPr>
                <w:rFonts w:cs="Times New Roman"/>
              </w:rPr>
              <w:t>Общая характеристика червей. Особенности строения и жизнедеятельности плоских червей. Ресничные черви. Белая планария: внешнее и внутреннее строение. Размножение белой планарии.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CFC6EA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Инд. опрос</w:t>
            </w:r>
          </w:p>
        </w:tc>
      </w:tr>
      <w:tr w:rsidR="004A0354" w:rsidRPr="008E3F65" w14:paraId="31BC4E80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F705A5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 9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A02E75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231C18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F9732C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Паразитические плоские   черви   —   сосальщики и ленточные черви.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C45080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Выделять характерные признаки сосальщиков и ленточных червей.  Различать их на рисунках, в таблицах. Объяснять взаимосвязь строения паразитических червей со средой обитания и способом питания. Аргументировать необходимость соблюдения мер профилактики заболеваний, вызываемых паразитическими червями, и использовать эти меры профилактики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511F89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Познавательные: Выделять характерные признаки сосальщиков и ленточных червей. Различать их на рисунках, таблицах.</w:t>
            </w:r>
          </w:p>
          <w:p w14:paraId="433386DD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Коммуникативные: умение организовывать учебное сотрудничество и совместную деятельность с учителем и одноклассником.</w:t>
            </w:r>
          </w:p>
          <w:p w14:paraId="2AC999B0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Регулятивные:  умение организовывать  свою деятельность, выбирать средства реализации цели, применять  их на практики.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19CF27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Формирование стремления к самообразованию, самоконтролю и анализу своих действий.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2CD951" w14:textId="77777777" w:rsidR="004A0354" w:rsidRPr="008E3F65" w:rsidRDefault="004A0354" w:rsidP="006D4563">
            <w:pPr>
              <w:rPr>
                <w:rFonts w:cs="Times New Roman"/>
              </w:rPr>
            </w:pPr>
            <w:r w:rsidRPr="008E3F65">
              <w:rPr>
                <w:rFonts w:cs="Times New Roman"/>
              </w:rPr>
              <w:t>Особенности строения и жизнедеятельности паразитических плоских червей. Сосальщики. Ленточные черви (цепни). Приспособления    к    паразитизму.    Жизненный цикл печёночного сосальщика. Жизненный цикл бычьего цепня. Профилактика заражения паразитическими червями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99E393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Фронтальный</w:t>
            </w:r>
          </w:p>
        </w:tc>
      </w:tr>
      <w:tr w:rsidR="004A0354" w:rsidRPr="008E3F65" w14:paraId="61A911F3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1C6503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10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5BD5C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24AA73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ABED7F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b/>
                <w:lang w:eastAsia="en-US"/>
              </w:rPr>
              <w:t>Тип Круглые черви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C2F44F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Характеризовать тип Круглые черви. Различать на рисунках, в таблицах представителей круглых червей. Описывать цикл развития аскариды. Использовать меры </w:t>
            </w:r>
            <w:r w:rsidRPr="008E3F65">
              <w:rPr>
                <w:lang w:eastAsia="en-US"/>
              </w:rPr>
              <w:lastRenderedPageBreak/>
              <w:t>профилактики заболеваний, вызываемых круглыми паразитическими червями. Приводить доказательства более сложной организации круглых червей по сравнению с плоскими червями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23460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Познавательные: Умение работать с различными источниками информации, готовить сообщения, представлять результаты работы </w:t>
            </w:r>
            <w:r w:rsidRPr="008E3F65">
              <w:rPr>
                <w:lang w:eastAsia="en-US"/>
              </w:rPr>
              <w:lastRenderedPageBreak/>
              <w:t>классу. Коммуникативные: Вступают в диалог, участвуют в коллективном обсуждении проблемы.  умение слушать одноклассников, высказывать свое мнение.</w:t>
            </w:r>
          </w:p>
          <w:p w14:paraId="03415CE6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Умение применять полученные на уроке знания на практике, понимание важности сохранения здоровья.</w:t>
            </w:r>
          </w:p>
          <w:p w14:paraId="7D95906F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Регулятивные: Ищут информацию в предложенных источниках, выполняют задания с самопроверкой. Умение организовать выполнение заданий учителя, сделать выводы по результатам работы.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D2EAF5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Формирование стремления к самообразованию, самоконтролю и анализу своих действий.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8CBAD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Общая характеристика круглых червей (особенности строения и жизнедеятельности). Многообразие круглых паразитических </w:t>
            </w:r>
            <w:r w:rsidRPr="008E3F65">
              <w:rPr>
                <w:lang w:eastAsia="en-US"/>
              </w:rPr>
              <w:lastRenderedPageBreak/>
              <w:t>червей. Жизненный цикл аскариды. Профилактика заражения круглыми паразитическими червями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E93527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Взаимопроверка</w:t>
            </w:r>
          </w:p>
        </w:tc>
      </w:tr>
      <w:tr w:rsidR="004A0354" w:rsidRPr="008E3F65" w14:paraId="72BDB5B1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228FFD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11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AA849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16EE6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C3F4CE" w14:textId="77777777" w:rsidR="004A0354" w:rsidRPr="008E3F65" w:rsidRDefault="004A0354" w:rsidP="006D4563">
            <w:pPr>
              <w:pStyle w:val="a4"/>
              <w:spacing w:after="0"/>
              <w:rPr>
                <w:i/>
                <w:lang w:eastAsia="en-US"/>
              </w:rPr>
            </w:pPr>
            <w:r w:rsidRPr="008E3F65">
              <w:rPr>
                <w:b/>
                <w:lang w:eastAsia="en-US"/>
              </w:rPr>
              <w:t>Тип Кольчатые черви: общая характеристика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933629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Характеризовать тип Кольчатые черви. Приводить </w:t>
            </w:r>
            <w:r w:rsidRPr="008E3F65">
              <w:rPr>
                <w:lang w:eastAsia="en-US"/>
              </w:rPr>
              <w:lastRenderedPageBreak/>
              <w:t>доказательства более сложной организации кольчатых червей по сравнению с круглыми червями. Объяснять значение возникновения вторичной полости (целома)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91ACFE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Познавательные: Уметь подбирать критерии для </w:t>
            </w:r>
            <w:r w:rsidRPr="008E3F65">
              <w:rPr>
                <w:lang w:eastAsia="en-US"/>
              </w:rPr>
              <w:lastRenderedPageBreak/>
              <w:t>характеристики объектов, работать с понятийным аппаратом, сравнивать и делать выводы. Систематизируют кольчатых червей. Дают характеристику типа Кольчатые черви. Коммуникативные: Уметь воспринимать разные виды информации. Уметь отвечать на вопросы учителя, слушать ответы других.</w:t>
            </w:r>
          </w:p>
          <w:p w14:paraId="5CA66DE7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Регулятивные: Организовать свою работу по заданию учителя; формировать навыки самооценки и саморегуляции.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D32AC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Формировать познавательный интерес, оценить </w:t>
            </w:r>
            <w:r w:rsidRPr="008E3F65">
              <w:rPr>
                <w:lang w:eastAsia="en-US"/>
              </w:rPr>
              <w:lastRenderedPageBreak/>
              <w:t>уровень опасности ситуации для здоровья, понимание важности сохранения здоровья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1C2745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Особенности строения и жизнедеятельности </w:t>
            </w:r>
            <w:r w:rsidRPr="008E3F65">
              <w:rPr>
                <w:lang w:eastAsia="en-US"/>
              </w:rPr>
              <w:lastRenderedPageBreak/>
              <w:t>кольчатых червей. Вторичная полость тела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1B7755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Текущий, фронтальный.</w:t>
            </w:r>
          </w:p>
        </w:tc>
      </w:tr>
      <w:tr w:rsidR="004A0354" w:rsidRPr="008E3F65" w14:paraId="1E8BBBB9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F041E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 12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1C725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5A409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6D301B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 xml:space="preserve">Многообразие кольчатых червей </w:t>
            </w:r>
          </w:p>
          <w:p w14:paraId="60DB65AE" w14:textId="77777777" w:rsidR="004A0354" w:rsidRPr="008E3F65" w:rsidRDefault="004A0354" w:rsidP="006D4563">
            <w:pPr>
              <w:pStyle w:val="a4"/>
              <w:spacing w:after="0"/>
              <w:rPr>
                <w:i/>
                <w:lang w:eastAsia="en-US"/>
              </w:rPr>
            </w:pPr>
            <w:r w:rsidRPr="008E3F65">
              <w:rPr>
                <w:i/>
                <w:lang w:eastAsia="en-US"/>
              </w:rPr>
              <w:t xml:space="preserve">Лабораторная работа № 2 «Изучение внешнего строения, движения, раздражимости </w:t>
            </w:r>
            <w:r w:rsidRPr="008E3F65">
              <w:rPr>
                <w:i/>
                <w:lang w:eastAsia="en-US"/>
              </w:rPr>
              <w:lastRenderedPageBreak/>
              <w:t>дождевого червя»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D8B760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Различать на рисунках, в таблицах представителей кольчатых червей. Объяснять взаимосвязь строения кольчатых червей со средой обитания и </w:t>
            </w:r>
            <w:r w:rsidRPr="008E3F65">
              <w:rPr>
                <w:lang w:eastAsia="en-US"/>
              </w:rPr>
              <w:lastRenderedPageBreak/>
              <w:t>особенностями жизнедеятельности. Объяснять значение кольчатых червей в природе. Проводить биологические исследования, фиксировать и объяснять их результаты, делать   выводы.   Соблюдать   правила   работы в кабинете биологии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FFBEAF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Познавательные: Давать определения понятиям, уметь работать с изобразительной наглядностью, уметь делать </w:t>
            </w:r>
            <w:r w:rsidRPr="008E3F65">
              <w:rPr>
                <w:lang w:eastAsia="en-US"/>
              </w:rPr>
              <w:lastRenderedPageBreak/>
              <w:t>выводы на основе полученной информации. Коммуникативные: Контролировать время при выполнении работы; оказывать помощь партнеру при выполнении совместной работы; участвовать в обсуждение проблемы.</w:t>
            </w:r>
            <w:r w:rsidRPr="008E3F65">
              <w:t xml:space="preserve"> </w:t>
            </w:r>
            <w:r w:rsidRPr="008E3F65">
              <w:rPr>
                <w:lang w:eastAsia="en-US"/>
              </w:rPr>
              <w:t>Уметь воспринимать разные формы информации, слушать ответы других.</w:t>
            </w:r>
          </w:p>
          <w:p w14:paraId="25430D21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Регулятивные: Уметь организовать свою деятельность для выполнения заданий учителя; уметь работать с инструктивными карточками. Проводят наблюдения за дождевыми червями. Оформляют отчёт, включающий описание наблюдения, его </w:t>
            </w:r>
            <w:r w:rsidRPr="008E3F65">
              <w:rPr>
                <w:lang w:eastAsia="en-US"/>
              </w:rPr>
              <w:lastRenderedPageBreak/>
              <w:t>результат и выводы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5B5E6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Формировать познавательный интерес.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40ED09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Малощетинковые черви, места обитания и значение в природе. Особенности строения (внешнего и внутреннего) дождевого червя.  </w:t>
            </w:r>
            <w:r w:rsidRPr="008E3F65">
              <w:rPr>
                <w:lang w:eastAsia="en-US"/>
              </w:rPr>
              <w:lastRenderedPageBreak/>
              <w:t>Многощетинковые черви, места обитания, особенности строения. Значение кольчатых червей в природе.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D2296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Лаб/р-та 2</w:t>
            </w:r>
          </w:p>
        </w:tc>
      </w:tr>
      <w:tr w:rsidR="004A0354" w:rsidRPr="008E3F65" w14:paraId="26CD8A45" w14:textId="77777777" w:rsidTr="002A3458">
        <w:tc>
          <w:tcPr>
            <w:tcW w:w="15524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AD777A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lastRenderedPageBreak/>
              <w:t>ТИП ЧЛЕНИСТОНОГИЕ</w:t>
            </w:r>
          </w:p>
        </w:tc>
      </w:tr>
      <w:tr w:rsidR="004A0354" w:rsidRPr="008E3F65" w14:paraId="6657FA7E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3E31CA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13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08D91E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7E195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FA083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Основные черты членистоногих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DD7D29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Выделять существенные признаки членистоногих.  Характеризовать особенности строения и функционирования основных систем органов. Приводить доказательства более сложной организации членистоногих по сравнению с другими беспозвоночными. Различать на рисунках, в таблицах представителей членистоногих.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1750E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Познавательные: происхождения членистоногих; знания о многообразии членистоногих. Знания о местообитаниях членистоногих. Коммуникативные:</w:t>
            </w:r>
            <w:r w:rsidRPr="008E3F65">
              <w:t xml:space="preserve"> </w:t>
            </w:r>
            <w:r w:rsidRPr="008E3F65">
              <w:rPr>
                <w:lang w:eastAsia="en-US"/>
              </w:rPr>
              <w:t>отстаивают свою точку зрения, приводят аргументы, Уметь взглянуть на ситуацию с иной позиции и договариваться с людьми иных позиций.</w:t>
            </w:r>
          </w:p>
          <w:p w14:paraId="6886B069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Учиться самостоятельно выбирать стиль поведения, привычки, обеспечивающие безопасный образ жизни и сохранение здоровья – своего, а так же близких людей и окружающих.</w:t>
            </w:r>
          </w:p>
          <w:p w14:paraId="122AA2D6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Регулятивные: Проводят наблюдения за ракообразными. Оформляют отчёт, включающий описание наблюдения, его результаты и выводы 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B5946F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Формировать познавательный интерес, оценить уровень опасности ситуации для здоровья, понимание важности сохранения здоровья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0C0BA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Общая характеристика типа Членистоногие. Особенности строения и жизнедеятельности членистоногих. Многообразие членистоногих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275797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Текущий</w:t>
            </w:r>
          </w:p>
        </w:tc>
      </w:tr>
      <w:tr w:rsidR="004A0354" w:rsidRPr="008E3F65" w14:paraId="7CEA4065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31AE48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14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F7D953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58FE79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274012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Класс Ракообразные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D1E3C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Выделять существенные признаки ракообразных. Различать на рисунках, в таблицах, на живых объектах представителей ракообразных. Объяснять взаимосвязь строения речного рака со средой его обитания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1B4EA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Познавательные: Особенности строения: десятиногих. Коммуникативные: отстаивают свою точку зрения, приводят аргументы. Уметь взглянуть на ситуацию с иной позиции и договариваться с людьми иных позиций.</w:t>
            </w:r>
          </w:p>
          <w:p w14:paraId="59A48FCA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Иллюстрируют примерами значение ракообразных в природе и жизни человека.</w:t>
            </w:r>
          </w:p>
          <w:p w14:paraId="192D2AA7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Регулятивные: Проводят наблюдения за ракообразными. </w:t>
            </w:r>
            <w:r w:rsidRPr="008E3F65">
              <w:rPr>
                <w:lang w:eastAsia="en-US"/>
              </w:rPr>
              <w:lastRenderedPageBreak/>
              <w:t>Оформляют отчёт, включающий описание наблюдения, его результаты и выводы.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C9FC37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Формировать познавательный интерес к изучению объектов живой природы; потребность в справедливой оценке своей работы и работы одноклассников;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DDC8FD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Общая характеристика ракообразных. Среда обитания, особенности строения и жизнедеятельности ракообразных. Значение и многообразие ракообразных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7440E3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Текущий</w:t>
            </w:r>
          </w:p>
        </w:tc>
      </w:tr>
      <w:tr w:rsidR="004A0354" w:rsidRPr="008E3F65" w14:paraId="4E04AB15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B54D51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15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63E22F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E9030A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264191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Класс Паукообразные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AE3497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Выделять существенные признаки паукообразных.  Характеризовать особенности  строения  паукообразных.   Различать на рисунках, в таблицах, на живых объектах представителей паукообразных. Объяснять взаимосвязь строения паукообразных со средой обитания и особенностями жизнедеятельности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244152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Познавательные: Особенности строения: восьминогих, отсутствие усиков, органы дыхания наземного типа, отделы тела (головогрудь, брюшко). Коммуникативные: В дискуссии уметь выдвинуть контраргументы, перефразировать свою мысль. Отстаивая свою точку зрения, приводить аргументы, подтверждая их фактами. Регулятивные:  Проводят наблюдения за паукообразными. Оформляют отчёт, включающий описание наблюдения, его результаты и </w:t>
            </w:r>
            <w:r w:rsidRPr="008E3F65">
              <w:rPr>
                <w:lang w:eastAsia="en-US"/>
              </w:rPr>
              <w:lastRenderedPageBreak/>
              <w:t>выводы.</w:t>
            </w:r>
          </w:p>
          <w:p w14:paraId="24EAD709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Иллюстрируют примерами значение паукообразных в природе и жизни человека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482B7D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Формировать познавательный интерес, потребность в справедливости оценивания своей работы, эстетическое восприятие природы,</w:t>
            </w:r>
          </w:p>
          <w:p w14:paraId="4BB95598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уважительное отношение к учителю и одноклассникам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157360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Общая характеристика паукообразных. Среда обитания, особенности строения и жизнедеятельности паукообразных. Разнообразие и значение паукообразных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F7E477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Фронт-й</w:t>
            </w:r>
          </w:p>
        </w:tc>
      </w:tr>
      <w:tr w:rsidR="004A0354" w:rsidRPr="008E3F65" w14:paraId="2ACB6887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24163A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16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75817F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F5911F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CD1DA4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Класс Насекомые. Общая характеристика.</w:t>
            </w:r>
          </w:p>
          <w:p w14:paraId="1BF6EC14" w14:textId="77777777" w:rsidR="004A0354" w:rsidRPr="008E3F65" w:rsidRDefault="004A0354" w:rsidP="006D4563">
            <w:pPr>
              <w:pStyle w:val="a4"/>
              <w:spacing w:after="0"/>
              <w:rPr>
                <w:i/>
                <w:lang w:eastAsia="en-US"/>
              </w:rPr>
            </w:pPr>
            <w:r w:rsidRPr="008E3F65">
              <w:t xml:space="preserve"> </w:t>
            </w:r>
            <w:r w:rsidRPr="008E3F65">
              <w:rPr>
                <w:i/>
              </w:rPr>
              <w:t>Лабораторная работа № 3 «Изучение   внешнего   строения насекомых»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CB8A63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Выделять существенные признаки насекомых. Характеризовать особенности строения и функционирования основных систем органов. Различать на рисунках, в таблицах, на живых объектах представителей насекомых. Определять тип развития насекомого. Проводить биологические исследования, фиксировать и объяснять их результаты, делать   выводы.   Соблюдать   правила   работы в кабинете биологии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88F0FA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Познавательные: Знания общей характеристики насекомых. Знания о местообитании, строении и образе жизни пчелы. Коммуникативные: отстаивают свою точку зрения, приводят аргументы, уметь взглянуть на ситуацию с иной позиции и договариваться с людьми иных позиций.Осознание своих возможностей в учении. Повышать интерес к получению новых знаний. Уважать себя и верить в успех других. Регулятивные:  Выполняют</w:t>
            </w:r>
          </w:p>
          <w:p w14:paraId="299167C9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непосредственные наблюдения за насекомыми. Оформляют отчёт, включающий описание наблюдения, его результаты и выводы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47500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Формировать уважительное отношение  к мнению одноклассников;  стремление к бережному  отношению к природе.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D502DE" w14:textId="77777777" w:rsidR="004A0354" w:rsidRPr="008E3F65" w:rsidRDefault="004A0354" w:rsidP="006D4563">
            <w:pPr>
              <w:rPr>
                <w:rFonts w:cs="Times New Roman"/>
              </w:rPr>
            </w:pPr>
            <w:r w:rsidRPr="008E3F65">
              <w:rPr>
                <w:rFonts w:cs="Times New Roman"/>
              </w:rPr>
              <w:t xml:space="preserve">Общая   характеристика   класса   Насекомые. Распространение, особенности внешнего и внутреннего строения, жизнедеятельности. Развитие насекомых с неполным и полным превращением. Общественные насекомые. 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DBC396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Текущий,</w:t>
            </w:r>
          </w:p>
          <w:p w14:paraId="43EB092A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Лаб/р-та 3</w:t>
            </w:r>
          </w:p>
        </w:tc>
      </w:tr>
      <w:tr w:rsidR="004A0354" w:rsidRPr="008E3F65" w14:paraId="368DF176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75CC79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17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321819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D33E44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087F9B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b/>
                <w:lang w:eastAsia="en-US"/>
              </w:rPr>
              <w:t>Многообразие насекомых. Значение насекомых</w:t>
            </w:r>
            <w:r w:rsidRPr="008E3F65">
              <w:rPr>
                <w:lang w:eastAsia="en-US"/>
              </w:rPr>
              <w:t xml:space="preserve"> </w:t>
            </w:r>
          </w:p>
          <w:p w14:paraId="56145365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</w:p>
          <w:p w14:paraId="64D02DB8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i/>
                <w:lang w:eastAsia="en-US"/>
              </w:rPr>
            </w:pPr>
            <w:r w:rsidRPr="008E3F65">
              <w:rPr>
                <w:i/>
                <w:lang w:eastAsia="en-US"/>
              </w:rPr>
              <w:t>Лабораторная работа № 4 «Изучение типов развития насекомых»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76D87E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Знать особенности строения плаунов, хвощей и папоротников. Сравнивать различных представителей. Уметь распознавать плауны, хвощи и папоротники. Объяснять значение плаунов, хвощей и папоротников в природе и жизни человека. Проводить биологическое исследование и объяснять результат.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5C1BC8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Познавательные: Работают с текстом параграфа выделяют в нем главное. Коммуникативные: Готовят презентацию изучаемого материала. Понимают позицию другого, различают в его речи: мнение (точку зрения), доказательство (аргументы), факты; гипотезы, аксиомы, теории. В дискуссии уметь выдвинуть контраргументы, перефразировать свою мысль.</w:t>
            </w:r>
          </w:p>
          <w:p w14:paraId="53A2C8D5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Учиться самостоятельно выбирать стиль </w:t>
            </w:r>
            <w:r w:rsidRPr="008E3F65">
              <w:rPr>
                <w:lang w:eastAsia="en-US"/>
              </w:rPr>
              <w:lastRenderedPageBreak/>
              <w:t>поведения, привычки, обеспечивающие безопасный образ жизни и сохранение здоровья – своего, а так же близких людей и окружающих. Регулятивные:  Самостоятельно обнаруживать и формулировать проблему в классной и индивидуальной учебной деятельности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FF72EA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Формировать познавательный интерес, потребность в справедливости оценивания своей работы, эстетическое восприятие природы</w:t>
            </w:r>
          </w:p>
          <w:p w14:paraId="30E84530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Уважительное отношение к учителю и одноклассникам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B31588" w14:textId="77777777" w:rsidR="004A0354" w:rsidRPr="008E3F65" w:rsidRDefault="004A0354" w:rsidP="006D4563">
            <w:pPr>
              <w:rPr>
                <w:rFonts w:cs="Times New Roman"/>
              </w:rPr>
            </w:pPr>
            <w:r w:rsidRPr="008E3F65">
              <w:rPr>
                <w:rFonts w:cs="Times New Roman"/>
              </w:rPr>
              <w:t xml:space="preserve">Многообразие насекомых. Значение насекомых в природе и жизни человека. Устанавливать стадии развития насекомых с неполным и полным превращением. 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4DED1B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Лаб/р-та 4</w:t>
            </w:r>
          </w:p>
        </w:tc>
      </w:tr>
      <w:tr w:rsidR="004A0354" w:rsidRPr="008E3F65" w14:paraId="6BC33E73" w14:textId="77777777" w:rsidTr="002A3458">
        <w:tc>
          <w:tcPr>
            <w:tcW w:w="15524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50EBC" w14:textId="77777777" w:rsidR="004A0354" w:rsidRPr="008E3F65" w:rsidRDefault="004A0354" w:rsidP="006D4563">
            <w:pPr>
              <w:pStyle w:val="a4"/>
              <w:spacing w:before="0" w:beforeAutospacing="0" w:after="0"/>
              <w:jc w:val="center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ТИП МОЛЛЮСКИ, или МЯГКОТЕЛЫЕ</w:t>
            </w:r>
          </w:p>
        </w:tc>
      </w:tr>
      <w:tr w:rsidR="004A0354" w:rsidRPr="008E3F65" w14:paraId="4A9A432E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3FC13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18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E4CD39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A1E6EA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24655E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Образ жизни и строение моллюсков.</w:t>
            </w:r>
          </w:p>
          <w:p w14:paraId="7D519020" w14:textId="77777777" w:rsidR="004A0354" w:rsidRPr="008E3F65" w:rsidRDefault="004A0354" w:rsidP="006D4563">
            <w:pPr>
              <w:pStyle w:val="a4"/>
              <w:spacing w:after="0"/>
              <w:rPr>
                <w:i/>
                <w:lang w:eastAsia="en-US"/>
              </w:rPr>
            </w:pPr>
            <w:r w:rsidRPr="008E3F65">
              <w:rPr>
                <w:b/>
                <w:lang w:eastAsia="en-US"/>
              </w:rPr>
              <w:t xml:space="preserve"> </w:t>
            </w:r>
            <w:r w:rsidRPr="008E3F65">
              <w:rPr>
                <w:i/>
                <w:lang w:eastAsia="en-US"/>
              </w:rPr>
              <w:t>Лабораторная работа № 5 «Изучение внешнего строения раковин моллюсков»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1318AE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Выделять существенные признаки моллюсков. Различать на рисунках, в таблицах, на живых объектах представителей моллюсков. Сравнивать внутреннее строение моллюсков и кольчатых червей, выявлять черты сходства и различия, делать выводы на основе сравнения. Устанавливать особенности строения раковин моллюсков, </w:t>
            </w:r>
            <w:r w:rsidRPr="008E3F65">
              <w:rPr>
                <w:lang w:eastAsia="en-US"/>
              </w:rPr>
              <w:lastRenderedPageBreak/>
              <w:t>выявлять черты сходства и различия. Соблюдать правила работы в кабинете биологии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A6AB32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Познавательные: Знания общей характеристики типа Моллюсков. Знания о местообитании, строении и образе жизни представителей класса Брюхоногие Коммуникативные: В дискуссии уметь выдвинуть контраргументы, перефразировать свою мысль Учиться критично </w:t>
            </w:r>
            <w:r w:rsidRPr="008E3F65">
              <w:rPr>
                <w:lang w:eastAsia="en-US"/>
              </w:rPr>
              <w:lastRenderedPageBreak/>
              <w:t>относиться к своему мнению, с достоинством признавать ошибочность своего мнения (если оно таково).</w:t>
            </w:r>
          </w:p>
          <w:p w14:paraId="35026ACA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Выбирать поступки, нацеленные на сохранение и бережное отношение к природе, особенно живой, избегая противоположных поступков, постепенно учась и осваивая стратегию рационального природопользования.</w:t>
            </w:r>
          </w:p>
          <w:p w14:paraId="38C7A81E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Регулятивные:  Самостоятельно обнаруживать и формулировать проблему в классной и индивидуальной учебной деятельности.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894D7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Формировать познавательный интерес, потребность в справедливости оценивания своей работы, эстетическое восприятие природы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6E459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Общая характеристика типа Моллюски. Среда обитания, особенности строения и жизнедеятельности моллюсков. 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6FBC5F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Лаб/р-та 5</w:t>
            </w:r>
          </w:p>
        </w:tc>
      </w:tr>
      <w:tr w:rsidR="004A0354" w:rsidRPr="008E3F65" w14:paraId="08A020D1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101E2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19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622505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33230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D2D6AC" w14:textId="77777777" w:rsidR="004A0354" w:rsidRPr="008E3F65" w:rsidRDefault="004A0354" w:rsidP="006D4563">
            <w:pPr>
              <w:pStyle w:val="a4"/>
              <w:spacing w:after="0"/>
              <w:rPr>
                <w:i/>
                <w:lang w:eastAsia="en-US"/>
              </w:rPr>
            </w:pPr>
            <w:r w:rsidRPr="008E3F65">
              <w:rPr>
                <w:b/>
                <w:lang w:eastAsia="en-US"/>
              </w:rPr>
              <w:t>Многообразие моллюсков. Их роль в природе и жизни человека.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82613F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Выделять существенные признаки моллюсков. Различать на рисунках, </w:t>
            </w:r>
            <w:r w:rsidRPr="008E3F65">
              <w:rPr>
                <w:lang w:eastAsia="en-US"/>
              </w:rPr>
              <w:lastRenderedPageBreak/>
              <w:t>в таблицах, на живых объектах представителей моллюсков. Объяснять взаимосвязь строения моллюсков со средой обитания и особенностями жизнедеятельности. Характеризовать способы питания брюхоногих и двустворчатых моллюсков. Объяснять значение моллюсков в природе и жизни человека.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D982C8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Познавательные: Знания о местообитании, строении и образе </w:t>
            </w:r>
            <w:r w:rsidRPr="008E3F65">
              <w:rPr>
                <w:lang w:eastAsia="en-US"/>
              </w:rPr>
              <w:lastRenderedPageBreak/>
              <w:t>жизни представителей Головоногих и Двустворчатых моллюсков Знания о значении моллюсков в природе и жизни человека Коммуникативные: Понимать позицию другого, различать в его речи: мнение (точку зрения), доказательство (аргументы), факты; гипотезы, аксиомы, теории. Уметь взглянуть на ситуацию с иной позиции и договариваться с людьми иных позиций.</w:t>
            </w:r>
          </w:p>
          <w:p w14:paraId="3A7B04C7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Учиться убеждать других людей в необходимости овладения стратегией рационального природопользования.</w:t>
            </w:r>
          </w:p>
          <w:p w14:paraId="1C732322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Регулятивные:  Составлять (индивидуально </w:t>
            </w:r>
            <w:r w:rsidRPr="008E3F65">
              <w:rPr>
                <w:lang w:eastAsia="en-US"/>
              </w:rPr>
              <w:lastRenderedPageBreak/>
              <w:t>или в группе) план решения проблемы (выполнения проекта)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1784D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Формировать познавательный интерес к изучению </w:t>
            </w:r>
            <w:r w:rsidRPr="008E3F65">
              <w:rPr>
                <w:lang w:eastAsia="en-US"/>
              </w:rPr>
              <w:lastRenderedPageBreak/>
              <w:t>объектов живой природы; потребность в справедливой оценке своей работы и  работы одноклассников; бережное отношение к родной природе.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506D33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Многообразие моллюсков. Классы: Брюхоногие моллюски, </w:t>
            </w:r>
            <w:r w:rsidRPr="008E3F65">
              <w:rPr>
                <w:lang w:eastAsia="en-US"/>
              </w:rPr>
              <w:lastRenderedPageBreak/>
              <w:t>Двустворчатые моллюски, Головоногие моллюски. Класс Брюхоногие моллюски: среда обитания, особенности строения и жизнедеятельности. Многообразие брюхоногих моллюсков и их значение в природе и жизни человека. Класс Двустворчатые моллюски, среда обитания, особенности строения и жизнедеятельности. Многообразие двустворчатых моллюсков и их значение в природе и жизни человека.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79F45F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Фронт-й</w:t>
            </w:r>
          </w:p>
          <w:p w14:paraId="7AA0DF36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</w:tr>
      <w:tr w:rsidR="004A0354" w:rsidRPr="008E3F65" w14:paraId="62089CE1" w14:textId="77777777" w:rsidTr="002A3458">
        <w:tc>
          <w:tcPr>
            <w:tcW w:w="15524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17B1B2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lastRenderedPageBreak/>
              <w:t>Раздел 3. Многообразие животного мира: Позвоночные – 11 часов</w:t>
            </w:r>
          </w:p>
        </w:tc>
      </w:tr>
      <w:tr w:rsidR="004A0354" w:rsidRPr="008E3F65" w14:paraId="1EA466DF" w14:textId="77777777" w:rsidTr="002A3458">
        <w:tc>
          <w:tcPr>
            <w:tcW w:w="15524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774BD0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ТИП ХОРДОВЫЕ: БЕЗЧЕРЕПНЫЕ, РЫБЫ</w:t>
            </w:r>
          </w:p>
        </w:tc>
      </w:tr>
      <w:tr w:rsidR="004A0354" w:rsidRPr="008E3F65" w14:paraId="78F8622F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0B39AD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20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B0725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1E90C6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A4E5BB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Особенности строения хордовых животных. Низшие хордовые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0DFCB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Определяют понятия: «хорда», «череп», «позвоночник», «позвонок». Распознают животных типа Хордовых. Выделяют особенности строения ланцетника для жизни воде. Объясняют роль в природе и жизни человека. Доказывают усложнение в строении ланцетника по сравнению с кольчатыми червями.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A3F043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Познавательные: Получают информацию о значении данных животных в природе и жизни человека, работают с учебником и дополнительной литературой Регулятивные: Составляют таблицу «Общая характеристика типа хордовых, корректируют свои знания. Коммуникативные: высказывают свою точку зрения, задают вопросы, выражают свои мысли. Осмысливают тему урока. Осознают и осмысливают информацию о характерных особенностях животных Типа Хордовые, их </w:t>
            </w:r>
            <w:r w:rsidRPr="008E3F65">
              <w:rPr>
                <w:lang w:eastAsia="en-US"/>
              </w:rPr>
              <w:lastRenderedPageBreak/>
              <w:t>многообразии, значении в природе и жизни человека.</w:t>
            </w:r>
          </w:p>
          <w:p w14:paraId="1C450BA4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DC492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Формирование стремления к самообразованию, самоконтролю и анализу своих действий. Рефлексируют, оценивают результаты деятельности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EE337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Выделять существенные признаки хордовых. Объяснять принципы классификации хордовых. Приводить доказательства более сложной организации хордовых по сравнению с беспозвоночными. Выделять существенные признаки представителей подтипа Позвоночные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38D96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Инд-й</w:t>
            </w:r>
          </w:p>
        </w:tc>
      </w:tr>
      <w:tr w:rsidR="004A0354" w:rsidRPr="008E3F65" w14:paraId="4110AB66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DBA04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21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FCF2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DA0606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25D046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Строение и жизнедеятельность рыб.</w:t>
            </w:r>
          </w:p>
          <w:p w14:paraId="34B3DAD5" w14:textId="77777777" w:rsidR="004A0354" w:rsidRPr="008E3F65" w:rsidRDefault="004A0354" w:rsidP="006D4563">
            <w:pPr>
              <w:pStyle w:val="a4"/>
              <w:spacing w:after="0"/>
              <w:rPr>
                <w:i/>
                <w:lang w:eastAsia="en-US"/>
              </w:rPr>
            </w:pPr>
            <w:r w:rsidRPr="008E3F65">
              <w:rPr>
                <w:i/>
                <w:lang w:eastAsia="en-US"/>
              </w:rPr>
              <w:t>Лабораторная работа № 6 «Изучение внешнего строения и передвижения рыб»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DEE93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Выделять существенные признаки рыб. Объяснять зависимость внешнего и внутреннего строения рыб от среды обитания. Устанавливать отдельные части скелета и их функции. Различать на рисунках, в таблицах органы и системы органов рыбы. Выявлять характерные черты строения внутренних органов и систем. Приводить доказательства более сложной организации рыб по сравнению с ланцетником. Описывать особенности размножения рыб. Оценивать роль нереста и миграций в жизни рыб. Изучать и описывать внешнее строение рыб, особенности их передвижения. Делать выводы.  Соблюдать  правила  работы в </w:t>
            </w:r>
            <w:r w:rsidRPr="008E3F65">
              <w:rPr>
                <w:lang w:eastAsia="en-US"/>
              </w:rPr>
              <w:lastRenderedPageBreak/>
              <w:t>кабинете биологии.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A56932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Познавательные: Распознают и описывают внешнее строение и особенности передвижения рыб в связи со средой обитания. Выполняют непосредственные наблюдения за рыбами. Регулятивные: определяют цель работы: корректируют свои знания, оформляют отчёт, включающий описание наблюдения, его результаты и выводы.</w:t>
            </w:r>
          </w:p>
          <w:p w14:paraId="20C1A65E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Коммуникативные: умение работы в парах, высказывают свою точку зрения, выражают в ответах свои мысли.</w:t>
            </w:r>
          </w:p>
          <w:p w14:paraId="401819B9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Осознают и осмысливают информацию о характерных особенностях животных класса Рыбы, их многообразии, значении в природе и жизни человека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9FA32C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Формирование стремления к самообразованию, самоконтролю. </w:t>
            </w:r>
          </w:p>
          <w:p w14:paraId="4243CE70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Формирование навыков поведения в природе, </w:t>
            </w:r>
          </w:p>
          <w:p w14:paraId="3E53777A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формирование основ экологической культуры.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1B6687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Общая характеристика рыб. Особенности внешнего и внутреннего строения рыб, связанные с водной средой обитания. Строение опорно-двигательной системы. Размножение и развитие рыб. 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390F66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Инд-й, Лаб.раб.№ 6</w:t>
            </w:r>
          </w:p>
        </w:tc>
      </w:tr>
      <w:tr w:rsidR="004A0354" w:rsidRPr="008E3F65" w14:paraId="382153C2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8C3EE6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22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55C50A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4CF0C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37E4F7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Многообразие рыб. Значение рыб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5796E6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Объяснять принципы классификации рыб. Описывать внешнее строение и выделять особенности внутреннего строения изучаемых рыб. Различать на рисунках, в таблицах, на живых объектах представителей рыб основных систематических групп. Характеризовать основные промысловые группы рыб. Называть виды рыб, встречающихся в вашей местности. Объяснять значение рыб в природе и жизни человека. Обосновывать необходимость охраны рыб.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44ADC0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Познавательные: Выявляют черты сходства и различия между представителями данных отрядов костных рыб. Регулятивные: Обсуждают меры увеличения численности промысловых рыб. Работают с дополнительными источниками информации корректируют свои знания оценивают собственные результаты. </w:t>
            </w:r>
          </w:p>
          <w:p w14:paraId="0ACA816F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Коммуникативные: задают вопросы выражают в ответах свои мысли учение слушать и участвовать в </w:t>
            </w:r>
            <w:r w:rsidRPr="008E3F65">
              <w:rPr>
                <w:lang w:eastAsia="en-US"/>
              </w:rPr>
              <w:lastRenderedPageBreak/>
              <w:t>дискуссии.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D43B45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Формирование стремления к самообразованию, самоконтролю. Формирование навыков поведения в природе, </w:t>
            </w:r>
          </w:p>
          <w:p w14:paraId="09F28589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формирование основ экологической культуры.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F9867A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Классы Хрящевые рыбы, Костные рыбы. Общая характеристика классов. Многообразие видов. Особенности внешнего и внутреннего строения рыб, приспособления  к  среде  обитания.   Значение   рыб в природе и жизни человека. Промысел и разведение рыбы. Охрана рыбных запасов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A8C883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Текущй</w:t>
            </w:r>
          </w:p>
        </w:tc>
      </w:tr>
      <w:tr w:rsidR="004A0354" w:rsidRPr="008E3F65" w14:paraId="4B7C5FB8" w14:textId="77777777" w:rsidTr="002A3458">
        <w:tc>
          <w:tcPr>
            <w:tcW w:w="15524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971137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ТИП ХОРДОВЫЕ: ЗЕМНОВОДНЫЕ И ПРЕСМЫКАЮЩИЕСЯ</w:t>
            </w:r>
          </w:p>
        </w:tc>
      </w:tr>
      <w:tr w:rsidR="004A0354" w:rsidRPr="008E3F65" w14:paraId="6EB51A34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70EFAE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23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A7DE3E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05F06C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E561D6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Класс Земноводные, или Амфибии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E7194D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Выделять существенные признаки земноводных. Объяснять зависимость внешнего и внутреннего строения земноводных от среды обитания. Приводить доказательства более сложной организации земноводных по сравнению с рыбами. Характеризовать жизненный цикл земноводных. Сравнивать особенности размножения рыб и земноводных животных, делать выводы на основе сравнения. Различать на рисунках, в таблицах, на живых объектах представителей земноводных. Объяснять значение земноводных в природе и жизни человека. Обосновывать необходимость охраны земноводных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C2482F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Познавательные: Выявляют различия в строении рыб и земноводных. Раскрывают значение земноводных в природе. Регулятивные: корректируют свои знания Умение организовано выполнять задания. Развитие навыков самооценки. Коммуникативные:</w:t>
            </w:r>
          </w:p>
          <w:p w14:paraId="2758092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умение слушать одноклассников, высказывать свою точку зрения.</w:t>
            </w:r>
          </w:p>
          <w:p w14:paraId="77648525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Развивают любознательность, умение сравнивать, устанавливать причинно-следственные связи, Осознают и осмысливают информации о характерных особенностях животных класса Земноводных, их </w:t>
            </w:r>
            <w:r w:rsidRPr="008E3F65">
              <w:rPr>
                <w:lang w:eastAsia="en-US"/>
              </w:rPr>
              <w:lastRenderedPageBreak/>
              <w:t>многообразии, значении в природе и жизни человека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54C411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Формировать познавательный интерес к изучению объектов живой природы; потребность в справедливой оценке своей работы и  работы одноклассников; бережное отношение к родной природе.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F2A21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Общая характеристика класса Земноводные. Среда обитания. Внешнее строение, особенности строения кожи. Внутреннее строение, признаки усложнения. Приспособления к среде обитания. Размножение и развитие земноводных. Многообразие земноводных. Значение земноводных в природе и жизни человека. Охрана земноводных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1CF28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Текущий</w:t>
            </w:r>
          </w:p>
        </w:tc>
      </w:tr>
      <w:tr w:rsidR="004A0354" w:rsidRPr="008E3F65" w14:paraId="3433F9E7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BB339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24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B683D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EBB49A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7C6350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Класс Пресмыкающиеся, или Рептилии.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FAFF6E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Выделять существенные признаки пресмыкающихся. Объяснять зависимость внешнего и внутреннего строения пресмыкающихся от среды обитания. Приводить доказательства более сложной организации пресмыкающихся по сравнению с земноводными. Описывать процессы размножения и развития пресмыкающихся. Характеризовать основные отряды пресмыкающихся. Различать на рисунках, в таблицах, на живых объектах представителей пресмыкающихся. Сравнивать представителей различных групп пресмыкающихся, находить черты сходства и различия. Распознавать </w:t>
            </w:r>
            <w:r w:rsidRPr="008E3F65">
              <w:rPr>
                <w:lang w:eastAsia="en-US"/>
              </w:rPr>
              <w:lastRenderedPageBreak/>
              <w:t>пресмыкающихся, опасных для человека, соблюдать правила поведения в природе.  Обосновывать необходимость охраны пресмыкающихся. Представлять информацию о древних рептилиях в виде презентации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25F31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Познавательные: Сравнивают строение земноводных и пресмыкающихся. Регулятивные: Уметь оценить степень успешности своей индивидуальной образовательной деятельности. Уметь самостоятельно контролировать своё время Коммуникативные: отстаивать свою точку зрения, приводить аргументы. Уметь терпимо относится к мнению другого человека и при случаи признавать свои ошибки.</w:t>
            </w:r>
          </w:p>
          <w:p w14:paraId="41EC2BF9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Приобретать опыт участия в делах, приносящих пользу людям. Выбирать поступки, нацеленные на сохранение и </w:t>
            </w:r>
            <w:r w:rsidRPr="008E3F65">
              <w:rPr>
                <w:lang w:eastAsia="en-US"/>
              </w:rPr>
              <w:lastRenderedPageBreak/>
              <w:t>бережное отношение к природе, особенно живой.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5FCF25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Формировать познавательный интерес, потребность в справедливости оценивания своей работы, эстетическое восприятие природы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9A703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Общая характеристика класса Пресмыкающиеся. Среда обитания. Происхождение. Внешнее строение. Приспособления к среде обитания. Внутреннее строение. Черты сходства и различия строения систем органов пресмыкающихся и земноводных. Размножение и развитие пресмыкающихся. Значение</w:t>
            </w:r>
            <w:r w:rsidRPr="008E3F65">
              <w:t xml:space="preserve"> </w:t>
            </w:r>
            <w:r w:rsidRPr="008E3F65">
              <w:rPr>
                <w:lang w:eastAsia="en-US"/>
              </w:rPr>
              <w:t>пресмыкающихся в природе и жизни человека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CEF905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Инд-ый</w:t>
            </w:r>
          </w:p>
        </w:tc>
      </w:tr>
      <w:tr w:rsidR="004A0354" w:rsidRPr="008E3F65" w14:paraId="26AD8311" w14:textId="77777777" w:rsidTr="002A3458">
        <w:trPr>
          <w:gridAfter w:val="1"/>
          <w:wAfter w:w="44" w:type="dxa"/>
        </w:trPr>
        <w:tc>
          <w:tcPr>
            <w:tcW w:w="1548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06D887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lang w:eastAsia="en-US"/>
              </w:rPr>
            </w:pPr>
            <w:r w:rsidRPr="008E3F65">
              <w:rPr>
                <w:b/>
                <w:lang w:eastAsia="en-US"/>
              </w:rPr>
              <w:t>ТИП ХОРДОВЫЕ: ПТИЦЫ И МЛЕКОПИТАЮЩИЕ</w:t>
            </w:r>
          </w:p>
        </w:tc>
      </w:tr>
      <w:tr w:rsidR="004A0354" w:rsidRPr="008E3F65" w14:paraId="08121176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89FCB6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25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B0D4A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DA817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50BF1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Особенности строения птиц.</w:t>
            </w:r>
          </w:p>
          <w:p w14:paraId="36C7FD5C" w14:textId="77777777" w:rsidR="004A0354" w:rsidRPr="008E3F65" w:rsidRDefault="004A0354" w:rsidP="006D4563">
            <w:pPr>
              <w:pStyle w:val="a4"/>
              <w:spacing w:after="0"/>
              <w:rPr>
                <w:i/>
                <w:lang w:eastAsia="en-US"/>
              </w:rPr>
            </w:pPr>
            <w:r w:rsidRPr="008E3F65">
              <w:rPr>
                <w:i/>
                <w:lang w:eastAsia="en-US"/>
              </w:rPr>
              <w:t>Лабораторная работа № 7 «Изучение внешнего строения и перьевого покрова птиц»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4F7FF9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Выделять существенные признаки птиц. Объяснять зависимость внешнего и внутреннего строения птиц от приспособленности к полёту. Объяснять значение теплокровности для птиц. Сравнивать строение птиц и пресмыкающихся, выявлять черты сходства и различия, делать выводы на основе сравнения. Различать   на   рисунках, в таблицах   основные части тела, органы и системы органов птиц. Выявлять характерные черты строения и особенности </w:t>
            </w:r>
            <w:r w:rsidRPr="008E3F65">
              <w:rPr>
                <w:lang w:eastAsia="en-US"/>
              </w:rPr>
              <w:lastRenderedPageBreak/>
              <w:t>функционирования внутренних органов и систем птиц. Изучать и описывать внешнее строение птиц, их перьевой покров. Делать выводы.  Соблюдать  правила  работы в кабинете биологии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ED4D38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Познавательные: Проводят наблюдения за внешним строением птиц. Регулятивные: Устанавливают цели лабораторной работы. Составляют план и последовательность действий. Коммуникативные: Интересуются чужим мнением и высказывают свое. Умеют слушать и слышать друг друга.</w:t>
            </w:r>
          </w:p>
          <w:p w14:paraId="17B84E6A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Ориентация на понимание причин успеха в учебной деятельности, Осознавать свои </w:t>
            </w:r>
            <w:r w:rsidRPr="008E3F65">
              <w:rPr>
                <w:lang w:eastAsia="en-US"/>
              </w:rPr>
              <w:lastRenderedPageBreak/>
              <w:t>интересы, находить и изучать в учебниках по разным предметам материал (из максимума), имеющий отношение к своим интересам.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A4EFA8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Формировать познавательный интерес, потребность в справедливости оценивания своей работы, эстетическое восприятие природы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8ACDE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Общая характеристика птиц. Особенности внешнего и внутреннего строения. Приспособления   к   полёту. Теплокровность, её роль в жизни птиц. 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092660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Лаб.раб.7</w:t>
            </w:r>
          </w:p>
        </w:tc>
      </w:tr>
      <w:tr w:rsidR="004A0354" w:rsidRPr="008E3F65" w14:paraId="63599B5A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34948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26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324BB7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8F9B6D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4A6650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Размножение и развитие птиц. Значение птиц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43CA0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Характеризовать особенности строения органов размножения птиц. Объяснять особенности строения яйца, значение его частей. Распознавать выводковых и гнездовых птиц. Объяснять значение птиц в природе и жизни человека. Объяснять принципы классификации птиц. Устанавливать систематическую принадлежность птиц (классифицировать). Представлять информацию о домашних птицах своего края в виде презентации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A95205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Познавательные: Выявляют черты сходства и различия в строении, образе жизни и поведении представителей указанных отрядов птиц.  Регулятивные: Принимают познавательную цель, сохраняют ее при выполнении учебных действий. Коммуникативные: Работают в группах с учебником и дополнительной литературой. Готовят презентацию на основе собранных материалов. </w:t>
            </w:r>
          </w:p>
          <w:p w14:paraId="22BC5280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Иметь навыки продуктивного </w:t>
            </w:r>
            <w:r w:rsidRPr="008E3F65">
              <w:rPr>
                <w:lang w:eastAsia="en-US"/>
              </w:rPr>
              <w:lastRenderedPageBreak/>
              <w:t>сотрудничества со сверстниками Уметь грамотно использовать в устной и письменной речи биологическую терминологию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B5B352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Формировать познавательный интерес к изучению объектов живой природы; потребность в справедливой оценке своей работы и работы одноклассников.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D1AD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Сезонные изменения в жизни птиц. Особенности размножения и развития птиц, органы размножения. Строение яйца. Выводковые и гнездовые птицы. Значение птиц в природе и жизни человека. Птицеводство. Систематика птиц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EAAF73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Текущий, инд-ый</w:t>
            </w:r>
          </w:p>
        </w:tc>
      </w:tr>
      <w:tr w:rsidR="004A0354" w:rsidRPr="008E3F65" w14:paraId="728D8294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A9BDF5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27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E96048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1F82C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E9A160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Особенности строения млекопитающих.</w:t>
            </w:r>
          </w:p>
          <w:p w14:paraId="59E0D4FD" w14:textId="77777777" w:rsidR="004A0354" w:rsidRPr="008E3F65" w:rsidRDefault="004A0354" w:rsidP="006D4563">
            <w:pPr>
              <w:pStyle w:val="a4"/>
              <w:spacing w:after="0"/>
              <w:rPr>
                <w:i/>
                <w:lang w:eastAsia="en-US"/>
              </w:rPr>
            </w:pPr>
            <w:r w:rsidRPr="008E3F65">
              <w:rPr>
                <w:i/>
                <w:lang w:eastAsia="en-US"/>
              </w:rPr>
              <w:t>Лабораторная работа № 8 «Изучение внешнего строения, скелета и зубов млекопитающих»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7C428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Выделять существенные признаки млекопитающих. Выявлять характерные особенности строения тела млекопитающего.     Приводить     доказательства   более сложной организации млекопитающих по сравнению с птицами. Различать на рисунках, в таблицах представителей млекопитающих. Изучать и описывать внешнее строение млекопитающих, их скелета и зубов. Делать выводы. Соблюдать правила работы в кабинете биологии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0CE8A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Познавательные: Представители отрядов: Парнокопытные, Непарнокопытные, Приматы. Копыто, рога, сложный желудок, жвачка. Приматы, человекообразные обезьяны. Регулятивные: составляют план и последовательность действий. Коммуникативные:</w:t>
            </w:r>
          </w:p>
          <w:p w14:paraId="6D4547DF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умение работать с дополнительными источниками информации использование для поиска возможности Интернета.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3189F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Формировать познавательный интерес к изучению объектов живой природы; потребность в справедливой оценке своей работы и работы одноклассников.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3440BC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Общая характеристика млекопитающих. Происхождение млекопитающих. Особенности внешнего и внутреннего строения. 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A4563F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Лаб.раб. 8</w:t>
            </w:r>
          </w:p>
        </w:tc>
      </w:tr>
      <w:tr w:rsidR="004A0354" w:rsidRPr="008E3F65" w14:paraId="6A0334E7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D763D9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28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1E4DE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9E869C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9EC84A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 xml:space="preserve">Размножение и сезонные явления в жизни млекопитающих. </w:t>
            </w:r>
            <w:r w:rsidRPr="008E3F65">
              <w:rPr>
                <w:b/>
                <w:lang w:eastAsia="en-US"/>
              </w:rPr>
              <w:lastRenderedPageBreak/>
              <w:t>Классификация млекопитающих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6B2DF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Характеризовать особенности размножения млекопитающих. </w:t>
            </w:r>
            <w:r w:rsidRPr="008E3F65">
              <w:rPr>
                <w:lang w:eastAsia="en-US"/>
              </w:rPr>
              <w:lastRenderedPageBreak/>
              <w:t>Объяснять роль плаценты в жизни млекопитающих.</w:t>
            </w:r>
            <w:r w:rsidRPr="008E3F65">
              <w:t xml:space="preserve"> </w:t>
            </w:r>
            <w:r w:rsidRPr="008E3F65">
              <w:rPr>
                <w:lang w:eastAsia="en-US"/>
              </w:rPr>
              <w:t>Характеризовать сезонные изменения в жизни млекопитающих. Различать на рисунках, в таблицах представителей млекопитающих. Объяснять принципы классификации млекопитающих. Устанавливать систематическую принадлежность млекопитающих (классифицировать)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B90136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Познавательные: описывают и сравнивают органы размножения </w:t>
            </w:r>
            <w:r w:rsidRPr="008E3F65">
              <w:rPr>
                <w:lang w:eastAsia="en-US"/>
              </w:rPr>
              <w:lastRenderedPageBreak/>
              <w:t>животных разных систематических групп. Объясняют отличия полового размножения у животных. Приводят доказательства преимущества полового размножения животных разных систематических групп по сравнению со всеми известными. Регулятивные: Самостоятельно формулируют познавательную цель и строят действия в соответствии с ней. Коммуникативные: Получают биологическую информацию об органах размножения из различных источников, в том числе из Интернета.</w:t>
            </w:r>
          </w:p>
          <w:p w14:paraId="0A703330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Формирование личностных представлений о </w:t>
            </w:r>
            <w:r w:rsidRPr="008E3F65">
              <w:rPr>
                <w:lang w:eastAsia="en-US"/>
              </w:rPr>
              <w:lastRenderedPageBreak/>
              <w:t>значении и необходимости продления рода.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685F41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Формировать познавательный интерес к изучению </w:t>
            </w:r>
            <w:r w:rsidRPr="008E3F65">
              <w:rPr>
                <w:lang w:eastAsia="en-US"/>
              </w:rPr>
              <w:lastRenderedPageBreak/>
              <w:t>объектов живой природы; потребность в справедливой оценке своей работы и работы одноклассников.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1AF788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Размножение и развитие млекопитающих. Плацента. Смена </w:t>
            </w:r>
            <w:r w:rsidRPr="008E3F65">
              <w:rPr>
                <w:lang w:eastAsia="en-US"/>
              </w:rPr>
              <w:lastRenderedPageBreak/>
              <w:t>сезонов и жизнедеятельность млекопитающих. Разнообразие млекопитающих. Экологические группы млекопитающих. Систематические группы млекопитающих. Подклассы: Первозвери, Сумчатые, Плацентарные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97221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Текущий</w:t>
            </w:r>
          </w:p>
        </w:tc>
      </w:tr>
      <w:tr w:rsidR="004A0354" w:rsidRPr="008E3F65" w14:paraId="495C90C2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11616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29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D1897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92D7FF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75159A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Отряды плацентарных млекопитающих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CA5EC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Сравнивать особенности строения и жизнедеятельности представителей изучаемых отрядов, делать выводы на основе сравнения. Различать на рисунках, в таблицах, на живых объектах представителей основных отрядов плацентарных млекопитающих. Представлять ин- формацию о многообразии млекопитающих своего края в виде презентации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A1F997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Познавательные: Представители отрядов: Парнокопытные, Непарнокопытные, Приматы. Копыто, рога, сложный желудок, жвачка. Приматы, человекообразные обезьяны. Регулятивные: составляют план и последовательность действий. Коммуникативные: </w:t>
            </w:r>
          </w:p>
          <w:p w14:paraId="72F0E9C6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умение работать с дополнительными источниками информации использование для поиска возможности Интернета.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453B8E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Формирование познавательных интересов и мотивов, направленных на изучение живой природы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0A7C58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Общая характеристика представителей основных отрядов подкласса Плацентарные. Характерные черты строения и особенности жизнедеятельности. Роль в природе и жизни человека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5119EE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Инд-ый</w:t>
            </w:r>
          </w:p>
        </w:tc>
      </w:tr>
      <w:tr w:rsidR="004A0354" w:rsidRPr="008E3F65" w14:paraId="32E5121C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2A3F6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30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CE9BCC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3BAB1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1E695D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Человек и млекопитающие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BD0BD9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Объяснять значение млекопитающих в природе и жизни человека. Объяснять процесс одомашнивания млекопитающих, характеризовать его основные направления. </w:t>
            </w:r>
            <w:r w:rsidRPr="008E3F65">
              <w:rPr>
                <w:lang w:eastAsia="en-US"/>
              </w:rPr>
              <w:lastRenderedPageBreak/>
              <w:t>Называть группы животных, имеющих важное хозяйственное значение. Обосновывать необходимость охраны млекопитающих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7C4F5C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 xml:space="preserve">Познавательные: Приматы, человекообразные обезьяны. Регулятивные: составляют план и последовательность действий. </w:t>
            </w:r>
            <w:r w:rsidRPr="008E3F65">
              <w:rPr>
                <w:lang w:eastAsia="en-US"/>
              </w:rPr>
              <w:lastRenderedPageBreak/>
              <w:t>Коммуникативные:</w:t>
            </w:r>
          </w:p>
          <w:p w14:paraId="06FD59DC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умение работать с дополнительными источниками информации использование для поиска возможности Интернета.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6D13CE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Формирование познавательных интересов и мотивов, направленных на изучение живой природы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D993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Значение млекопитающих в природе и жизни человека. Одомашнивание животных. Сельскохозяйственные животные. Млекопитающие — </w:t>
            </w:r>
            <w:r w:rsidRPr="008E3F65">
              <w:rPr>
                <w:lang w:eastAsia="en-US"/>
              </w:rPr>
              <w:lastRenderedPageBreak/>
              <w:t>переносчики опасных заболеваний. Охрана млекопитающих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0C4CA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Инд-ый</w:t>
            </w:r>
          </w:p>
        </w:tc>
      </w:tr>
      <w:tr w:rsidR="004A0354" w:rsidRPr="008E3F65" w14:paraId="7959EC33" w14:textId="77777777" w:rsidTr="002A3458">
        <w:trPr>
          <w:gridAfter w:val="1"/>
          <w:wAfter w:w="44" w:type="dxa"/>
        </w:trPr>
        <w:tc>
          <w:tcPr>
            <w:tcW w:w="1548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F4908B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Раздел 4. Эволюция и экология животных. Животные в человеческой культуре – 3 часа</w:t>
            </w:r>
          </w:p>
        </w:tc>
      </w:tr>
      <w:tr w:rsidR="004A0354" w:rsidRPr="008E3F65" w14:paraId="706E9925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C75A37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31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DCA2D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609237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D5F59D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Роль животных в природных сообществах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3C534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Объяснять взаимосвязи организмов в экосистеме. Объяснять значение круговорота веществ. Наблюдать и описывать экосистемы своего края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531943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Познавательные: Характеризуют взаимосвязь организмов со средой обитания, влияние окружающей среды на биоценоз и приспособление организмов к среде обитания. Анализируют принадлежность биологических объектов к экологическим группам. Регулятивные: Ставят учебную задачу на основе соотнесения того, что уже известно и усвоено. Коммуникативные: Используют адекватные </w:t>
            </w:r>
            <w:r w:rsidRPr="008E3F65">
              <w:rPr>
                <w:lang w:eastAsia="en-US"/>
              </w:rPr>
              <w:lastRenderedPageBreak/>
              <w:t xml:space="preserve">языковые средства для отображения своих чувств, мыслей и побуждений. </w:t>
            </w:r>
          </w:p>
          <w:p w14:paraId="0FFD1D13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Формирование основ экологической культуры.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510D95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Формировать познавательный интерес к изучению объектов живой природы; потребность в справедливой оценке своей работы и работы одноклассников.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83095C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Понятие о природных сообществах (биоценозах). Пищевые связи в биоценозах. Участие живых организмов в круговороте веществ. Биосфера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0AEE8E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Текущий</w:t>
            </w:r>
          </w:p>
        </w:tc>
      </w:tr>
      <w:tr w:rsidR="004A0354" w:rsidRPr="008E3F65" w14:paraId="3ED0979E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61F4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32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1B6E0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586D4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648D10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b/>
                <w:lang w:eastAsia="en-US"/>
              </w:rPr>
              <w:t>Основные этапы развития животного мира на Земле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8483F7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Характеризовать основные этапы эволюции животных. Описывать этапы развития беспозвоночных, освоение ими различных сред обитания. Объяснять причины    выхода    животных    на    сушу. Объяснять эволюцию хордовых как результат изменения окружающей среды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C77CD0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Познавательные: Описывают и характеризуют гомологичные, аналогичные и рудиментарные органы и атавизмы. Выявляют факторы среды, влияющие на ход эволюционного процесса. Регулятивные: Анализируют палеонтологические, сравнительно -анатомические и эмбриологические доказательства эволюции животных принимают познавательную цель и сохраняют её при выполнении учебных действий. Коммуникативные: </w:t>
            </w:r>
            <w:r w:rsidRPr="008E3F65">
              <w:rPr>
                <w:lang w:eastAsia="en-US"/>
              </w:rPr>
              <w:lastRenderedPageBreak/>
              <w:t>Вступают в диалог, участвуют в коллективном обсуждении.</w:t>
            </w:r>
          </w:p>
          <w:p w14:paraId="660C087C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>Формирование личностных представлений о целостности природы.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AE5D7A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Формировать познавательный интерес к изучению объектов живой природы; потребность в справедливой оценке своей работы и работы одноклассников.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4508C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Происхождение и эволюция беспозвоночных животных. Происхождение и эволюция хордовых животных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6DC2A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Инд-ый</w:t>
            </w:r>
          </w:p>
        </w:tc>
      </w:tr>
      <w:tr w:rsidR="004A0354" w:rsidRPr="008E3F65" w14:paraId="2A2DE913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556F46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33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9AB95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C4B0BE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BD5214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  <w:r w:rsidRPr="008E3F65">
              <w:rPr>
                <w:lang w:eastAsia="en-US"/>
              </w:rPr>
              <w:t>Годовая итоговая работа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026FB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842D3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C6CB15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69981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FD157C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</w:tr>
      <w:tr w:rsidR="004A0354" w:rsidRPr="008E3F65" w14:paraId="7ACF0FD6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534C2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34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9C59BE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2B9A00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BFD2E1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  <w:p w14:paraId="2E09FC9F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Анализ контрольной работы. Значение животных в искусстве и научно- технических открытиях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2D3567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Характеризовать историю отношений человека и животных, их гуманитарную роль в развитии человеческого общества. Приводить примеры использования человеком животных в искусстве, примеры животных-символов. Приводить примеры механизмов и машин, идеи для создания которых человек по- заимствовал у животных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66A1DB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Познавательные: Знакомятся с Красной книгой. Определяют признаки охраняемых территорий. Регулятивные: уметь организовать выполнение заданий учителя, сделать выводы по результатам работы. Коммуникативные: уметь выделять главное в тексте, грамотно формулировать вопросы, </w:t>
            </w:r>
          </w:p>
          <w:p w14:paraId="095C4EEA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t xml:space="preserve">работать с различными источниками информации, </w:t>
            </w:r>
            <w:r w:rsidRPr="008E3F65">
              <w:rPr>
                <w:lang w:eastAsia="en-US"/>
              </w:rPr>
              <w:lastRenderedPageBreak/>
              <w:t>Готовить сообщения и презентации и представлять результаты работы. уметь работать в составе творческих групп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4C2054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  <w:r w:rsidRPr="008E3F65">
              <w:rPr>
                <w:lang w:eastAsia="en-US"/>
              </w:rPr>
              <w:lastRenderedPageBreak/>
              <w:t>Формировать познавательный интерес к изучению объектов живой природы;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810EA2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История отношений человека и животных. Животные в первобытном искусстве, живописи, архитектуре и скульптуре, музыке и  литературе.   Животные и наука. Зверинцы и зоопарки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B27B5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  <w:r w:rsidRPr="008E3F65">
              <w:rPr>
                <w:lang w:eastAsia="en-US"/>
              </w:rPr>
              <w:t>Текущий</w:t>
            </w:r>
          </w:p>
        </w:tc>
      </w:tr>
      <w:tr w:rsidR="004A0354" w:rsidRPr="008E3F65" w14:paraId="23B3EC95" w14:textId="77777777" w:rsidTr="002A3458">
        <w:trPr>
          <w:gridAfter w:val="1"/>
          <w:wAfter w:w="44" w:type="dxa"/>
        </w:trPr>
        <w:tc>
          <w:tcPr>
            <w:tcW w:w="1548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9F70B6" w14:textId="77777777" w:rsidR="004A0354" w:rsidRPr="008E3F65" w:rsidRDefault="004A0354" w:rsidP="006D4563">
            <w:pPr>
              <w:pStyle w:val="a4"/>
              <w:spacing w:after="0"/>
              <w:jc w:val="center"/>
              <w:rPr>
                <w:b/>
                <w:lang w:eastAsia="en-US"/>
              </w:rPr>
            </w:pPr>
          </w:p>
        </w:tc>
      </w:tr>
      <w:tr w:rsidR="004A0354" w:rsidRPr="008E3F65" w14:paraId="755F7962" w14:textId="77777777" w:rsidTr="002A3458">
        <w:trPr>
          <w:gridAfter w:val="1"/>
          <w:wAfter w:w="44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87CA59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6A9758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3CCABC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3A57E0" w14:textId="77777777" w:rsidR="004A0354" w:rsidRPr="008E3F65" w:rsidRDefault="004A0354" w:rsidP="006D4563">
            <w:pPr>
              <w:pStyle w:val="a4"/>
              <w:spacing w:after="0"/>
              <w:rPr>
                <w:b/>
                <w:lang w:eastAsia="en-US"/>
              </w:rPr>
            </w:pP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4A1474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FF6527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D88027" w14:textId="77777777" w:rsidR="004A0354" w:rsidRPr="008E3F65" w:rsidRDefault="004A0354" w:rsidP="006D4563">
            <w:pPr>
              <w:pStyle w:val="a4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B94318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4FAAFC" w14:textId="77777777" w:rsidR="004A0354" w:rsidRPr="008E3F65" w:rsidRDefault="004A0354" w:rsidP="006D4563">
            <w:pPr>
              <w:pStyle w:val="a4"/>
              <w:spacing w:after="0"/>
              <w:rPr>
                <w:lang w:eastAsia="en-US"/>
              </w:rPr>
            </w:pPr>
          </w:p>
        </w:tc>
      </w:tr>
    </w:tbl>
    <w:p w14:paraId="6AC09DE8" w14:textId="77777777" w:rsidR="004A0354" w:rsidRPr="008E3F65" w:rsidRDefault="004A0354" w:rsidP="004A0354">
      <w:pPr>
        <w:rPr>
          <w:rFonts w:cs="Times New Roman"/>
        </w:rPr>
      </w:pPr>
    </w:p>
    <w:p w14:paraId="7A76D07A" w14:textId="77777777" w:rsidR="004A0354" w:rsidRPr="008E3F65" w:rsidRDefault="004A0354" w:rsidP="004A0354">
      <w:pPr>
        <w:rPr>
          <w:rFonts w:cs="Times New Roman"/>
        </w:rPr>
      </w:pPr>
    </w:p>
    <w:p w14:paraId="3B28DA8C" w14:textId="77777777" w:rsidR="004A0354" w:rsidRPr="008E3F65" w:rsidRDefault="004A0354" w:rsidP="004A0354">
      <w:pPr>
        <w:rPr>
          <w:rFonts w:cs="Times New Roman"/>
        </w:rPr>
      </w:pPr>
    </w:p>
    <w:p w14:paraId="2954FB03" w14:textId="77777777" w:rsidR="00C82E98" w:rsidRPr="008E3F65" w:rsidRDefault="00C82E98" w:rsidP="00C82E98">
      <w:pPr>
        <w:pStyle w:val="a3"/>
        <w:rPr>
          <w:rFonts w:ascii="Times New Roman" w:hAnsi="Times New Roman"/>
          <w:sz w:val="24"/>
          <w:szCs w:val="24"/>
        </w:rPr>
      </w:pPr>
    </w:p>
    <w:sectPr w:rsidR="00C82E98" w:rsidRPr="008E3F65" w:rsidSect="004A0354"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;Times New Roman">
    <w:altName w:val="Times New Roman"/>
    <w:panose1 w:val="00000000000000000000"/>
    <w:charset w:val="00"/>
    <w:family w:val="roman"/>
    <w:notTrueType/>
    <w:pitch w:val="default"/>
  </w:font>
  <w:font w:name="Lohit Hindi;Arial Unicode M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6046D"/>
    <w:multiLevelType w:val="multilevel"/>
    <w:tmpl w:val="E6B09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137BE3"/>
    <w:multiLevelType w:val="multilevel"/>
    <w:tmpl w:val="0FEA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6F0326"/>
    <w:multiLevelType w:val="multilevel"/>
    <w:tmpl w:val="02062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2B582F"/>
    <w:multiLevelType w:val="multilevel"/>
    <w:tmpl w:val="92B4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662CC4"/>
    <w:multiLevelType w:val="multilevel"/>
    <w:tmpl w:val="184A5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B002C4"/>
    <w:multiLevelType w:val="multilevel"/>
    <w:tmpl w:val="8B90B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A811A5"/>
    <w:multiLevelType w:val="multilevel"/>
    <w:tmpl w:val="2D649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381C96"/>
    <w:multiLevelType w:val="multilevel"/>
    <w:tmpl w:val="D04C9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9E29A1"/>
    <w:multiLevelType w:val="multilevel"/>
    <w:tmpl w:val="6240852A"/>
    <w:lvl w:ilvl="0">
      <w:start w:val="1"/>
      <w:numFmt w:val="bullet"/>
      <w:lvlText w:val="•"/>
      <w:lvlJc w:val="left"/>
      <w:rPr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68D4"/>
    <w:rsid w:val="00062C8A"/>
    <w:rsid w:val="00127AD7"/>
    <w:rsid w:val="002A3458"/>
    <w:rsid w:val="00386C18"/>
    <w:rsid w:val="004A0354"/>
    <w:rsid w:val="007068D4"/>
    <w:rsid w:val="008E3F65"/>
    <w:rsid w:val="00904498"/>
    <w:rsid w:val="00B31468"/>
    <w:rsid w:val="00C82E98"/>
    <w:rsid w:val="00CF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D6F79"/>
  <w15:docId w15:val="{D233AFEE-AE9B-466F-A008-4CE4E12B9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2E98"/>
    <w:pPr>
      <w:widowControl w:val="0"/>
      <w:suppressAutoHyphens/>
      <w:spacing w:after="0" w:line="240" w:lineRule="auto"/>
    </w:pPr>
    <w:rPr>
      <w:rFonts w:ascii="Times New Roman" w:eastAsia="DejaVu Sans;Times New Roman" w:hAnsi="Times New Roman" w:cs="Lohit Hindi;Arial Unicode MS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82E9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trongEmphasis">
    <w:name w:val="Strong Emphasis"/>
    <w:qFormat/>
    <w:rsid w:val="00C82E98"/>
    <w:rPr>
      <w:b/>
      <w:bCs/>
    </w:rPr>
  </w:style>
  <w:style w:type="character" w:customStyle="1" w:styleId="InternetLink">
    <w:name w:val="Internet Link"/>
    <w:rsid w:val="00C82E98"/>
    <w:rPr>
      <w:color w:val="0000FF"/>
      <w:u w:val="single"/>
    </w:rPr>
  </w:style>
  <w:style w:type="paragraph" w:customStyle="1" w:styleId="Default">
    <w:name w:val="Default"/>
    <w:rsid w:val="00C82E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C82E98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Style2">
    <w:name w:val="Style2"/>
    <w:basedOn w:val="a"/>
    <w:rsid w:val="004A0354"/>
    <w:pPr>
      <w:suppressAutoHyphens w:val="0"/>
      <w:autoSpaceDE w:val="0"/>
      <w:autoSpaceDN w:val="0"/>
      <w:adjustRightInd w:val="0"/>
    </w:pPr>
    <w:rPr>
      <w:rFonts w:ascii="Arial" w:eastAsia="Times New Roman" w:hAnsi="Arial" w:cs="Arial"/>
      <w:kern w:val="0"/>
      <w:lang w:eastAsia="ru-RU" w:bidi="ar-SA"/>
    </w:rPr>
  </w:style>
  <w:style w:type="character" w:customStyle="1" w:styleId="FontStyle11">
    <w:name w:val="Font Style11"/>
    <w:basedOn w:val="a0"/>
    <w:rsid w:val="004A0354"/>
    <w:rPr>
      <w:rFonts w:ascii="Arial" w:hAnsi="Arial" w:cs="Arial" w:hint="default"/>
      <w:sz w:val="18"/>
      <w:szCs w:val="1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4A035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4A0354"/>
    <w:pPr>
      <w:widowControl/>
      <w:suppressAutoHyphens w:val="0"/>
      <w:ind w:left="720" w:firstLine="700"/>
      <w:jc w:val="both"/>
    </w:pPr>
    <w:rPr>
      <w:rFonts w:eastAsia="Times New Roman" w:cs="Times New Roman"/>
      <w:kern w:val="0"/>
      <w:lang w:eastAsia="ru-RU" w:bidi="ar-SA"/>
    </w:rPr>
  </w:style>
  <w:style w:type="table" w:styleId="a5">
    <w:name w:val="Table Grid"/>
    <w:basedOn w:val="a1"/>
    <w:uiPriority w:val="59"/>
    <w:rsid w:val="004A0354"/>
    <w:pPr>
      <w:spacing w:after="0" w:line="240" w:lineRule="auto"/>
    </w:pPr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y-tabletext">
    <w:name w:val="grey-table__text"/>
    <w:basedOn w:val="a0"/>
    <w:rsid w:val="004A0354"/>
  </w:style>
  <w:style w:type="character" w:styleId="a6">
    <w:name w:val="Strong"/>
    <w:basedOn w:val="a0"/>
    <w:uiPriority w:val="22"/>
    <w:qFormat/>
    <w:rsid w:val="004A0354"/>
    <w:rPr>
      <w:b/>
      <w:bCs/>
    </w:rPr>
  </w:style>
  <w:style w:type="character" w:styleId="a7">
    <w:name w:val="Hyperlink"/>
    <w:basedOn w:val="a0"/>
    <w:uiPriority w:val="99"/>
    <w:unhideWhenUsed/>
    <w:rsid w:val="004A0354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A0354"/>
    <w:pPr>
      <w:widowControl/>
      <w:tabs>
        <w:tab w:val="center" w:pos="4677"/>
        <w:tab w:val="right" w:pos="9355"/>
      </w:tabs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character" w:customStyle="1" w:styleId="a9">
    <w:name w:val="Верхний колонтитул Знак"/>
    <w:basedOn w:val="a0"/>
    <w:link w:val="a8"/>
    <w:uiPriority w:val="99"/>
    <w:rsid w:val="004A0354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4A0354"/>
    <w:pPr>
      <w:widowControl/>
      <w:tabs>
        <w:tab w:val="center" w:pos="4677"/>
        <w:tab w:val="right" w:pos="9355"/>
      </w:tabs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character" w:customStyle="1" w:styleId="ab">
    <w:name w:val="Нижний колонтитул Знак"/>
    <w:basedOn w:val="a0"/>
    <w:link w:val="aa"/>
    <w:uiPriority w:val="99"/>
    <w:rsid w:val="004A035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3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klass.ru/p/biologia/zhivotnye/predmet-zoologii-14350/otlichitelnye-cherty-zhivotnykh-1437" TargetMode="External"/><Relationship Id="rId13" Type="http://schemas.openxmlformats.org/officeDocument/2006/relationships/hyperlink" Target="https://resh.edu.ru/subject/lesson/1579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learnbiology.narod.ru/" TargetMode="External"/><Relationship Id="rId12" Type="http://schemas.openxmlformats.org/officeDocument/2006/relationships/hyperlink" Target="https://resh.edu.ru/subject/lesson/1577/" TargetMode="External"/><Relationship Id="rId17" Type="http://schemas.openxmlformats.org/officeDocument/2006/relationships/hyperlink" Target="https://www.yaklass.ru/p/biologia/zhivotnye/razvitie-zhivotnogo-mira-15495/evoliutciia-stroeniia-organov-i-ikh-sistem-1549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2113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s://resh.edu.ru/subject/lesson/250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2112/" TargetMode="External"/><Relationship Id="rId10" Type="http://schemas.openxmlformats.org/officeDocument/2006/relationships/hyperlink" Target="https://resh.edu.ru/subject/lesson/2464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aklass.ru/p/biologia/zhivotnye/osobennosti-prosteishikh-14466/kak-ustroeny-kornenozhki-radioliarii-sporoviki-solnechniki-14467" TargetMode="External"/><Relationship Id="rId14" Type="http://schemas.openxmlformats.org/officeDocument/2006/relationships/hyperlink" Target="https://resh.edu.ru/subject/lesson/211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0E8F8-1A82-49E0-A20A-312149857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41</Pages>
  <Words>9178</Words>
  <Characters>52316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Дзык</cp:lastModifiedBy>
  <cp:revision>9</cp:revision>
  <cp:lastPrinted>2021-09-13T19:02:00Z</cp:lastPrinted>
  <dcterms:created xsi:type="dcterms:W3CDTF">2021-09-08T20:50:00Z</dcterms:created>
  <dcterms:modified xsi:type="dcterms:W3CDTF">2021-09-16T16:54:00Z</dcterms:modified>
</cp:coreProperties>
</file>