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31AF3" w14:textId="0CA7C4E5" w:rsidR="0094162B" w:rsidRPr="00917AF6" w:rsidRDefault="001D49D0" w:rsidP="001D49D0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8EAD436" wp14:editId="1C01D07B">
            <wp:extent cx="9277350" cy="6738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629" cy="67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BF1C" w14:textId="77777777" w:rsidR="00AB7FA8" w:rsidRPr="00917AF6" w:rsidRDefault="00AB7FA8" w:rsidP="00917AF6">
      <w:pPr>
        <w:pStyle w:val="a3"/>
        <w:shd w:val="clear" w:color="auto" w:fill="FFFFFF"/>
        <w:spacing w:before="0" w:after="0" w:line="360" w:lineRule="auto"/>
        <w:jc w:val="center"/>
        <w:rPr>
          <w:b/>
          <w:color w:val="000000"/>
        </w:rPr>
      </w:pPr>
      <w:r w:rsidRPr="00917AF6">
        <w:rPr>
          <w:b/>
          <w:color w:val="000000"/>
        </w:rPr>
        <w:lastRenderedPageBreak/>
        <w:t>Пояснительная записка.</w:t>
      </w:r>
    </w:p>
    <w:p w14:paraId="53F95F20" w14:textId="77777777" w:rsidR="00AB7FA8" w:rsidRPr="00917AF6" w:rsidRDefault="00AB7FA8" w:rsidP="00AB7FA8">
      <w:pPr>
        <w:ind w:firstLine="709"/>
        <w:rPr>
          <w:rFonts w:cs="Times New Roman"/>
          <w:b/>
          <w:i/>
        </w:rPr>
      </w:pPr>
      <w:r w:rsidRPr="00917AF6">
        <w:rPr>
          <w:rFonts w:cs="Times New Roman"/>
          <w:b/>
          <w:i/>
        </w:rPr>
        <w:t>1.1. Описание места учебного предмета в учебном плане</w:t>
      </w:r>
    </w:p>
    <w:p w14:paraId="20C3332E" w14:textId="77777777" w:rsidR="00917AF6" w:rsidRPr="00917AF6" w:rsidRDefault="00917AF6" w:rsidP="00917AF6">
      <w:pPr>
        <w:pStyle w:val="Default"/>
      </w:pPr>
      <w:r w:rsidRPr="00917AF6">
        <w:rPr>
          <w:rFonts w:eastAsia="Times New Roman"/>
        </w:rPr>
        <w:t>Данная программа составлена</w:t>
      </w:r>
      <w:r w:rsidRPr="00917AF6">
        <w:t xml:space="preserve"> и адаптирована для учащ</w:t>
      </w:r>
      <w:r w:rsidR="0008671C">
        <w:t>ихся с ОВЗ по 7.1 типу.  (ЗПР)</w:t>
      </w:r>
      <w:r w:rsidRPr="00917AF6">
        <w:rPr>
          <w:rFonts w:eastAsia="Times New Roman"/>
        </w:rPr>
        <w:t xml:space="preserve">на основе Примерной рабочей программы предметной линии учебников </w:t>
      </w:r>
      <w:proofErr w:type="spellStart"/>
      <w:r w:rsidRPr="00917AF6">
        <w:rPr>
          <w:rFonts w:eastAsia="Times New Roman"/>
        </w:rPr>
        <w:t>В.И.Сивоглазова</w:t>
      </w:r>
      <w:proofErr w:type="spellEnd"/>
      <w:r w:rsidRPr="00917AF6">
        <w:rPr>
          <w:rFonts w:eastAsia="Times New Roman"/>
        </w:rPr>
        <w:t xml:space="preserve"> 5-9 классы (Москва, изд-во Просвещение).</w:t>
      </w:r>
      <w:r w:rsidRPr="00917AF6">
        <w:t xml:space="preserve"> Адаптированная рабочая программа по биологии разработана с учетом следующих документов: </w:t>
      </w:r>
    </w:p>
    <w:p w14:paraId="7B8F3C68" w14:textId="77777777" w:rsidR="00AB7FA8" w:rsidRPr="00917AF6" w:rsidRDefault="00AB7FA8" w:rsidP="00AB7FA8">
      <w:pPr>
        <w:pStyle w:val="Default"/>
        <w:spacing w:after="27"/>
      </w:pPr>
      <w:r w:rsidRPr="00917AF6">
        <w:t>1. Федеральный закон Российской Федерации от 29 декабря 2012 г. N 273-ФЗ "Об образовании в Российской Федерации</w:t>
      </w:r>
      <w:r w:rsidR="00AC04B8" w:rsidRPr="00917AF6">
        <w:t xml:space="preserve"> (</w:t>
      </w:r>
      <w:proofErr w:type="gramStart"/>
      <w:r w:rsidR="00AC04B8" w:rsidRPr="00917AF6">
        <w:t>ред.от</w:t>
      </w:r>
      <w:proofErr w:type="gramEnd"/>
      <w:r w:rsidR="00AC04B8" w:rsidRPr="00917AF6">
        <w:t xml:space="preserve"> 02.07.2021)</w:t>
      </w:r>
      <w:r w:rsidRPr="00917AF6">
        <w:t xml:space="preserve"> </w:t>
      </w:r>
    </w:p>
    <w:p w14:paraId="410D53AC" w14:textId="77777777" w:rsidR="00AB7FA8" w:rsidRPr="00917AF6" w:rsidRDefault="00AB7FA8" w:rsidP="00AB7FA8">
      <w:pPr>
        <w:pStyle w:val="Default"/>
        <w:spacing w:after="27"/>
      </w:pPr>
      <w:r w:rsidRPr="00917AF6">
        <w:rPr>
          <w:i/>
          <w:iCs/>
        </w:rPr>
        <w:t xml:space="preserve">2. </w:t>
      </w:r>
      <w:r w:rsidRPr="00917AF6">
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№ 1897 </w:t>
      </w:r>
      <w:r w:rsidR="00AC04B8" w:rsidRPr="00917AF6">
        <w:t>изм.</w:t>
      </w:r>
      <w:r w:rsidR="0008671C">
        <w:t xml:space="preserve"> </w:t>
      </w:r>
      <w:r w:rsidR="00AC04B8" w:rsidRPr="00917AF6">
        <w:t>от 29.12.2014г.,31.12.2015г.,11.12.2020г.)</w:t>
      </w:r>
    </w:p>
    <w:p w14:paraId="374FCAEC" w14:textId="77777777" w:rsidR="00AB7FA8" w:rsidRPr="00917AF6" w:rsidRDefault="00AB7FA8" w:rsidP="00AB7FA8">
      <w:pPr>
        <w:pStyle w:val="Default"/>
        <w:spacing w:after="27"/>
      </w:pPr>
      <w:r w:rsidRPr="00917AF6">
        <w:t xml:space="preserve">3.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ОВЗ», утвержденный постановлением Главного государственного санитарного врача Российской Федерации от 10.07.2015 № 26, </w:t>
      </w:r>
    </w:p>
    <w:p w14:paraId="0B28869F" w14:textId="77777777" w:rsidR="00AB7FA8" w:rsidRPr="00917AF6" w:rsidRDefault="0008671C" w:rsidP="00AB7FA8">
      <w:pPr>
        <w:pStyle w:val="Default"/>
        <w:spacing w:after="27"/>
      </w:pPr>
      <w:r>
        <w:t>4. АООП ООО обучающихся с ЗПР</w:t>
      </w:r>
      <w:r w:rsidR="00AB7FA8" w:rsidRPr="00917AF6">
        <w:t xml:space="preserve"> МОУ Ишненская СОШ</w:t>
      </w:r>
      <w:r w:rsidR="00AC04B8" w:rsidRPr="00917AF6">
        <w:t xml:space="preserve"> (утв.</w:t>
      </w:r>
      <w:r>
        <w:t xml:space="preserve"> </w:t>
      </w:r>
      <w:r w:rsidR="00AC04B8" w:rsidRPr="00917AF6">
        <w:t>приказом директора №247о/д от 30.08.21г.)</w:t>
      </w:r>
      <w:r w:rsidR="00AB7FA8" w:rsidRPr="00917AF6">
        <w:t xml:space="preserve"> </w:t>
      </w:r>
    </w:p>
    <w:p w14:paraId="2CC12ECC" w14:textId="77777777" w:rsidR="00AB7FA8" w:rsidRPr="00917AF6" w:rsidRDefault="00AB7FA8" w:rsidP="00AB7FA8">
      <w:pPr>
        <w:pStyle w:val="Default"/>
        <w:spacing w:after="27"/>
      </w:pPr>
      <w:r w:rsidRPr="00917AF6">
        <w:t xml:space="preserve">5. Федеральный перечень учебников, рекомендованных (допущенных) Министерством образования и науки РФ к использованию в образовательном процессе в общеобразовательных школах. </w:t>
      </w:r>
    </w:p>
    <w:p w14:paraId="0A2D01F5" w14:textId="77777777" w:rsidR="00AB7FA8" w:rsidRPr="00917AF6" w:rsidRDefault="00AB7FA8" w:rsidP="00AB7FA8">
      <w:pPr>
        <w:rPr>
          <w:rFonts w:cs="Times New Roman"/>
        </w:rPr>
      </w:pPr>
      <w:r w:rsidRPr="00917AF6">
        <w:rPr>
          <w:rFonts w:cs="Times New Roman"/>
        </w:rPr>
        <w:t>6. Учебного плана МОУ Ишненск</w:t>
      </w:r>
      <w:r w:rsidR="0008671C">
        <w:rPr>
          <w:rFonts w:cs="Times New Roman"/>
        </w:rPr>
        <w:t xml:space="preserve">ая СОШ на 2021-2022 учебный </w:t>
      </w:r>
      <w:proofErr w:type="gramStart"/>
      <w:r w:rsidR="0008671C">
        <w:rPr>
          <w:rFonts w:cs="Times New Roman"/>
        </w:rPr>
        <w:t>год</w:t>
      </w:r>
      <w:r w:rsidR="00AC04B8" w:rsidRPr="00917AF6">
        <w:rPr>
          <w:rFonts w:cs="Times New Roman"/>
        </w:rPr>
        <w:t>(</w:t>
      </w:r>
      <w:proofErr w:type="gramEnd"/>
      <w:r w:rsidR="00AC04B8" w:rsidRPr="00917AF6">
        <w:rPr>
          <w:rFonts w:cs="Times New Roman"/>
        </w:rPr>
        <w:t>утв. Приказом директора №247 о/д от 30.08.21г.)</w:t>
      </w:r>
    </w:p>
    <w:p w14:paraId="7BB0D02B" w14:textId="77777777" w:rsidR="00AC04B8" w:rsidRPr="00917AF6" w:rsidRDefault="00AC04B8" w:rsidP="00AB7FA8">
      <w:pPr>
        <w:rPr>
          <w:rFonts w:cs="Times New Roman"/>
        </w:rPr>
      </w:pPr>
      <w:r w:rsidRPr="00917AF6">
        <w:rPr>
          <w:rFonts w:cs="Times New Roman"/>
        </w:rPr>
        <w:t>Календарный уче</w:t>
      </w:r>
      <w:r w:rsidR="0008671C">
        <w:rPr>
          <w:rFonts w:cs="Times New Roman"/>
        </w:rPr>
        <w:t>бный график МОУ Ишненская СОШ (</w:t>
      </w:r>
      <w:r w:rsidRPr="00917AF6">
        <w:rPr>
          <w:rFonts w:cs="Times New Roman"/>
        </w:rPr>
        <w:t>утв</w:t>
      </w:r>
      <w:r w:rsidR="0008671C">
        <w:rPr>
          <w:rFonts w:cs="Times New Roman"/>
        </w:rPr>
        <w:t xml:space="preserve">. </w:t>
      </w:r>
      <w:r w:rsidRPr="00917AF6">
        <w:rPr>
          <w:rFonts w:cs="Times New Roman"/>
        </w:rPr>
        <w:t>приказом</w:t>
      </w:r>
      <w:r w:rsidR="0008671C">
        <w:rPr>
          <w:rFonts w:cs="Times New Roman"/>
        </w:rPr>
        <w:t xml:space="preserve"> </w:t>
      </w:r>
      <w:r w:rsidRPr="00917AF6">
        <w:rPr>
          <w:rFonts w:cs="Times New Roman"/>
        </w:rPr>
        <w:t xml:space="preserve">директора №248щ/д от </w:t>
      </w:r>
      <w:proofErr w:type="gramStart"/>
      <w:r w:rsidRPr="00917AF6">
        <w:rPr>
          <w:rFonts w:cs="Times New Roman"/>
        </w:rPr>
        <w:t>30.08.21г )</w:t>
      </w:r>
      <w:proofErr w:type="gramEnd"/>
    </w:p>
    <w:p w14:paraId="492EFC5A" w14:textId="77777777" w:rsidR="00A41B31" w:rsidRPr="00917AF6" w:rsidRDefault="00A41B31" w:rsidP="00AB7FA8">
      <w:pPr>
        <w:rPr>
          <w:rFonts w:cs="Times New Roman"/>
        </w:rPr>
      </w:pPr>
      <w:r w:rsidRPr="00917AF6">
        <w:rPr>
          <w:rFonts w:cs="Times New Roman"/>
        </w:rPr>
        <w:t>7.Положение о рабочей программе</w:t>
      </w:r>
      <w:r w:rsidR="0008671C">
        <w:rPr>
          <w:rFonts w:cs="Times New Roman"/>
        </w:rPr>
        <w:t xml:space="preserve"> </w:t>
      </w:r>
      <w:r w:rsidRPr="00917AF6">
        <w:rPr>
          <w:rFonts w:cs="Times New Roman"/>
        </w:rPr>
        <w:t xml:space="preserve">по </w:t>
      </w:r>
      <w:proofErr w:type="spellStart"/>
      <w:r w:rsidRPr="00917AF6">
        <w:rPr>
          <w:rFonts w:cs="Times New Roman"/>
        </w:rPr>
        <w:t>иФГО</w:t>
      </w:r>
      <w:proofErr w:type="spellEnd"/>
      <w:r w:rsidRPr="00917AF6">
        <w:rPr>
          <w:rFonts w:cs="Times New Roman"/>
        </w:rPr>
        <w:t xml:space="preserve"> ООО (утв.</w:t>
      </w:r>
      <w:r w:rsidR="0008671C">
        <w:rPr>
          <w:rFonts w:cs="Times New Roman"/>
        </w:rPr>
        <w:t xml:space="preserve"> </w:t>
      </w:r>
      <w:r w:rsidRPr="00917AF6">
        <w:rPr>
          <w:rFonts w:cs="Times New Roman"/>
        </w:rPr>
        <w:t>приказом директора № 243 от 27.08.21г.)</w:t>
      </w:r>
    </w:p>
    <w:p w14:paraId="2A93F6EB" w14:textId="77777777" w:rsidR="00FD720E" w:rsidRPr="00917AF6" w:rsidRDefault="00A41B31" w:rsidP="00FD720E">
      <w:pPr>
        <w:rPr>
          <w:rFonts w:cs="Times New Roman"/>
        </w:rPr>
      </w:pPr>
      <w:r w:rsidRPr="00917AF6">
        <w:rPr>
          <w:rFonts w:cs="Times New Roman"/>
        </w:rPr>
        <w:t>8.</w:t>
      </w:r>
      <w:r w:rsidR="00FD720E" w:rsidRPr="00917AF6">
        <w:rPr>
          <w:rFonts w:cs="Times New Roman"/>
        </w:rPr>
        <w:t>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09745045" w14:textId="77777777" w:rsidR="00A41B31" w:rsidRPr="00917AF6" w:rsidRDefault="00A41B31" w:rsidP="00A41B31">
      <w:pPr>
        <w:rPr>
          <w:rFonts w:cs="Times New Roman"/>
        </w:rPr>
      </w:pPr>
      <w:r w:rsidRPr="00917AF6">
        <w:rPr>
          <w:rFonts w:cs="Times New Roman"/>
        </w:rPr>
        <w:t xml:space="preserve">9.Приказа Министерства просвещения Российской </w:t>
      </w:r>
      <w:r w:rsidR="0008671C">
        <w:rPr>
          <w:rFonts w:cs="Times New Roman"/>
        </w:rPr>
        <w:t>Федерации от 21 декабря 2018г.,</w:t>
      </w:r>
      <w:r w:rsidRPr="00917AF6">
        <w:rPr>
          <w:rFonts w:cs="Times New Roman"/>
        </w:rPr>
        <w:t xml:space="preserve"> №345 «О федеральном перечне учебников, рекомендуемых к использованию при реализации, имеющих государственную аккредитацию образовательных программ начального, общего, основного общего, среднего общего образования» (учебник: </w:t>
      </w:r>
      <w:proofErr w:type="spellStart"/>
      <w:r w:rsidR="0008671C">
        <w:rPr>
          <w:rFonts w:cs="Times New Roman"/>
          <w:color w:val="000000"/>
          <w:shd w:val="clear" w:color="auto" w:fill="FFFFFF"/>
        </w:rPr>
        <w:t>Сивоглазов</w:t>
      </w:r>
      <w:proofErr w:type="spellEnd"/>
      <w:r w:rsidR="0008671C">
        <w:rPr>
          <w:rFonts w:cs="Times New Roman"/>
          <w:color w:val="000000"/>
          <w:shd w:val="clear" w:color="auto" w:fill="FFFFFF"/>
        </w:rPr>
        <w:t xml:space="preserve"> В.И., </w:t>
      </w:r>
      <w:r w:rsidRPr="00917AF6">
        <w:rPr>
          <w:rFonts w:cs="Times New Roman"/>
          <w:color w:val="000000"/>
          <w:shd w:val="clear" w:color="auto" w:fill="FFFFFF"/>
        </w:rPr>
        <w:t>Сарычева Н.Ю., Каменский А.А.</w:t>
      </w:r>
      <w:r w:rsidR="0008671C">
        <w:rPr>
          <w:rFonts w:cs="Times New Roman"/>
          <w:color w:val="000000"/>
          <w:shd w:val="clear" w:color="auto" w:fill="FFFFFF"/>
        </w:rPr>
        <w:t xml:space="preserve"> Биология. 5 класс- М.: Просвещение ,</w:t>
      </w:r>
      <w:r w:rsidRPr="00917AF6">
        <w:rPr>
          <w:rFonts w:cs="Times New Roman"/>
          <w:color w:val="000000"/>
          <w:shd w:val="clear" w:color="auto" w:fill="FFFFFF"/>
        </w:rPr>
        <w:t>2020. ФПУ № 1.2.5.2.4.3</w:t>
      </w:r>
      <w:r w:rsidRPr="00917AF6">
        <w:rPr>
          <w:rFonts w:cs="Times New Roman"/>
          <w:shd w:val="clear" w:color="auto" w:fill="FFFFFF"/>
        </w:rPr>
        <w:t>).</w:t>
      </w:r>
    </w:p>
    <w:p w14:paraId="4E3811B3" w14:textId="77777777" w:rsidR="00AB7FA8" w:rsidRPr="00917AF6" w:rsidRDefault="00AB7FA8" w:rsidP="00AB7FA8">
      <w:pPr>
        <w:pStyle w:val="Default"/>
      </w:pPr>
    </w:p>
    <w:p w14:paraId="580BE76D" w14:textId="77777777" w:rsidR="00FD720E" w:rsidRPr="00917AF6" w:rsidRDefault="00FD720E" w:rsidP="00FD720E">
      <w:pPr>
        <w:jc w:val="both"/>
        <w:rPr>
          <w:rFonts w:cs="Times New Roman"/>
        </w:rPr>
      </w:pPr>
      <w:r w:rsidRPr="00917AF6">
        <w:rPr>
          <w:rFonts w:cs="Times New Roman"/>
        </w:rPr>
        <w:t xml:space="preserve"> В соответствии с учебным планом и календарным учебным графиком </w:t>
      </w:r>
      <w:r w:rsidR="0008671C">
        <w:rPr>
          <w:rFonts w:cs="Times New Roman"/>
        </w:rPr>
        <w:t>школы, программа рассчитана на</w:t>
      </w:r>
      <w:r w:rsidRPr="00917AF6">
        <w:rPr>
          <w:rFonts w:cs="Times New Roman"/>
        </w:rPr>
        <w:t>1</w:t>
      </w:r>
      <w:r w:rsidR="0008671C">
        <w:rPr>
          <w:rFonts w:cs="Times New Roman"/>
        </w:rPr>
        <w:t xml:space="preserve"> год обучения: 34 часа </w:t>
      </w:r>
      <w:r w:rsidRPr="00917AF6">
        <w:rPr>
          <w:rFonts w:cs="Times New Roman"/>
        </w:rPr>
        <w:t>1 час в неделю.</w:t>
      </w:r>
    </w:p>
    <w:p w14:paraId="5BBA33E9" w14:textId="77777777" w:rsidR="00FD720E" w:rsidRPr="00917AF6" w:rsidRDefault="00FD720E" w:rsidP="00FD720E">
      <w:pPr>
        <w:ind w:firstLine="709"/>
        <w:rPr>
          <w:rFonts w:cs="Times New Roman"/>
          <w:b/>
          <w:i/>
        </w:rPr>
      </w:pPr>
    </w:p>
    <w:p w14:paraId="11666064" w14:textId="77777777" w:rsidR="00FD720E" w:rsidRPr="00917AF6" w:rsidRDefault="00FD720E" w:rsidP="00FD720E">
      <w:pPr>
        <w:ind w:firstLine="709"/>
        <w:rPr>
          <w:rFonts w:cs="Times New Roman"/>
          <w:b/>
          <w:i/>
        </w:rPr>
      </w:pPr>
      <w:r w:rsidRPr="00917AF6">
        <w:rPr>
          <w:rFonts w:cs="Times New Roman"/>
          <w:b/>
          <w:i/>
        </w:rPr>
        <w:t>1.2. Описание учебно-методического комплекта, включая электронные ресурсы</w:t>
      </w:r>
    </w:p>
    <w:p w14:paraId="1F8CA1A4" w14:textId="77777777" w:rsidR="00FD720E" w:rsidRPr="00917AF6" w:rsidRDefault="00FD720E" w:rsidP="00FD720E">
      <w:pPr>
        <w:ind w:firstLine="709"/>
        <w:jc w:val="both"/>
        <w:rPr>
          <w:rFonts w:cs="Times New Roman"/>
        </w:rPr>
      </w:pPr>
      <w:r w:rsidRPr="00917AF6">
        <w:rPr>
          <w:rFonts w:cs="Times New Roman"/>
        </w:rPr>
        <w:t>Для реализации программы используется УМК:</w:t>
      </w:r>
    </w:p>
    <w:p w14:paraId="7121C4BA" w14:textId="77777777" w:rsidR="00FD720E" w:rsidRPr="00917AF6" w:rsidRDefault="00FD720E" w:rsidP="00FD720E">
      <w:pPr>
        <w:rPr>
          <w:rFonts w:eastAsia="Times New Roman" w:cs="Times New Roman"/>
          <w:kern w:val="0"/>
          <w:lang w:eastAsia="ru-RU" w:bidi="ar-SA"/>
        </w:rPr>
      </w:pPr>
      <w:r w:rsidRPr="00917AF6">
        <w:rPr>
          <w:rFonts w:cs="Times New Roman"/>
        </w:rPr>
        <w:t xml:space="preserve">1. Программа </w:t>
      </w:r>
      <w:r w:rsidR="0008671C">
        <w:rPr>
          <w:rFonts w:eastAsia="Times New Roman" w:cs="Times New Roman"/>
          <w:kern w:val="0"/>
          <w:lang w:eastAsia="ru-RU" w:bidi="ar-SA"/>
        </w:rPr>
        <w:t>Биология. 5—9 классы</w:t>
      </w:r>
      <w:r w:rsidRPr="00917AF6">
        <w:rPr>
          <w:rFonts w:eastAsia="Times New Roman" w:cs="Times New Roman"/>
          <w:kern w:val="0"/>
          <w:lang w:eastAsia="ru-RU" w:bidi="ar-SA"/>
        </w:rPr>
        <w:t>: рабочая п</w:t>
      </w:r>
      <w:r w:rsidR="0008671C">
        <w:rPr>
          <w:rFonts w:eastAsia="Times New Roman" w:cs="Times New Roman"/>
          <w:kern w:val="0"/>
          <w:lang w:eastAsia="ru-RU" w:bidi="ar-SA"/>
        </w:rPr>
        <w:t>рограмма к линии УМК «Биология»</w:t>
      </w:r>
      <w:r w:rsidRPr="00917AF6">
        <w:rPr>
          <w:rFonts w:eastAsia="Times New Roman" w:cs="Times New Roman"/>
          <w:kern w:val="0"/>
          <w:lang w:eastAsia="ru-RU" w:bidi="ar-SA"/>
        </w:rPr>
        <w:t>: учебно-методическое</w:t>
      </w:r>
      <w:r w:rsidR="0008671C">
        <w:rPr>
          <w:rFonts w:eastAsia="Times New Roman" w:cs="Times New Roman"/>
          <w:kern w:val="0"/>
          <w:lang w:eastAsia="ru-RU" w:bidi="ar-SA"/>
        </w:rPr>
        <w:t xml:space="preserve"> пособие </w:t>
      </w:r>
      <w:proofErr w:type="spellStart"/>
      <w:r w:rsidR="0008671C">
        <w:rPr>
          <w:rFonts w:eastAsia="Times New Roman" w:cs="Times New Roman"/>
          <w:kern w:val="0"/>
          <w:lang w:eastAsia="ru-RU" w:bidi="ar-SA"/>
        </w:rPr>
        <w:t>Сивоглазов</w:t>
      </w:r>
      <w:proofErr w:type="spellEnd"/>
      <w:r w:rsidR="0008671C">
        <w:rPr>
          <w:rFonts w:eastAsia="Times New Roman" w:cs="Times New Roman"/>
          <w:kern w:val="0"/>
          <w:lang w:eastAsia="ru-RU" w:bidi="ar-SA"/>
        </w:rPr>
        <w:t xml:space="preserve"> В. И. — М</w:t>
      </w:r>
      <w:r w:rsidRPr="00917AF6">
        <w:rPr>
          <w:rFonts w:eastAsia="Times New Roman" w:cs="Times New Roman"/>
          <w:kern w:val="0"/>
          <w:lang w:eastAsia="ru-RU" w:bidi="ar-SA"/>
        </w:rPr>
        <w:t>: Просвещение, 2019</w:t>
      </w:r>
      <w:proofErr w:type="gramStart"/>
      <w:r w:rsidRPr="00917AF6">
        <w:rPr>
          <w:rFonts w:eastAsia="Times New Roman" w:cs="Times New Roman"/>
          <w:kern w:val="0"/>
          <w:lang w:eastAsia="ru-RU" w:bidi="ar-SA"/>
        </w:rPr>
        <w:t>. </w:t>
      </w:r>
      <w:r w:rsidRPr="00917AF6">
        <w:rPr>
          <w:rFonts w:cs="Times New Roman"/>
        </w:rPr>
        <w:t>;</w:t>
      </w:r>
      <w:proofErr w:type="gramEnd"/>
    </w:p>
    <w:p w14:paraId="3784FD98" w14:textId="77777777" w:rsidR="00FD720E" w:rsidRPr="00917AF6" w:rsidRDefault="00FD720E" w:rsidP="00FD720E">
      <w:pPr>
        <w:ind w:firstLine="709"/>
        <w:jc w:val="both"/>
        <w:rPr>
          <w:rFonts w:cs="Times New Roman"/>
        </w:rPr>
      </w:pPr>
      <w:r w:rsidRPr="00917AF6">
        <w:rPr>
          <w:rFonts w:cs="Times New Roman"/>
        </w:rPr>
        <w:t xml:space="preserve">2. </w:t>
      </w:r>
      <w:r w:rsidRPr="00917AF6">
        <w:rPr>
          <w:rFonts w:eastAsia="Calibri" w:cs="Times New Roman"/>
        </w:rPr>
        <w:t xml:space="preserve">Учебник для общеобразовательных учреждений </w:t>
      </w:r>
      <w:proofErr w:type="spellStart"/>
      <w:r w:rsidRPr="00917AF6">
        <w:rPr>
          <w:rFonts w:cs="Times New Roman"/>
        </w:rPr>
        <w:t>Сивоглазов</w:t>
      </w:r>
      <w:proofErr w:type="spellEnd"/>
      <w:r w:rsidRPr="00917AF6">
        <w:rPr>
          <w:rFonts w:cs="Times New Roman"/>
        </w:rPr>
        <w:t xml:space="preserve"> В. И., Плешаков А.А.  Биология. 5 класс Просвещение, 2019</w:t>
      </w:r>
    </w:p>
    <w:p w14:paraId="04018AF6" w14:textId="77777777" w:rsidR="00FD720E" w:rsidRPr="00917AF6" w:rsidRDefault="00FD720E" w:rsidP="00FD720E">
      <w:pPr>
        <w:ind w:firstLine="709"/>
        <w:jc w:val="both"/>
        <w:rPr>
          <w:rFonts w:eastAsia="Calibri" w:cs="Times New Roman"/>
        </w:rPr>
      </w:pPr>
      <w:r w:rsidRPr="00917AF6">
        <w:rPr>
          <w:rFonts w:eastAsia="Calibri" w:cs="Times New Roman"/>
        </w:rPr>
        <w:t>3. Комплект цифровых образовательных ресурсов:</w:t>
      </w:r>
    </w:p>
    <w:p w14:paraId="4A3CB192" w14:textId="77777777" w:rsidR="00FD720E" w:rsidRPr="00917AF6" w:rsidRDefault="00FD720E" w:rsidP="00FD720E">
      <w:pPr>
        <w:jc w:val="both"/>
        <w:rPr>
          <w:rStyle w:val="InternetLink"/>
          <w:rFonts w:cs="Times New Roman"/>
          <w:bCs/>
          <w:color w:val="000000"/>
        </w:rPr>
      </w:pPr>
      <w:r w:rsidRPr="00917AF6">
        <w:rPr>
          <w:rStyle w:val="StrongEmphasis"/>
          <w:rFonts w:cs="Times New Roman"/>
          <w:color w:val="000000"/>
          <w:spacing w:val="-17"/>
        </w:rPr>
        <w:t xml:space="preserve"> Изучаем </w:t>
      </w:r>
      <w:r w:rsidRPr="00917AF6">
        <w:rPr>
          <w:rStyle w:val="StrongEmphasis"/>
          <w:rFonts w:cs="Times New Roman"/>
          <w:spacing w:val="-17"/>
        </w:rPr>
        <w:t>биологию </w:t>
      </w:r>
      <w:hyperlink r:id="rId6">
        <w:r w:rsidRPr="00917AF6">
          <w:rPr>
            <w:rStyle w:val="InternetLink"/>
            <w:rFonts w:cs="Times New Roman"/>
            <w:bCs/>
            <w:color w:val="000000"/>
          </w:rPr>
          <w:t>http://learnbiology.narod.ru</w:t>
        </w:r>
      </w:hyperlink>
    </w:p>
    <w:p w14:paraId="1574FC58" w14:textId="77777777" w:rsidR="00FD720E" w:rsidRPr="00917AF6" w:rsidRDefault="00FD720E" w:rsidP="00FD720E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</w:p>
    <w:p w14:paraId="42E9B590" w14:textId="6CDF5C57" w:rsidR="00FD720E" w:rsidRPr="00917AF6" w:rsidRDefault="00FD720E" w:rsidP="00FD720E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lang w:eastAsia="ru-RU" w:bidi="ar-SA"/>
        </w:rPr>
      </w:pPr>
      <w:r w:rsidRPr="00917AF6">
        <w:rPr>
          <w:rFonts w:eastAsia="Times New Roman" w:cs="Times New Roman"/>
          <w:color w:val="000000"/>
          <w:kern w:val="0"/>
          <w:lang w:eastAsia="ru-RU" w:bidi="ar-SA"/>
        </w:rPr>
        <w:t>Оценка результатов освоения ООП ООО курса «Биологии» проводится в соответствии с</w:t>
      </w:r>
      <w:r w:rsidR="001D49D0">
        <w:rPr>
          <w:rFonts w:eastAsia="Times New Roman" w:cs="Times New Roman"/>
          <w:color w:val="000000"/>
          <w:kern w:val="0"/>
          <w:lang w:eastAsia="ru-RU" w:bidi="ar-SA"/>
        </w:rPr>
        <w:t xml:space="preserve"> </w:t>
      </w:r>
      <w:r w:rsidRPr="00917AF6">
        <w:rPr>
          <w:rFonts w:eastAsia="Times New Roman" w:cs="Times New Roman"/>
          <w:color w:val="000000"/>
          <w:kern w:val="0"/>
          <w:lang w:eastAsia="ru-RU" w:bidi="ar-SA"/>
        </w:rPr>
        <w:t>разделом «Система оценки» ООП ООО и «Положением о системе оценивания ОУ» и</w:t>
      </w:r>
      <w:r w:rsidR="001D49D0">
        <w:rPr>
          <w:rFonts w:eastAsia="Times New Roman" w:cs="Times New Roman"/>
          <w:color w:val="000000"/>
          <w:kern w:val="0"/>
          <w:lang w:eastAsia="ru-RU" w:bidi="ar-SA"/>
        </w:rPr>
        <w:t xml:space="preserve"> </w:t>
      </w:r>
      <w:r w:rsidRPr="00917AF6">
        <w:rPr>
          <w:rFonts w:eastAsia="Times New Roman" w:cs="Times New Roman"/>
          <w:color w:val="000000"/>
          <w:kern w:val="0"/>
          <w:lang w:eastAsia="ru-RU" w:bidi="ar-SA"/>
        </w:rPr>
        <w:t>предусматривает проведение промежуточной аттестации в соответствии с учебным</w:t>
      </w:r>
      <w:r w:rsidR="001D49D0">
        <w:rPr>
          <w:rFonts w:eastAsia="Times New Roman" w:cs="Times New Roman"/>
          <w:color w:val="000000"/>
          <w:kern w:val="0"/>
          <w:lang w:eastAsia="ru-RU" w:bidi="ar-SA"/>
        </w:rPr>
        <w:t xml:space="preserve"> </w:t>
      </w:r>
      <w:r w:rsidRPr="00917AF6">
        <w:rPr>
          <w:rFonts w:eastAsia="Times New Roman" w:cs="Times New Roman"/>
          <w:color w:val="000000"/>
          <w:kern w:val="0"/>
          <w:lang w:eastAsia="ru-RU" w:bidi="ar-SA"/>
        </w:rPr>
        <w:t>планом.</w:t>
      </w:r>
    </w:p>
    <w:p w14:paraId="1AE73CB7" w14:textId="77777777" w:rsidR="00FD720E" w:rsidRPr="00917AF6" w:rsidRDefault="00FD720E" w:rsidP="00FD720E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</w:rPr>
      </w:pPr>
      <w:r w:rsidRPr="00917AF6">
        <w:rPr>
          <w:rFonts w:cs="Times New Roman"/>
          <w:lang w:eastAsia="ru-RU"/>
        </w:rPr>
        <w:t>Адаптированная рабочая программа по биологии построена на основе фундаментального ядра содержания основного общего обра</w:t>
      </w:r>
      <w:r w:rsidRPr="00917AF6">
        <w:rPr>
          <w:rFonts w:cs="Times New Roman"/>
          <w:lang w:eastAsia="ru-RU"/>
        </w:rPr>
        <w:softHyphen/>
        <w:t>зования, требований к результатам освоения основной образовательной программы основного общего образования, требований к структуре основной образовательной программы основного общего образования, прописанных в Федеральном государственном образовательном стандарте основного общего образования, а также Концепции духовно-</w:t>
      </w:r>
      <w:r w:rsidRPr="00917AF6">
        <w:rPr>
          <w:rFonts w:cs="Times New Roman"/>
          <w:lang w:eastAsia="ru-RU"/>
        </w:rPr>
        <w:softHyphen/>
        <w:t xml:space="preserve">нравственного развития и воспитания гражданина России.                                                                     </w:t>
      </w:r>
      <w:r w:rsidRPr="00917AF6">
        <w:rPr>
          <w:rFonts w:cs="Times New Roman"/>
          <w:color w:val="000000"/>
        </w:rPr>
        <w:t xml:space="preserve">  Рабочая программа для класса с ОВЗ (ЗПР) составляется в соответствии с адаптированной основной образовательной программой основного общего образования, с учетом авторской программы «Биология. 5 класс» (автор: </w:t>
      </w:r>
      <w:proofErr w:type="spellStart"/>
      <w:r w:rsidRPr="00917AF6">
        <w:rPr>
          <w:rFonts w:cs="Times New Roman"/>
          <w:color w:val="000000"/>
        </w:rPr>
        <w:t>В.И.Сивоглазов</w:t>
      </w:r>
      <w:proofErr w:type="spellEnd"/>
      <w:r w:rsidRPr="00917AF6">
        <w:rPr>
          <w:rFonts w:cs="Times New Roman"/>
          <w:color w:val="000000"/>
        </w:rPr>
        <w:t xml:space="preserve">) и предназначена для учащихся </w:t>
      </w:r>
      <w:proofErr w:type="gramStart"/>
      <w:r w:rsidRPr="00917AF6">
        <w:rPr>
          <w:rFonts w:cs="Times New Roman"/>
          <w:color w:val="000000"/>
        </w:rPr>
        <w:t>5  класса</w:t>
      </w:r>
      <w:proofErr w:type="gramEnd"/>
      <w:r w:rsidRPr="00917AF6">
        <w:rPr>
          <w:rFonts w:cs="Times New Roman"/>
          <w:color w:val="000000"/>
        </w:rPr>
        <w:t xml:space="preserve"> (для детей с ограниченными возможностями здоровья с задержкой психического развития), составлена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</w:t>
      </w:r>
    </w:p>
    <w:p w14:paraId="3411056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Адаптированная программа по биологии составлена на основе Фундаментального ядра содержания общего образования, требований к результатам освоения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с учѐтом преемственности с примерными программами для основного общего образования по биологии. </w:t>
      </w:r>
    </w:p>
    <w:p w14:paraId="0C0A3BB5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В ней также учитываются доминирующие идеи и положения программы развития и формирования универсальных учебных действий для основного общего образования, которые обеспечивают формирование российской гражданской идентичности, коммуникативных качеств личности и способствуют формированию ключевой компетенции —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умения учиться. </w:t>
      </w:r>
    </w:p>
    <w:p w14:paraId="7FA1540F" w14:textId="77777777" w:rsidR="00FD720E" w:rsidRPr="00917AF6" w:rsidRDefault="00FD720E" w:rsidP="00FD720E">
      <w:pPr>
        <w:shd w:val="clear" w:color="auto" w:fill="FFFFFF"/>
        <w:spacing w:before="100" w:beforeAutospacing="1" w:after="100" w:afterAutospacing="1"/>
        <w:rPr>
          <w:rFonts w:cs="Times New Roman"/>
          <w:color w:val="000000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>Адаптированная программа по биологии (вариант 7.1) предусматривает создание специальных условий обучения и воспитания, позволяющих учитывать особые образовательные потребности, особенности психофизического развития, индивидуальные возможности, обеспечивает коррекцию нарушения развития и социальную адаптацию обучающихся с ЗПР, а так же направлена на обеспечение выполнения требований ФГОС ООО посредством создания условий для максимального удовлетворения особых образовательных потребностей обучающихся с ЗПР, обеспечивающих усвоение ими социального и культурного опыта.</w:t>
      </w:r>
    </w:p>
    <w:p w14:paraId="6B22C453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Данная рабочая программа обеспечивает дифференцированный подход к обучающимся детям по программе специально-коррекционных классов и направлена на достижение следующих целей:</w:t>
      </w:r>
    </w:p>
    <w:p w14:paraId="2FD28E2D" w14:textId="77777777" w:rsidR="00FD720E" w:rsidRPr="00917AF6" w:rsidRDefault="00FD720E" w:rsidP="00FD720E">
      <w:pPr>
        <w:numPr>
          <w:ilvl w:val="0"/>
          <w:numId w:val="8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активизация познавательной деятельности обучающихся;</w:t>
      </w:r>
    </w:p>
    <w:p w14:paraId="3BA52F16" w14:textId="77777777" w:rsidR="00FD720E" w:rsidRPr="00917AF6" w:rsidRDefault="00FD720E" w:rsidP="00FD720E">
      <w:pPr>
        <w:numPr>
          <w:ilvl w:val="0"/>
          <w:numId w:val="8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повышение уровня их умственного развития;</w:t>
      </w:r>
    </w:p>
    <w:p w14:paraId="4B0C378F" w14:textId="77777777" w:rsidR="00FD720E" w:rsidRPr="00917AF6" w:rsidRDefault="00FD720E" w:rsidP="00FD720E">
      <w:pPr>
        <w:numPr>
          <w:ilvl w:val="0"/>
          <w:numId w:val="8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воспитание гражданских качеств и патриотических чувств обучающихся;</w:t>
      </w:r>
    </w:p>
    <w:p w14:paraId="2EBC3740" w14:textId="77777777" w:rsidR="00FD720E" w:rsidRPr="00917AF6" w:rsidRDefault="00FD720E" w:rsidP="00FD720E">
      <w:pPr>
        <w:numPr>
          <w:ilvl w:val="0"/>
          <w:numId w:val="8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 xml:space="preserve">освоение знаний о важнейших биологических явлениях и </w:t>
      </w:r>
      <w:proofErr w:type="gramStart"/>
      <w:r w:rsidRPr="00917AF6">
        <w:rPr>
          <w:rFonts w:cs="Times New Roman"/>
          <w:kern w:val="1"/>
          <w:lang w:eastAsia="ar-SA"/>
        </w:rPr>
        <w:t>процессах ;</w:t>
      </w:r>
      <w:proofErr w:type="gramEnd"/>
    </w:p>
    <w:p w14:paraId="05A064FA" w14:textId="77777777" w:rsidR="00FD720E" w:rsidRPr="00917AF6" w:rsidRDefault="00FD720E" w:rsidP="00FD720E">
      <w:pPr>
        <w:numPr>
          <w:ilvl w:val="0"/>
          <w:numId w:val="8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овладение элементарными методами научного познания, умениями работать с различными источниками информации;</w:t>
      </w:r>
    </w:p>
    <w:p w14:paraId="754E6C4F" w14:textId="77777777" w:rsidR="00FD720E" w:rsidRPr="00917AF6" w:rsidRDefault="00FD720E" w:rsidP="00FD720E">
      <w:pPr>
        <w:numPr>
          <w:ilvl w:val="0"/>
          <w:numId w:val="8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применение знаний и представлений о биологических процессах в природе;</w:t>
      </w:r>
    </w:p>
    <w:p w14:paraId="5C9E1A51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b/>
          <w:bCs/>
          <w:kern w:val="1"/>
          <w:u w:val="single"/>
          <w:lang w:eastAsia="ar-SA"/>
        </w:rPr>
        <w:t>Коррекционно – развивающие задачи:</w:t>
      </w:r>
    </w:p>
    <w:p w14:paraId="38648CF0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lastRenderedPageBreak/>
        <w:t>Основной задачей обучения детей из специальных коррекционных классах для детей с ЗПР является формирование коррекционно-развивающего пространства через:</w:t>
      </w:r>
    </w:p>
    <w:p w14:paraId="047FA22A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1)активизацию познавательной деятельности обучающихся;</w:t>
      </w:r>
    </w:p>
    <w:p w14:paraId="2F7CE9F8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2)повышение уровня их умственного развития;</w:t>
      </w:r>
    </w:p>
    <w:p w14:paraId="66289839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3)нормализацию их учебной деятельности;</w:t>
      </w:r>
    </w:p>
    <w:p w14:paraId="3E64A756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4)коррекцию недостатков эмоционально-личностного и социального развития;</w:t>
      </w:r>
    </w:p>
    <w:p w14:paraId="367465E9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5)охрану и укрепление физического и нервно – психического здоровья;</w:t>
      </w:r>
    </w:p>
    <w:p w14:paraId="2A76630E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6)социально-трудовую адаптацию.</w:t>
      </w:r>
    </w:p>
    <w:p w14:paraId="1AC2C789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b/>
          <w:bCs/>
          <w:kern w:val="1"/>
          <w:lang w:eastAsia="ar-SA"/>
        </w:rPr>
        <w:t>Формы и методы организации учебного процесса.</w:t>
      </w:r>
    </w:p>
    <w:p w14:paraId="3D6D9621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В программе основным принципом является принцип коррекционной направленности. Особое внимание обращено на коррекцию имеющихся у обучающихся специфических нарушений. Принцип коррекционной направленности в обучении, принцип воспитывающей и развивающей направленности обучения, принцип научности и доступности обучения, принцип систематичности и последовательности в обучении, принцип наглядности в обучении, принцип индивидуального и дифференцированного подхода в обучении и т.д.</w:t>
      </w:r>
    </w:p>
    <w:p w14:paraId="30255525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u w:val="single"/>
          <w:lang w:eastAsia="ar-SA"/>
        </w:rPr>
        <w:t>Методы:</w:t>
      </w:r>
    </w:p>
    <w:p w14:paraId="23402829" w14:textId="77777777" w:rsidR="00FD720E" w:rsidRPr="00917AF6" w:rsidRDefault="00FD720E" w:rsidP="00FD720E">
      <w:pPr>
        <w:numPr>
          <w:ilvl w:val="0"/>
          <w:numId w:val="9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словесные – рассказ, объяснение, беседа, работа с учебником и книгой</w:t>
      </w:r>
    </w:p>
    <w:p w14:paraId="6F517DD1" w14:textId="77777777" w:rsidR="00FD720E" w:rsidRPr="00917AF6" w:rsidRDefault="00FD720E" w:rsidP="00FD720E">
      <w:pPr>
        <w:numPr>
          <w:ilvl w:val="0"/>
          <w:numId w:val="9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наглядные – наблюдение, демонстрация</w:t>
      </w:r>
    </w:p>
    <w:p w14:paraId="24549B5C" w14:textId="77777777" w:rsidR="00FD720E" w:rsidRPr="00917AF6" w:rsidRDefault="00FD720E" w:rsidP="00FD720E">
      <w:pPr>
        <w:numPr>
          <w:ilvl w:val="0"/>
          <w:numId w:val="9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практические – упражнения.</w:t>
      </w:r>
    </w:p>
    <w:p w14:paraId="5CD8E991" w14:textId="77777777" w:rsidR="00FD720E" w:rsidRPr="00917AF6" w:rsidRDefault="00FD720E" w:rsidP="00FD720E">
      <w:pPr>
        <w:numPr>
          <w:ilvl w:val="0"/>
          <w:numId w:val="9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методы изложения новых знаний</w:t>
      </w:r>
    </w:p>
    <w:p w14:paraId="08855504" w14:textId="77777777" w:rsidR="00FD720E" w:rsidRPr="00917AF6" w:rsidRDefault="00FD720E" w:rsidP="00FD720E">
      <w:pPr>
        <w:numPr>
          <w:ilvl w:val="0"/>
          <w:numId w:val="9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методы повторения, закрепления знаний</w:t>
      </w:r>
    </w:p>
    <w:p w14:paraId="7E1B3F29" w14:textId="77777777" w:rsidR="00FD720E" w:rsidRPr="00917AF6" w:rsidRDefault="00FD720E" w:rsidP="00FD720E">
      <w:pPr>
        <w:numPr>
          <w:ilvl w:val="0"/>
          <w:numId w:val="9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методы применения знаний</w:t>
      </w:r>
    </w:p>
    <w:p w14:paraId="7652F763" w14:textId="77777777" w:rsidR="00FD720E" w:rsidRPr="00917AF6" w:rsidRDefault="00FD720E" w:rsidP="00FD720E">
      <w:pPr>
        <w:numPr>
          <w:ilvl w:val="0"/>
          <w:numId w:val="9"/>
        </w:num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методы контроля</w:t>
      </w:r>
    </w:p>
    <w:p w14:paraId="67E97597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>Занятия проводятся в форме индивидуального домашнего обучения.</w:t>
      </w:r>
    </w:p>
    <w:p w14:paraId="02511FF7" w14:textId="77777777" w:rsidR="00FD720E" w:rsidRPr="00917AF6" w:rsidRDefault="00FD720E" w:rsidP="00FD720E">
      <w:pPr>
        <w:autoSpaceDE w:val="0"/>
        <w:spacing w:line="100" w:lineRule="atLeast"/>
        <w:ind w:right="15"/>
        <w:jc w:val="both"/>
        <w:rPr>
          <w:rFonts w:cs="Times New Roman"/>
          <w:kern w:val="1"/>
          <w:lang w:eastAsia="ar-SA"/>
        </w:rPr>
      </w:pPr>
      <w:r w:rsidRPr="00917AF6">
        <w:rPr>
          <w:rFonts w:cs="Times New Roman"/>
          <w:kern w:val="1"/>
          <w:lang w:eastAsia="ar-SA"/>
        </w:rPr>
        <w:t xml:space="preserve">Для поддержания интереса к обучению и созданию благоприятных и комфортных условий для развития и восстановления эмоционально - личностной сферы детей </w:t>
      </w:r>
      <w:proofErr w:type="spellStart"/>
      <w:r w:rsidRPr="00917AF6">
        <w:rPr>
          <w:rFonts w:cs="Times New Roman"/>
          <w:kern w:val="1"/>
          <w:lang w:eastAsia="ar-SA"/>
        </w:rPr>
        <w:t>осуществлятся</w:t>
      </w:r>
      <w:proofErr w:type="spellEnd"/>
      <w:r w:rsidRPr="00917AF6">
        <w:rPr>
          <w:rFonts w:cs="Times New Roman"/>
          <w:kern w:val="1"/>
          <w:lang w:eastAsia="ar-SA"/>
        </w:rPr>
        <w:t xml:space="preserve"> контроль за знаниями, умениями и навыками обучающихся по СКП 7 вида по изменённой шкале оценивания, разработанной с учетом возрастных особенностей и имеющихся у обучающихся специфических нарушений. В программе основным принципом является принцип коррекционной направленности. Особое внимание обращено на коррекцию имеющихся у обучающихся специфических нарушений. Принцип коррекционной направленности в обучении, принцип воспитывающей и развивающей направленности обучения, принцип научности и доступности обучения, принцип систематичности и последовательности в обучении, принцип наглядности в обучении, принцип индивидуального и дифференцированного подхода в обучении и т.д. Методы: словесные – рассказ, объяснение, беседа, работа с учебником и книгой; наглядные – наблюдение, демонстрация; практические – упражнения; методы изложения новых знаний; методы повторения, закрепления знаний; методы применения знаний; методы контроля</w:t>
      </w:r>
    </w:p>
    <w:p w14:paraId="7D43EEB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Адаптированная программа по биологии обеспечивает достижение следующих результатов: </w:t>
      </w:r>
    </w:p>
    <w:p w14:paraId="322AC8B7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>Личностные универсальные учебные действия</w:t>
      </w:r>
      <w:r w:rsidRPr="00917AF6">
        <w:rPr>
          <w:rFonts w:eastAsiaTheme="minorHAnsi" w:cs="Times New Roman"/>
          <w:b/>
          <w:bCs/>
          <w:i/>
          <w:iCs/>
          <w:color w:val="000000"/>
          <w:kern w:val="0"/>
          <w:lang w:eastAsia="en-US" w:bidi="ar-SA"/>
        </w:rPr>
        <w:t xml:space="preserve">- </w:t>
      </w:r>
    </w:p>
    <w:p w14:paraId="2E62EF3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В рамках </w:t>
      </w:r>
      <w:r w:rsidRPr="00917A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когнитивного компонента </w:t>
      </w: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будут сформированы: </w:t>
      </w:r>
    </w:p>
    <w:p w14:paraId="24800FE9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lastRenderedPageBreak/>
        <w:t xml:space="preserve">• воспитание российской гражданской идентичности: патриотизма, уважения к Отечеству, осознания вклада отечественных учѐных в развитие мировой науки; </w:t>
      </w:r>
    </w:p>
    <w:p w14:paraId="5FEF2BF1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ответственное отношение к учению, готовность и способность обучающихся к саморазвитию и самообразованию на основе мотивации к обучению и познанию; </w:t>
      </w:r>
    </w:p>
    <w:p w14:paraId="7575B5A2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учѐтом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 </w:t>
      </w:r>
    </w:p>
    <w:p w14:paraId="3FC5F612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умение контролировать процесс и результат учебной деятельности; </w:t>
      </w:r>
    </w:p>
    <w:p w14:paraId="287DF1D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критичность мышления, инициатива, находчивость, активность при решении математических задач. </w:t>
      </w:r>
    </w:p>
    <w:p w14:paraId="02B4CFFB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</w:p>
    <w:p w14:paraId="6D9B8D19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экологическое сознание, признание высокой ценности жизни во всех еѐ проявлениях; знание основных принципов и правил отношения к природе; знание основ здорового образа жизни и здоровьесберегающих технологий; правил поведения в чрезвычайных ситуациях. </w:t>
      </w:r>
    </w:p>
    <w:p w14:paraId="0380EBC7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В рамках </w:t>
      </w:r>
      <w:r w:rsidRPr="00917A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ценностного и эмоционального компонентов </w:t>
      </w: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будут сформированы: </w:t>
      </w:r>
    </w:p>
    <w:p w14:paraId="03E1E6D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>• гражданский патриотизм, любовь к Родине, ч</w:t>
      </w:r>
      <w:r w:rsidR="00AA3B38" w:rsidRPr="00917AF6">
        <w:rPr>
          <w:rFonts w:eastAsiaTheme="minorHAnsi" w:cs="Times New Roman"/>
          <w:color w:val="000000"/>
          <w:kern w:val="0"/>
          <w:lang w:eastAsia="en-US" w:bidi="ar-SA"/>
        </w:rPr>
        <w:t>увство гордости за свою страну;</w:t>
      </w: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 </w:t>
      </w:r>
    </w:p>
    <w:p w14:paraId="0C62A79F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уважение к личности и еѐ достоинствам, доброжелательное отношение к окружающим, нетерпимость к любым видам насилия и готовность противостоять им; </w:t>
      </w:r>
    </w:p>
    <w:p w14:paraId="3FC5317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уважение к ценностям семьи, любовь к природе, признание ценности здоровья, своего и других людей, оптимизм в восприятии мира; </w:t>
      </w:r>
    </w:p>
    <w:p w14:paraId="0B086121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позитивная моральная самооценка и моральные чувства — чувство гордости при следовании моральным нормам, переживание стыда и вины при их нарушении. </w:t>
      </w:r>
    </w:p>
    <w:p w14:paraId="5B82E4DC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В рамках </w:t>
      </w:r>
      <w:r w:rsidRPr="00917A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деятельностного (поведенческого) компонента </w:t>
      </w: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будут сформированы: </w:t>
      </w:r>
    </w:p>
    <w:p w14:paraId="4792BCC4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готовность и способность к участию в школьном самоуправлении в пределах возрастных компетенций (дежурство в школе и классе, участие в детских и молодѐжных общественных организациях, школьных и внешкольных мероприятиях); </w:t>
      </w:r>
    </w:p>
    <w:p w14:paraId="636073C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готовность и способность к выполнению норм и требований школьной жизни, прав и обязанностей ученика; </w:t>
      </w:r>
    </w:p>
    <w:p w14:paraId="0647A66B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умение вести диалог на основе равноправных отношений и взаимного уважения и принятия; умение конструктивно разрешать конфликты; </w:t>
      </w:r>
    </w:p>
    <w:p w14:paraId="05C7FEA9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готовность и способность к выполнению моральных норм в отношении взрослых и сверстников в школе, дома, во внеучебных видах деятельности; </w:t>
      </w:r>
    </w:p>
    <w:p w14:paraId="64815E2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потребность в участии в общественной жизни ближайшего социального окружения, общественно полезной деятельности; </w:t>
      </w:r>
    </w:p>
    <w:p w14:paraId="5206DAC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умение строить жизненные планы с учѐтом конкретных социально-исторических, политических и экономических условий; </w:t>
      </w:r>
    </w:p>
    <w:p w14:paraId="6C0517B4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устойчивый познавательный интерес и становление смыслообразующей функции познавательного мотива; </w:t>
      </w:r>
    </w:p>
    <w:p w14:paraId="1A6B52CC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готовность к выбору профильного образования. </w:t>
      </w:r>
    </w:p>
    <w:p w14:paraId="22542012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Обучающийся получит возможность для формирования: </w:t>
      </w:r>
    </w:p>
    <w:p w14:paraId="105F22B7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выраженной устойчивой учебно-познавательной мотивации и интереса к учению; </w:t>
      </w:r>
    </w:p>
    <w:p w14:paraId="2CC3879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готовности к самообразованию и самовоспитанию; </w:t>
      </w:r>
    </w:p>
    <w:p w14:paraId="6435A623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адекватной позитивной самооценки и Я-концепции; </w:t>
      </w:r>
    </w:p>
    <w:p w14:paraId="79337756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эмпатии как осознанного понимания и сопереживания чувствам других, выражающейся в поступках, направленных на помощь и обеспечение благополучия. </w:t>
      </w:r>
    </w:p>
    <w:p w14:paraId="46760A4A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b/>
          <w:bCs/>
          <w:color w:val="000000"/>
          <w:kern w:val="0"/>
          <w:lang w:eastAsia="en-US" w:bidi="ar-SA"/>
        </w:rPr>
        <w:lastRenderedPageBreak/>
        <w:t xml:space="preserve">Регулятивные универсальные учебные действия </w:t>
      </w:r>
    </w:p>
    <w:p w14:paraId="39759006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Обучающийся научится: </w:t>
      </w:r>
    </w:p>
    <w:p w14:paraId="6E23198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целеполаганию, включая постановку новых целей, преобразование практической задачи в познавательную; </w:t>
      </w:r>
    </w:p>
    <w:p w14:paraId="53977110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самостоятельно анализировать условия достижения цели на основе учѐта выделенных учителем ориентиров действия в новом учебном материале; </w:t>
      </w:r>
    </w:p>
    <w:p w14:paraId="73D959FC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планировать пути достижения целей; </w:t>
      </w:r>
    </w:p>
    <w:p w14:paraId="745E1D51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устанавливать целевые приоритеты; </w:t>
      </w:r>
    </w:p>
    <w:p w14:paraId="5997A78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уметь самостоятельно контролировать своѐ время и управлять им; </w:t>
      </w:r>
    </w:p>
    <w:p w14:paraId="2A02F70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принимать решения в проблемной ситуации на основе переговоров; </w:t>
      </w:r>
    </w:p>
    <w:p w14:paraId="4ECBB397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осуществлять констатирующий и предвосхищающий контроль по результату и по способу действия; актуальный контроль на уровне произвольного внимания; </w:t>
      </w:r>
    </w:p>
    <w:p w14:paraId="77B57ED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</w:r>
    </w:p>
    <w:p w14:paraId="08D02041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основам прогнозирования как предвидения будущих событий и развития процесса. </w:t>
      </w:r>
    </w:p>
    <w:p w14:paraId="337213CA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Обучающийся получит возможность научиться: </w:t>
      </w:r>
    </w:p>
    <w:p w14:paraId="3A6DEC5F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самостоятельно ставить новые учебные цели и задачи; </w:t>
      </w:r>
    </w:p>
    <w:p w14:paraId="2611D700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построению жизненных планов во временной перспективе; </w:t>
      </w:r>
    </w:p>
    <w:p w14:paraId="1571D05A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при планировании достижения целей самостоятельности адекватно учитывать условия и средства их достижения; </w:t>
      </w:r>
    </w:p>
    <w:p w14:paraId="4A52CCC2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>• выделять альтернативные способы достижения цели и выбира</w:t>
      </w:r>
      <w:r w:rsidR="00AA3B38" w:rsidRPr="00917AF6">
        <w:rPr>
          <w:rFonts w:ascii="Times New Roman" w:hAnsi="Times New Roman"/>
          <w:sz w:val="24"/>
          <w:szCs w:val="24"/>
        </w:rPr>
        <w:t>ть наиболее эффективный способ,</w:t>
      </w:r>
    </w:p>
    <w:p w14:paraId="658613ED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 </w:t>
      </w:r>
    </w:p>
    <w:p w14:paraId="63B7690D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осуществлять познавательную рефлексию в отношении действий по решению учебных и познавательных задач; </w:t>
      </w:r>
    </w:p>
    <w:p w14:paraId="0E45FE87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адекватно оценивать объективную трудность как меру фактического или предполагаемого расхода ресурсов на решение задачи; </w:t>
      </w:r>
    </w:p>
    <w:p w14:paraId="2E423C9D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адекватно оценивать свои возможности достижения цели определѐнной сложности в различных сферах самостоятельной деятельности; </w:t>
      </w:r>
    </w:p>
    <w:p w14:paraId="3E1C1606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основам саморегуляции эмоциональных состояний; </w:t>
      </w:r>
    </w:p>
    <w:p w14:paraId="5685A67D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прилагать волевые усилия и преодолевать трудности и препятствия на пути достижения целей. </w:t>
      </w:r>
    </w:p>
    <w:p w14:paraId="60510018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b/>
          <w:bCs/>
          <w:sz w:val="24"/>
          <w:szCs w:val="24"/>
        </w:rPr>
        <w:t xml:space="preserve">Коммуникативные универсальные учебные действия </w:t>
      </w:r>
    </w:p>
    <w:p w14:paraId="1E7D8E22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Обучающийся научится: </w:t>
      </w:r>
    </w:p>
    <w:p w14:paraId="51C27A07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учитывать разные мнения и стремиться к координации различных позиций в сотрудничестве; </w:t>
      </w:r>
    </w:p>
    <w:p w14:paraId="2CD049EB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формулировать собственное мнение и позицию, аргументировать и координировать еѐ с позициями партнѐров в сотрудничестве при выработке общего решения в совместной деятельности; </w:t>
      </w:r>
    </w:p>
    <w:p w14:paraId="4DB07B03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устанавливать и сравнивать разные точки зрения, прежде чем принимать решения и делать выбор; </w:t>
      </w:r>
    </w:p>
    <w:p w14:paraId="066BF63D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аргументировать свою точку зрения, спорить и отстаивать свою позицию не враждебным для оппонентов образом; </w:t>
      </w:r>
    </w:p>
    <w:p w14:paraId="76D234F5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задавать вопросы, необходимые для организации собственной деятельности и сотрудничества с партнѐром; </w:t>
      </w:r>
    </w:p>
    <w:p w14:paraId="7946A10C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осуществлять взаимный контроль и оказывать в сотрудничестве необходимую взаимопомощь; </w:t>
      </w:r>
    </w:p>
    <w:p w14:paraId="259D47EA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адекватно использовать речь для планирования и регуляции своей деятельности; </w:t>
      </w:r>
    </w:p>
    <w:p w14:paraId="1DDCADE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lastRenderedPageBreak/>
        <w:t xml:space="preserve">• 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</w:r>
    </w:p>
    <w:p w14:paraId="36086537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 </w:t>
      </w:r>
    </w:p>
    <w:p w14:paraId="7B1FB0D7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осуществлять контроль, коррекцию, оценку действий партнѐра, уметь убеждать; </w:t>
      </w:r>
    </w:p>
    <w:p w14:paraId="09D01B59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 </w:t>
      </w:r>
    </w:p>
    <w:p w14:paraId="0FB5E6E6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основам коммуникативной рефлексии; </w:t>
      </w:r>
    </w:p>
    <w:p w14:paraId="5067B68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использовать адекватные языковые средства для отображения своих чувств, мыслей, мотивов и потребностей; </w:t>
      </w:r>
    </w:p>
    <w:p w14:paraId="35D35DD9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отображать в речи (описание, объяснение) содержание совершаемых действий как в форме громкой социализированной речи, так и в форме внутренней речи. </w:t>
      </w:r>
    </w:p>
    <w:p w14:paraId="08C415C4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Обучающийся получит возможность научиться: </w:t>
      </w:r>
    </w:p>
    <w:p w14:paraId="6583C210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учитывать и координировать отличные от собственной позиции других людей, в сотрудничестве; </w:t>
      </w:r>
    </w:p>
    <w:p w14:paraId="0AB8D30E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учитывать разные мнения и интересы и обосновывать собственную позицию; </w:t>
      </w:r>
    </w:p>
    <w:p w14:paraId="6F85817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понимать относительность мнений и подходов к решению проблемы; </w:t>
      </w:r>
    </w:p>
    <w:p w14:paraId="6FC5D4E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продуктивно разрешать конфликты на основе учѐта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 </w:t>
      </w:r>
    </w:p>
    <w:p w14:paraId="1386889A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брать на себя инициативу в организации совместного действия (деловое лидерство); </w:t>
      </w:r>
    </w:p>
    <w:p w14:paraId="2B334334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оказывать поддержку и содействие тем, от кого зависит достижение цели в совместной деятельности; </w:t>
      </w:r>
    </w:p>
    <w:p w14:paraId="68A5F1C3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осуществлять коммуникативную рефлексию как осознание оснований собственных действий и действий партнѐра; </w:t>
      </w:r>
    </w:p>
    <w:p w14:paraId="4138B7CE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в процессе коммуникации достаточно точно, последовательно и полно передавать партнѐру необходимую информацию как ориентир для построения действия; </w:t>
      </w:r>
    </w:p>
    <w:p w14:paraId="37F03E3E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вступать в диалог, а также участвовать в коллективном обсуждении проблем, участвовать в дискуссии аргументировать свою позицию, владеть монологической диалогической формами речи в соответствии с грамматическими и синтаксическими нормами родного языка; </w:t>
      </w:r>
    </w:p>
    <w:p w14:paraId="1690934A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следовать морально-этическим и психологическим принципам общения и сотрудничества на основе уважительного отношения к партнѐрам,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партнѐрам в процессе достижения общей цели совместной деятельности; </w:t>
      </w:r>
    </w:p>
    <w:p w14:paraId="436F2B4A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14:paraId="1ADC9292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в совместной деятельности чѐтко формулировать цели группы и позволять еѐ участникам проявлять собственную энергию для достижения этих целей. </w:t>
      </w:r>
    </w:p>
    <w:p w14:paraId="1AEFB8F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Познавательные универсальные учебные действия </w:t>
      </w:r>
    </w:p>
    <w:p w14:paraId="7997B1F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Обучающийся научится: </w:t>
      </w:r>
    </w:p>
    <w:p w14:paraId="4B9379EB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основам реализации проектно-исследовательской деятельности; </w:t>
      </w:r>
    </w:p>
    <w:p w14:paraId="73B90BE7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проводить наблюдение и эксперимент под руководством учителя; </w:t>
      </w:r>
    </w:p>
    <w:p w14:paraId="1D0A8D76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lastRenderedPageBreak/>
        <w:t xml:space="preserve">• осуществлять расширенный поиск информации с использованием ресурсов библиотек и Интернета; </w:t>
      </w:r>
    </w:p>
    <w:p w14:paraId="38E1BB1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создавать и преобразовывать модели и схемы для решения задач; </w:t>
      </w:r>
    </w:p>
    <w:p w14:paraId="46D419CE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осуществлять выбор наиболее эффективных способов решения задач в зависимости от конкретных условий; </w:t>
      </w:r>
    </w:p>
    <w:p w14:paraId="51EEDE9C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давать определение понятиям; </w:t>
      </w:r>
    </w:p>
    <w:p w14:paraId="53DEDA4A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устанавливать причинно-следственные связи; </w:t>
      </w:r>
    </w:p>
    <w:p w14:paraId="27693DF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обобщать понятия — осуществлять логическую операцию перехода от видовых признаков к родовому понятию, от понятия с меньшим объѐмом к понятию с большим объѐмом; </w:t>
      </w:r>
    </w:p>
    <w:p w14:paraId="0B7C35C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осуществлять сравнение, классификацию, самостоятельно выбирая основания и критерии для указанных логических операций; </w:t>
      </w:r>
    </w:p>
    <w:p w14:paraId="3728F554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строить классификацию на основе дихотомического деления (на основе отрицания); </w:t>
      </w:r>
    </w:p>
    <w:p w14:paraId="39587B05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объяснять явления, процессы, связи и отношения, выявляемые в ходе исследования; </w:t>
      </w:r>
    </w:p>
    <w:p w14:paraId="1274510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основам ознакомительного, изучающего, усваивающего и поискового чтения; </w:t>
      </w:r>
    </w:p>
    <w:p w14:paraId="13561839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структурировать тексты, включая умение выделять главное и второстепенное, главную идею текста, выстраивать последовательность описываемых событий; </w:t>
      </w:r>
    </w:p>
    <w:p w14:paraId="68EBF48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Обучающийся получит возможность научиться: </w:t>
      </w:r>
    </w:p>
    <w:p w14:paraId="3F10FD97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основам рефлексивного чтения; </w:t>
      </w:r>
    </w:p>
    <w:p w14:paraId="09DD712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ставить проблему, аргументировать еѐ актуальность; </w:t>
      </w:r>
    </w:p>
    <w:p w14:paraId="0F4BDE0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самостоятельно проводить исследование на основе применения методов наблюдения и эксперимента; </w:t>
      </w:r>
    </w:p>
    <w:p w14:paraId="6C92B1F3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выдвигать гипотезы о связях и закономерностях событий, процессов, объектов; </w:t>
      </w:r>
    </w:p>
    <w:p w14:paraId="52C1A293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организовывать исследование с целью проверки гипотез; </w:t>
      </w:r>
    </w:p>
    <w:p w14:paraId="6986BF6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делать умозаключения (индуктивное и по аналогии) и выводы на основе аргументации. </w:t>
      </w:r>
    </w:p>
    <w:p w14:paraId="716B03F3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Формирование ИКТ - компетентности обучающихся </w:t>
      </w:r>
    </w:p>
    <w:p w14:paraId="3183806F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Создание графических объектов </w:t>
      </w:r>
    </w:p>
    <w:p w14:paraId="1CE2DF3E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Обучающийся научится: </w:t>
      </w:r>
    </w:p>
    <w:p w14:paraId="469B1AD9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создавать графические объекты проведением рукой произвольных линий с использованием специализированных компьютерных инструментов и устройств. </w:t>
      </w:r>
    </w:p>
    <w:p w14:paraId="4761E20E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Обучающийся получит возможность научиться: </w:t>
      </w:r>
    </w:p>
    <w:p w14:paraId="112A0A28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</w:t>
      </w:r>
      <w:r w:rsidRPr="00917AF6">
        <w:rPr>
          <w:rFonts w:ascii="Times New Roman" w:hAnsi="Times New Roman"/>
          <w:i/>
          <w:iCs/>
          <w:sz w:val="24"/>
          <w:szCs w:val="24"/>
        </w:rPr>
        <w:t xml:space="preserve">создавать мультипликационные фильмы; </w:t>
      </w:r>
    </w:p>
    <w:p w14:paraId="14D4568F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</w:t>
      </w:r>
      <w:r w:rsidRPr="00917AF6">
        <w:rPr>
          <w:rFonts w:ascii="Times New Roman" w:hAnsi="Times New Roman"/>
          <w:i/>
          <w:iCs/>
          <w:sz w:val="24"/>
          <w:szCs w:val="24"/>
        </w:rPr>
        <w:t xml:space="preserve">создавать виртуальные модели трѐхмерных объектов. </w:t>
      </w:r>
    </w:p>
    <w:p w14:paraId="31095E01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Основы учебно-исследовательской и проектной деятельности </w:t>
      </w:r>
    </w:p>
    <w:p w14:paraId="4F680CBA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Обучающийся научится: </w:t>
      </w:r>
    </w:p>
    <w:p w14:paraId="65BD1688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планировать и выполнять учебное исследование и учебный проект, используя оборудование, модели, методы и приѐмы, адекватные исследуемой проблеме; </w:t>
      </w:r>
    </w:p>
    <w:p w14:paraId="22164CE1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выбирать и использовать методы, релевантные рассматриваемой проблеме; </w:t>
      </w:r>
    </w:p>
    <w:p w14:paraId="4C9015AD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распознавать и ставить вопросы, ответы на которые могут быть получены путѐм научного исследования, отбирать адекватные методы исследования, формулировать вытекающие из исследования выводы; </w:t>
      </w:r>
    </w:p>
    <w:p w14:paraId="4E9C61B1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lastRenderedPageBreak/>
        <w:t xml:space="preserve">• использовать такие естественнонаучные методы и приѐмы, как наблюдение, постановка проблемы, выдвижение «хорошей гипотезы», эксперимент, моделирование, теоретическое обоснование, установление границ применимости модели/теории; </w:t>
      </w:r>
    </w:p>
    <w:p w14:paraId="605CA6F4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ясно, логично и точно излагать свою точку зрения, использовать языковые средства, адекватные обсуждаемой проблеме; </w:t>
      </w:r>
    </w:p>
    <w:p w14:paraId="5D7DCEC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отличать факты от суждений, мнений и оценок, критически относиться к суждениям, мнениям, оценкам, реконструировать их основания; </w:t>
      </w:r>
    </w:p>
    <w:p w14:paraId="3E73B1D1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 </w:t>
      </w:r>
    </w:p>
    <w:p w14:paraId="777977D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Обучающийся получит возможность научиться: </w:t>
      </w:r>
    </w:p>
    <w:p w14:paraId="09F84A6E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самостоятельно задумывать, планировать и выполнять учебное исследование, учебный и социальный проект; </w:t>
      </w:r>
    </w:p>
    <w:p w14:paraId="154C1C3B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использовать догадку, озарение, интуицию; </w:t>
      </w:r>
    </w:p>
    <w:p w14:paraId="23E3B4B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использовать такие естественнонаучные методы и приѐмы, как абстрагирование от привходящих факторов, проверка на совместимость с другими известными фактами; </w:t>
      </w:r>
    </w:p>
    <w:p w14:paraId="71997E10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 </w:t>
      </w:r>
    </w:p>
    <w:p w14:paraId="28862FF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использовать некоторые приѐмы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 </w:t>
      </w:r>
    </w:p>
    <w:p w14:paraId="3EEBC045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целенаправленно и осознанно развивать свои коммуникативные способности, осваивать новые языковые средства; </w:t>
      </w:r>
    </w:p>
    <w:p w14:paraId="753BFC37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осознавать свою ответственность за достоверность полученных знаний, за качество выполненного проекта. </w:t>
      </w:r>
    </w:p>
    <w:p w14:paraId="1947D26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Стратегия смыслового чтения и работа с текстом </w:t>
      </w:r>
    </w:p>
    <w:p w14:paraId="7360709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Работа с текстом: поиск информации и понимание прочитанного </w:t>
      </w:r>
    </w:p>
    <w:p w14:paraId="55CC5E9E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Обучающийся научится: </w:t>
      </w:r>
    </w:p>
    <w:p w14:paraId="1C56C6B7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ориентироваться в содержании текста и понимать его целостный смысл: </w:t>
      </w:r>
    </w:p>
    <w:p w14:paraId="481222DC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определять главную тему, общую цель или назначение текста; </w:t>
      </w:r>
    </w:p>
    <w:p w14:paraId="7AD03D97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выбирать из текста или придумать заголовок, соответствующий содержанию и общему смыслу текста; </w:t>
      </w:r>
    </w:p>
    <w:p w14:paraId="21D7CABC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формулировать тезис, выражающий общий смысл текста; </w:t>
      </w:r>
    </w:p>
    <w:p w14:paraId="6E8951F4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предвосхищать содержание предметного плана текста по заголовку и с опорой на предыдущий опыт; </w:t>
      </w:r>
    </w:p>
    <w:p w14:paraId="2519FEAB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объяснять порядок частей/инструкций, содержащихся в тексте; </w:t>
      </w:r>
    </w:p>
    <w:p w14:paraId="714BB7D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</w:p>
    <w:p w14:paraId="00D9A003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сопоставлять основные текстовые и </w:t>
      </w:r>
      <w:proofErr w:type="spellStart"/>
      <w:r w:rsidRPr="00917AF6">
        <w:rPr>
          <w:rFonts w:eastAsiaTheme="minorHAnsi" w:cs="Times New Roman"/>
          <w:color w:val="000000"/>
          <w:kern w:val="0"/>
          <w:lang w:eastAsia="en-US" w:bidi="ar-SA"/>
        </w:rPr>
        <w:t>внетекстовые</w:t>
      </w:r>
      <w:proofErr w:type="spellEnd"/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 </w:t>
      </w:r>
    </w:p>
    <w:p w14:paraId="37DC36FB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</w:p>
    <w:p w14:paraId="16361540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 </w:t>
      </w:r>
    </w:p>
    <w:p w14:paraId="33DA03EE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решать учебно-познавательные и учебно-практические задачи, требующие полного и критического понимания текста: </w:t>
      </w:r>
    </w:p>
    <w:p w14:paraId="4DD5867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ставить перед собой цель чтения, направляя внимание на полезную в данный момент информацию; </w:t>
      </w:r>
    </w:p>
    <w:p w14:paraId="13948E9A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lastRenderedPageBreak/>
        <w:t xml:space="preserve">• различать темы и под темы специального текста; </w:t>
      </w:r>
    </w:p>
    <w:p w14:paraId="452F57BA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выделять главную и избыточную информацию; </w:t>
      </w:r>
    </w:p>
    <w:p w14:paraId="444553BC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сопоставлять разные точки зрения и разные источники информации по заданной теме; </w:t>
      </w:r>
    </w:p>
    <w:p w14:paraId="32AA32FB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выполнять смысловое свѐртывание выделенных фактов и мыслей; </w:t>
      </w:r>
    </w:p>
    <w:p w14:paraId="46729F4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формировать на основе текста систему аргументов (доводов) для обоснования определѐнной позиции; </w:t>
      </w:r>
    </w:p>
    <w:p w14:paraId="365617D4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</w:p>
    <w:p w14:paraId="1FDCE51A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Обучающийся получит возможность научиться: </w:t>
      </w:r>
    </w:p>
    <w:p w14:paraId="784DDC0D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анализировать изменения своего эмоционального состояния в процессе чтения, получения и переработки полученной информации и еѐ осмысления </w:t>
      </w:r>
    </w:p>
    <w:p w14:paraId="5DFFD51C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Работа с текстом: преобразование и интерпретация информации </w:t>
      </w:r>
    </w:p>
    <w:p w14:paraId="3A9F6CB6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Обучающийся научится: </w:t>
      </w:r>
    </w:p>
    <w:p w14:paraId="111A5E4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структурировать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 </w:t>
      </w:r>
    </w:p>
    <w:p w14:paraId="3B9FB3AB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 </w:t>
      </w:r>
    </w:p>
    <w:p w14:paraId="78BC73D8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интерпретировать текст: </w:t>
      </w:r>
    </w:p>
    <w:p w14:paraId="70B525AB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сравнивать и противопоставлять заключѐнную в тексте информацию разного характера; </w:t>
      </w:r>
    </w:p>
    <w:p w14:paraId="7073093B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обнаруживать в тексте доводы в подтверждение выдвинутых тезисов; </w:t>
      </w:r>
    </w:p>
    <w:p w14:paraId="0835FCDF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делать выводы из сформулированных посылок; </w:t>
      </w:r>
    </w:p>
    <w:p w14:paraId="1A32A1CC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выводить заключение о намерении автора или главной мысли текста. </w:t>
      </w:r>
    </w:p>
    <w:p w14:paraId="2375DE16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</w:p>
    <w:p w14:paraId="7BD5B6B3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Обучающийся получит возможность научиться: </w:t>
      </w:r>
    </w:p>
    <w:p w14:paraId="50CEE085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</w:t>
      </w:r>
      <w:r w:rsidRPr="00917AF6">
        <w:rPr>
          <w:rFonts w:eastAsiaTheme="minorHAnsi" w:cs="Times New Roman"/>
          <w:i/>
          <w:iCs/>
          <w:color w:val="000000"/>
          <w:kern w:val="0"/>
          <w:lang w:eastAsia="en-US" w:bidi="ar-SA"/>
        </w:rPr>
        <w:t xml:space="preserve">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 </w:t>
      </w:r>
    </w:p>
    <w:p w14:paraId="2B8832F2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b/>
          <w:bCs/>
          <w:color w:val="000000"/>
          <w:kern w:val="0"/>
          <w:lang w:eastAsia="en-US" w:bidi="ar-SA"/>
        </w:rPr>
        <w:t xml:space="preserve">Работа с текстом: оценка информации </w:t>
      </w:r>
    </w:p>
    <w:p w14:paraId="23174595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Обучающийся научится: </w:t>
      </w:r>
    </w:p>
    <w:p w14:paraId="4ED52C89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откликаться на содержание текста: </w:t>
      </w:r>
    </w:p>
    <w:p w14:paraId="631A6194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связывать информацию, обнаруженную в тексте, со знаниями из других источников; </w:t>
      </w:r>
    </w:p>
    <w:p w14:paraId="061E547E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оценивать утверждения, сделанные в тексте, исходя из своих представлений о мире; </w:t>
      </w:r>
    </w:p>
    <w:p w14:paraId="549C2490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находить доводы в защиту своей точки зрения; </w:t>
      </w:r>
    </w:p>
    <w:p w14:paraId="05338A66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 </w:t>
      </w:r>
    </w:p>
    <w:p w14:paraId="2551159E" w14:textId="77777777" w:rsidR="00FD720E" w:rsidRPr="00917AF6" w:rsidRDefault="00FD720E" w:rsidP="00FD720E">
      <w:pPr>
        <w:widowControl/>
        <w:suppressAutoHyphens w:val="0"/>
        <w:autoSpaceDE w:val="0"/>
        <w:autoSpaceDN w:val="0"/>
        <w:adjustRightInd w:val="0"/>
        <w:spacing w:after="27"/>
        <w:rPr>
          <w:rFonts w:eastAsiaTheme="minorHAnsi" w:cs="Times New Roman"/>
          <w:color w:val="000000"/>
          <w:kern w:val="0"/>
          <w:lang w:eastAsia="en-US" w:bidi="ar-SA"/>
        </w:rPr>
      </w:pPr>
      <w:r w:rsidRPr="00917AF6">
        <w:rPr>
          <w:rFonts w:eastAsiaTheme="minorHAnsi" w:cs="Times New Roman"/>
          <w:color w:val="000000"/>
          <w:kern w:val="0"/>
          <w:lang w:eastAsia="en-US" w:bidi="ar-SA"/>
        </w:rPr>
        <w:t xml:space="preserve">• в процессе работы с одним или несколькими источниками выявлять содержащуюся в них противоречивую, конфликтную информацию; </w:t>
      </w:r>
    </w:p>
    <w:p w14:paraId="32B70878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 </w:t>
      </w:r>
    </w:p>
    <w:p w14:paraId="32CCB4AB" w14:textId="77777777" w:rsidR="00AA3B38" w:rsidRPr="00917AF6" w:rsidRDefault="00AA3B38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lastRenderedPageBreak/>
        <w:t xml:space="preserve">Обучающийся получит возможность научиться: </w:t>
      </w:r>
    </w:p>
    <w:p w14:paraId="723BCC20" w14:textId="77777777" w:rsidR="00AA3B38" w:rsidRPr="00917AF6" w:rsidRDefault="00AA3B38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</w:t>
      </w:r>
      <w:r w:rsidRPr="00917AF6">
        <w:rPr>
          <w:rFonts w:ascii="Times New Roman" w:hAnsi="Times New Roman"/>
          <w:i/>
          <w:iCs/>
          <w:sz w:val="24"/>
          <w:szCs w:val="24"/>
        </w:rPr>
        <w:t xml:space="preserve">критически относиться к рекламной информации; </w:t>
      </w:r>
    </w:p>
    <w:p w14:paraId="7B12D6D1" w14:textId="77777777" w:rsidR="00AA3B38" w:rsidRPr="00917AF6" w:rsidRDefault="00AA3B38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</w:t>
      </w:r>
      <w:r w:rsidRPr="00917AF6">
        <w:rPr>
          <w:rFonts w:ascii="Times New Roman" w:hAnsi="Times New Roman"/>
          <w:i/>
          <w:iCs/>
          <w:sz w:val="24"/>
          <w:szCs w:val="24"/>
        </w:rPr>
        <w:t xml:space="preserve">находить способы проверки противоречивой информации; </w:t>
      </w:r>
    </w:p>
    <w:p w14:paraId="1CC7FF0C" w14:textId="77777777" w:rsidR="00AA3B38" w:rsidRPr="00917AF6" w:rsidRDefault="00AA3B38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</w:t>
      </w:r>
      <w:r w:rsidRPr="00917AF6">
        <w:rPr>
          <w:rFonts w:ascii="Times New Roman" w:hAnsi="Times New Roman"/>
          <w:i/>
          <w:iCs/>
          <w:sz w:val="24"/>
          <w:szCs w:val="24"/>
        </w:rPr>
        <w:t xml:space="preserve">определять достоверную информацию в случае наличия противоречивой или конфликтной ситуации. </w:t>
      </w:r>
    </w:p>
    <w:p w14:paraId="3F903139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b/>
          <w:bCs/>
          <w:sz w:val="24"/>
          <w:szCs w:val="24"/>
        </w:rPr>
        <w:t xml:space="preserve">Предметные универсальные учебные действия для 5-9 классов </w:t>
      </w:r>
    </w:p>
    <w:p w14:paraId="19BD2496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b/>
          <w:bCs/>
          <w:sz w:val="24"/>
          <w:szCs w:val="24"/>
        </w:rPr>
        <w:t xml:space="preserve">Живые организмы </w:t>
      </w:r>
    </w:p>
    <w:p w14:paraId="08314FE9" w14:textId="77777777" w:rsidR="00FD720E" w:rsidRPr="001D49D0" w:rsidRDefault="00FD720E" w:rsidP="00AA3B38">
      <w:pPr>
        <w:pStyle w:val="a7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D49D0">
        <w:rPr>
          <w:rFonts w:ascii="Times New Roman" w:hAnsi="Times New Roman"/>
          <w:b/>
          <w:bCs/>
          <w:i/>
          <w:iCs/>
          <w:sz w:val="24"/>
          <w:szCs w:val="24"/>
        </w:rPr>
        <w:t xml:space="preserve">Выпускник научится: </w:t>
      </w:r>
    </w:p>
    <w:p w14:paraId="66D340B5" w14:textId="77777777" w:rsidR="00AA3B38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характеризовать особенности строения и процессов жизнедеятельности биологических объектов (клеток, организмов), их практическую значимость; </w:t>
      </w:r>
    </w:p>
    <w:p w14:paraId="51666041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 </w:t>
      </w:r>
    </w:p>
    <w:p w14:paraId="5F878B28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 </w:t>
      </w:r>
    </w:p>
    <w:p w14:paraId="6DF26CCC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 </w:t>
      </w:r>
    </w:p>
    <w:p w14:paraId="0844C433" w14:textId="77777777" w:rsidR="00FD720E" w:rsidRPr="001D49D0" w:rsidRDefault="00FD720E" w:rsidP="00AA3B38">
      <w:pPr>
        <w:pStyle w:val="a7"/>
        <w:rPr>
          <w:rFonts w:ascii="Times New Roman" w:hAnsi="Times New Roman"/>
          <w:b/>
          <w:bCs/>
          <w:sz w:val="24"/>
          <w:szCs w:val="24"/>
        </w:rPr>
      </w:pPr>
      <w:r w:rsidRPr="001D49D0">
        <w:rPr>
          <w:rFonts w:ascii="Times New Roman" w:hAnsi="Times New Roman"/>
          <w:b/>
          <w:bCs/>
          <w:i/>
          <w:iCs/>
          <w:sz w:val="24"/>
          <w:szCs w:val="24"/>
        </w:rPr>
        <w:t xml:space="preserve">Выпускник получит возможность научиться: </w:t>
      </w:r>
    </w:p>
    <w:p w14:paraId="51279631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соблюдать правила работы в кабинете биологии, с биологическими приборами и инструментами; </w:t>
      </w:r>
    </w:p>
    <w:p w14:paraId="76B9C272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использовать приѐмы оказания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животных; </w:t>
      </w:r>
    </w:p>
    <w:p w14:paraId="4F6577CA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выделять эстетические достоинства объектов живой природы; </w:t>
      </w:r>
    </w:p>
    <w:p w14:paraId="02B15B46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• осознанно соблюдать основные принципы и правила отношения к живой природе; </w:t>
      </w:r>
    </w:p>
    <w:p w14:paraId="69074C91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• ориентироваться в системе моральных норм и ценностей по отношению к объектам живой природы (признание высокой ценности жизни во всех еѐ проявлениях, экологическое сознание, эмоционально-ценностное отношение к объектам живой природы); </w:t>
      </w:r>
    </w:p>
    <w:p w14:paraId="58114319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• находить информацию о растениях и животных в научно-популярной литературе, биологических словарях и справочниках, анализировать, оценивать еѐ и переводить из одной формы в другую; </w:t>
      </w:r>
    </w:p>
    <w:p w14:paraId="2948008F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• выбирать целевые и смысловые установки в своих действиях и поступках по отношению к живой природе. </w:t>
      </w:r>
    </w:p>
    <w:p w14:paraId="4A4A25B2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b/>
          <w:bCs/>
          <w:sz w:val="24"/>
          <w:szCs w:val="24"/>
        </w:rPr>
        <w:t xml:space="preserve">Человек и его здоровье </w:t>
      </w:r>
    </w:p>
    <w:p w14:paraId="1994FCE7" w14:textId="77777777" w:rsidR="00FD720E" w:rsidRPr="001D49D0" w:rsidRDefault="00FD720E" w:rsidP="00AA3B38">
      <w:pPr>
        <w:pStyle w:val="a7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D49D0">
        <w:rPr>
          <w:rFonts w:ascii="Times New Roman" w:hAnsi="Times New Roman"/>
          <w:b/>
          <w:bCs/>
          <w:i/>
          <w:iCs/>
          <w:sz w:val="24"/>
          <w:szCs w:val="24"/>
        </w:rPr>
        <w:t xml:space="preserve">Выпускник научится: </w:t>
      </w:r>
    </w:p>
    <w:p w14:paraId="03B6D83A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характеризовать особенности строения и процессов жизнедеятельности организма человека, их практическую значимость; </w:t>
      </w:r>
    </w:p>
    <w:p w14:paraId="1891E64A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применять методы биологической науки при изучении организма человека: проводить наблюдения за состоянием собственного организма, измерения, ставить несложные биологические эксперименты и объяснять их результаты; </w:t>
      </w:r>
    </w:p>
    <w:p w14:paraId="303C67B8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взаимосвязи между особенностями строения клеток, тканей, органов, систем органов и их функциями; </w:t>
      </w:r>
    </w:p>
    <w:p w14:paraId="1863D896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ориентироваться в системе познавательных ценностей: оценивать информацию об организме человека, получаемую из разных источников, последствия влияния факторов риска на здоровье человека. </w:t>
      </w:r>
    </w:p>
    <w:p w14:paraId="4978A4B2" w14:textId="27B133B4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1D49D0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Выпускник получит возможность научиться:</w:t>
      </w:r>
      <w:r w:rsidRPr="00917AF6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34530EF7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• использовать на практике приѐмы оказания первой помощи при простудных заболеваниях, ожогах, обморожениях, травмах, спасении утопающего; рациональной организации труда и отдыха; проведения наблюдений за состоянием собственного организма; </w:t>
      </w:r>
    </w:p>
    <w:p w14:paraId="7171EC73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• выделять эстетические достоинства человеческого тела; </w:t>
      </w:r>
    </w:p>
    <w:p w14:paraId="3A88E5FF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• реализовывать установки здорового образа жизни; </w:t>
      </w:r>
    </w:p>
    <w:p w14:paraId="30EC48F8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• ориентироваться в системе моральных норм и ценностей по отношению к собственному здоровью и здоровью других людей; </w:t>
      </w:r>
    </w:p>
    <w:p w14:paraId="73B82A0F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• находить в учебной и научно-популярной литературе информацию об организме человека, оформлять еѐ в виде устных сообщений, докладов, рефератов, презентаций; </w:t>
      </w:r>
    </w:p>
    <w:p w14:paraId="7B3264BA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• 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 </w:t>
      </w:r>
    </w:p>
    <w:p w14:paraId="574F2755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b/>
          <w:bCs/>
          <w:sz w:val="24"/>
          <w:szCs w:val="24"/>
        </w:rPr>
        <w:t xml:space="preserve">Общие биологические закономерности </w:t>
      </w:r>
    </w:p>
    <w:p w14:paraId="12A4DA26" w14:textId="77777777" w:rsidR="00FD720E" w:rsidRPr="001D49D0" w:rsidRDefault="00FD720E" w:rsidP="00AA3B38">
      <w:pPr>
        <w:pStyle w:val="a7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D49D0">
        <w:rPr>
          <w:rFonts w:ascii="Times New Roman" w:hAnsi="Times New Roman"/>
          <w:b/>
          <w:bCs/>
          <w:i/>
          <w:iCs/>
          <w:sz w:val="24"/>
          <w:szCs w:val="24"/>
        </w:rPr>
        <w:t xml:space="preserve">Выпускник научится: </w:t>
      </w:r>
    </w:p>
    <w:p w14:paraId="5951975B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характеризовать общие биологические закономерности, их практическую значимость; </w:t>
      </w:r>
    </w:p>
    <w:p w14:paraId="2A2856B3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 </w:t>
      </w:r>
    </w:p>
    <w:p w14:paraId="6892E64B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использовать составляющие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 </w:t>
      </w:r>
    </w:p>
    <w:p w14:paraId="6699C035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ориентироваться в системе познавательных ценностей: оценивать информацию о деятельности человека в природе, получаемую из разных источников; </w:t>
      </w:r>
    </w:p>
    <w:p w14:paraId="336F9FD9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sz w:val="24"/>
          <w:szCs w:val="24"/>
        </w:rPr>
        <w:t xml:space="preserve">• анализировать и оценивать последствия деятельности человека в природе. </w:t>
      </w:r>
    </w:p>
    <w:p w14:paraId="5C542591" w14:textId="77777777" w:rsidR="00FD720E" w:rsidRPr="001D49D0" w:rsidRDefault="00FD720E" w:rsidP="00AA3B38">
      <w:pPr>
        <w:pStyle w:val="a7"/>
        <w:rPr>
          <w:rFonts w:ascii="Times New Roman" w:hAnsi="Times New Roman"/>
          <w:b/>
          <w:bCs/>
          <w:sz w:val="24"/>
          <w:szCs w:val="24"/>
        </w:rPr>
      </w:pPr>
      <w:r w:rsidRPr="001D49D0">
        <w:rPr>
          <w:rFonts w:ascii="Times New Roman" w:hAnsi="Times New Roman"/>
          <w:b/>
          <w:bCs/>
          <w:i/>
          <w:iCs/>
          <w:sz w:val="24"/>
          <w:szCs w:val="24"/>
        </w:rPr>
        <w:t xml:space="preserve">Выпускник получит возможность научиться: </w:t>
      </w:r>
    </w:p>
    <w:p w14:paraId="23320E6F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 xml:space="preserve">• выдвигать гипотезы о возможных последствиях деятельности человека в экосистемах и биосфере; </w:t>
      </w:r>
    </w:p>
    <w:p w14:paraId="52607B3C" w14:textId="77777777" w:rsidR="00FD720E" w:rsidRPr="00917AF6" w:rsidRDefault="00FD720E" w:rsidP="00AA3B38">
      <w:pPr>
        <w:pStyle w:val="a7"/>
        <w:rPr>
          <w:rFonts w:ascii="Times New Roman" w:hAnsi="Times New Roman"/>
          <w:sz w:val="24"/>
          <w:szCs w:val="24"/>
        </w:rPr>
      </w:pPr>
      <w:r w:rsidRPr="00917AF6">
        <w:rPr>
          <w:rFonts w:ascii="Times New Roman" w:hAnsi="Times New Roman"/>
          <w:i/>
          <w:iCs/>
          <w:sz w:val="24"/>
          <w:szCs w:val="24"/>
        </w:rPr>
        <w:t>• аргументировать свою точку зрения в ходе дискуссии по обсуждению глобальных экологических проблем.</w:t>
      </w:r>
    </w:p>
    <w:p w14:paraId="5A648E81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5EBBBF4E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63A7085F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19F91A14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046A2485" w14:textId="77777777" w:rsidR="00AA3B38" w:rsidRPr="00917AF6" w:rsidRDefault="00AA3B38" w:rsidP="00AA3B38">
      <w:pPr>
        <w:tabs>
          <w:tab w:val="left" w:pos="7020"/>
        </w:tabs>
        <w:ind w:firstLine="709"/>
        <w:jc w:val="center"/>
        <w:rPr>
          <w:rFonts w:cs="Times New Roman"/>
          <w:b/>
        </w:rPr>
      </w:pPr>
      <w:r w:rsidRPr="00917AF6">
        <w:rPr>
          <w:rFonts w:cs="Times New Roman"/>
          <w:b/>
        </w:rPr>
        <w:t>Тематическое планирование.</w:t>
      </w:r>
    </w:p>
    <w:p w14:paraId="7707BF15" w14:textId="77777777" w:rsidR="00AA3B38" w:rsidRPr="00917AF6" w:rsidRDefault="00AA3B38" w:rsidP="00AA3B38">
      <w:pPr>
        <w:tabs>
          <w:tab w:val="left" w:pos="7020"/>
        </w:tabs>
        <w:ind w:firstLine="709"/>
        <w:jc w:val="center"/>
        <w:rPr>
          <w:rFonts w:cs="Times New Roman"/>
          <w:b/>
        </w:rPr>
      </w:pPr>
    </w:p>
    <w:tbl>
      <w:tblPr>
        <w:tblW w:w="13519" w:type="dxa"/>
        <w:tblInd w:w="-289" w:type="dxa"/>
        <w:tblBorders>
          <w:top w:val="single" w:sz="4" w:space="0" w:color="000000"/>
          <w:left w:val="single" w:sz="4" w:space="0" w:color="000000"/>
          <w:bottom w:val="single" w:sz="6" w:space="0" w:color="000000"/>
          <w:insideH w:val="single" w:sz="6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477"/>
        <w:gridCol w:w="1621"/>
        <w:gridCol w:w="2183"/>
        <w:gridCol w:w="1778"/>
      </w:tblGrid>
      <w:tr w:rsidR="00AA3B38" w:rsidRPr="00917AF6" w14:paraId="3932687E" w14:textId="77777777" w:rsidTr="00AC04B8">
        <w:trPr>
          <w:trHeight w:val="903"/>
        </w:trPr>
        <w:tc>
          <w:tcPr>
            <w:tcW w:w="5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7F3A6E61" w14:textId="77777777" w:rsidR="00AA3B38" w:rsidRPr="00917AF6" w:rsidRDefault="00AA3B38" w:rsidP="00AC04B8">
            <w:pPr>
              <w:rPr>
                <w:rFonts w:cs="Times New Roman"/>
                <w:b/>
              </w:rPr>
            </w:pPr>
            <w:r w:rsidRPr="00917AF6">
              <w:rPr>
                <w:rFonts w:cs="Times New Roman"/>
                <w:b/>
              </w:rPr>
              <w:t>Название темы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7FA972D9" w14:textId="77777777" w:rsidR="00AA3B38" w:rsidRPr="00917AF6" w:rsidRDefault="00AA3B38" w:rsidP="00AC04B8">
            <w:pPr>
              <w:rPr>
                <w:rFonts w:cs="Times New Roman"/>
                <w:b/>
              </w:rPr>
            </w:pPr>
            <w:r w:rsidRPr="00917AF6">
              <w:rPr>
                <w:rFonts w:cs="Times New Roman"/>
                <w:b/>
              </w:rPr>
              <w:t>Количество часов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2A7F987" w14:textId="77777777" w:rsidR="00AA3B38" w:rsidRPr="00917AF6" w:rsidRDefault="00AA3B38" w:rsidP="00AC04B8">
            <w:pPr>
              <w:rPr>
                <w:rFonts w:cs="Times New Roman"/>
                <w:b/>
              </w:rPr>
            </w:pPr>
            <w:r w:rsidRPr="00917AF6">
              <w:rPr>
                <w:rFonts w:cs="Times New Roman"/>
                <w:b/>
              </w:rPr>
              <w:t xml:space="preserve">Контрольные работы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11C6BEA" w14:textId="77777777" w:rsidR="00AA3B38" w:rsidRPr="00917AF6" w:rsidRDefault="00AA3B38" w:rsidP="00AC04B8">
            <w:pPr>
              <w:rPr>
                <w:rFonts w:cs="Times New Roman"/>
                <w:b/>
              </w:rPr>
            </w:pPr>
            <w:r w:rsidRPr="00917AF6">
              <w:rPr>
                <w:rFonts w:cs="Times New Roman"/>
                <w:b/>
              </w:rPr>
              <w:t xml:space="preserve">Лабораторные </w:t>
            </w:r>
          </w:p>
          <w:p w14:paraId="5A64A881" w14:textId="77777777" w:rsidR="00AA3B38" w:rsidRPr="00917AF6" w:rsidRDefault="00AA3B38" w:rsidP="00AC04B8">
            <w:pPr>
              <w:rPr>
                <w:rFonts w:cs="Times New Roman"/>
                <w:b/>
              </w:rPr>
            </w:pPr>
            <w:r w:rsidRPr="00917AF6">
              <w:rPr>
                <w:rFonts w:cs="Times New Roman"/>
                <w:b/>
              </w:rPr>
              <w:t xml:space="preserve">практические </w:t>
            </w:r>
          </w:p>
          <w:p w14:paraId="62A1350D" w14:textId="77777777" w:rsidR="00AA3B38" w:rsidRPr="00917AF6" w:rsidRDefault="00AA3B38" w:rsidP="00AC04B8">
            <w:pPr>
              <w:rPr>
                <w:rFonts w:cs="Times New Roman"/>
                <w:b/>
              </w:rPr>
            </w:pPr>
            <w:r w:rsidRPr="00917AF6">
              <w:rPr>
                <w:rFonts w:cs="Times New Roman"/>
                <w:b/>
              </w:rPr>
              <w:t>работы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D7D2BE8" w14:textId="77777777" w:rsidR="00AA3B38" w:rsidRPr="00917AF6" w:rsidRDefault="00AA3B38" w:rsidP="00AC04B8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</w:pPr>
            <w:r w:rsidRPr="00917AF6"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  <w:t>Реализация</w:t>
            </w:r>
          </w:p>
          <w:p w14:paraId="260A4A9C" w14:textId="77777777" w:rsidR="00AA3B38" w:rsidRPr="00917AF6" w:rsidRDefault="00AA3B38" w:rsidP="00AC04B8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</w:pPr>
            <w:r w:rsidRPr="00917AF6"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  <w:t>воспитательного</w:t>
            </w:r>
          </w:p>
          <w:p w14:paraId="73DD08A7" w14:textId="77777777" w:rsidR="00AA3B38" w:rsidRPr="00917AF6" w:rsidRDefault="00AA3B38" w:rsidP="00AC04B8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</w:pPr>
            <w:r w:rsidRPr="00917AF6"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  <w:t>потенциала урока</w:t>
            </w:r>
          </w:p>
          <w:p w14:paraId="01A1E18A" w14:textId="77777777" w:rsidR="00AA3B38" w:rsidRPr="00917AF6" w:rsidRDefault="00AA3B38" w:rsidP="00AC04B8">
            <w:pPr>
              <w:rPr>
                <w:rFonts w:cs="Times New Roman"/>
                <w:b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A5609C7" w14:textId="77777777" w:rsidR="00AA3B38" w:rsidRPr="00917AF6" w:rsidRDefault="00AA3B38" w:rsidP="00AC04B8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</w:pPr>
            <w:r w:rsidRPr="00917AF6"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  <w:t>Цифровые</w:t>
            </w:r>
          </w:p>
          <w:p w14:paraId="11C1FC4D" w14:textId="77777777" w:rsidR="00AA3B38" w:rsidRPr="00917AF6" w:rsidRDefault="00AA3B38" w:rsidP="00AC04B8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</w:pPr>
            <w:r w:rsidRPr="00917AF6"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  <w:t>образовательные ресурсы</w:t>
            </w:r>
          </w:p>
          <w:p w14:paraId="59F8CF37" w14:textId="77777777" w:rsidR="00AA3B38" w:rsidRPr="00917AF6" w:rsidRDefault="00AA3B38" w:rsidP="00AC04B8">
            <w:pPr>
              <w:rPr>
                <w:rFonts w:cs="Times New Roman"/>
                <w:b/>
              </w:rPr>
            </w:pPr>
          </w:p>
        </w:tc>
      </w:tr>
      <w:tr w:rsidR="00AA3B38" w:rsidRPr="00917AF6" w14:paraId="2E8EF542" w14:textId="77777777" w:rsidTr="00AC04B8">
        <w:trPr>
          <w:trHeight w:val="220"/>
        </w:trPr>
        <w:tc>
          <w:tcPr>
            <w:tcW w:w="52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5DDF78B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Введение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128227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7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5BBED1F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        2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428B084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    3</w:t>
            </w:r>
          </w:p>
        </w:tc>
        <w:tc>
          <w:tcPr>
            <w:tcW w:w="21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14:paraId="6AC8F05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 w:rsidRPr="00917AF6">
              <w:rPr>
                <w:rFonts w:cs="Times New Roman"/>
              </w:rPr>
              <w:t>Воспитание интереса к предмету,</w:t>
            </w:r>
          </w:p>
          <w:p w14:paraId="39BA33EB" w14:textId="77777777" w:rsidR="00AA3B38" w:rsidRPr="00917AF6" w:rsidRDefault="00AA3B38" w:rsidP="00AC04B8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17AF6">
              <w:rPr>
                <w:rFonts w:cs="Times New Roman"/>
              </w:rPr>
              <w:t xml:space="preserve">трудолюбия, ответственности, самостоятельности. </w:t>
            </w:r>
            <w:r w:rsidRPr="00917AF6">
              <w:rPr>
                <w:rFonts w:eastAsia="Times New Roman" w:cs="Times New Roman"/>
                <w:kern w:val="0"/>
                <w:lang w:eastAsia="ru-RU" w:bidi="ar-SA"/>
              </w:rPr>
              <w:t>Формировать у обучающихся нравственные</w:t>
            </w:r>
          </w:p>
          <w:p w14:paraId="37669C42" w14:textId="77777777" w:rsidR="00AA3B38" w:rsidRPr="00917AF6" w:rsidRDefault="00AA3B38" w:rsidP="00AC04B8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17AF6">
              <w:rPr>
                <w:rFonts w:eastAsia="Times New Roman" w:cs="Times New Roman"/>
                <w:kern w:val="0"/>
                <w:lang w:eastAsia="ru-RU" w:bidi="ar-SA"/>
              </w:rPr>
              <w:t>личностные качества товарищество, доброту, деликатность, вежливость, скромность.</w:t>
            </w:r>
          </w:p>
          <w:p w14:paraId="76855A4D" w14:textId="77777777" w:rsidR="00AA3B38" w:rsidRPr="00917AF6" w:rsidRDefault="00AA3B38" w:rsidP="00AC04B8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17AF6">
              <w:rPr>
                <w:rFonts w:eastAsia="Times New Roman" w:cs="Times New Roman"/>
                <w:kern w:val="0"/>
                <w:lang w:eastAsia="ru-RU" w:bidi="ar-SA"/>
              </w:rPr>
              <w:t xml:space="preserve"> Прививать активную жизненную позицию, чувство</w:t>
            </w:r>
          </w:p>
          <w:p w14:paraId="74E6435D" w14:textId="77777777" w:rsidR="00AA3B38" w:rsidRPr="00917AF6" w:rsidRDefault="00AA3B38" w:rsidP="00AC04B8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17AF6">
              <w:rPr>
                <w:rFonts w:eastAsia="Times New Roman" w:cs="Times New Roman"/>
                <w:kern w:val="0"/>
                <w:lang w:eastAsia="ru-RU" w:bidi="ar-SA"/>
              </w:rPr>
              <w:t>ответственности, дисциплинированности.</w:t>
            </w:r>
          </w:p>
          <w:p w14:paraId="40B34FAE" w14:textId="77777777" w:rsidR="00AA3B38" w:rsidRPr="00917AF6" w:rsidRDefault="00AA3B38" w:rsidP="00AC04B8">
            <w:pPr>
              <w:rPr>
                <w:rFonts w:eastAsia="Times New Roman" w:cs="Times New Roman"/>
                <w:kern w:val="0"/>
                <w:lang w:eastAsia="ru-RU" w:bidi="ar-SA"/>
              </w:rPr>
            </w:pPr>
            <w:r w:rsidRPr="00917AF6">
              <w:rPr>
                <w:rFonts w:eastAsia="Times New Roman" w:cs="Times New Roman"/>
                <w:kern w:val="0"/>
                <w:lang w:eastAsia="ru-RU" w:bidi="ar-SA"/>
              </w:rPr>
              <w:t>Воспитание правильного отношения к своему здоровью и здоровью окружающих.</w:t>
            </w:r>
          </w:p>
          <w:p w14:paraId="3A049AA8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DADEDB4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7" w:history="1">
              <w:r w:rsidR="00AA3B38" w:rsidRPr="00917AF6">
                <w:rPr>
                  <w:rStyle w:val="a4"/>
                  <w:rFonts w:cs="Times New Roman"/>
                </w:rPr>
                <w:t>https://resh.edu.ru/subject/lesson/7842/start/311133/</w:t>
              </w:r>
            </w:hyperlink>
          </w:p>
          <w:p w14:paraId="748507F3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4EFE1A28" w14:textId="77777777" w:rsidTr="00AC04B8">
        <w:trPr>
          <w:trHeight w:val="159"/>
        </w:trPr>
        <w:tc>
          <w:tcPr>
            <w:tcW w:w="52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3D63A1B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Раздел 1. Строение организма 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3240DBC7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9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7D3C2E6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        1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8CCAF03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    3</w:t>
            </w:r>
          </w:p>
        </w:tc>
        <w:tc>
          <w:tcPr>
            <w:tcW w:w="2183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14:paraId="2F62C328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AE5B0CA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8" w:history="1">
              <w:r w:rsidR="00AA3B38" w:rsidRPr="00917AF6">
                <w:rPr>
                  <w:rStyle w:val="a4"/>
                  <w:rFonts w:cs="Times New Roman"/>
                </w:rPr>
                <w:t>https://resh.edu.ru/subject/lesson/7850/start/311367/</w:t>
              </w:r>
            </w:hyperlink>
          </w:p>
          <w:p w14:paraId="58BC3EBA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9" w:history="1">
              <w:r w:rsidR="00AA3B38" w:rsidRPr="00917AF6">
                <w:rPr>
                  <w:rStyle w:val="a4"/>
                  <w:rFonts w:cs="Times New Roman"/>
                </w:rPr>
                <w:t>https://www.yaklass.ru/p/biologia/bakterii-griby-rasteniya/rasteniia-pod-mikroskopom-13537/stroenie-rastitelnykh-kletok-14751</w:t>
              </w:r>
            </w:hyperlink>
          </w:p>
          <w:p w14:paraId="48BF3D76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6BA5B42D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57BB5C13" w14:textId="77777777" w:rsidTr="00AC04B8">
        <w:trPr>
          <w:trHeight w:val="207"/>
        </w:trPr>
        <w:tc>
          <w:tcPr>
            <w:tcW w:w="52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14:paraId="053E5B7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Раздел 2. Многообразие живых организмов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444752B3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15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7F3C638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        1 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4AC355B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    6</w:t>
            </w:r>
          </w:p>
        </w:tc>
        <w:tc>
          <w:tcPr>
            <w:tcW w:w="2183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2BB0F63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D4A29A0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10" w:history="1">
              <w:r w:rsidR="00AA3B38" w:rsidRPr="00917AF6">
                <w:rPr>
                  <w:rStyle w:val="a4"/>
                  <w:rFonts w:cs="Times New Roman"/>
                </w:rPr>
                <w:t>https://www.yaklass.ru/p/biologia/bakterii-griby-rasteniya/izuchaem-tcarstvo-bakterii-14964/otlichitelnye-priznaki-i-znachenie-bakterii-14735</w:t>
              </w:r>
            </w:hyperlink>
          </w:p>
          <w:p w14:paraId="412B9EBD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11" w:history="1">
              <w:r w:rsidR="00AA3B38" w:rsidRPr="00917AF6">
                <w:rPr>
                  <w:rStyle w:val="a4"/>
                  <w:rFonts w:cs="Times New Roman"/>
                </w:rPr>
                <w:t>https://www.yaklass.ru/p/biologia/bakterii-griby-rasteniya/izuchae</w:t>
              </w:r>
              <w:r w:rsidR="00AA3B38" w:rsidRPr="00917AF6">
                <w:rPr>
                  <w:rStyle w:val="a4"/>
                  <w:rFonts w:cs="Times New Roman"/>
                </w:rPr>
                <w:lastRenderedPageBreak/>
                <w:t>m-tcarstvo-rasteniia-15609/nizshie-rasteniia-vodorosli-vysshie-sporovye-rasteniia-13989</w:t>
              </w:r>
            </w:hyperlink>
          </w:p>
          <w:p w14:paraId="41759AAB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1AA5BEE4" w14:textId="77777777" w:rsidTr="00AC04B8">
        <w:trPr>
          <w:trHeight w:val="207"/>
        </w:trPr>
        <w:tc>
          <w:tcPr>
            <w:tcW w:w="52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8297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Повторение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B3E3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3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E1C6B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5124F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BAC2795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6775286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</w:tbl>
    <w:p w14:paraId="6398ECFE" w14:textId="77777777" w:rsidR="00AA3B38" w:rsidRPr="00917AF6" w:rsidRDefault="00AA3B38" w:rsidP="00AA3B38">
      <w:pPr>
        <w:rPr>
          <w:rFonts w:cs="Times New Roman"/>
        </w:rPr>
      </w:pPr>
    </w:p>
    <w:p w14:paraId="7CC8C701" w14:textId="77777777" w:rsidR="00AA3B38" w:rsidRPr="00917AF6" w:rsidRDefault="00AA3B38" w:rsidP="00AA3B38">
      <w:pPr>
        <w:ind w:right="-1" w:hanging="284"/>
        <w:jc w:val="center"/>
        <w:rPr>
          <w:rFonts w:cs="Times New Roman"/>
          <w:b/>
        </w:rPr>
      </w:pPr>
    </w:p>
    <w:p w14:paraId="3D875F6F" w14:textId="77777777" w:rsidR="00AA3B38" w:rsidRPr="00917AF6" w:rsidRDefault="00AA3B38" w:rsidP="00AA3B38">
      <w:pPr>
        <w:ind w:right="-1" w:hanging="284"/>
        <w:jc w:val="center"/>
        <w:rPr>
          <w:rFonts w:cs="Times New Roman"/>
          <w:b/>
        </w:rPr>
      </w:pPr>
    </w:p>
    <w:p w14:paraId="0D64F8B9" w14:textId="77777777" w:rsidR="00AA3B38" w:rsidRPr="00917AF6" w:rsidRDefault="00AA3B38" w:rsidP="00AA3B38">
      <w:pPr>
        <w:ind w:right="-1" w:hanging="284"/>
        <w:jc w:val="center"/>
        <w:rPr>
          <w:rFonts w:cs="Times New Roman"/>
          <w:b/>
        </w:rPr>
      </w:pPr>
    </w:p>
    <w:p w14:paraId="75A68B0C" w14:textId="77777777" w:rsidR="00AA3B38" w:rsidRPr="00917AF6" w:rsidRDefault="007B081E" w:rsidP="00AA3B38">
      <w:pPr>
        <w:ind w:right="-1" w:hanging="284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Поурочное </w:t>
      </w:r>
      <w:r w:rsidR="00AA3B38" w:rsidRPr="00917AF6">
        <w:rPr>
          <w:rFonts w:cs="Times New Roman"/>
          <w:b/>
        </w:rPr>
        <w:t xml:space="preserve"> планирование.</w:t>
      </w:r>
    </w:p>
    <w:p w14:paraId="11315442" w14:textId="77777777" w:rsidR="00AA3B38" w:rsidRPr="00917AF6" w:rsidRDefault="00AA3B38" w:rsidP="00AA3B38">
      <w:pPr>
        <w:ind w:right="-1" w:hanging="284"/>
        <w:jc w:val="center"/>
        <w:rPr>
          <w:rFonts w:cs="Times New Roman"/>
          <w:b/>
        </w:rPr>
      </w:pPr>
    </w:p>
    <w:p w14:paraId="2C7A160F" w14:textId="77777777" w:rsidR="00AA3B38" w:rsidRPr="00917AF6" w:rsidRDefault="00AA3B38" w:rsidP="00AA3B38">
      <w:pPr>
        <w:rPr>
          <w:rFonts w:cs="Times New Roman"/>
        </w:rPr>
      </w:pPr>
    </w:p>
    <w:p w14:paraId="62AD0C1F" w14:textId="77777777" w:rsidR="00AA3B38" w:rsidRPr="00917AF6" w:rsidRDefault="00AA3B38" w:rsidP="00AA3B38">
      <w:pPr>
        <w:rPr>
          <w:rFonts w:cs="Times New Roman"/>
        </w:rPr>
      </w:pPr>
    </w:p>
    <w:tbl>
      <w:tblPr>
        <w:tblW w:w="1772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49"/>
        <w:gridCol w:w="479"/>
        <w:gridCol w:w="217"/>
        <w:gridCol w:w="635"/>
        <w:gridCol w:w="358"/>
        <w:gridCol w:w="283"/>
        <w:gridCol w:w="3543"/>
        <w:gridCol w:w="68"/>
        <w:gridCol w:w="1353"/>
        <w:gridCol w:w="1417"/>
        <w:gridCol w:w="2129"/>
        <w:gridCol w:w="7"/>
        <w:gridCol w:w="1125"/>
        <w:gridCol w:w="9"/>
        <w:gridCol w:w="849"/>
        <w:gridCol w:w="2400"/>
        <w:gridCol w:w="12"/>
        <w:gridCol w:w="280"/>
        <w:gridCol w:w="283"/>
        <w:gridCol w:w="425"/>
        <w:gridCol w:w="144"/>
        <w:gridCol w:w="708"/>
        <w:gridCol w:w="286"/>
      </w:tblGrid>
      <w:tr w:rsidR="00AA3B38" w:rsidRPr="00917AF6" w14:paraId="04711E82" w14:textId="77777777" w:rsidTr="00AC04B8">
        <w:trPr>
          <w:gridAfter w:val="1"/>
          <w:wAfter w:w="286" w:type="dxa"/>
        </w:trPr>
        <w:tc>
          <w:tcPr>
            <w:tcW w:w="7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6F6D4" w14:textId="77777777" w:rsidR="00AA3B38" w:rsidRPr="00917AF6" w:rsidRDefault="00AA3B38" w:rsidP="00AC04B8">
            <w:pPr>
              <w:jc w:val="center"/>
              <w:rPr>
                <w:rFonts w:cs="Times New Roman"/>
                <w:b/>
              </w:rPr>
            </w:pPr>
            <w:r w:rsidRPr="00917AF6">
              <w:rPr>
                <w:rFonts w:cs="Times New Roman"/>
                <w:b/>
              </w:rPr>
              <w:t>№урока</w:t>
            </w:r>
          </w:p>
        </w:tc>
        <w:tc>
          <w:tcPr>
            <w:tcW w:w="197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7D64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Тема урока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3D1D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Основное содержание урока</w:t>
            </w:r>
          </w:p>
        </w:tc>
        <w:tc>
          <w:tcPr>
            <w:tcW w:w="14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A5BE21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4F7BEB74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6004978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Дата план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B3626C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Дата факт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77B83F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Лабораторные и практические работы</w:t>
            </w:r>
          </w:p>
        </w:tc>
        <w:tc>
          <w:tcPr>
            <w:tcW w:w="199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3882F12D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126B1FA5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32A9BDA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Домашнее задание</w:t>
            </w:r>
          </w:p>
        </w:tc>
        <w:tc>
          <w:tcPr>
            <w:tcW w:w="3544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E93A7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59D34688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1945B99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ЦОР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4B5E" w14:textId="77777777" w:rsidR="00AA3B38" w:rsidRPr="00917AF6" w:rsidRDefault="00AA3B38" w:rsidP="00AC04B8">
            <w:pPr>
              <w:jc w:val="center"/>
              <w:rPr>
                <w:rFonts w:cs="Times New Roman"/>
                <w:b/>
              </w:rPr>
            </w:pPr>
          </w:p>
        </w:tc>
      </w:tr>
      <w:tr w:rsidR="00AA3B38" w:rsidRPr="00917AF6" w14:paraId="49A3A9AC" w14:textId="77777777" w:rsidTr="00AC04B8">
        <w:trPr>
          <w:gridAfter w:val="1"/>
          <w:wAfter w:w="286" w:type="dxa"/>
          <w:cantSplit/>
          <w:trHeight w:val="563"/>
        </w:trPr>
        <w:tc>
          <w:tcPr>
            <w:tcW w:w="7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02AC0E0A" w14:textId="77777777" w:rsidR="00AA3B38" w:rsidRPr="00917AF6" w:rsidRDefault="00AA3B38" w:rsidP="00AC04B8">
            <w:pPr>
              <w:snapToGrid w:val="0"/>
              <w:ind w:left="113" w:right="113"/>
              <w:jc w:val="center"/>
              <w:rPr>
                <w:rFonts w:cs="Times New Roman"/>
                <w:b/>
              </w:rPr>
            </w:pPr>
          </w:p>
        </w:tc>
        <w:tc>
          <w:tcPr>
            <w:tcW w:w="197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A33A93" w14:textId="77777777" w:rsidR="00AA3B38" w:rsidRPr="00917AF6" w:rsidRDefault="00AA3B38" w:rsidP="00AC04B8">
            <w:pPr>
              <w:snapToGrid w:val="0"/>
              <w:rPr>
                <w:rFonts w:cs="Times New Roman"/>
                <w:b/>
              </w:rPr>
            </w:pP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0AE1F0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42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A7813" w14:textId="77777777" w:rsidR="00AA3B38" w:rsidRPr="00917AF6" w:rsidRDefault="00AA3B38" w:rsidP="00AC04B8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12D3A1C" w14:textId="77777777" w:rsidR="00AA3B38" w:rsidRPr="00917AF6" w:rsidRDefault="00AA3B38" w:rsidP="00AC04B8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2129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1B0969" w14:textId="77777777" w:rsidR="00AA3B38" w:rsidRPr="00917AF6" w:rsidRDefault="00AA3B38" w:rsidP="00AC04B8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1990" w:type="dxa"/>
            <w:gridSpan w:val="4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B44AE54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3544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0944C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01E6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</w:tr>
      <w:tr w:rsidR="00AA3B38" w:rsidRPr="00917AF6" w14:paraId="1A74FD47" w14:textId="77777777" w:rsidTr="00AC04B8">
        <w:trPr>
          <w:trHeight w:val="414"/>
        </w:trPr>
        <w:tc>
          <w:tcPr>
            <w:tcW w:w="1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1283" w14:textId="77777777" w:rsidR="00AA3B38" w:rsidRPr="00917AF6" w:rsidRDefault="00AA3B38" w:rsidP="00AC04B8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000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FFC0F" w14:textId="77777777" w:rsidR="00AA3B38" w:rsidRPr="00917AF6" w:rsidRDefault="00AA3B38" w:rsidP="00AC04B8">
            <w:pPr>
              <w:jc w:val="center"/>
              <w:rPr>
                <w:rFonts w:cs="Times New Roman"/>
                <w:b/>
                <w:bCs/>
              </w:rPr>
            </w:pPr>
            <w:r w:rsidRPr="00917AF6">
              <w:rPr>
                <w:rFonts w:cs="Times New Roman"/>
                <w:b/>
                <w:bCs/>
              </w:rPr>
              <w:t>Введение (7 ч)</w:t>
            </w: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5CECC" w14:textId="77777777" w:rsidR="00AA3B38" w:rsidRPr="00917AF6" w:rsidRDefault="00AA3B38" w:rsidP="00AC04B8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45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B51FB" w14:textId="77777777" w:rsidR="00AA3B38" w:rsidRPr="00917AF6" w:rsidRDefault="00AA3B38" w:rsidP="00AC04B8">
            <w:pPr>
              <w:jc w:val="center"/>
              <w:rPr>
                <w:rFonts w:cs="Times New Roman"/>
                <w:b/>
                <w:bCs/>
              </w:rPr>
            </w:pPr>
          </w:p>
        </w:tc>
      </w:tr>
      <w:tr w:rsidR="00AA3B38" w:rsidRPr="00917AF6" w14:paraId="64307657" w14:textId="77777777" w:rsidTr="00AC04B8">
        <w:trPr>
          <w:gridAfter w:val="3"/>
          <w:wAfter w:w="1138" w:type="dxa"/>
          <w:trHeight w:val="138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5404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</w:t>
            </w:r>
          </w:p>
          <w:p w14:paraId="511F68BD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1F40D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1. Биология - наука о живой природе Инструктаж по технике безопасности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C64F3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Биология — наука о живой природе. Из истории биологии. Развитие биологических знаний. Система биологических наук. Значение биологии в жизни человека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98A0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02.09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120E1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75EFB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3BE2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Ответ н вопрос </w:t>
            </w: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7,таблица стр9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47B0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12" w:history="1">
              <w:r w:rsidR="00AA3B38" w:rsidRPr="00917AF6">
                <w:rPr>
                  <w:rStyle w:val="a4"/>
                  <w:rFonts w:cs="Times New Roman"/>
                </w:rPr>
                <w:t>https://resh.edu.ru/subject/lesson/7842/start/311133/</w:t>
              </w:r>
            </w:hyperlink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51842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043FCC66" w14:textId="77777777" w:rsidTr="00AC04B8">
        <w:trPr>
          <w:gridAfter w:val="3"/>
          <w:wAfter w:w="1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8C3B2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</w:t>
            </w:r>
          </w:p>
          <w:p w14:paraId="46B84035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4021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Методы изучения природы. Лабораторная работа№1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178E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Методы исследования: наблюдение, эксперимент, измерение. Приборы и инструменты. Биологические приборы и инструменты, их </w:t>
            </w:r>
            <w:r w:rsidRPr="00917AF6">
              <w:rPr>
                <w:rFonts w:cs="Times New Roman"/>
              </w:rPr>
              <w:lastRenderedPageBreak/>
              <w:t>использование. Этапы научного исследования. Правила работы в лаборатории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857D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09.09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9ABC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31102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Лабораторная работа «Знакомство с оборудованием для научных </w:t>
            </w:r>
            <w:r w:rsidRPr="00917AF6">
              <w:rPr>
                <w:rFonts w:cs="Times New Roman"/>
              </w:rPr>
              <w:lastRenderedPageBreak/>
              <w:t>исследований.</w:t>
            </w: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07D87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 xml:space="preserve">Начать таблицу </w:t>
            </w: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12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C6B00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13" w:history="1">
              <w:r w:rsidR="00AA3B38" w:rsidRPr="00917AF6">
                <w:rPr>
                  <w:rStyle w:val="a4"/>
                  <w:rFonts w:cs="Times New Roman"/>
                </w:rPr>
                <w:t>https://resh.edu.ru/subject/lesson/7843/start/311167/</w:t>
              </w:r>
            </w:hyperlink>
          </w:p>
          <w:p w14:paraId="5021B95D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38D100DF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451B4DEB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43890138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14" w:history="1">
              <w:r w:rsidR="00AA3B38" w:rsidRPr="00917AF6">
                <w:rPr>
                  <w:rStyle w:val="a4"/>
                  <w:rFonts w:cs="Times New Roman"/>
                </w:rPr>
                <w:t>https://resh.edu.ru/subject/lesson/7843/start/311167/</w:t>
              </w:r>
            </w:hyperlink>
          </w:p>
          <w:p w14:paraId="7A009ACE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05DF2DED" w14:textId="77777777" w:rsidTr="00AC04B8">
        <w:trPr>
          <w:gridAfter w:val="3"/>
          <w:wAfter w:w="1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1066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3</w:t>
            </w: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F4A6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Строение и правила работы с микроскопом Лабораторная работа№2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51E1E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12530" w14:textId="77777777" w:rsidR="00AA3B38" w:rsidRPr="00917AF6" w:rsidRDefault="00AA3B38" w:rsidP="00AC04B8">
            <w:pPr>
              <w:rPr>
                <w:rFonts w:cs="Times New Roman"/>
                <w:iCs/>
              </w:rPr>
            </w:pPr>
            <w:r w:rsidRPr="00917AF6">
              <w:rPr>
                <w:rFonts w:cs="Times New Roman"/>
                <w:iCs/>
              </w:rPr>
              <w:t>16.09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C766F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84B8D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Лабораторная работа «Строение и работа с микроскопом»</w:t>
            </w: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7482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Знать устройство микроскопа и алгоритм работы </w:t>
            </w: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45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7B13F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15" w:history="1">
              <w:r w:rsidR="00AA3B38" w:rsidRPr="00917AF6">
                <w:rPr>
                  <w:rStyle w:val="a4"/>
                  <w:rFonts w:cs="Times New Roman"/>
                </w:rPr>
                <w:t>https://resh.edu.ru/subject/lesson/7846/start/272132/</w:t>
              </w:r>
            </w:hyperlink>
          </w:p>
          <w:p w14:paraId="0B7796C1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729E8E1B" w14:textId="77777777" w:rsidTr="00AC04B8">
        <w:trPr>
          <w:gridAfter w:val="3"/>
          <w:wAfter w:w="1138" w:type="dxa"/>
          <w:trHeight w:val="7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19F5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4</w:t>
            </w: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A6F9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Разнообразие живой природы. Царства живой природы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813C2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Классификация живых организмов. Роль К. Линнея в создании систематики живых организмов. Систематика — раздел биологии. Вид — единица классификации. Царства живой природы. Вирусы — неклеточная форма жизни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A9E6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23.09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C3767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63DAB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8750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Работа с текстом </w:t>
            </w: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18 задания 1,3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E7851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16" w:history="1">
              <w:r w:rsidR="00AA3B38" w:rsidRPr="00917AF6">
                <w:rPr>
                  <w:rStyle w:val="a4"/>
                  <w:rFonts w:cs="Times New Roman"/>
                </w:rPr>
                <w:t>https://resh.edu.ru/subject/lesson/7844/start/311201/</w:t>
              </w:r>
            </w:hyperlink>
          </w:p>
          <w:p w14:paraId="248A8F0C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07869617" w14:textId="77777777" w:rsidTr="00AC04B8">
        <w:trPr>
          <w:gridAfter w:val="3"/>
          <w:wAfter w:w="1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E9E57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5</w:t>
            </w:r>
          </w:p>
          <w:p w14:paraId="76CD453F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6735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. Среда обитания.</w:t>
            </w:r>
          </w:p>
          <w:p w14:paraId="12E337A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Экологические</w:t>
            </w:r>
          </w:p>
          <w:p w14:paraId="31DAEF37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факторы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7D9E3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Среды обитания: водная, наземно-воздушная, почвенная, организменная. Экологические факторы. Факторы неживой природы. Факторы живой природы. Деятельность человека как экологический фактор.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EA931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30.09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7A78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013E1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760C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Выполни задания </w:t>
            </w: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22 задание 2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808F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17" w:history="1">
              <w:r w:rsidR="00AA3B38" w:rsidRPr="00917AF6">
                <w:rPr>
                  <w:rStyle w:val="a4"/>
                  <w:rFonts w:cs="Times New Roman"/>
                </w:rPr>
                <w:t>https://resh.edu.ru/subject/lesson/459/</w:t>
              </w:r>
            </w:hyperlink>
          </w:p>
          <w:p w14:paraId="2ABBF3D9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6503AD9E" w14:textId="77777777" w:rsidTr="00AC04B8">
        <w:trPr>
          <w:gridAfter w:val="3"/>
          <w:wAfter w:w="1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8A40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6</w:t>
            </w:r>
          </w:p>
          <w:p w14:paraId="04FA93AB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FADC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Среда обитания (водная, наземно- воздушная)Лабораторная работа№3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AC75F" w14:textId="77777777" w:rsidR="00AA3B38" w:rsidRPr="00917AF6" w:rsidRDefault="00AA3B38" w:rsidP="00AC04B8">
            <w:pPr>
              <w:rPr>
                <w:rFonts w:eastAsia="Calibri" w:cs="Times New Roman"/>
              </w:rPr>
            </w:pPr>
            <w:r w:rsidRPr="00917AF6">
              <w:rPr>
                <w:rFonts w:eastAsia="Calibri" w:cs="Times New Roman"/>
              </w:rPr>
              <w:t xml:space="preserve">Среда обитания. Места обитания. Особенности водной и наземно- воздушной сред обитания </w:t>
            </w:r>
          </w:p>
          <w:p w14:paraId="2A7F48B3" w14:textId="77777777" w:rsidR="00AA3B38" w:rsidRPr="00917AF6" w:rsidRDefault="00AA3B38" w:rsidP="00AC04B8">
            <w:pPr>
              <w:rPr>
                <w:rFonts w:eastAsia="Calibri" w:cs="Times New Roman"/>
              </w:rPr>
            </w:pPr>
          </w:p>
          <w:p w14:paraId="7014D5EA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6A5F5882" w14:textId="77777777" w:rsidR="00AA3B38" w:rsidRPr="00917AF6" w:rsidRDefault="00AA3B38" w:rsidP="00AC04B8">
            <w:pPr>
              <w:rPr>
                <w:rFonts w:eastAsia="Calibri" w:cs="Times New Roman"/>
              </w:rPr>
            </w:pPr>
          </w:p>
          <w:p w14:paraId="66D35FA5" w14:textId="77777777" w:rsidR="00AA3B38" w:rsidRPr="00917AF6" w:rsidRDefault="00AA3B38" w:rsidP="00AC04B8">
            <w:pPr>
              <w:rPr>
                <w:rFonts w:eastAsia="Calibri" w:cs="Times New Roman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936C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07.10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7311B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3B737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Лабораторная работа «Определение (узнавание) наиболее распространённых растений и животных</w:t>
            </w: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8B416" w14:textId="77777777" w:rsidR="00AA3B38" w:rsidRPr="00917AF6" w:rsidRDefault="00AA3B38" w:rsidP="00AC04B8">
            <w:pPr>
              <w:rPr>
                <w:rFonts w:cs="Times New Roman"/>
              </w:rPr>
            </w:pP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30 </w:t>
            </w:r>
            <w:proofErr w:type="spellStart"/>
            <w:r w:rsidRPr="00917AF6">
              <w:rPr>
                <w:rFonts w:cs="Times New Roman"/>
              </w:rPr>
              <w:t>звполнить</w:t>
            </w:r>
            <w:proofErr w:type="spellEnd"/>
            <w:r w:rsidRPr="00917AF6">
              <w:rPr>
                <w:rFonts w:cs="Times New Roman"/>
              </w:rPr>
              <w:t xml:space="preserve"> таблицу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19A9E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18" w:history="1">
              <w:r w:rsidR="00AA3B38" w:rsidRPr="00917AF6">
                <w:rPr>
                  <w:rStyle w:val="a4"/>
                  <w:rFonts w:cs="Times New Roman"/>
                </w:rPr>
                <w:t>https://resh.edu.ru/subject/lesson/541/</w:t>
              </w:r>
            </w:hyperlink>
          </w:p>
          <w:p w14:paraId="37056515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34DD3E04" w14:textId="77777777" w:rsidTr="00AC04B8">
        <w:trPr>
          <w:gridAfter w:val="3"/>
          <w:wAfter w:w="1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8822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7</w:t>
            </w:r>
          </w:p>
          <w:p w14:paraId="0216FB40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1863D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. Среда обитания</w:t>
            </w:r>
          </w:p>
          <w:p w14:paraId="2377B0A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(почвенная,</w:t>
            </w:r>
          </w:p>
          <w:p w14:paraId="41C09CA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организменная)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6B66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Особенности почвенной и организменной сред обитания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0009B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14.10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411D3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CAB7C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B9A19" w14:textId="77777777" w:rsidR="00AA3B38" w:rsidRPr="00917AF6" w:rsidRDefault="00AA3B38" w:rsidP="00AC04B8">
            <w:pPr>
              <w:rPr>
                <w:rFonts w:cs="Times New Roman"/>
              </w:rPr>
            </w:pP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35 задание 1</w:t>
            </w: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9A34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19" w:history="1">
              <w:r w:rsidR="00AA3B38" w:rsidRPr="00917AF6">
                <w:rPr>
                  <w:rStyle w:val="a4"/>
                  <w:rFonts w:cs="Times New Roman"/>
                </w:rPr>
                <w:t>https://resh.edu.ru/subject/lesson/459/</w:t>
              </w:r>
            </w:hyperlink>
          </w:p>
          <w:p w14:paraId="6BBFB705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333E77BE" w14:textId="77777777" w:rsidTr="00AC04B8">
        <w:trPr>
          <w:gridAfter w:val="15"/>
          <w:wAfter w:w="11427" w:type="dxa"/>
        </w:trPr>
        <w:tc>
          <w:tcPr>
            <w:tcW w:w="11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0FB64" w14:textId="77777777" w:rsidR="00AA3B38" w:rsidRPr="00917AF6" w:rsidRDefault="00AA3B38" w:rsidP="00AC04B8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004D" w14:textId="77777777" w:rsidR="00AA3B38" w:rsidRPr="00917AF6" w:rsidRDefault="00AA3B38" w:rsidP="00AC04B8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3CB4" w14:textId="77777777" w:rsidR="00AA3B38" w:rsidRPr="00917AF6" w:rsidRDefault="00AA3B38" w:rsidP="00AC04B8">
            <w:pPr>
              <w:jc w:val="center"/>
              <w:rPr>
                <w:rFonts w:cs="Times New Roman"/>
                <w:b/>
                <w:bCs/>
              </w:rPr>
            </w:pPr>
          </w:p>
        </w:tc>
      </w:tr>
      <w:tr w:rsidR="00AA3B38" w:rsidRPr="00917AF6" w14:paraId="5E78943C" w14:textId="77777777" w:rsidTr="00AC04B8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49042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8</w:t>
            </w:r>
          </w:p>
          <w:p w14:paraId="3E9F24D2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4550B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7. Что такое живой организм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F6F2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Основные признаки живых организмов: обмен веществ и энергии, рост, развитие, раздражимость, движение, размножение, постоянство внутренней среды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7CADD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21.10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53C1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FFA4A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1C75D" w14:textId="77777777" w:rsidR="00AA3B38" w:rsidRPr="00917AF6" w:rsidRDefault="00AA3B38" w:rsidP="00AC04B8">
            <w:pPr>
              <w:jc w:val="both"/>
              <w:rPr>
                <w:rFonts w:cs="Times New Roman"/>
              </w:rPr>
            </w:pPr>
            <w:r w:rsidRPr="00917AF6">
              <w:rPr>
                <w:rFonts w:cs="Times New Roman"/>
              </w:rPr>
              <w:t>Знать основные признаки живого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3CDB" w14:textId="77777777" w:rsidR="00AA3B38" w:rsidRPr="00917AF6" w:rsidRDefault="001D49D0" w:rsidP="00AC04B8">
            <w:pPr>
              <w:jc w:val="both"/>
              <w:rPr>
                <w:rFonts w:cs="Times New Roman"/>
              </w:rPr>
            </w:pPr>
            <w:hyperlink r:id="rId20" w:history="1">
              <w:r w:rsidR="00AA3B38" w:rsidRPr="00917AF6">
                <w:rPr>
                  <w:rStyle w:val="a4"/>
                  <w:rFonts w:cs="Times New Roman"/>
                </w:rPr>
                <w:t>https://resh.edu.ru/subject/lesson/60/</w:t>
              </w:r>
            </w:hyperlink>
          </w:p>
          <w:p w14:paraId="6CFDAA59" w14:textId="77777777" w:rsidR="00AA3B38" w:rsidRPr="00917AF6" w:rsidRDefault="001D49D0" w:rsidP="00AC04B8">
            <w:pPr>
              <w:jc w:val="both"/>
              <w:rPr>
                <w:rFonts w:cs="Times New Roman"/>
              </w:rPr>
            </w:pPr>
            <w:hyperlink r:id="rId21" w:history="1">
              <w:r w:rsidR="00AA3B38" w:rsidRPr="00917AF6">
                <w:rPr>
                  <w:rStyle w:val="a4"/>
                  <w:rFonts w:cs="Times New Roman"/>
                </w:rPr>
                <w:t>https://resh.edu.ru/subject/lesson/7844/conspect/311200/</w:t>
              </w:r>
            </w:hyperlink>
          </w:p>
          <w:p w14:paraId="5A7CFDDC" w14:textId="77777777" w:rsidR="00AA3B38" w:rsidRPr="00917AF6" w:rsidRDefault="00AA3B38" w:rsidP="00AC04B8">
            <w:pPr>
              <w:jc w:val="both"/>
              <w:rPr>
                <w:rFonts w:cs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3BF8F" w14:textId="77777777" w:rsidR="00AA3B38" w:rsidRPr="00917AF6" w:rsidRDefault="00AA3B38" w:rsidP="00AC04B8">
            <w:pPr>
              <w:jc w:val="both"/>
              <w:rPr>
                <w:rFonts w:cs="Times New Roman"/>
              </w:rPr>
            </w:pPr>
          </w:p>
        </w:tc>
      </w:tr>
      <w:tr w:rsidR="00AA3B38" w:rsidRPr="00917AF6" w14:paraId="4678D7AE" w14:textId="77777777" w:rsidTr="00AC04B8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B9FFB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9</w:t>
            </w:r>
          </w:p>
          <w:p w14:paraId="4E954663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A1483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Строение клетки Лабораторная работа№4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1C98C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Открытие клетки. Строение клетки. Основные органоиды клетки, их значение. Одноклеточные, колониальные и многоклеточные организмы.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DBF2D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 четверть</w:t>
            </w:r>
          </w:p>
          <w:p w14:paraId="6BEBE77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  <w:color w:val="000000"/>
                <w:shd w:val="clear" w:color="auto" w:fill="FFFFFF"/>
              </w:rPr>
              <w:t>05.11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C341F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6C6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Лабораторная работа «Строение клетки»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31E1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Оформить лабораторную работу</w:t>
            </w:r>
          </w:p>
          <w:p w14:paraId="4B15D8BB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Знать органоиды клетки</w:t>
            </w:r>
          </w:p>
          <w:p w14:paraId="20285441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4634FEAE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B3478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00B8E8F1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50CD1714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22" w:history="1">
              <w:r w:rsidR="00AA3B38" w:rsidRPr="00917AF6">
                <w:rPr>
                  <w:rStyle w:val="a4"/>
                  <w:rFonts w:cs="Times New Roman"/>
                </w:rPr>
                <w:t>https://resh.edu.ru/subject/lesson/7848/start/311268/</w:t>
              </w:r>
            </w:hyperlink>
          </w:p>
          <w:p w14:paraId="66FB3694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4E69A8AD" w14:textId="77777777" w:rsidR="00AA3B38" w:rsidRPr="00917AF6" w:rsidRDefault="00AA3B38" w:rsidP="00AC04B8">
            <w:pPr>
              <w:jc w:val="center"/>
              <w:rPr>
                <w:rFonts w:cs="Times New Roman"/>
              </w:rPr>
            </w:pPr>
          </w:p>
        </w:tc>
      </w:tr>
      <w:tr w:rsidR="00AA3B38" w:rsidRPr="00917AF6" w14:paraId="7E39B83A" w14:textId="77777777" w:rsidTr="00AC04B8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6F81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10</w:t>
            </w:r>
          </w:p>
          <w:p w14:paraId="319867F1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85D5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Химический состав клетки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2D0AB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Химический состав клетки. Неорганические и органические вещества, их роль в жизнедеятельности клетки.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BEAB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  <w:color w:val="000000"/>
                <w:shd w:val="clear" w:color="auto" w:fill="FFFFFF"/>
              </w:rPr>
              <w:t>11.11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849F9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A80B1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7D8B9" w14:textId="77777777" w:rsidR="00AA3B38" w:rsidRPr="00917AF6" w:rsidRDefault="00AA3B38" w:rsidP="00AC04B8">
            <w:pPr>
              <w:jc w:val="center"/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Практическая работа </w:t>
            </w: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51</w:t>
            </w: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038E" w14:textId="77777777" w:rsidR="00AA3B38" w:rsidRPr="00917AF6" w:rsidRDefault="001D49D0" w:rsidP="00AC04B8">
            <w:pPr>
              <w:jc w:val="center"/>
              <w:rPr>
                <w:rFonts w:cs="Times New Roman"/>
              </w:rPr>
            </w:pPr>
            <w:hyperlink r:id="rId23" w:history="1">
              <w:r w:rsidR="00AA3B38" w:rsidRPr="00917AF6">
                <w:rPr>
                  <w:rStyle w:val="a4"/>
                  <w:rFonts w:cs="Times New Roman"/>
                </w:rPr>
                <w:t>https://resh.edu.ru/subject/lesson/7847/start/311235/</w:t>
              </w:r>
            </w:hyperlink>
          </w:p>
          <w:p w14:paraId="5C3F29F6" w14:textId="77777777" w:rsidR="00AA3B38" w:rsidRPr="00917AF6" w:rsidRDefault="00AA3B38" w:rsidP="00AC04B8">
            <w:pPr>
              <w:jc w:val="center"/>
              <w:rPr>
                <w:rFonts w:cs="Times New Roman"/>
              </w:rPr>
            </w:pPr>
          </w:p>
        </w:tc>
      </w:tr>
      <w:tr w:rsidR="00AA3B38" w:rsidRPr="00917AF6" w14:paraId="4DBDC47E" w14:textId="77777777" w:rsidTr="00AC04B8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D7E9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11</w:t>
            </w:r>
          </w:p>
          <w:p w14:paraId="28CD0699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2DC78" w14:textId="77777777" w:rsidR="00AA3B38" w:rsidRPr="00917AF6" w:rsidRDefault="00AA3B38" w:rsidP="00AC04B8">
            <w:pPr>
              <w:rPr>
                <w:rFonts w:cs="Times New Roman"/>
              </w:rPr>
            </w:pPr>
            <w:proofErr w:type="spellStart"/>
            <w:r w:rsidRPr="00917AF6">
              <w:rPr>
                <w:rFonts w:cs="Times New Roman"/>
              </w:rPr>
              <w:t>Жизне</w:t>
            </w:r>
            <w:proofErr w:type="spellEnd"/>
            <w:r w:rsidRPr="00917AF6">
              <w:rPr>
                <w:rFonts w:cs="Times New Roman"/>
              </w:rPr>
              <w:t>-деятельность клетки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0CCF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Процессы жизнедеятельности клетки. Обмен веществ (питание, дыхание), транспорт веществ, раздражимость, размножение. Клетка — живая система.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43D1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18.11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81331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4FA12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A520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Заполнить </w:t>
            </w:r>
            <w:proofErr w:type="spellStart"/>
            <w:r w:rsidRPr="00917AF6">
              <w:rPr>
                <w:rFonts w:cs="Times New Roman"/>
              </w:rPr>
              <w:t>таблстр</w:t>
            </w:r>
            <w:proofErr w:type="spellEnd"/>
            <w:r w:rsidRPr="00917AF6">
              <w:rPr>
                <w:rFonts w:cs="Times New Roman"/>
              </w:rPr>
              <w:t xml:space="preserve"> 55</w:t>
            </w:r>
          </w:p>
          <w:p w14:paraId="01694D42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3FC57C5F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267A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5C6DCCB8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7B5383BC" w14:textId="77777777" w:rsidR="00AA3B38" w:rsidRPr="00917AF6" w:rsidRDefault="001D49D0" w:rsidP="00AC04B8">
            <w:pPr>
              <w:jc w:val="right"/>
              <w:rPr>
                <w:rFonts w:cs="Times New Roman"/>
              </w:rPr>
            </w:pPr>
            <w:hyperlink r:id="rId24" w:history="1">
              <w:r w:rsidR="00AA3B38" w:rsidRPr="00917AF6">
                <w:rPr>
                  <w:rStyle w:val="a4"/>
                  <w:rFonts w:cs="Times New Roman"/>
                </w:rPr>
                <w:t>https://resh.edu.ru/subject/lesson/7845/start/311301/</w:t>
              </w:r>
            </w:hyperlink>
          </w:p>
          <w:p w14:paraId="4DF1BBC8" w14:textId="77777777" w:rsidR="00AA3B38" w:rsidRPr="00917AF6" w:rsidRDefault="00AA3B38" w:rsidP="00AC04B8">
            <w:pPr>
              <w:jc w:val="right"/>
              <w:rPr>
                <w:rFonts w:cs="Times New Roman"/>
              </w:rPr>
            </w:pPr>
          </w:p>
        </w:tc>
      </w:tr>
      <w:tr w:rsidR="00AA3B38" w:rsidRPr="00917AF6" w14:paraId="377C9B61" w14:textId="77777777" w:rsidTr="00AC04B8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7F1A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12</w:t>
            </w:r>
          </w:p>
          <w:p w14:paraId="0B6DC838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6C332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Ткани растений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B072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Что такое ткань. Особенности строения растительных тканей (образовательной, покровной, основной, механической, проводящей, выделительной). Особенности строения и выполняемые функции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DCFD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02.12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B23D3" w14:textId="77777777" w:rsidR="00AA3B38" w:rsidRPr="00917AF6" w:rsidRDefault="00AA3B38" w:rsidP="00AC04B8">
            <w:pPr>
              <w:shd w:val="clear" w:color="auto" w:fill="FFFFFF"/>
              <w:snapToGrid w:val="0"/>
              <w:spacing w:line="259" w:lineRule="exact"/>
              <w:ind w:right="48" w:firstLine="5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A42C0" w14:textId="77777777" w:rsidR="00AA3B38" w:rsidRPr="00917AF6" w:rsidRDefault="00AA3B38" w:rsidP="00AC04B8">
            <w:pPr>
              <w:shd w:val="clear" w:color="auto" w:fill="FFFFFF"/>
              <w:snapToGrid w:val="0"/>
              <w:spacing w:line="259" w:lineRule="exact"/>
              <w:ind w:right="48" w:firstLine="5"/>
              <w:rPr>
                <w:rFonts w:cs="Times New Roman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F853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Заполнить </w:t>
            </w:r>
            <w:proofErr w:type="spellStart"/>
            <w:r w:rsidRPr="00917AF6">
              <w:rPr>
                <w:rFonts w:cs="Times New Roman"/>
              </w:rPr>
              <w:t>таблстр</w:t>
            </w:r>
            <w:proofErr w:type="spellEnd"/>
            <w:r w:rsidRPr="00917AF6">
              <w:rPr>
                <w:rFonts w:cs="Times New Roman"/>
              </w:rPr>
              <w:t xml:space="preserve"> 59</w:t>
            </w:r>
          </w:p>
          <w:p w14:paraId="1FB62AB5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2A911D2C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8FC66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05979F9D" w14:textId="77777777" w:rsidR="00AA3B38" w:rsidRPr="00917AF6" w:rsidRDefault="001D49D0" w:rsidP="00AC04B8">
            <w:pPr>
              <w:jc w:val="right"/>
              <w:rPr>
                <w:rFonts w:cs="Times New Roman"/>
              </w:rPr>
            </w:pPr>
            <w:hyperlink r:id="rId25" w:history="1">
              <w:r w:rsidR="00AA3B38" w:rsidRPr="00917AF6">
                <w:rPr>
                  <w:rStyle w:val="a4"/>
                  <w:rFonts w:cs="Times New Roman"/>
                </w:rPr>
                <w:t>https://resh.edu.ru/subject/lesson/1006/</w:t>
              </w:r>
            </w:hyperlink>
          </w:p>
          <w:p w14:paraId="24D2F33F" w14:textId="77777777" w:rsidR="00AA3B38" w:rsidRPr="00917AF6" w:rsidRDefault="00AA3B38" w:rsidP="00AC04B8">
            <w:pPr>
              <w:jc w:val="right"/>
              <w:rPr>
                <w:rFonts w:cs="Times New Roman"/>
              </w:rPr>
            </w:pPr>
          </w:p>
          <w:p w14:paraId="4BCA8DFB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26" w:history="1">
              <w:r w:rsidR="00AA3B38" w:rsidRPr="00917AF6">
                <w:rPr>
                  <w:rStyle w:val="a4"/>
                  <w:rFonts w:cs="Times New Roman"/>
                </w:rPr>
                <w:t>https://www.yaklass.ru/p/biologia/bakterii-griby-rasteniya/rasteniia-pod-mikroskopom-13537/vidy-rastitelnykh-tkanei-13587</w:t>
              </w:r>
            </w:hyperlink>
          </w:p>
          <w:p w14:paraId="34B5A4B6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4FEBC7A2" w14:textId="77777777" w:rsidTr="00AC04B8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1BA1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13</w:t>
            </w:r>
          </w:p>
          <w:p w14:paraId="3A2D0D1A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C64E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Ткани животных Лабораторная работа№5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6DBB1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Особенности строения животных тканей (эпителиальной, соединительной, мышечной, нервной). Особенности строения и выполняемые функции.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6C196" w14:textId="77777777" w:rsidR="00AA3B38" w:rsidRPr="00917AF6" w:rsidRDefault="00AA3B38" w:rsidP="00AC04B8">
            <w:pPr>
              <w:rPr>
                <w:rFonts w:cs="Times New Roman"/>
                <w:iCs/>
                <w:spacing w:val="-8"/>
              </w:rPr>
            </w:pPr>
            <w:r w:rsidRPr="00917AF6">
              <w:rPr>
                <w:rFonts w:cs="Times New Roman"/>
                <w:iCs/>
                <w:spacing w:val="-8"/>
              </w:rPr>
              <w:t>09.12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5861" w14:textId="77777777" w:rsidR="00AA3B38" w:rsidRPr="00917AF6" w:rsidRDefault="00AA3B38" w:rsidP="00AC04B8">
            <w:pPr>
              <w:shd w:val="clear" w:color="auto" w:fill="FFFFFF"/>
              <w:spacing w:line="259" w:lineRule="exact"/>
              <w:ind w:right="48" w:firstLine="5"/>
              <w:rPr>
                <w:rFonts w:cs="Times New Roman"/>
                <w:spacing w:val="-10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4669D" w14:textId="77777777" w:rsidR="00AA3B38" w:rsidRPr="00917AF6" w:rsidRDefault="00AA3B38" w:rsidP="00AC04B8">
            <w:pPr>
              <w:shd w:val="clear" w:color="auto" w:fill="FFFFFF"/>
              <w:spacing w:line="259" w:lineRule="exact"/>
              <w:ind w:right="48" w:firstLine="5"/>
              <w:rPr>
                <w:rFonts w:cs="Times New Roman"/>
                <w:spacing w:val="-10"/>
              </w:rPr>
            </w:pPr>
            <w:r w:rsidRPr="00917AF6">
              <w:rPr>
                <w:rFonts w:cs="Times New Roman"/>
                <w:spacing w:val="-10"/>
              </w:rPr>
              <w:t>Лабораторная работа «Животные ткани»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18C19" w14:textId="77777777" w:rsidR="00AA3B38" w:rsidRPr="00917AF6" w:rsidRDefault="00AA3B38" w:rsidP="00AC04B8">
            <w:pPr>
              <w:jc w:val="center"/>
              <w:rPr>
                <w:rFonts w:cs="Times New Roman"/>
              </w:rPr>
            </w:pPr>
            <w:r w:rsidRPr="00917AF6">
              <w:rPr>
                <w:rFonts w:cs="Times New Roman"/>
              </w:rPr>
              <w:t>Оформить лабораторную работу</w:t>
            </w:r>
          </w:p>
          <w:p w14:paraId="2628669D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4C1B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3B75950E" w14:textId="77777777" w:rsidR="00AA3B38" w:rsidRPr="00917AF6" w:rsidRDefault="001D49D0" w:rsidP="00AC04B8">
            <w:pPr>
              <w:jc w:val="right"/>
              <w:rPr>
                <w:rFonts w:cs="Times New Roman"/>
              </w:rPr>
            </w:pPr>
            <w:hyperlink r:id="rId27" w:history="1">
              <w:r w:rsidR="00AA3B38" w:rsidRPr="00917AF6">
                <w:rPr>
                  <w:rStyle w:val="a4"/>
                  <w:rFonts w:cs="Times New Roman"/>
                </w:rPr>
                <w:t>https://resh.edu.ru/subject/lesson/818/</w:t>
              </w:r>
            </w:hyperlink>
          </w:p>
          <w:p w14:paraId="28E40DA2" w14:textId="77777777" w:rsidR="00AA3B38" w:rsidRPr="00917AF6" w:rsidRDefault="00AA3B38" w:rsidP="00AC04B8">
            <w:pPr>
              <w:jc w:val="right"/>
              <w:rPr>
                <w:rFonts w:cs="Times New Roman"/>
              </w:rPr>
            </w:pPr>
          </w:p>
        </w:tc>
      </w:tr>
      <w:tr w:rsidR="00AA3B38" w:rsidRPr="00917AF6" w14:paraId="48379554" w14:textId="77777777" w:rsidTr="00AC04B8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66C2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14</w:t>
            </w:r>
          </w:p>
          <w:p w14:paraId="457F7632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64331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Органы растений Лабораторная работа№6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C7F4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Что такое орган. Органы цветкового растения. Вегетативные органы (корень, побег). Генеративные органы (цветок, плод, семя). Основные функции органов цветкового растения.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B7D6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16.12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7354E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4DD7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Лабораторная работа «Органы цветкового растения»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0AF7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Оформить лабораторную работу</w:t>
            </w: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83988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28" w:history="1">
              <w:r w:rsidR="00AA3B38" w:rsidRPr="00917AF6">
                <w:rPr>
                  <w:rStyle w:val="a4"/>
                  <w:rFonts w:cs="Times New Roman"/>
                </w:rPr>
                <w:t>https://resh.edu.ru/subject/lesson/819/</w:t>
              </w:r>
            </w:hyperlink>
          </w:p>
          <w:p w14:paraId="64C3CCF4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29" w:history="1">
              <w:r w:rsidR="00AA3B38" w:rsidRPr="00917AF6">
                <w:rPr>
                  <w:rStyle w:val="a4"/>
                  <w:rFonts w:cs="Times New Roman"/>
                </w:rPr>
                <w:t>https://resh.edu.ru/subject/lesson/820/</w:t>
              </w:r>
            </w:hyperlink>
          </w:p>
          <w:p w14:paraId="469A8F79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30" w:history="1">
              <w:r w:rsidR="00AA3B38" w:rsidRPr="00917AF6">
                <w:rPr>
                  <w:rStyle w:val="a4"/>
                  <w:rFonts w:cs="Times New Roman"/>
                </w:rPr>
                <w:t>https://resh.edu.ru/subject/lesson/821/</w:t>
              </w:r>
            </w:hyperlink>
          </w:p>
          <w:p w14:paraId="327EDED6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57B8D61E" w14:textId="77777777" w:rsidTr="00AC04B8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88C5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15</w:t>
            </w:r>
          </w:p>
          <w:p w14:paraId="20DC8A66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625A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Системы органов животных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F2CCB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Системы органов животных: покровная, пищеварительная, кровеносная, дыхательная, выделительная, регуляторная, опорно-двигательная, система органов размножения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6394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23.12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D785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BDFDC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7CCE5" w14:textId="77777777" w:rsidR="00AA3B38" w:rsidRPr="00917AF6" w:rsidRDefault="00AA3B38" w:rsidP="00AC04B8">
            <w:pPr>
              <w:rPr>
                <w:rFonts w:cs="Times New Roman"/>
              </w:rPr>
            </w:pP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71 заполнить таблицу</w:t>
            </w: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3C16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31" w:history="1">
              <w:r w:rsidR="00AA3B38" w:rsidRPr="00917AF6">
                <w:rPr>
                  <w:rStyle w:val="a4"/>
                  <w:rFonts w:cs="Times New Roman"/>
                </w:rPr>
                <w:t>https://resh.edu.ru/subject/lesson/823/</w:t>
              </w:r>
            </w:hyperlink>
          </w:p>
          <w:p w14:paraId="596A2275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371ADF06" w14:textId="77777777" w:rsidTr="00AC04B8">
        <w:trPr>
          <w:gridAfter w:val="4"/>
          <w:wAfter w:w="1563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B212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16</w:t>
            </w:r>
          </w:p>
          <w:p w14:paraId="0533B05C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16F12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Организм — биологическая</w:t>
            </w:r>
          </w:p>
          <w:p w14:paraId="710EE17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система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CDA4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Что такое система. Биологические системы (клетка, организм).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F222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30.12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CE5EA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D1601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1EF97" w14:textId="77777777" w:rsidR="00AA3B38" w:rsidRPr="00917AF6" w:rsidRDefault="00AA3B38" w:rsidP="00AC04B8">
            <w:pPr>
              <w:rPr>
                <w:rFonts w:cs="Times New Roman"/>
              </w:rPr>
            </w:pP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75 Работа с текстом задание 3</w:t>
            </w:r>
          </w:p>
        </w:tc>
        <w:tc>
          <w:tcPr>
            <w:tcW w:w="29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15BC8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6AA4BD47" w14:textId="77777777" w:rsidTr="00AC04B8">
        <w:trPr>
          <w:gridAfter w:val="18"/>
          <w:wAfter w:w="15321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ABB14" w14:textId="77777777" w:rsidR="00AA3B38" w:rsidRPr="00917AF6" w:rsidRDefault="00AA3B38" w:rsidP="00AC04B8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7B632" w14:textId="77777777" w:rsidR="00AA3B38" w:rsidRPr="00917AF6" w:rsidRDefault="00AA3B38" w:rsidP="00AC04B8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8464" w14:textId="77777777" w:rsidR="00AA3B38" w:rsidRPr="00917AF6" w:rsidRDefault="00AA3B38" w:rsidP="00AC04B8">
            <w:pPr>
              <w:jc w:val="center"/>
              <w:rPr>
                <w:rFonts w:cs="Times New Roman"/>
                <w:b/>
                <w:bCs/>
              </w:rPr>
            </w:pPr>
          </w:p>
        </w:tc>
      </w:tr>
      <w:tr w:rsidR="00AA3B38" w:rsidRPr="00917AF6" w14:paraId="323D7ECC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E3B8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17</w:t>
            </w:r>
          </w:p>
          <w:p w14:paraId="503EE271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1E391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Как развивалась жизнь на Земле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3F55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Развитие представлений о возникновении Солнечной системы, Земли и жизни на Земле. Гипотеза А. И. Опарина о возникновении жизни на Земле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7BEE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3 четверть</w:t>
            </w:r>
          </w:p>
          <w:p w14:paraId="14939C0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13.01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598E6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7A007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2D261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C908" w14:textId="77777777" w:rsidR="00AA3B38" w:rsidRPr="00917AF6" w:rsidRDefault="001D49D0" w:rsidP="00AC04B8">
            <w:pPr>
              <w:snapToGrid w:val="0"/>
              <w:rPr>
                <w:rFonts w:cs="Times New Roman"/>
              </w:rPr>
            </w:pPr>
            <w:hyperlink r:id="rId32" w:history="1">
              <w:r w:rsidR="00AA3B38" w:rsidRPr="00917AF6">
                <w:rPr>
                  <w:rStyle w:val="a4"/>
                  <w:rFonts w:cs="Times New Roman"/>
                </w:rPr>
                <w:t>https://resh.edu.ru/subject/lesson/52/</w:t>
              </w:r>
            </w:hyperlink>
          </w:p>
          <w:p w14:paraId="25C5D9B3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</w:tr>
      <w:tr w:rsidR="00AA3B38" w:rsidRPr="00917AF6" w14:paraId="00601310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6189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18</w:t>
            </w: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B74A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Строение и</w:t>
            </w:r>
          </w:p>
          <w:p w14:paraId="49975C9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жизнедеятельность</w:t>
            </w:r>
          </w:p>
          <w:p w14:paraId="4EC928D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бактерий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F805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Бактерии, общая характеристика. Строение бактерий. Многообразие форм бактерий. Распространение бактерий. Особенности </w:t>
            </w:r>
            <w:r w:rsidRPr="00917AF6">
              <w:rPr>
                <w:rFonts w:cs="Times New Roman"/>
              </w:rPr>
              <w:lastRenderedPageBreak/>
              <w:t>жизнедеятельности бактерий. Размножение бактерий. Образование спор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C509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20.01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A4C4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9F355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8CEBB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Сообщение уч-ся о представителях </w:t>
            </w:r>
            <w:proofErr w:type="spellStart"/>
            <w:r w:rsidRPr="00917AF6">
              <w:rPr>
                <w:rFonts w:cs="Times New Roman"/>
              </w:rPr>
              <w:lastRenderedPageBreak/>
              <w:t>бактерийых</w:t>
            </w:r>
            <w:proofErr w:type="spellEnd"/>
            <w:r w:rsidRPr="00917AF6">
              <w:rPr>
                <w:rFonts w:cs="Times New Roman"/>
              </w:rPr>
              <w:t xml:space="preserve"> (по выбору уч-ся)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FC761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33" w:history="1">
              <w:r w:rsidR="00AA3B38" w:rsidRPr="00917AF6">
                <w:rPr>
                  <w:rStyle w:val="a4"/>
                  <w:rFonts w:cs="Times New Roman"/>
                </w:rPr>
                <w:t>https://resh.edu.ru/subject/lesson/7852/start/268551/</w:t>
              </w:r>
            </w:hyperlink>
          </w:p>
          <w:p w14:paraId="3850C036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0CEAA7A5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34" w:history="1">
              <w:r w:rsidR="00AA3B38" w:rsidRPr="00917AF6">
                <w:rPr>
                  <w:rStyle w:val="a4"/>
                  <w:rFonts w:cs="Times New Roman"/>
                </w:rPr>
                <w:t>https://www.yaklass.ru/p/biologia/bakterii-griby-</w:t>
              </w:r>
              <w:r w:rsidR="00AA3B38" w:rsidRPr="00917AF6">
                <w:rPr>
                  <w:rStyle w:val="a4"/>
                  <w:rFonts w:cs="Times New Roman"/>
                </w:rPr>
                <w:lastRenderedPageBreak/>
                <w:t>rasteniya/izuchaem-tcarstvo-bakterii-14964/otlichitelnye-priznaki-i-znachenie-bakterii-14735</w:t>
              </w:r>
            </w:hyperlink>
          </w:p>
          <w:p w14:paraId="212E181F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4A1888F2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8105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19</w:t>
            </w:r>
          </w:p>
          <w:p w14:paraId="16270CE2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5FBF3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Бактерии в природе и жизни человека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F8122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Роль бактерий в природе. Роль бактерий в жизни человека. Болезнетворные бактерии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99F8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27.01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A2EB9" w14:textId="77777777" w:rsidR="00AA3B38" w:rsidRPr="00917AF6" w:rsidRDefault="00AA3B38" w:rsidP="00AC04B8">
            <w:pPr>
              <w:shd w:val="clear" w:color="auto" w:fill="FFFFFF"/>
              <w:snapToGrid w:val="0"/>
              <w:spacing w:line="259" w:lineRule="exact"/>
              <w:ind w:right="10" w:firstLine="19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F54E2" w14:textId="77777777" w:rsidR="00AA3B38" w:rsidRPr="00917AF6" w:rsidRDefault="00AA3B38" w:rsidP="00AC04B8">
            <w:pPr>
              <w:shd w:val="clear" w:color="auto" w:fill="FFFFFF"/>
              <w:snapToGrid w:val="0"/>
              <w:spacing w:line="259" w:lineRule="exact"/>
              <w:ind w:right="10" w:firstLine="19"/>
              <w:rPr>
                <w:rFonts w:cs="Times New Roma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84E98" w14:textId="77777777" w:rsidR="00AA3B38" w:rsidRPr="00917AF6" w:rsidRDefault="00AA3B38" w:rsidP="00AC04B8">
            <w:pPr>
              <w:jc w:val="center"/>
              <w:rPr>
                <w:rFonts w:cs="Times New Roman"/>
              </w:rPr>
            </w:pP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92 задание 2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1E06" w14:textId="77777777" w:rsidR="00AA3B38" w:rsidRPr="00917AF6" w:rsidRDefault="00AA3B38" w:rsidP="00AC04B8">
            <w:pPr>
              <w:jc w:val="center"/>
              <w:rPr>
                <w:rFonts w:cs="Times New Roman"/>
              </w:rPr>
            </w:pPr>
          </w:p>
        </w:tc>
      </w:tr>
      <w:tr w:rsidR="00AA3B38" w:rsidRPr="00917AF6" w14:paraId="33477958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A91AB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20</w:t>
            </w:r>
          </w:p>
          <w:p w14:paraId="09C31A3A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1D307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Грибы. Общая характеристика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9709C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Грибы, общая характеристика. Особенности строения грибов (грибница, гифы). Особенности жизнедеятельности грибов: питание, размножение, расселение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1EBE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03.02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512CF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F40BB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2FBE2" w14:textId="77777777" w:rsidR="00AA3B38" w:rsidRPr="00917AF6" w:rsidRDefault="00AA3B38" w:rsidP="00AC04B8">
            <w:pPr>
              <w:rPr>
                <w:rFonts w:cs="Times New Roman"/>
              </w:rPr>
            </w:pP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97 Работа с моделями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DE8C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35" w:history="1">
              <w:r w:rsidR="00AA3B38" w:rsidRPr="00917AF6">
                <w:rPr>
                  <w:rStyle w:val="a4"/>
                  <w:rFonts w:cs="Times New Roman"/>
                </w:rPr>
                <w:t>https://resh.edu.ru/subject/lesson/7853/start/268585/</w:t>
              </w:r>
            </w:hyperlink>
          </w:p>
          <w:p w14:paraId="65C78BB5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4990B67E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6EF9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21</w:t>
            </w:r>
          </w:p>
          <w:p w14:paraId="1D229720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C789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Многообразие и значение грибов Лабораторная работа№7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B547C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Шляпочные грибы. Плесневые грибы. Дрожжи. Грибы-паразиты. Значение грибов в природе и жизни человека.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4D6C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10.02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0D0A2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0BB1B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Лабораторная работы «Плесневые грибы»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6D5FF" w14:textId="77777777" w:rsidR="00AA3B38" w:rsidRPr="00917AF6" w:rsidRDefault="00AA3B38" w:rsidP="00AC04B8">
            <w:pPr>
              <w:jc w:val="center"/>
              <w:rPr>
                <w:rFonts w:cs="Times New Roman"/>
              </w:rPr>
            </w:pPr>
            <w:r w:rsidRPr="00917AF6">
              <w:rPr>
                <w:rFonts w:cs="Times New Roman"/>
              </w:rPr>
              <w:t>Оформить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73A7" w14:textId="77777777" w:rsidR="00AA3B38" w:rsidRPr="00917AF6" w:rsidRDefault="001D49D0" w:rsidP="00AC04B8">
            <w:pPr>
              <w:jc w:val="center"/>
              <w:rPr>
                <w:rFonts w:cs="Times New Roman"/>
              </w:rPr>
            </w:pPr>
            <w:hyperlink r:id="rId36" w:history="1">
              <w:r w:rsidR="00AA3B38" w:rsidRPr="00917AF6">
                <w:rPr>
                  <w:rStyle w:val="a4"/>
                  <w:rFonts w:cs="Times New Roman"/>
                </w:rPr>
                <w:t>https://www.yaklass.ru/p/biologia/bakterii-griby-rasteniya/izuchaem-tcarstvo-griby-14965/otlichitelnye-priznaki-i-znachenie-gribov-14746</w:t>
              </w:r>
            </w:hyperlink>
          </w:p>
          <w:p w14:paraId="06AD833F" w14:textId="77777777" w:rsidR="00AA3B38" w:rsidRPr="00917AF6" w:rsidRDefault="00AA3B38" w:rsidP="00AC04B8">
            <w:pPr>
              <w:jc w:val="center"/>
              <w:rPr>
                <w:rFonts w:cs="Times New Roman"/>
              </w:rPr>
            </w:pPr>
          </w:p>
        </w:tc>
      </w:tr>
      <w:tr w:rsidR="00AA3B38" w:rsidRPr="00917AF6" w14:paraId="62D270DE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5D8DD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22</w:t>
            </w:r>
          </w:p>
          <w:p w14:paraId="0E4D6F01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82F3D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Царство растений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901A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Основные признаки растений. Фотосинтез. Особенности строения растительной клетки. Среда обитания растений. Ботаника — наука о растениях. Теофраст — основатель ботаники. Классификация растений. Низшие и высшие растения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0B92F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263D1A4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17.02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65709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5B90F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91E2F" w14:textId="77777777" w:rsidR="00AA3B38" w:rsidRPr="00917AF6" w:rsidRDefault="00AA3B38" w:rsidP="00AC04B8">
            <w:pPr>
              <w:rPr>
                <w:rFonts w:cs="Times New Roman"/>
              </w:rPr>
            </w:pP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110 Работа с моделями, схемами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7D195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37" w:history="1">
              <w:r w:rsidR="00AA3B38" w:rsidRPr="00917AF6">
                <w:rPr>
                  <w:rStyle w:val="a4"/>
                  <w:rFonts w:cs="Times New Roman"/>
                </w:rPr>
                <w:t>https://resh.edu.ru/subject/lesson/7854/start/289540/</w:t>
              </w:r>
            </w:hyperlink>
          </w:p>
          <w:p w14:paraId="1400192C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771B92C3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0E43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23</w:t>
            </w:r>
          </w:p>
          <w:p w14:paraId="5A7FFD94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FEA4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Водоросли. Общая</w:t>
            </w:r>
          </w:p>
          <w:p w14:paraId="783CC6D7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характеристика Лабораторная работа№8</w:t>
            </w:r>
          </w:p>
          <w:p w14:paraId="4EA526E8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2756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 xml:space="preserve">Водоросли, общая характеристика. Среда обитания. Строение водорослей. Одноклеточные, колониальные и </w:t>
            </w:r>
            <w:r w:rsidRPr="00917AF6">
              <w:rPr>
                <w:rFonts w:cs="Times New Roman"/>
              </w:rPr>
              <w:lastRenderedPageBreak/>
              <w:t xml:space="preserve">многоклеточные водоросли. Особенности жизнедеятельности водорослей: питание, дыхание, размножение.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F22E6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351A9EA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24.02</w:t>
            </w:r>
          </w:p>
          <w:p w14:paraId="5945695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03.03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75EC3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B3A1B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Лабораторная работа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0DA6C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Оформить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85F6A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38" w:history="1">
              <w:r w:rsidR="00AA3B38" w:rsidRPr="00917AF6">
                <w:rPr>
                  <w:rStyle w:val="a4"/>
                  <w:rFonts w:cs="Times New Roman"/>
                </w:rPr>
                <w:t>https://resh.edu.ru/subject/lesson/454/</w:t>
              </w:r>
            </w:hyperlink>
          </w:p>
          <w:p w14:paraId="52613ADA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35AE6A0B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A2D4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24</w:t>
            </w:r>
          </w:p>
          <w:p w14:paraId="08093440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63B2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Многообразие водорослей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891C7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Одноклеточные и многоклеточные зелёные водоросли. Бурые водоросли. Красные водоросли, или багрянки.  Значение водорослей в природе и жизни человека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D38C4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7E3776E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10.03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8F1CE" w14:textId="77777777" w:rsidR="00AA3B38" w:rsidRPr="00917AF6" w:rsidRDefault="00AA3B38" w:rsidP="00AC04B8">
            <w:pPr>
              <w:shd w:val="clear" w:color="auto" w:fill="FFFFFF"/>
              <w:snapToGrid w:val="0"/>
              <w:spacing w:line="259" w:lineRule="exact"/>
              <w:ind w:right="14" w:firstLine="1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131BF" w14:textId="77777777" w:rsidR="00AA3B38" w:rsidRPr="00917AF6" w:rsidRDefault="00AA3B38" w:rsidP="00AC04B8">
            <w:pPr>
              <w:shd w:val="clear" w:color="auto" w:fill="FFFFFF"/>
              <w:snapToGrid w:val="0"/>
              <w:spacing w:line="259" w:lineRule="exact"/>
              <w:ind w:right="14" w:firstLine="10"/>
              <w:rPr>
                <w:rFonts w:cs="Times New Roma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E31EC" w14:textId="77777777" w:rsidR="00AA3B38" w:rsidRPr="00917AF6" w:rsidRDefault="00AA3B38" w:rsidP="00AC04B8">
            <w:pPr>
              <w:rPr>
                <w:rFonts w:cs="Times New Roman"/>
              </w:rPr>
            </w:pP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119 Выполни задания 1,2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DF3CB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0B2C6606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703C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25</w:t>
            </w:r>
          </w:p>
          <w:p w14:paraId="16C8FD0E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0BD0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Лишайники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19A0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Лишайники, общая характеристика. Среда обитания лишайников. Многообразие лишайников. Особенности жизнедеятельности лишайников: внутреннее строение, питание, размножение. Значение лишайников в природе и жизни человека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FC802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29A89BB1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17.03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9A2A" w14:textId="77777777" w:rsidR="00AA3B38" w:rsidRPr="00917AF6" w:rsidRDefault="00AA3B38" w:rsidP="00AC04B8">
            <w:pPr>
              <w:shd w:val="clear" w:color="auto" w:fill="FFFFFF"/>
              <w:snapToGrid w:val="0"/>
              <w:spacing w:line="264" w:lineRule="exact"/>
              <w:ind w:right="48" w:firstLine="1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C04F7" w14:textId="77777777" w:rsidR="00AA3B38" w:rsidRPr="00917AF6" w:rsidRDefault="00AA3B38" w:rsidP="00AC04B8">
            <w:pPr>
              <w:shd w:val="clear" w:color="auto" w:fill="FFFFFF"/>
              <w:snapToGrid w:val="0"/>
              <w:spacing w:line="264" w:lineRule="exact"/>
              <w:ind w:right="48" w:firstLine="10"/>
              <w:rPr>
                <w:rFonts w:cs="Times New Roma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74B0D" w14:textId="77777777" w:rsidR="00AA3B38" w:rsidRPr="00917AF6" w:rsidRDefault="00AA3B38" w:rsidP="00AC04B8">
            <w:pPr>
              <w:rPr>
                <w:rFonts w:cs="Times New Roman"/>
              </w:rPr>
            </w:pP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124 заполнить таблицу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70AF6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1FB1BFE3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2A1D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26</w:t>
            </w:r>
          </w:p>
          <w:p w14:paraId="1A1673CB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4F44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Мхи Лабораторная работа№9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D5211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Мхи, общая характеристика. Среда обитания. Особенности строения печёночных и листостебельных мхов. Размножение мхов. Значение мхов в природе и жизни человека.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22813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170828D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24.03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35B9B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E163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Лабораторная работа «Внешнее строение мхов»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5F0D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Оформить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5A4A1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39" w:history="1">
              <w:r w:rsidR="00AA3B38" w:rsidRPr="00917AF6">
                <w:rPr>
                  <w:rStyle w:val="a4"/>
                  <w:rFonts w:cs="Times New Roman"/>
                </w:rPr>
                <w:t>https://resh.edu.ru/subject/lesson/455/</w:t>
              </w:r>
            </w:hyperlink>
          </w:p>
          <w:p w14:paraId="4EC96843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30FCD76E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B306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27</w:t>
            </w:r>
          </w:p>
          <w:p w14:paraId="0B1B7C3D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9EDD4" w14:textId="77777777" w:rsidR="00AA3B38" w:rsidRPr="00917AF6" w:rsidRDefault="00AA3B38" w:rsidP="00AC04B8">
            <w:pPr>
              <w:rPr>
                <w:rFonts w:cs="Times New Roman"/>
              </w:rPr>
            </w:pPr>
            <w:proofErr w:type="spellStart"/>
            <w:proofErr w:type="gramStart"/>
            <w:r w:rsidRPr="00917AF6">
              <w:rPr>
                <w:rFonts w:cs="Times New Roman"/>
              </w:rPr>
              <w:t>Папоротнико</w:t>
            </w:r>
            <w:proofErr w:type="spellEnd"/>
            <w:r w:rsidRPr="00917AF6">
              <w:rPr>
                <w:rFonts w:cs="Times New Roman"/>
              </w:rPr>
              <w:t>-образные</w:t>
            </w:r>
            <w:proofErr w:type="gramEnd"/>
            <w:r w:rsidRPr="00917AF6">
              <w:rPr>
                <w:rFonts w:cs="Times New Roman"/>
              </w:rPr>
              <w:t>. Плауны. Хвощи. Папоротники Лабораторная работа№10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5AFCD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Общая характеристика группы. Особенности строения и жизнедеятельности плаунов, хвощей и папоротников.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61C18" w14:textId="77777777" w:rsidR="00AA3B38" w:rsidRPr="00917AF6" w:rsidRDefault="00AA3B38" w:rsidP="00AC04B8">
            <w:pPr>
              <w:shd w:val="clear" w:color="auto" w:fill="FFFFFF"/>
              <w:spacing w:line="245" w:lineRule="exact"/>
              <w:ind w:right="19"/>
              <w:rPr>
                <w:rFonts w:cs="Times New Roman"/>
                <w:spacing w:val="-1"/>
              </w:rPr>
            </w:pPr>
            <w:r w:rsidRPr="00917AF6">
              <w:rPr>
                <w:rFonts w:cs="Times New Roman"/>
                <w:spacing w:val="-1"/>
              </w:rPr>
              <w:t>4 четверть</w:t>
            </w:r>
          </w:p>
          <w:p w14:paraId="4D80AFA4" w14:textId="77777777" w:rsidR="00AA3B38" w:rsidRPr="00917AF6" w:rsidRDefault="00AA3B38" w:rsidP="00AC04B8">
            <w:pPr>
              <w:shd w:val="clear" w:color="auto" w:fill="FFFFFF"/>
              <w:spacing w:line="245" w:lineRule="exact"/>
              <w:ind w:right="19"/>
              <w:rPr>
                <w:rFonts w:cs="Times New Roman"/>
                <w:spacing w:val="-1"/>
              </w:rPr>
            </w:pPr>
            <w:r w:rsidRPr="00917AF6">
              <w:rPr>
                <w:rFonts w:cs="Times New Roman"/>
                <w:spacing w:val="-1"/>
              </w:rPr>
              <w:t>01.04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0822" w14:textId="77777777" w:rsidR="00AA3B38" w:rsidRPr="00917AF6" w:rsidRDefault="00AA3B38" w:rsidP="00AC04B8">
            <w:pPr>
              <w:rPr>
                <w:rFonts w:cs="Times New Roman"/>
                <w:iCs/>
                <w:spacing w:val="-10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7ED38" w14:textId="77777777" w:rsidR="00AA3B38" w:rsidRPr="00917AF6" w:rsidRDefault="00AA3B38" w:rsidP="00AC04B8">
            <w:pPr>
              <w:rPr>
                <w:rFonts w:cs="Times New Roman"/>
                <w:iCs/>
                <w:spacing w:val="-10"/>
              </w:rPr>
            </w:pPr>
            <w:r w:rsidRPr="00917AF6">
              <w:rPr>
                <w:rFonts w:cs="Times New Roman"/>
                <w:iCs/>
                <w:spacing w:val="-10"/>
              </w:rPr>
              <w:t>Лабораторная работа «Изучение внешнего строения папоротниковидных»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47AA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Оформить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11A94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40" w:history="1">
              <w:r w:rsidR="00AA3B38" w:rsidRPr="00917AF6">
                <w:rPr>
                  <w:rStyle w:val="a4"/>
                  <w:rFonts w:cs="Times New Roman"/>
                </w:rPr>
                <w:t>https://resh.edu.ru/subject/lesson/456/</w:t>
              </w:r>
            </w:hyperlink>
          </w:p>
          <w:p w14:paraId="21255A10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7F0F74EA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1529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28</w:t>
            </w:r>
          </w:p>
          <w:p w14:paraId="552ACE43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7C4F7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Голосеменные</w:t>
            </w:r>
          </w:p>
          <w:p w14:paraId="048C35C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Растения Лабораторная работа№11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74140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 xml:space="preserve">Голосеменные растения, общая </w:t>
            </w:r>
            <w:r w:rsidRPr="00917AF6">
              <w:rPr>
                <w:rFonts w:cs="Times New Roman"/>
              </w:rPr>
              <w:lastRenderedPageBreak/>
              <w:t>характеристика.</w:t>
            </w:r>
          </w:p>
          <w:p w14:paraId="558EEBB2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Многообразие голосеменных растений. Хвойные</w:t>
            </w:r>
          </w:p>
          <w:p w14:paraId="66F4F563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растения, особенности строения и жизнедеятельности. Значение голосеменных растений в природе и жизни человека.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6BC1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07.04</w:t>
            </w:r>
          </w:p>
          <w:p w14:paraId="0C1BACFC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14.04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EA1C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CEE3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Лабораторная </w:t>
            </w:r>
            <w:r w:rsidRPr="00917AF6">
              <w:rPr>
                <w:rFonts w:cs="Times New Roman"/>
              </w:rPr>
              <w:lastRenderedPageBreak/>
              <w:t>работа «Изучение внешнего</w:t>
            </w:r>
          </w:p>
          <w:p w14:paraId="39FC919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строения шишек, хвои и семени голосеменных</w:t>
            </w:r>
          </w:p>
          <w:p w14:paraId="296A6297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растений»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503A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Оформи</w:t>
            </w:r>
            <w:r w:rsidRPr="00917AF6">
              <w:rPr>
                <w:rFonts w:cs="Times New Roman"/>
              </w:rPr>
              <w:lastRenderedPageBreak/>
              <w:t>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B3FB1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41" w:history="1">
              <w:r w:rsidR="00AA3B38" w:rsidRPr="00917AF6">
                <w:rPr>
                  <w:rStyle w:val="a4"/>
                  <w:rFonts w:cs="Times New Roman"/>
                </w:rPr>
                <w:t>https://resh.edu.ru/subject/lesso</w:t>
              </w:r>
              <w:r w:rsidR="00AA3B38" w:rsidRPr="00917AF6">
                <w:rPr>
                  <w:rStyle w:val="a4"/>
                  <w:rFonts w:cs="Times New Roman"/>
                </w:rPr>
                <w:lastRenderedPageBreak/>
                <w:t>n/458/</w:t>
              </w:r>
            </w:hyperlink>
          </w:p>
          <w:p w14:paraId="44475187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3CB23997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5432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29</w:t>
            </w:r>
          </w:p>
          <w:p w14:paraId="57EDD24F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A01C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Покрытосеменные</w:t>
            </w:r>
          </w:p>
          <w:p w14:paraId="6A142542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(Цветковые)</w:t>
            </w:r>
          </w:p>
          <w:p w14:paraId="21E6449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Растения</w:t>
            </w:r>
          </w:p>
          <w:p w14:paraId="19E353F7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Лабораторная работа№12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8FA2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Покрытосеменные (Цветковые) растения, общая </w:t>
            </w:r>
            <w:proofErr w:type="spellStart"/>
            <w:proofErr w:type="gramStart"/>
            <w:r w:rsidRPr="00917AF6">
              <w:rPr>
                <w:rFonts w:cs="Times New Roman"/>
              </w:rPr>
              <w:t>характеристика.Многообразие</w:t>
            </w:r>
            <w:proofErr w:type="spellEnd"/>
            <w:proofErr w:type="gramEnd"/>
            <w:r w:rsidRPr="00917AF6">
              <w:rPr>
                <w:rFonts w:cs="Times New Roman"/>
              </w:rPr>
              <w:t xml:space="preserve"> покрытосеменных растений, разнообразие жизненных форм. Значение покрытосеменных растений в природе и жизни человека.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198A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21.04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B6EB4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2D66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Лабораторная работа «Изучение внешнего строения покрытосеменных растений»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8975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Оформить лабораторную работу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2E81B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42" w:history="1">
              <w:r w:rsidR="00AA3B38" w:rsidRPr="00917AF6">
                <w:rPr>
                  <w:rStyle w:val="a4"/>
                  <w:rFonts w:cs="Times New Roman"/>
                </w:rPr>
                <w:t>https://resh.edu.ru/subject/lesson/457/</w:t>
              </w:r>
            </w:hyperlink>
          </w:p>
          <w:p w14:paraId="452F252E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528E9B9C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83491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30</w:t>
            </w:r>
          </w:p>
          <w:p w14:paraId="7EE568ED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74C86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Основные этапы развития растений на Земле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F9768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Понятие об эволюции живых организмов. Чарлз Дарвин — основатель эволюционного учения. Палеонтология.  Появление первых растительных организмов. Выход растений на сушу. История развития растительного мира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04BBE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28.04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6A57F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7BB25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37B9E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3BEE" w14:textId="77777777" w:rsidR="00AA3B38" w:rsidRPr="00917AF6" w:rsidRDefault="001D49D0" w:rsidP="00AC04B8">
            <w:pPr>
              <w:snapToGrid w:val="0"/>
              <w:rPr>
                <w:rFonts w:cs="Times New Roman"/>
              </w:rPr>
            </w:pPr>
            <w:hyperlink r:id="rId43" w:history="1">
              <w:r w:rsidR="00AA3B38" w:rsidRPr="00917AF6">
                <w:rPr>
                  <w:rStyle w:val="a4"/>
                  <w:rFonts w:cs="Times New Roman"/>
                </w:rPr>
                <w:t>https://resh.edu.ru/subject/lesson/52/</w:t>
              </w:r>
            </w:hyperlink>
          </w:p>
          <w:p w14:paraId="69EA0A00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</w:tr>
      <w:tr w:rsidR="00AA3B38" w:rsidRPr="00917AF6" w14:paraId="2DFD03F3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481F1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31</w:t>
            </w:r>
          </w:p>
          <w:p w14:paraId="1629E554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F74C5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Значение и охрана растений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F9EAD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Значений растений в природе и жизни человека. Охрана растений.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74F62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05.05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11BC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E1670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FA8EC" w14:textId="77777777" w:rsidR="00AA3B38" w:rsidRPr="00917AF6" w:rsidRDefault="00AA3B38" w:rsidP="00AC04B8">
            <w:pPr>
              <w:rPr>
                <w:rFonts w:cs="Times New Roman"/>
              </w:rPr>
            </w:pPr>
            <w:proofErr w:type="spellStart"/>
            <w:r w:rsidRPr="00917AF6">
              <w:rPr>
                <w:rFonts w:cs="Times New Roman"/>
              </w:rPr>
              <w:t>Стр</w:t>
            </w:r>
            <w:proofErr w:type="spellEnd"/>
            <w:r w:rsidRPr="00917AF6">
              <w:rPr>
                <w:rFonts w:cs="Times New Roman"/>
              </w:rPr>
              <w:t xml:space="preserve"> 158 задание 1</w:t>
            </w: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1E3C" w14:textId="77777777" w:rsidR="00AA3B38" w:rsidRPr="00917AF6" w:rsidRDefault="001D49D0" w:rsidP="00AC04B8">
            <w:pPr>
              <w:rPr>
                <w:rFonts w:cs="Times New Roman"/>
              </w:rPr>
            </w:pPr>
            <w:hyperlink r:id="rId44" w:history="1">
              <w:r w:rsidR="00AA3B38" w:rsidRPr="00917AF6">
                <w:rPr>
                  <w:rStyle w:val="a4"/>
                  <w:rFonts w:cs="Times New Roman"/>
                </w:rPr>
                <w:t>https://resh.edu.ru/subject/lesson/464/</w:t>
              </w:r>
            </w:hyperlink>
          </w:p>
          <w:p w14:paraId="1E5495A1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</w:tr>
      <w:tr w:rsidR="00AA3B38" w:rsidRPr="00917AF6" w14:paraId="6B427C77" w14:textId="77777777" w:rsidTr="00AC04B8">
        <w:trPr>
          <w:gridAfter w:val="7"/>
          <w:wAfter w:w="2138" w:type="dxa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D5F8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32</w:t>
            </w:r>
          </w:p>
          <w:p w14:paraId="7096F7F0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2A4FA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Повторение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FEF26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666F5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  <w:r w:rsidRPr="00917AF6">
              <w:rPr>
                <w:rFonts w:cs="Times New Roman"/>
              </w:rPr>
              <w:t>12.05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C341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7975D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6A346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2A221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</w:tr>
      <w:tr w:rsidR="00AA3B38" w:rsidRPr="00917AF6" w14:paraId="03E3ACD7" w14:textId="77777777" w:rsidTr="00AC04B8">
        <w:trPr>
          <w:gridAfter w:val="7"/>
          <w:wAfter w:w="2138" w:type="dxa"/>
          <w:trHeight w:val="76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DCF13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>33</w:t>
            </w: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DF0D4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 Итоговая контрольная работа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CE8A2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54CBF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  <w:r w:rsidRPr="00917AF6">
              <w:rPr>
                <w:rFonts w:cs="Times New Roman"/>
              </w:rPr>
              <w:t>19.05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DF035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52F22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DEF9C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1FB8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</w:tr>
      <w:tr w:rsidR="00AA3B38" w:rsidRPr="00917AF6" w14:paraId="4A6515A6" w14:textId="77777777" w:rsidTr="00AC04B8">
        <w:trPr>
          <w:gridAfter w:val="2"/>
          <w:wAfter w:w="994" w:type="dxa"/>
          <w:trHeight w:val="255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A6329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lastRenderedPageBreak/>
              <w:t>34</w:t>
            </w:r>
          </w:p>
          <w:p w14:paraId="1C6AF86F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4EC97A50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22662D8D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44EE2F92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00A3DA78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21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0ECAF" w14:textId="77777777" w:rsidR="00AA3B38" w:rsidRPr="00917AF6" w:rsidRDefault="00AA3B38" w:rsidP="00AC04B8">
            <w:pPr>
              <w:rPr>
                <w:rFonts w:cs="Times New Roman"/>
              </w:rPr>
            </w:pPr>
            <w:r w:rsidRPr="00917AF6">
              <w:rPr>
                <w:rFonts w:cs="Times New Roman"/>
              </w:rPr>
              <w:t xml:space="preserve">Анализ  контрольной  работы </w:t>
            </w:r>
          </w:p>
          <w:p w14:paraId="2384CD2B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38BFB690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2DCB7C88" w14:textId="77777777" w:rsidR="00AA3B38" w:rsidRPr="00917AF6" w:rsidRDefault="00AA3B38" w:rsidP="00AC04B8">
            <w:pPr>
              <w:rPr>
                <w:rFonts w:cs="Times New Roman"/>
              </w:rPr>
            </w:pPr>
          </w:p>
          <w:p w14:paraId="727530D7" w14:textId="77777777" w:rsidR="00AA3B38" w:rsidRPr="00917AF6" w:rsidRDefault="00AA3B38" w:rsidP="00AC04B8">
            <w:pPr>
              <w:rPr>
                <w:rFonts w:cs="Times New Roman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F943B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6531B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  <w:r w:rsidRPr="00917AF6">
              <w:rPr>
                <w:rFonts w:cs="Times New Roman"/>
              </w:rPr>
              <w:t>26.05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0B14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8B0B1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F5981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99696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  <w:tc>
          <w:tcPr>
            <w:tcW w:w="11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2C179" w14:textId="77777777" w:rsidR="00AA3B38" w:rsidRPr="00917AF6" w:rsidRDefault="00AA3B38" w:rsidP="00AC04B8">
            <w:pPr>
              <w:snapToGrid w:val="0"/>
              <w:rPr>
                <w:rFonts w:cs="Times New Roman"/>
              </w:rPr>
            </w:pPr>
          </w:p>
        </w:tc>
      </w:tr>
    </w:tbl>
    <w:p w14:paraId="22FC6137" w14:textId="77777777" w:rsidR="00AA3B38" w:rsidRPr="00917AF6" w:rsidRDefault="00AA3B38" w:rsidP="00AA3B38">
      <w:pPr>
        <w:rPr>
          <w:rFonts w:cs="Times New Roman"/>
          <w:color w:val="C00000"/>
        </w:rPr>
      </w:pPr>
    </w:p>
    <w:p w14:paraId="472A41A3" w14:textId="77777777" w:rsidR="00AA3B38" w:rsidRPr="00917AF6" w:rsidRDefault="00AA3B38" w:rsidP="00AA3B38">
      <w:pPr>
        <w:rPr>
          <w:rFonts w:cs="Times New Roman"/>
        </w:rPr>
      </w:pPr>
    </w:p>
    <w:p w14:paraId="3B24EF12" w14:textId="77777777" w:rsidR="00AA3B38" w:rsidRPr="00917AF6" w:rsidRDefault="00AA3B38" w:rsidP="00AA3B38">
      <w:pPr>
        <w:rPr>
          <w:rFonts w:cs="Times New Roman"/>
        </w:rPr>
      </w:pPr>
    </w:p>
    <w:p w14:paraId="12F44BC0" w14:textId="77777777" w:rsidR="00AA3B38" w:rsidRPr="00917AF6" w:rsidRDefault="00AA3B38" w:rsidP="00AA3B38">
      <w:pPr>
        <w:rPr>
          <w:rFonts w:cs="Times New Roman"/>
        </w:rPr>
      </w:pPr>
    </w:p>
    <w:p w14:paraId="410ABFCB" w14:textId="77777777" w:rsidR="00AA3B38" w:rsidRPr="00917AF6" w:rsidRDefault="00AA3B38" w:rsidP="00AA3B38">
      <w:pPr>
        <w:rPr>
          <w:rFonts w:cs="Times New Roman"/>
        </w:rPr>
      </w:pPr>
    </w:p>
    <w:p w14:paraId="546CADAE" w14:textId="77777777" w:rsidR="00AA3B38" w:rsidRPr="00917AF6" w:rsidRDefault="00AA3B38" w:rsidP="00AA3B38">
      <w:pPr>
        <w:rPr>
          <w:rFonts w:cs="Times New Roman"/>
        </w:rPr>
      </w:pPr>
    </w:p>
    <w:p w14:paraId="684FCB5E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5839C936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3BE90452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7557803F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38DFF583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02DA698D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100FFA3A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4FFF38CC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0D32BDA8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6EA29DCF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6F8D0ED9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117F9664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66B94208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6C272696" w14:textId="77777777" w:rsidR="00AB7FA8" w:rsidRPr="00917AF6" w:rsidRDefault="00AB7FA8" w:rsidP="00AB7FA8">
      <w:pPr>
        <w:autoSpaceDE w:val="0"/>
        <w:ind w:firstLine="851"/>
        <w:jc w:val="both"/>
        <w:rPr>
          <w:rFonts w:cs="Times New Roman"/>
        </w:rPr>
      </w:pPr>
    </w:p>
    <w:p w14:paraId="35004819" w14:textId="77777777" w:rsidR="00FD720E" w:rsidRPr="00917AF6" w:rsidRDefault="00FD720E" w:rsidP="00AB7FA8">
      <w:pPr>
        <w:autoSpaceDE w:val="0"/>
        <w:ind w:firstLine="851"/>
        <w:jc w:val="both"/>
        <w:rPr>
          <w:rFonts w:cs="Times New Roman"/>
        </w:rPr>
      </w:pPr>
    </w:p>
    <w:p w14:paraId="66DAA772" w14:textId="77777777" w:rsidR="00FD720E" w:rsidRPr="00917AF6" w:rsidRDefault="00FD720E" w:rsidP="00AB7FA8">
      <w:pPr>
        <w:autoSpaceDE w:val="0"/>
        <w:ind w:firstLine="851"/>
        <w:jc w:val="both"/>
        <w:rPr>
          <w:rFonts w:cs="Times New Roman"/>
        </w:rPr>
      </w:pPr>
    </w:p>
    <w:p w14:paraId="6D569B60" w14:textId="77777777" w:rsidR="00FD720E" w:rsidRPr="00917AF6" w:rsidRDefault="00FD720E" w:rsidP="00AB7FA8">
      <w:pPr>
        <w:autoSpaceDE w:val="0"/>
        <w:ind w:firstLine="851"/>
        <w:jc w:val="both"/>
        <w:rPr>
          <w:rFonts w:cs="Times New Roman"/>
        </w:rPr>
      </w:pPr>
    </w:p>
    <w:sectPr w:rsidR="00FD720E" w:rsidRPr="00917AF6" w:rsidSect="00044FA2">
      <w:pgSz w:w="16838" w:h="11906" w:orient="landscape"/>
      <w:pgMar w:top="849" w:right="709" w:bottom="1134" w:left="56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;Times New Roman">
    <w:altName w:val="Times New Roman"/>
    <w:panose1 w:val="00000000000000000000"/>
    <w:charset w:val="00"/>
    <w:family w:val="roman"/>
    <w:notTrueType/>
    <w:pitch w:val="default"/>
  </w:font>
  <w:font w:name="Lohit Hindi;Arial Unicode MS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9AE998"/>
    <w:multiLevelType w:val="hybridMultilevel"/>
    <w:tmpl w:val="9F4E5B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9B31B55"/>
    <w:multiLevelType w:val="hybridMultilevel"/>
    <w:tmpl w:val="FB8B369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F44FA3"/>
    <w:multiLevelType w:val="multilevel"/>
    <w:tmpl w:val="E000E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F7D07C0"/>
    <w:multiLevelType w:val="hybridMultilevel"/>
    <w:tmpl w:val="48E2724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27D4AF0"/>
    <w:multiLevelType w:val="multilevel"/>
    <w:tmpl w:val="416AD7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5" w15:restartNumberingAfterBreak="0">
    <w:nsid w:val="2B4B09DF"/>
    <w:multiLevelType w:val="multilevel"/>
    <w:tmpl w:val="CB56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33309"/>
    <w:multiLevelType w:val="multilevel"/>
    <w:tmpl w:val="5EE8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7A908F"/>
    <w:multiLevelType w:val="hybridMultilevel"/>
    <w:tmpl w:val="3B06D2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422325B"/>
    <w:multiLevelType w:val="hybridMultilevel"/>
    <w:tmpl w:val="528E6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8530A"/>
    <w:multiLevelType w:val="hybridMultilevel"/>
    <w:tmpl w:val="CB751A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55337F7"/>
    <w:multiLevelType w:val="multilevel"/>
    <w:tmpl w:val="57FCB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DFC4FF7"/>
    <w:multiLevelType w:val="multilevel"/>
    <w:tmpl w:val="E7683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451281"/>
    <w:multiLevelType w:val="multilevel"/>
    <w:tmpl w:val="0EAE9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4539A4"/>
    <w:multiLevelType w:val="multilevel"/>
    <w:tmpl w:val="EEAE0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3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775D895B"/>
    <w:multiLevelType w:val="hybridMultilevel"/>
    <w:tmpl w:val="0901A9E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11"/>
  </w:num>
  <w:num w:numId="3">
    <w:abstractNumId w:val="4"/>
  </w:num>
  <w:num w:numId="4">
    <w:abstractNumId w:val="2"/>
  </w:num>
  <w:num w:numId="5">
    <w:abstractNumId w:val="6"/>
  </w:num>
  <w:num w:numId="6">
    <w:abstractNumId w:val="10"/>
  </w:num>
  <w:num w:numId="7">
    <w:abstractNumId w:val="8"/>
  </w:num>
  <w:num w:numId="8">
    <w:abstractNumId w:val="12"/>
  </w:num>
  <w:num w:numId="9">
    <w:abstractNumId w:val="5"/>
  </w:num>
  <w:num w:numId="10">
    <w:abstractNumId w:val="7"/>
  </w:num>
  <w:num w:numId="11">
    <w:abstractNumId w:val="0"/>
  </w:num>
  <w:num w:numId="12">
    <w:abstractNumId w:val="9"/>
  </w:num>
  <w:num w:numId="13">
    <w:abstractNumId w:val="1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244F"/>
    <w:rsid w:val="00044FA2"/>
    <w:rsid w:val="00062C8A"/>
    <w:rsid w:val="0008671C"/>
    <w:rsid w:val="000D0159"/>
    <w:rsid w:val="001B79FB"/>
    <w:rsid w:val="001D49D0"/>
    <w:rsid w:val="00386C18"/>
    <w:rsid w:val="004E4CB5"/>
    <w:rsid w:val="007B081E"/>
    <w:rsid w:val="00917AF6"/>
    <w:rsid w:val="0094162B"/>
    <w:rsid w:val="00A41B31"/>
    <w:rsid w:val="00AA3B38"/>
    <w:rsid w:val="00AB7FA8"/>
    <w:rsid w:val="00AC04B8"/>
    <w:rsid w:val="00E4244F"/>
    <w:rsid w:val="00FD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4DB57"/>
  <w15:docId w15:val="{9C3CDF24-69F4-45A0-AE3C-45BD6E4A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7FA8"/>
    <w:pPr>
      <w:widowControl w:val="0"/>
      <w:suppressAutoHyphens/>
      <w:spacing w:after="0" w:line="240" w:lineRule="auto"/>
    </w:pPr>
    <w:rPr>
      <w:rFonts w:ascii="Times New Roman" w:eastAsia="DejaVu Sans;Times New Roman" w:hAnsi="Times New Roman" w:cs="Lohit Hindi;Arial Unicode M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AB7FA8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AB7FA8"/>
    <w:rPr>
      <w:color w:val="0000FF"/>
      <w:u w:val="single"/>
    </w:rPr>
  </w:style>
  <w:style w:type="character" w:customStyle="1" w:styleId="StrongEmphasis">
    <w:name w:val="Strong Emphasis"/>
    <w:qFormat/>
    <w:rsid w:val="00AB7FA8"/>
    <w:rPr>
      <w:b/>
      <w:bCs/>
    </w:rPr>
  </w:style>
  <w:style w:type="character" w:customStyle="1" w:styleId="InternetLink">
    <w:name w:val="Internet Link"/>
    <w:rsid w:val="00AB7FA8"/>
    <w:rPr>
      <w:color w:val="0000FF"/>
      <w:u w:val="single"/>
    </w:rPr>
  </w:style>
  <w:style w:type="paragraph" w:styleId="a5">
    <w:name w:val="List Paragraph"/>
    <w:basedOn w:val="a"/>
    <w:link w:val="a6"/>
    <w:uiPriority w:val="1"/>
    <w:qFormat/>
    <w:rsid w:val="00AB7FA8"/>
    <w:pPr>
      <w:ind w:left="720"/>
      <w:contextualSpacing/>
    </w:pPr>
    <w:rPr>
      <w:rFonts w:cs="Mangal"/>
      <w:szCs w:val="21"/>
    </w:rPr>
  </w:style>
  <w:style w:type="character" w:customStyle="1" w:styleId="a6">
    <w:name w:val="Абзац списка Знак"/>
    <w:link w:val="a5"/>
    <w:uiPriority w:val="1"/>
    <w:locked/>
    <w:rsid w:val="00AB7FA8"/>
    <w:rPr>
      <w:rFonts w:ascii="Times New Roman" w:eastAsia="DejaVu Sans;Times New Roman" w:hAnsi="Times New Roman" w:cs="Mangal"/>
      <w:kern w:val="2"/>
      <w:sz w:val="24"/>
      <w:szCs w:val="21"/>
      <w:lang w:eastAsia="zh-CN" w:bidi="hi-IN"/>
    </w:rPr>
  </w:style>
  <w:style w:type="paragraph" w:styleId="a7">
    <w:name w:val="No Spacing"/>
    <w:uiPriority w:val="99"/>
    <w:qFormat/>
    <w:rsid w:val="00AB7FA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AB7F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7850/start/311367/" TargetMode="External"/><Relationship Id="rId13" Type="http://schemas.openxmlformats.org/officeDocument/2006/relationships/hyperlink" Target="https://resh.edu.ru/subject/lesson/7843/start/311167/" TargetMode="External"/><Relationship Id="rId18" Type="http://schemas.openxmlformats.org/officeDocument/2006/relationships/hyperlink" Target="https://resh.edu.ru/subject/lesson/541/" TargetMode="External"/><Relationship Id="rId26" Type="http://schemas.openxmlformats.org/officeDocument/2006/relationships/hyperlink" Target="https://www.yaklass.ru/p/biologia/bakterii-griby-rasteniya/rasteniia-pod-mikroskopom-13537/vidy-rastitelnykh-tkanei-13587" TargetMode="External"/><Relationship Id="rId39" Type="http://schemas.openxmlformats.org/officeDocument/2006/relationships/hyperlink" Target="https://resh.edu.ru/subject/lesson/455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7844/conspect/311200/" TargetMode="External"/><Relationship Id="rId34" Type="http://schemas.openxmlformats.org/officeDocument/2006/relationships/hyperlink" Target="https://www.yaklass.ru/p/biologia/bakterii-griby-rasteniya/izuchaem-tcarstvo-bakterii-14964/otlichitelnye-priznaki-i-znachenie-bakterii-14735" TargetMode="External"/><Relationship Id="rId42" Type="http://schemas.openxmlformats.org/officeDocument/2006/relationships/hyperlink" Target="https://resh.edu.ru/subject/lesson/457/" TargetMode="External"/><Relationship Id="rId7" Type="http://schemas.openxmlformats.org/officeDocument/2006/relationships/hyperlink" Target="https://resh.edu.ru/subject/lesson/7842/start/311133/" TargetMode="External"/><Relationship Id="rId12" Type="http://schemas.openxmlformats.org/officeDocument/2006/relationships/hyperlink" Target="https://resh.edu.ru/subject/lesson/7842/start/311133/" TargetMode="External"/><Relationship Id="rId17" Type="http://schemas.openxmlformats.org/officeDocument/2006/relationships/hyperlink" Target="https://resh.edu.ru/subject/lesson/459/" TargetMode="External"/><Relationship Id="rId25" Type="http://schemas.openxmlformats.org/officeDocument/2006/relationships/hyperlink" Target="https://resh.edu.ru/subject/lesson/1006/" TargetMode="External"/><Relationship Id="rId33" Type="http://schemas.openxmlformats.org/officeDocument/2006/relationships/hyperlink" Target="https://resh.edu.ru/subject/lesson/7852/start/268551/" TargetMode="External"/><Relationship Id="rId38" Type="http://schemas.openxmlformats.org/officeDocument/2006/relationships/hyperlink" Target="https://resh.edu.ru/subject/lesson/454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844/start/311201/" TargetMode="External"/><Relationship Id="rId20" Type="http://schemas.openxmlformats.org/officeDocument/2006/relationships/hyperlink" Target="https://resh.edu.ru/subject/lesson/60/" TargetMode="External"/><Relationship Id="rId29" Type="http://schemas.openxmlformats.org/officeDocument/2006/relationships/hyperlink" Target="https://resh.edu.ru/subject/lesson/820/" TargetMode="External"/><Relationship Id="rId41" Type="http://schemas.openxmlformats.org/officeDocument/2006/relationships/hyperlink" Target="https://resh.edu.ru/subject/lesson/45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learnbiology.narod.ru/" TargetMode="External"/><Relationship Id="rId11" Type="http://schemas.openxmlformats.org/officeDocument/2006/relationships/hyperlink" Target="https://www.yaklass.ru/p/biologia/bakterii-griby-rasteniya/izuchaem-tcarstvo-rasteniia-15609/nizshie-rasteniia-vodorosli-vysshie-sporovye-rasteniia-13989" TargetMode="External"/><Relationship Id="rId24" Type="http://schemas.openxmlformats.org/officeDocument/2006/relationships/hyperlink" Target="https://resh.edu.ru/subject/lesson/7845/start/311301/" TargetMode="External"/><Relationship Id="rId32" Type="http://schemas.openxmlformats.org/officeDocument/2006/relationships/hyperlink" Target="https://resh.edu.ru/subject/lesson/52/" TargetMode="External"/><Relationship Id="rId37" Type="http://schemas.openxmlformats.org/officeDocument/2006/relationships/hyperlink" Target="https://resh.edu.ru/subject/lesson/7854/start/289540/" TargetMode="External"/><Relationship Id="rId40" Type="http://schemas.openxmlformats.org/officeDocument/2006/relationships/hyperlink" Target="https://resh.edu.ru/subject/lesson/456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hyperlink" Target="https://resh.edu.ru/subject/lesson/7846/start/272132/" TargetMode="External"/><Relationship Id="rId23" Type="http://schemas.openxmlformats.org/officeDocument/2006/relationships/hyperlink" Target="https://resh.edu.ru/subject/lesson/7847/start/311235/" TargetMode="External"/><Relationship Id="rId28" Type="http://schemas.openxmlformats.org/officeDocument/2006/relationships/hyperlink" Target="https://resh.edu.ru/subject/lesson/819/" TargetMode="External"/><Relationship Id="rId36" Type="http://schemas.openxmlformats.org/officeDocument/2006/relationships/hyperlink" Target="https://www.yaklass.ru/p/biologia/bakterii-griby-rasteniya/izuchaem-tcarstvo-griby-14965/otlichitelnye-priznaki-i-znachenie-gribov-14746" TargetMode="External"/><Relationship Id="rId10" Type="http://schemas.openxmlformats.org/officeDocument/2006/relationships/hyperlink" Target="https://www.yaklass.ru/p/biologia/bakterii-griby-rasteniya/izuchaem-tcarstvo-bakterii-14964/otlichitelnye-priznaki-i-znachenie-bakterii-14735" TargetMode="External"/><Relationship Id="rId19" Type="http://schemas.openxmlformats.org/officeDocument/2006/relationships/hyperlink" Target="https://resh.edu.ru/subject/lesson/459/" TargetMode="External"/><Relationship Id="rId31" Type="http://schemas.openxmlformats.org/officeDocument/2006/relationships/hyperlink" Target="https://resh.edu.ru/subject/lesson/823/" TargetMode="External"/><Relationship Id="rId44" Type="http://schemas.openxmlformats.org/officeDocument/2006/relationships/hyperlink" Target="https://resh.edu.ru/subject/lesson/46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biologia/bakterii-griby-rasteniya/rasteniia-pod-mikroskopom-13537/stroenie-rastitelnykh-kletok-14751" TargetMode="External"/><Relationship Id="rId14" Type="http://schemas.openxmlformats.org/officeDocument/2006/relationships/hyperlink" Target="https://resh.edu.ru/subject/lesson/7843/start/311167/" TargetMode="External"/><Relationship Id="rId22" Type="http://schemas.openxmlformats.org/officeDocument/2006/relationships/hyperlink" Target="https://resh.edu.ru/subject/lesson/7848/start/311268/" TargetMode="External"/><Relationship Id="rId27" Type="http://schemas.openxmlformats.org/officeDocument/2006/relationships/hyperlink" Target="https://resh.edu.ru/subject/lesson/818/" TargetMode="External"/><Relationship Id="rId30" Type="http://schemas.openxmlformats.org/officeDocument/2006/relationships/hyperlink" Target="https://resh.edu.ru/subject/lesson/821/" TargetMode="External"/><Relationship Id="rId35" Type="http://schemas.openxmlformats.org/officeDocument/2006/relationships/hyperlink" Target="https://resh.edu.ru/subject/lesson/7853/start/268585/" TargetMode="External"/><Relationship Id="rId43" Type="http://schemas.openxmlformats.org/officeDocument/2006/relationships/hyperlink" Target="https://resh.edu.ru/subject/lesson/5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21</Pages>
  <Words>6578</Words>
  <Characters>37499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10</cp:revision>
  <dcterms:created xsi:type="dcterms:W3CDTF">2021-09-08T20:13:00Z</dcterms:created>
  <dcterms:modified xsi:type="dcterms:W3CDTF">2021-09-21T16:03:00Z</dcterms:modified>
</cp:coreProperties>
</file>