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1D" w:rsidRPr="009B6F7A" w:rsidRDefault="00F5391D" w:rsidP="00F5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</w:t>
      </w:r>
    </w:p>
    <w:p w:rsidR="00F5391D" w:rsidRDefault="00F5391D" w:rsidP="00F5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7A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9B6F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25C59" w:rsidRDefault="00125C59" w:rsidP="00125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учащихся с </w:t>
      </w:r>
      <w:r>
        <w:rPr>
          <w:rFonts w:ascii="Times New Roman" w:hAnsi="Times New Roman" w:cs="Times New Roman"/>
          <w:b/>
          <w:sz w:val="24"/>
          <w:szCs w:val="24"/>
        </w:rPr>
        <w:t>умственной отсталостью (интеллектуальными нарушениями)</w:t>
      </w:r>
    </w:p>
    <w:p w:rsidR="004B5122" w:rsidRPr="009B6F7A" w:rsidRDefault="004B5122" w:rsidP="00F5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C59" w:rsidRPr="00125C59" w:rsidRDefault="00125C59" w:rsidP="00125C59">
      <w:pPr>
        <w:pStyle w:val="a4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125C59">
        <w:rPr>
          <w:szCs w:val="24"/>
        </w:rPr>
        <w:t>Изучение изобразительного искусства в основной школе представляет собой продолжение начальн</w:t>
      </w:r>
      <w:r w:rsidRPr="00125C59">
        <w:rPr>
          <w:szCs w:val="24"/>
        </w:rPr>
        <w:t>о</w:t>
      </w:r>
      <w:r w:rsidRPr="00125C59">
        <w:rPr>
          <w:szCs w:val="24"/>
        </w:rPr>
        <w:t>го этапа художественно-эстетического развития личности и является важным неотъемлемым звеном в с</w:t>
      </w:r>
      <w:r w:rsidRPr="00125C59">
        <w:rPr>
          <w:szCs w:val="24"/>
        </w:rPr>
        <w:t>и</w:t>
      </w:r>
      <w:r w:rsidRPr="00125C59">
        <w:rPr>
          <w:szCs w:val="24"/>
        </w:rPr>
        <w:t>стеме непрерывного образования.</w:t>
      </w:r>
    </w:p>
    <w:p w:rsidR="00125C59" w:rsidRPr="00125C59" w:rsidRDefault="00125C59" w:rsidP="00125C59">
      <w:pPr>
        <w:pStyle w:val="a4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bCs/>
          <w:szCs w:val="24"/>
        </w:rPr>
      </w:pPr>
      <w:r w:rsidRPr="00125C59">
        <w:rPr>
          <w:bCs/>
          <w:szCs w:val="24"/>
        </w:rPr>
        <w:t xml:space="preserve">Школьный курс по изобразительному искусству в 5-7 классах направлен на продолжение решения следующих основных задач: </w:t>
      </w:r>
      <w:r w:rsidRPr="00125C59">
        <w:rPr>
          <w:bCs/>
          <w:i/>
          <w:iCs/>
          <w:szCs w:val="24"/>
        </w:rPr>
        <w:t>формирование предметных и универсальных способов действий</w:t>
      </w:r>
      <w:r w:rsidRPr="00125C59">
        <w:rPr>
          <w:bCs/>
          <w:szCs w:val="24"/>
        </w:rPr>
        <w:t>, обеспечив</w:t>
      </w:r>
      <w:r w:rsidRPr="00125C59">
        <w:rPr>
          <w:bCs/>
          <w:szCs w:val="24"/>
        </w:rPr>
        <w:t>а</w:t>
      </w:r>
      <w:r w:rsidRPr="00125C59">
        <w:rPr>
          <w:bCs/>
          <w:szCs w:val="24"/>
        </w:rPr>
        <w:t xml:space="preserve">ющих возможность продолжения образования в основной школе; </w:t>
      </w:r>
      <w:r w:rsidRPr="00125C59">
        <w:rPr>
          <w:bCs/>
          <w:i/>
          <w:iCs/>
          <w:szCs w:val="24"/>
        </w:rPr>
        <w:t>воспитание умения учиться</w:t>
      </w:r>
      <w:r w:rsidRPr="00125C59">
        <w:rPr>
          <w:bCs/>
          <w:szCs w:val="24"/>
        </w:rPr>
        <w:t xml:space="preserve"> – способн</w:t>
      </w:r>
      <w:r w:rsidRPr="00125C59">
        <w:rPr>
          <w:bCs/>
          <w:szCs w:val="24"/>
        </w:rPr>
        <w:t>о</w:t>
      </w:r>
      <w:r w:rsidRPr="00125C59">
        <w:rPr>
          <w:bCs/>
          <w:szCs w:val="24"/>
        </w:rPr>
        <w:t xml:space="preserve">сти к самоорганизации с целью решения учебных задач; </w:t>
      </w:r>
      <w:r w:rsidRPr="00125C59">
        <w:rPr>
          <w:bCs/>
          <w:i/>
          <w:iCs/>
          <w:szCs w:val="24"/>
        </w:rPr>
        <w:t xml:space="preserve">индивидуальный прогресс </w:t>
      </w:r>
      <w:r w:rsidRPr="00125C59">
        <w:rPr>
          <w:bCs/>
          <w:szCs w:val="24"/>
        </w:rPr>
        <w:t>в основных сферах ли</w:t>
      </w:r>
      <w:r w:rsidRPr="00125C59">
        <w:rPr>
          <w:bCs/>
          <w:szCs w:val="24"/>
        </w:rPr>
        <w:t>ч</w:t>
      </w:r>
      <w:r w:rsidRPr="00125C59">
        <w:rPr>
          <w:bCs/>
          <w:szCs w:val="24"/>
        </w:rPr>
        <w:t>ностного развития – эмоциональной, познавательной, регулятивной реализуются в процессе обуч</w:t>
      </w:r>
      <w:r w:rsidRPr="00125C59">
        <w:rPr>
          <w:bCs/>
          <w:szCs w:val="24"/>
        </w:rPr>
        <w:t>е</w:t>
      </w:r>
      <w:r w:rsidRPr="00125C59">
        <w:rPr>
          <w:bCs/>
          <w:szCs w:val="24"/>
        </w:rPr>
        <w:t xml:space="preserve">ния всем предметам. </w:t>
      </w:r>
    </w:p>
    <w:p w:rsidR="00125C59" w:rsidRPr="00125C59" w:rsidRDefault="00F5391D" w:rsidP="00125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C59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требований: 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</w:rPr>
        <w:t>ФГОС для обучающихся с умственной от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сталостью, утвержденному приказом Министерства образования и науки Российской Федерации от 19 декабря 2014 г. 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1599;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ООП ООО МОУ </w:t>
      </w:r>
      <w:proofErr w:type="spellStart"/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 СОШ (утв. приказом директора № 15а д/о от 15.01.2021);</w:t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МОУ </w:t>
      </w:r>
      <w:proofErr w:type="spellStart"/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 СОШ (утв. приказом директора № 247 от 30.</w:t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softHyphen/>
        <w:t>08.2021);</w:t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МОУ </w:t>
      </w:r>
      <w:proofErr w:type="spellStart"/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 СОШ (утв. приказом директора № 248 от 30.08.2021);</w:t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ФГОС ООО МОУ </w:t>
      </w:r>
      <w:proofErr w:type="spellStart"/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 СОШ (утв. приказом директора № 85 от 31.08.2020);</w:t>
      </w:r>
      <w:r w:rsidR="00125C59"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Примерной адаптированной основной общеобразовательной программы образования обуча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ющихся с легкой умственной отсталостью (интеллектуальными нарушениями), одобренной решени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ем федерального учебно-методического объединения по общему образованию протоко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</w:rPr>
        <w:t>л от 22 декаб</w:t>
      </w:r>
      <w:r w:rsidR="00125C59" w:rsidRPr="00125C59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ря 2015 г. № 4/15.</w:t>
      </w:r>
    </w:p>
    <w:p w:rsidR="00125C59" w:rsidRPr="00125C59" w:rsidRDefault="00125C59" w:rsidP="00125C59">
      <w:pPr>
        <w:pStyle w:val="a5"/>
        <w:widowControl w:val="0"/>
        <w:tabs>
          <w:tab w:val="left" w:pos="567"/>
        </w:tabs>
        <w:rPr>
          <w:sz w:val="24"/>
          <w:szCs w:val="24"/>
        </w:rPr>
      </w:pPr>
      <w:r w:rsidRPr="00125C59">
        <w:rPr>
          <w:b/>
          <w:sz w:val="24"/>
          <w:szCs w:val="24"/>
        </w:rPr>
        <w:t>Цели обучения</w:t>
      </w:r>
      <w:r w:rsidRPr="00125C59">
        <w:rPr>
          <w:sz w:val="24"/>
          <w:szCs w:val="24"/>
        </w:rPr>
        <w:t xml:space="preserve"> в предлагаемом курсе изобразительного искусства, сформулированы как линии ра</w:t>
      </w:r>
      <w:r w:rsidRPr="00125C59">
        <w:rPr>
          <w:sz w:val="24"/>
          <w:szCs w:val="24"/>
        </w:rPr>
        <w:t>з</w:t>
      </w:r>
      <w:r w:rsidRPr="00125C59">
        <w:rPr>
          <w:sz w:val="24"/>
          <w:szCs w:val="24"/>
        </w:rPr>
        <w:t>вития личности ученика средствами предмета: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59">
        <w:rPr>
          <w:rFonts w:ascii="Times New Roman" w:hAnsi="Times New Roman" w:cs="Times New Roman"/>
          <w:sz w:val="24"/>
          <w:szCs w:val="24"/>
        </w:rPr>
        <w:t>– создание условий для осмысленного применения полученных знаний и умений при реш</w:t>
      </w:r>
      <w:r w:rsidRPr="00125C59">
        <w:rPr>
          <w:rFonts w:ascii="Times New Roman" w:hAnsi="Times New Roman" w:cs="Times New Roman"/>
          <w:sz w:val="24"/>
          <w:szCs w:val="24"/>
        </w:rPr>
        <w:t>е</w:t>
      </w:r>
      <w:r w:rsidRPr="00125C59">
        <w:rPr>
          <w:rFonts w:ascii="Times New Roman" w:hAnsi="Times New Roman" w:cs="Times New Roman"/>
          <w:sz w:val="24"/>
          <w:szCs w:val="24"/>
        </w:rPr>
        <w:t xml:space="preserve">нии </w:t>
      </w:r>
      <w:r w:rsidRPr="00125C59">
        <w:rPr>
          <w:rFonts w:ascii="Times New Roman" w:hAnsi="Times New Roman" w:cs="Times New Roman"/>
          <w:color w:val="000000"/>
          <w:sz w:val="24"/>
          <w:szCs w:val="24"/>
        </w:rPr>
        <w:t>учебно-познавательных и интегрированных жизненно-практических задач;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C59">
        <w:rPr>
          <w:rFonts w:ascii="Times New Roman" w:hAnsi="Times New Roman" w:cs="Times New Roman"/>
          <w:sz w:val="24"/>
          <w:szCs w:val="24"/>
        </w:rPr>
        <w:t>– формирование умения использовать художественные представления для описания окружающего м</w:t>
      </w:r>
      <w:r w:rsidRPr="00125C59">
        <w:rPr>
          <w:rFonts w:ascii="Times New Roman" w:hAnsi="Times New Roman" w:cs="Times New Roman"/>
          <w:sz w:val="24"/>
          <w:szCs w:val="24"/>
        </w:rPr>
        <w:t>и</w:t>
      </w:r>
      <w:r w:rsidRPr="00125C59">
        <w:rPr>
          <w:rFonts w:ascii="Times New Roman" w:hAnsi="Times New Roman" w:cs="Times New Roman"/>
          <w:sz w:val="24"/>
          <w:szCs w:val="24"/>
        </w:rPr>
        <w:t>ра (предметов, процессов, явлений) в количественном и пространственном отношении, устанавливать схо</w:t>
      </w:r>
      <w:r w:rsidRPr="00125C59">
        <w:rPr>
          <w:rFonts w:ascii="Times New Roman" w:hAnsi="Times New Roman" w:cs="Times New Roman"/>
          <w:sz w:val="24"/>
          <w:szCs w:val="24"/>
        </w:rPr>
        <w:t>д</w:t>
      </w:r>
      <w:r w:rsidRPr="00125C59">
        <w:rPr>
          <w:rFonts w:ascii="Times New Roman" w:hAnsi="Times New Roman" w:cs="Times New Roman"/>
          <w:sz w:val="24"/>
          <w:szCs w:val="24"/>
        </w:rPr>
        <w:t>ство и различия между предметами;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C59">
        <w:rPr>
          <w:rFonts w:ascii="Times New Roman" w:hAnsi="Times New Roman" w:cs="Times New Roman"/>
          <w:sz w:val="24"/>
          <w:szCs w:val="24"/>
        </w:rPr>
        <w:t>– содействие развитию основ творческого мышления, аналитико-синтетической деятельности, де</w:t>
      </w:r>
      <w:r w:rsidRPr="00125C59">
        <w:rPr>
          <w:rFonts w:ascii="Times New Roman" w:hAnsi="Times New Roman" w:cs="Times New Roman"/>
          <w:sz w:val="24"/>
          <w:szCs w:val="24"/>
        </w:rPr>
        <w:t>я</w:t>
      </w:r>
      <w:r w:rsidRPr="00125C59">
        <w:rPr>
          <w:rFonts w:ascii="Times New Roman" w:hAnsi="Times New Roman" w:cs="Times New Roman"/>
          <w:sz w:val="24"/>
          <w:szCs w:val="24"/>
        </w:rPr>
        <w:t>тельности сравнения, обобщения; последовательного выполнения рисунка; улучшению зр</w:t>
      </w:r>
      <w:r w:rsidRPr="00125C59">
        <w:rPr>
          <w:rFonts w:ascii="Times New Roman" w:hAnsi="Times New Roman" w:cs="Times New Roman"/>
          <w:sz w:val="24"/>
          <w:szCs w:val="24"/>
        </w:rPr>
        <w:t>и</w:t>
      </w:r>
      <w:r w:rsidRPr="00125C59">
        <w:rPr>
          <w:rFonts w:ascii="Times New Roman" w:hAnsi="Times New Roman" w:cs="Times New Roman"/>
          <w:sz w:val="24"/>
          <w:szCs w:val="24"/>
        </w:rPr>
        <w:t>тельно-двигательной координации путем использования вариативных и многократно повторя</w:t>
      </w:r>
      <w:r w:rsidRPr="00125C59">
        <w:rPr>
          <w:rFonts w:ascii="Times New Roman" w:hAnsi="Times New Roman" w:cs="Times New Roman"/>
          <w:sz w:val="24"/>
          <w:szCs w:val="24"/>
        </w:rPr>
        <w:t>ю</w:t>
      </w:r>
      <w:r w:rsidRPr="00125C59">
        <w:rPr>
          <w:rFonts w:ascii="Times New Roman" w:hAnsi="Times New Roman" w:cs="Times New Roman"/>
          <w:sz w:val="24"/>
          <w:szCs w:val="24"/>
        </w:rPr>
        <w:t>щихся действий, применением разнообразного изобразительного матер</w:t>
      </w:r>
      <w:r w:rsidRPr="00125C59">
        <w:rPr>
          <w:rFonts w:ascii="Times New Roman" w:hAnsi="Times New Roman" w:cs="Times New Roman"/>
          <w:sz w:val="24"/>
          <w:szCs w:val="24"/>
        </w:rPr>
        <w:t>и</w:t>
      </w:r>
      <w:r w:rsidRPr="00125C59">
        <w:rPr>
          <w:rFonts w:ascii="Times New Roman" w:hAnsi="Times New Roman" w:cs="Times New Roman"/>
          <w:sz w:val="24"/>
          <w:szCs w:val="24"/>
        </w:rPr>
        <w:t xml:space="preserve">ала; 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C59">
        <w:rPr>
          <w:rFonts w:ascii="Times New Roman" w:hAnsi="Times New Roman" w:cs="Times New Roman"/>
          <w:sz w:val="24"/>
          <w:szCs w:val="24"/>
        </w:rPr>
        <w:t>- коррекция недостатков познавательной деятельности учащихся путем систематического и целен</w:t>
      </w:r>
      <w:r w:rsidRPr="00125C59">
        <w:rPr>
          <w:rFonts w:ascii="Times New Roman" w:hAnsi="Times New Roman" w:cs="Times New Roman"/>
          <w:sz w:val="24"/>
          <w:szCs w:val="24"/>
        </w:rPr>
        <w:t>а</w:t>
      </w:r>
      <w:r w:rsidRPr="00125C59">
        <w:rPr>
          <w:rFonts w:ascii="Times New Roman" w:hAnsi="Times New Roman" w:cs="Times New Roman"/>
          <w:sz w:val="24"/>
          <w:szCs w:val="24"/>
        </w:rPr>
        <w:t>правленного воспитания и совершенствования у них правильного восприятия формы, стр</w:t>
      </w:r>
      <w:r w:rsidRPr="00125C59">
        <w:rPr>
          <w:rFonts w:ascii="Times New Roman" w:hAnsi="Times New Roman" w:cs="Times New Roman"/>
          <w:sz w:val="24"/>
          <w:szCs w:val="24"/>
        </w:rPr>
        <w:t>о</w:t>
      </w:r>
      <w:r w:rsidRPr="00125C59">
        <w:rPr>
          <w:rFonts w:ascii="Times New Roman" w:hAnsi="Times New Roman" w:cs="Times New Roman"/>
          <w:sz w:val="24"/>
          <w:szCs w:val="24"/>
        </w:rPr>
        <w:t>ения, величины, цвета предметов, их положения в пространстве, моторики рук, образного мышл</w:t>
      </w:r>
      <w:r w:rsidRPr="00125C59">
        <w:rPr>
          <w:rFonts w:ascii="Times New Roman" w:hAnsi="Times New Roman" w:cs="Times New Roman"/>
          <w:sz w:val="24"/>
          <w:szCs w:val="24"/>
        </w:rPr>
        <w:t>е</w:t>
      </w:r>
      <w:r w:rsidRPr="00125C59">
        <w:rPr>
          <w:rFonts w:ascii="Times New Roman" w:hAnsi="Times New Roman" w:cs="Times New Roman"/>
          <w:sz w:val="24"/>
          <w:szCs w:val="24"/>
        </w:rPr>
        <w:t>ния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C59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125C59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в 5-7 классах, состоят в том, чтобы: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125C59">
        <w:rPr>
          <w:rFonts w:ascii="Times New Roman" w:hAnsi="Times New Roman" w:cs="Times New Roman"/>
          <w:sz w:val="24"/>
          <w:szCs w:val="24"/>
        </w:rPr>
        <w:t xml:space="preserve">–  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сформировать у обучающихся элементарные знания основ реалистического рисунка; навыков р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и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сования с натуры, по памяти, по представлению, декоративного рисования и умения применять их в уче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б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ной и общ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е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ственно-полезной деятельности;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125C59">
        <w:rPr>
          <w:rFonts w:ascii="Times New Roman" w:hAnsi="Times New Roman" w:cs="Times New Roman"/>
          <w:sz w:val="24"/>
          <w:szCs w:val="24"/>
        </w:rPr>
        <w:t xml:space="preserve">– сформировать набор </w:t>
      </w:r>
      <w:r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предметных и </w:t>
      </w:r>
      <w:proofErr w:type="spellStart"/>
      <w:r w:rsidRPr="00125C59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</w:t>
      </w:r>
      <w:r w:rsidRPr="00125C5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25C59">
        <w:rPr>
          <w:rFonts w:ascii="Times New Roman" w:hAnsi="Times New Roman" w:cs="Times New Roman"/>
          <w:color w:val="000000"/>
          <w:sz w:val="24"/>
          <w:szCs w:val="24"/>
        </w:rPr>
        <w:t xml:space="preserve">щей профессии; 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125C59">
        <w:rPr>
          <w:rFonts w:ascii="Times New Roman" w:hAnsi="Times New Roman" w:cs="Times New Roman"/>
          <w:sz w:val="24"/>
          <w:szCs w:val="24"/>
        </w:rPr>
        <w:t xml:space="preserve">– 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использовать процесс обучения изобразительному искусству для повышения общего развития уч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а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щихся и коррекции недостатков их познавательной деятельности, эмоционально-волевой сферы и личнос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т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ных качеств</w:t>
      </w:r>
      <w:r w:rsidRPr="00125C59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особенностей, и потенциальных возмо</w:t>
      </w:r>
      <w:r w:rsidRPr="00125C59">
        <w:rPr>
          <w:rFonts w:ascii="Times New Roman" w:hAnsi="Times New Roman" w:cs="Times New Roman"/>
          <w:sz w:val="24"/>
          <w:szCs w:val="24"/>
        </w:rPr>
        <w:t>ж</w:t>
      </w:r>
      <w:r w:rsidRPr="00125C59">
        <w:rPr>
          <w:rFonts w:ascii="Times New Roman" w:hAnsi="Times New Roman" w:cs="Times New Roman"/>
          <w:sz w:val="24"/>
          <w:szCs w:val="24"/>
        </w:rPr>
        <w:t>ностей каждого ученика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.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125C59">
        <w:rPr>
          <w:rFonts w:ascii="Times New Roman" w:hAnsi="Times New Roman" w:cs="Times New Roman"/>
          <w:color w:val="05080F"/>
          <w:sz w:val="24"/>
          <w:szCs w:val="24"/>
        </w:rPr>
        <w:t>- 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>у</w:t>
      </w:r>
      <w:r w:rsidRPr="00125C59">
        <w:rPr>
          <w:rFonts w:ascii="Times New Roman" w:hAnsi="Times New Roman" w:cs="Times New Roman"/>
          <w:color w:val="05080F"/>
          <w:sz w:val="24"/>
          <w:szCs w:val="24"/>
        </w:rPr>
        <w:t xml:space="preserve">ры, архитектуры, дизайна.  </w:t>
      </w:r>
    </w:p>
    <w:p w:rsidR="00125C59" w:rsidRPr="00125C59" w:rsidRDefault="00125C59" w:rsidP="00125C5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5080F"/>
          <w:sz w:val="24"/>
          <w:szCs w:val="24"/>
        </w:rPr>
      </w:pPr>
      <w:r w:rsidRPr="00125C59">
        <w:rPr>
          <w:rFonts w:ascii="Times New Roman" w:hAnsi="Times New Roman" w:cs="Times New Roman"/>
          <w:color w:val="05080F"/>
          <w:sz w:val="24"/>
          <w:szCs w:val="24"/>
        </w:rPr>
        <w:t xml:space="preserve">   </w:t>
      </w:r>
      <w:r w:rsidRPr="00125C59">
        <w:rPr>
          <w:rFonts w:ascii="Times New Roman" w:hAnsi="Times New Roman" w:cs="Times New Roman"/>
          <w:bCs/>
          <w:color w:val="05080F"/>
          <w:sz w:val="24"/>
          <w:szCs w:val="24"/>
        </w:rPr>
        <w:t xml:space="preserve">Наряду с этими задачами на занятиях решаются и </w:t>
      </w:r>
      <w:r w:rsidRPr="00125C59">
        <w:rPr>
          <w:rFonts w:ascii="Times New Roman" w:hAnsi="Times New Roman" w:cs="Times New Roman"/>
          <w:b/>
          <w:bCs/>
          <w:color w:val="05080F"/>
          <w:sz w:val="24"/>
          <w:szCs w:val="24"/>
        </w:rPr>
        <w:t>специальные задачи, направленные на ко</w:t>
      </w:r>
      <w:r w:rsidRPr="00125C59">
        <w:rPr>
          <w:rFonts w:ascii="Times New Roman" w:hAnsi="Times New Roman" w:cs="Times New Roman"/>
          <w:b/>
          <w:bCs/>
          <w:color w:val="05080F"/>
          <w:sz w:val="24"/>
          <w:szCs w:val="24"/>
        </w:rPr>
        <w:t>р</w:t>
      </w:r>
      <w:r w:rsidRPr="00125C59">
        <w:rPr>
          <w:rFonts w:ascii="Times New Roman" w:hAnsi="Times New Roman" w:cs="Times New Roman"/>
          <w:b/>
          <w:bCs/>
          <w:color w:val="05080F"/>
          <w:sz w:val="24"/>
          <w:szCs w:val="24"/>
        </w:rPr>
        <w:t>рекцию и развитие</w:t>
      </w:r>
      <w:r w:rsidRPr="00125C59">
        <w:rPr>
          <w:rFonts w:ascii="Times New Roman" w:hAnsi="Times New Roman" w:cs="Times New Roman"/>
          <w:bCs/>
          <w:color w:val="05080F"/>
          <w:sz w:val="24"/>
          <w:szCs w:val="24"/>
        </w:rPr>
        <w:t>:</w:t>
      </w:r>
    </w:p>
    <w:p w:rsidR="00125C59" w:rsidRPr="00125C59" w:rsidRDefault="00125C59" w:rsidP="00125C59">
      <w:pPr>
        <w:pStyle w:val="a7"/>
        <w:widowControl w:val="0"/>
        <w:tabs>
          <w:tab w:val="left" w:pos="567"/>
        </w:tabs>
        <w:spacing w:after="0"/>
        <w:ind w:firstLine="567"/>
        <w:jc w:val="both"/>
        <w:rPr>
          <w:bCs/>
          <w:color w:val="05080F"/>
          <w:sz w:val="24"/>
          <w:szCs w:val="24"/>
        </w:rPr>
      </w:pPr>
      <w:r w:rsidRPr="00125C59">
        <w:rPr>
          <w:sz w:val="24"/>
          <w:szCs w:val="24"/>
        </w:rPr>
        <w:lastRenderedPageBreak/>
        <w:t xml:space="preserve">– </w:t>
      </w:r>
      <w:r w:rsidRPr="00125C59">
        <w:rPr>
          <w:bCs/>
          <w:color w:val="05080F"/>
          <w:sz w:val="24"/>
          <w:szCs w:val="24"/>
        </w:rPr>
        <w:t>основных мыслительных операций (сравнения, обобщения, ориентации в пространстве, последов</w:t>
      </w:r>
      <w:r w:rsidRPr="00125C59">
        <w:rPr>
          <w:bCs/>
          <w:color w:val="05080F"/>
          <w:sz w:val="24"/>
          <w:szCs w:val="24"/>
        </w:rPr>
        <w:t>а</w:t>
      </w:r>
      <w:r w:rsidRPr="00125C59">
        <w:rPr>
          <w:bCs/>
          <w:color w:val="05080F"/>
          <w:sz w:val="24"/>
          <w:szCs w:val="24"/>
        </w:rPr>
        <w:t>тельности действий);</w:t>
      </w:r>
    </w:p>
    <w:p w:rsidR="00125C59" w:rsidRPr="00125C59" w:rsidRDefault="00125C59" w:rsidP="00125C59">
      <w:pPr>
        <w:pStyle w:val="a7"/>
        <w:widowControl w:val="0"/>
        <w:tabs>
          <w:tab w:val="left" w:pos="567"/>
        </w:tabs>
        <w:spacing w:after="0"/>
        <w:ind w:firstLine="567"/>
        <w:jc w:val="both"/>
        <w:rPr>
          <w:bCs/>
          <w:color w:val="05080F"/>
          <w:sz w:val="24"/>
          <w:szCs w:val="24"/>
        </w:rPr>
      </w:pPr>
      <w:r w:rsidRPr="00125C59">
        <w:rPr>
          <w:sz w:val="24"/>
          <w:szCs w:val="24"/>
        </w:rPr>
        <w:t xml:space="preserve">– наглядно-действенного, </w:t>
      </w:r>
      <w:r w:rsidRPr="00125C59">
        <w:rPr>
          <w:bCs/>
          <w:color w:val="05080F"/>
          <w:sz w:val="24"/>
          <w:szCs w:val="24"/>
        </w:rPr>
        <w:t>наглядно-образного и словесно-логического мышл</w:t>
      </w:r>
      <w:r w:rsidRPr="00125C59">
        <w:rPr>
          <w:bCs/>
          <w:color w:val="05080F"/>
          <w:sz w:val="24"/>
          <w:szCs w:val="24"/>
        </w:rPr>
        <w:t>е</w:t>
      </w:r>
      <w:r w:rsidRPr="00125C59">
        <w:rPr>
          <w:bCs/>
          <w:color w:val="05080F"/>
          <w:sz w:val="24"/>
          <w:szCs w:val="24"/>
        </w:rPr>
        <w:t>ния;</w:t>
      </w:r>
    </w:p>
    <w:p w:rsidR="00125C59" w:rsidRPr="00125C59" w:rsidRDefault="00125C59" w:rsidP="00125C59">
      <w:pPr>
        <w:pStyle w:val="a7"/>
        <w:widowControl w:val="0"/>
        <w:tabs>
          <w:tab w:val="left" w:pos="567"/>
        </w:tabs>
        <w:spacing w:after="0"/>
        <w:ind w:firstLine="567"/>
        <w:jc w:val="both"/>
        <w:rPr>
          <w:bCs/>
          <w:color w:val="05080F"/>
          <w:sz w:val="24"/>
          <w:szCs w:val="24"/>
        </w:rPr>
      </w:pPr>
      <w:r w:rsidRPr="00125C59">
        <w:rPr>
          <w:sz w:val="24"/>
          <w:szCs w:val="24"/>
        </w:rPr>
        <w:t xml:space="preserve">– </w:t>
      </w:r>
      <w:r w:rsidRPr="00125C59">
        <w:rPr>
          <w:bCs/>
          <w:color w:val="05080F"/>
          <w:sz w:val="24"/>
          <w:szCs w:val="24"/>
        </w:rPr>
        <w:t>зрительного восприятия и узнавания;</w:t>
      </w:r>
    </w:p>
    <w:p w:rsidR="00125C59" w:rsidRPr="00125C59" w:rsidRDefault="00125C59" w:rsidP="00125C59">
      <w:pPr>
        <w:pStyle w:val="a7"/>
        <w:widowControl w:val="0"/>
        <w:tabs>
          <w:tab w:val="left" w:pos="567"/>
        </w:tabs>
        <w:spacing w:after="0"/>
        <w:ind w:firstLine="567"/>
        <w:jc w:val="both"/>
        <w:rPr>
          <w:bCs/>
          <w:color w:val="05080F"/>
          <w:sz w:val="24"/>
          <w:szCs w:val="24"/>
        </w:rPr>
      </w:pPr>
      <w:r w:rsidRPr="00125C59">
        <w:rPr>
          <w:bCs/>
          <w:color w:val="05080F"/>
          <w:sz w:val="24"/>
          <w:szCs w:val="24"/>
        </w:rPr>
        <w:t>-  моторики пальцев;</w:t>
      </w:r>
    </w:p>
    <w:p w:rsidR="00125C59" w:rsidRPr="00125C59" w:rsidRDefault="00125C59" w:rsidP="00125C59">
      <w:pPr>
        <w:pStyle w:val="a7"/>
        <w:widowControl w:val="0"/>
        <w:tabs>
          <w:tab w:val="left" w:pos="567"/>
        </w:tabs>
        <w:spacing w:after="0"/>
        <w:ind w:firstLine="567"/>
        <w:jc w:val="both"/>
        <w:rPr>
          <w:bCs/>
          <w:color w:val="05080F"/>
          <w:sz w:val="24"/>
          <w:szCs w:val="24"/>
        </w:rPr>
      </w:pPr>
      <w:r w:rsidRPr="00125C59">
        <w:rPr>
          <w:sz w:val="24"/>
          <w:szCs w:val="24"/>
        </w:rPr>
        <w:t>–</w:t>
      </w:r>
      <w:r w:rsidRPr="00125C59">
        <w:rPr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125C59" w:rsidRPr="00125C59" w:rsidRDefault="00125C59" w:rsidP="00125C59">
      <w:pPr>
        <w:pStyle w:val="a7"/>
        <w:widowControl w:val="0"/>
        <w:tabs>
          <w:tab w:val="left" w:pos="567"/>
        </w:tabs>
        <w:spacing w:after="0"/>
        <w:ind w:firstLine="567"/>
        <w:jc w:val="both"/>
        <w:rPr>
          <w:bCs/>
          <w:color w:val="05080F"/>
          <w:sz w:val="24"/>
          <w:szCs w:val="24"/>
        </w:rPr>
      </w:pPr>
      <w:r w:rsidRPr="00125C59">
        <w:rPr>
          <w:sz w:val="24"/>
          <w:szCs w:val="24"/>
        </w:rPr>
        <w:t xml:space="preserve">– </w:t>
      </w:r>
      <w:r w:rsidRPr="00125C59">
        <w:rPr>
          <w:bCs/>
          <w:color w:val="05080F"/>
          <w:sz w:val="24"/>
          <w:szCs w:val="24"/>
        </w:rPr>
        <w:t>речи и обогащение словаря;</w:t>
      </w:r>
    </w:p>
    <w:p w:rsidR="00125C59" w:rsidRPr="00125C59" w:rsidRDefault="00125C59" w:rsidP="00125C59">
      <w:pPr>
        <w:pStyle w:val="a7"/>
        <w:widowControl w:val="0"/>
        <w:tabs>
          <w:tab w:val="left" w:pos="567"/>
        </w:tabs>
        <w:spacing w:after="0"/>
        <w:ind w:firstLine="567"/>
        <w:jc w:val="both"/>
        <w:rPr>
          <w:bCs/>
          <w:color w:val="05080F"/>
          <w:sz w:val="24"/>
          <w:szCs w:val="24"/>
        </w:rPr>
      </w:pPr>
      <w:r w:rsidRPr="00125C59">
        <w:rPr>
          <w:sz w:val="24"/>
          <w:szCs w:val="24"/>
        </w:rPr>
        <w:t xml:space="preserve">– </w:t>
      </w:r>
      <w:r w:rsidRPr="00125C59">
        <w:rPr>
          <w:bCs/>
          <w:color w:val="05080F"/>
          <w:sz w:val="24"/>
          <w:szCs w:val="24"/>
        </w:rPr>
        <w:t>коррекцию нарушений эмоционально-волевой и личностной сферы;</w:t>
      </w:r>
    </w:p>
    <w:p w:rsidR="00125C59" w:rsidRPr="00125C59" w:rsidRDefault="00125C59" w:rsidP="00125C59">
      <w:pPr>
        <w:pStyle w:val="a7"/>
        <w:widowControl w:val="0"/>
        <w:tabs>
          <w:tab w:val="left" w:pos="567"/>
        </w:tabs>
        <w:spacing w:after="0"/>
        <w:ind w:firstLine="567"/>
        <w:jc w:val="both"/>
        <w:rPr>
          <w:bCs/>
          <w:color w:val="05080F"/>
          <w:sz w:val="24"/>
          <w:szCs w:val="24"/>
        </w:rPr>
      </w:pPr>
      <w:r w:rsidRPr="00125C59">
        <w:rPr>
          <w:sz w:val="24"/>
          <w:szCs w:val="24"/>
        </w:rPr>
        <w:t xml:space="preserve">– </w:t>
      </w:r>
      <w:r w:rsidRPr="00125C59">
        <w:rPr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125C59" w:rsidRPr="00125C59" w:rsidRDefault="00125C59" w:rsidP="00125C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59">
        <w:rPr>
          <w:rFonts w:ascii="Times New Roman" w:hAnsi="Times New Roman" w:cs="Times New Roman"/>
          <w:color w:val="000000"/>
          <w:sz w:val="24"/>
          <w:szCs w:val="24"/>
        </w:rPr>
        <w:t>Предмет «Изобразительное искусство» входит в образовательную область «Искусство».</w:t>
      </w:r>
    </w:p>
    <w:p w:rsidR="00125C59" w:rsidRDefault="00125C59" w:rsidP="00125C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C59">
        <w:rPr>
          <w:rFonts w:ascii="Times New Roman" w:hAnsi="Times New Roman" w:cs="Times New Roman"/>
          <w:color w:val="000000"/>
          <w:sz w:val="24"/>
          <w:szCs w:val="24"/>
        </w:rPr>
        <w:t>Программа курса «Изобразительное искусство» рассчитана на 3 года. Общее количество часов на уровень основного общего образования составляет 102 часа со следующим распределением часов по классам: 5-й класс – 34 часа; 6-й класс – 34 часа; 7-й класс – 34 часа.</w:t>
      </w:r>
    </w:p>
    <w:p w:rsidR="00125C59" w:rsidRPr="00125C59" w:rsidRDefault="00125C59" w:rsidP="00125C59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25C59" w:rsidRPr="00656777" w:rsidRDefault="00125C59" w:rsidP="00125C59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656777">
        <w:rPr>
          <w:b/>
        </w:rPr>
        <w:t>Календарно-тематический план</w:t>
      </w:r>
      <w:r>
        <w:rPr>
          <w:b/>
        </w:rPr>
        <w:t xml:space="preserve"> 5-7 класс</w:t>
      </w: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098"/>
        <w:gridCol w:w="1287"/>
        <w:gridCol w:w="1149"/>
      </w:tblGrid>
      <w:tr w:rsidR="00125C59" w:rsidTr="00733CFD">
        <w:trPr>
          <w:trHeight w:val="25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125C59" w:rsidRPr="007A3C7D" w:rsidRDefault="00125C59" w:rsidP="00733CFD">
            <w:pPr>
              <w:pStyle w:val="a7"/>
              <w:spacing w:after="0" w:line="20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25C59" w:rsidRPr="007A3C7D" w:rsidRDefault="00125C59" w:rsidP="00733CFD">
            <w:pPr>
              <w:pStyle w:val="a7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Вид занятий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5C59" w:rsidRPr="007A3C7D" w:rsidRDefault="00125C59" w:rsidP="00733CFD">
            <w:pPr>
              <w:pStyle w:val="a7"/>
              <w:spacing w:after="0" w:line="200" w:lineRule="exact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Количество часов по классам</w:t>
            </w:r>
          </w:p>
        </w:tc>
      </w:tr>
      <w:tr w:rsidR="00125C59" w:rsidTr="00733CFD">
        <w:trPr>
          <w:trHeight w:val="285"/>
          <w:jc w:val="center"/>
        </w:trPr>
        <w:tc>
          <w:tcPr>
            <w:tcW w:w="534" w:type="dxa"/>
            <w:vMerge/>
            <w:shd w:val="clear" w:color="auto" w:fill="auto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5 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59" w:rsidRPr="00656777" w:rsidRDefault="00125C59" w:rsidP="00733CFD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t>6 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7 класс</w:t>
            </w:r>
          </w:p>
        </w:tc>
      </w:tr>
      <w:tr w:rsidR="00125C59" w:rsidTr="00733CFD">
        <w:trPr>
          <w:jc w:val="center"/>
        </w:trPr>
        <w:tc>
          <w:tcPr>
            <w:tcW w:w="534" w:type="dxa"/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Рисование с натуры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10</w:t>
            </w:r>
          </w:p>
        </w:tc>
      </w:tr>
      <w:tr w:rsidR="00125C59" w:rsidTr="00733CFD">
        <w:trPr>
          <w:jc w:val="center"/>
        </w:trPr>
        <w:tc>
          <w:tcPr>
            <w:tcW w:w="534" w:type="dxa"/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Декоративное рисование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11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7</w:t>
            </w:r>
          </w:p>
        </w:tc>
      </w:tr>
      <w:tr w:rsidR="00125C59" w:rsidTr="00733CFD">
        <w:trPr>
          <w:jc w:val="center"/>
        </w:trPr>
        <w:tc>
          <w:tcPr>
            <w:tcW w:w="534" w:type="dxa"/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Рисование на темы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12</w:t>
            </w:r>
          </w:p>
        </w:tc>
      </w:tr>
      <w:tr w:rsidR="00125C59" w:rsidTr="00733CFD">
        <w:trPr>
          <w:jc w:val="center"/>
        </w:trPr>
        <w:tc>
          <w:tcPr>
            <w:tcW w:w="534" w:type="dxa"/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Беседы об изобразительном и</w:t>
            </w:r>
            <w:r w:rsidRPr="007A3C7D">
              <w:rPr>
                <w:sz w:val="24"/>
                <w:szCs w:val="24"/>
              </w:rPr>
              <w:t>с</w:t>
            </w:r>
            <w:r w:rsidRPr="007A3C7D">
              <w:rPr>
                <w:sz w:val="24"/>
                <w:szCs w:val="24"/>
              </w:rPr>
              <w:t>кусстве.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FFFFFF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5C59" w:rsidTr="00733CFD">
        <w:trPr>
          <w:jc w:val="center"/>
        </w:trPr>
        <w:tc>
          <w:tcPr>
            <w:tcW w:w="534" w:type="dxa"/>
            <w:shd w:val="clear" w:color="auto" w:fill="auto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25C59" w:rsidRPr="007A3C7D" w:rsidRDefault="00125C59" w:rsidP="00733CFD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Итого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125C59" w:rsidRPr="007A3C7D" w:rsidRDefault="00125C59" w:rsidP="00733CFD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7A3C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F5391D" w:rsidRPr="00645C96" w:rsidRDefault="00F5391D" w:rsidP="00F5391D">
      <w:pPr>
        <w:ind w:firstLine="567"/>
        <w:jc w:val="both"/>
      </w:pPr>
    </w:p>
    <w:p w:rsidR="000F0BE0" w:rsidRDefault="000F0BE0"/>
    <w:sectPr w:rsidR="000F0BE0" w:rsidSect="004B5122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D"/>
    <w:rsid w:val="000F0BE0"/>
    <w:rsid w:val="00125C59"/>
    <w:rsid w:val="00212AFD"/>
    <w:rsid w:val="002F7BCA"/>
    <w:rsid w:val="004B5122"/>
    <w:rsid w:val="00B90B2C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9BD64"/>
  <w15:chartTrackingRefBased/>
  <w15:docId w15:val="{42F73790-CD3B-4979-9500-4074D8F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5391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5391D"/>
    <w:pPr>
      <w:widowControl w:val="0"/>
      <w:shd w:val="clear" w:color="auto" w:fill="FFFFFF"/>
      <w:spacing w:before="420" w:after="0" w:line="480" w:lineRule="exact"/>
      <w:jc w:val="both"/>
    </w:pPr>
    <w:rPr>
      <w:sz w:val="27"/>
      <w:szCs w:val="27"/>
    </w:rPr>
  </w:style>
  <w:style w:type="character" w:customStyle="1" w:styleId="FontStyle43">
    <w:name w:val="Font Style43"/>
    <w:rsid w:val="004B5122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25C5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link w:val="21"/>
    <w:uiPriority w:val="99"/>
    <w:rsid w:val="00125C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5C59"/>
    <w:pPr>
      <w:widowControl w:val="0"/>
      <w:shd w:val="clear" w:color="auto" w:fill="FFFFFF"/>
      <w:spacing w:after="0" w:line="274" w:lineRule="exact"/>
      <w:jc w:val="both"/>
    </w:pPr>
  </w:style>
  <w:style w:type="paragraph" w:styleId="a5">
    <w:name w:val="Body Text Indent"/>
    <w:basedOn w:val="a"/>
    <w:link w:val="a6"/>
    <w:rsid w:val="00125C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5C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125C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25C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125C5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2022-04-06T06:17:00Z</dcterms:created>
  <dcterms:modified xsi:type="dcterms:W3CDTF">2022-06-27T06:20:00Z</dcterms:modified>
</cp:coreProperties>
</file>