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81" w:rsidRDefault="002F052F" w:rsidP="00026C2E">
      <w:pPr>
        <w:tabs>
          <w:tab w:val="left" w:pos="6162"/>
        </w:tabs>
        <w:ind w:left="100"/>
        <w:rPr>
          <w:rFonts w:ascii="Trebuchet MS"/>
          <w:sz w:val="20"/>
        </w:rPr>
      </w:pPr>
      <w:r>
        <w:rPr>
          <w:position w:val="6"/>
          <w:sz w:val="20"/>
        </w:rPr>
        <w:tab/>
      </w:r>
    </w:p>
    <w:p w:rsidR="00086781" w:rsidRDefault="0073752D">
      <w:pPr>
        <w:jc w:val="center"/>
        <w:rPr>
          <w:rFonts w:ascii="Trebuchet MS"/>
          <w:sz w:val="26"/>
        </w:rPr>
        <w:sectPr w:rsidR="00086781">
          <w:type w:val="continuous"/>
          <w:pgSz w:w="11910" w:h="15840"/>
          <w:pgMar w:top="940" w:right="1160" w:bottom="280" w:left="12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038850" cy="8534414"/>
            <wp:effectExtent l="19050" t="0" r="0" b="0"/>
            <wp:docPr id="1" name="Рисунок 1" descr="C:\Users\1\Desktop\внеурочка 2020-2021\программы ВУД для сайта титульники\план ВУД 1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20-2021\программы ВУД для сайта титульники\план ВУД 1-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53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781" w:rsidRPr="000956D5" w:rsidRDefault="002F052F" w:rsidP="000956D5">
      <w:pPr>
        <w:pStyle w:val="Heading1"/>
        <w:numPr>
          <w:ilvl w:val="0"/>
          <w:numId w:val="7"/>
        </w:numPr>
        <w:tabs>
          <w:tab w:val="left" w:pos="4272"/>
        </w:tabs>
        <w:spacing w:before="0"/>
        <w:ind w:hanging="361"/>
        <w:jc w:val="both"/>
      </w:pPr>
      <w:r w:rsidRPr="000956D5">
        <w:lastRenderedPageBreak/>
        <w:t>Пояснительная</w:t>
      </w:r>
      <w:r w:rsidRPr="000956D5">
        <w:rPr>
          <w:spacing w:val="-2"/>
        </w:rPr>
        <w:t xml:space="preserve"> </w:t>
      </w:r>
      <w:r w:rsidRPr="000956D5">
        <w:t>записка</w:t>
      </w:r>
    </w:p>
    <w:p w:rsidR="00086781" w:rsidRPr="000956D5" w:rsidRDefault="00086781" w:rsidP="000956D5">
      <w:pPr>
        <w:pStyle w:val="a3"/>
        <w:rPr>
          <w:b/>
        </w:rPr>
      </w:pPr>
    </w:p>
    <w:p w:rsidR="00086781" w:rsidRPr="000956D5" w:rsidRDefault="00086781" w:rsidP="000956D5">
      <w:pPr>
        <w:pStyle w:val="a3"/>
        <w:rPr>
          <w:b/>
        </w:rPr>
      </w:pPr>
    </w:p>
    <w:p w:rsidR="00086781" w:rsidRPr="000956D5" w:rsidRDefault="002F052F" w:rsidP="000956D5">
      <w:pPr>
        <w:pStyle w:val="a5"/>
        <w:numPr>
          <w:ilvl w:val="1"/>
          <w:numId w:val="6"/>
        </w:numPr>
        <w:tabs>
          <w:tab w:val="left" w:pos="567"/>
        </w:tabs>
        <w:spacing w:before="0"/>
        <w:ind w:left="0" w:right="264" w:firstLine="567"/>
        <w:rPr>
          <w:sz w:val="24"/>
          <w:szCs w:val="24"/>
        </w:rPr>
      </w:pPr>
      <w:r w:rsidRPr="000956D5">
        <w:rPr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образования. 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 оздоровительное, духовно-нравственное, социальное, общеинтеллектуальное, общекультурное),</w:t>
      </w:r>
      <w:r w:rsidRPr="000956D5">
        <w:rPr>
          <w:spacing w:val="-13"/>
          <w:sz w:val="24"/>
          <w:szCs w:val="24"/>
        </w:rPr>
        <w:t xml:space="preserve"> </w:t>
      </w:r>
      <w:r w:rsidRPr="000956D5">
        <w:rPr>
          <w:sz w:val="24"/>
          <w:szCs w:val="24"/>
        </w:rPr>
        <w:t>в</w:t>
      </w:r>
      <w:r w:rsidRPr="000956D5">
        <w:rPr>
          <w:spacing w:val="-13"/>
          <w:sz w:val="24"/>
          <w:szCs w:val="24"/>
        </w:rPr>
        <w:t xml:space="preserve"> </w:t>
      </w:r>
      <w:r w:rsidRPr="000956D5">
        <w:rPr>
          <w:sz w:val="24"/>
          <w:szCs w:val="24"/>
        </w:rPr>
        <w:t>том</w:t>
      </w:r>
      <w:r w:rsidRPr="000956D5">
        <w:rPr>
          <w:spacing w:val="-10"/>
          <w:sz w:val="24"/>
          <w:szCs w:val="24"/>
        </w:rPr>
        <w:t xml:space="preserve"> </w:t>
      </w:r>
      <w:r w:rsidRPr="000956D5">
        <w:rPr>
          <w:sz w:val="24"/>
          <w:szCs w:val="24"/>
        </w:rPr>
        <w:t>числе</w:t>
      </w:r>
      <w:r w:rsidRPr="000956D5">
        <w:rPr>
          <w:spacing w:val="-14"/>
          <w:sz w:val="24"/>
          <w:szCs w:val="24"/>
        </w:rPr>
        <w:t xml:space="preserve"> </w:t>
      </w:r>
      <w:r w:rsidRPr="000956D5">
        <w:rPr>
          <w:sz w:val="24"/>
          <w:szCs w:val="24"/>
        </w:rPr>
        <w:t>через</w:t>
      </w:r>
      <w:r w:rsidRPr="000956D5">
        <w:rPr>
          <w:spacing w:val="-11"/>
          <w:sz w:val="24"/>
          <w:szCs w:val="24"/>
        </w:rPr>
        <w:t xml:space="preserve"> </w:t>
      </w:r>
      <w:r w:rsidRPr="000956D5">
        <w:rPr>
          <w:sz w:val="24"/>
          <w:szCs w:val="24"/>
        </w:rPr>
        <w:t>такие</w:t>
      </w:r>
      <w:r w:rsidRPr="000956D5">
        <w:rPr>
          <w:spacing w:val="-13"/>
          <w:sz w:val="24"/>
          <w:szCs w:val="24"/>
        </w:rPr>
        <w:t xml:space="preserve"> </w:t>
      </w:r>
      <w:r w:rsidRPr="000956D5">
        <w:rPr>
          <w:sz w:val="24"/>
          <w:szCs w:val="24"/>
        </w:rPr>
        <w:t>формы,</w:t>
      </w:r>
      <w:r w:rsidRPr="000956D5">
        <w:rPr>
          <w:spacing w:val="-13"/>
          <w:sz w:val="24"/>
          <w:szCs w:val="24"/>
        </w:rPr>
        <w:t xml:space="preserve"> </w:t>
      </w:r>
      <w:r w:rsidRPr="000956D5">
        <w:rPr>
          <w:sz w:val="24"/>
          <w:szCs w:val="24"/>
        </w:rPr>
        <w:t>как</w:t>
      </w:r>
      <w:r w:rsidRPr="000956D5">
        <w:rPr>
          <w:spacing w:val="-11"/>
          <w:sz w:val="24"/>
          <w:szCs w:val="24"/>
        </w:rPr>
        <w:t xml:space="preserve"> </w:t>
      </w:r>
      <w:r w:rsidRPr="000956D5">
        <w:rPr>
          <w:sz w:val="24"/>
          <w:szCs w:val="24"/>
        </w:rPr>
        <w:t>экскурсии,</w:t>
      </w:r>
      <w:r w:rsidRPr="000956D5">
        <w:rPr>
          <w:spacing w:val="-12"/>
          <w:sz w:val="24"/>
          <w:szCs w:val="24"/>
        </w:rPr>
        <w:t xml:space="preserve"> </w:t>
      </w:r>
      <w:r w:rsidRPr="000956D5">
        <w:rPr>
          <w:sz w:val="24"/>
          <w:szCs w:val="24"/>
        </w:rPr>
        <w:t>кружки,</w:t>
      </w:r>
      <w:r w:rsidRPr="000956D5">
        <w:rPr>
          <w:spacing w:val="-12"/>
          <w:sz w:val="24"/>
          <w:szCs w:val="24"/>
        </w:rPr>
        <w:t xml:space="preserve"> </w:t>
      </w:r>
      <w:r w:rsidRPr="000956D5">
        <w:rPr>
          <w:sz w:val="24"/>
          <w:szCs w:val="24"/>
        </w:rPr>
        <w:t>секции,</w:t>
      </w:r>
      <w:r w:rsidRPr="000956D5">
        <w:rPr>
          <w:spacing w:val="-11"/>
          <w:sz w:val="24"/>
          <w:szCs w:val="24"/>
        </w:rPr>
        <w:t xml:space="preserve"> </w:t>
      </w:r>
      <w:r w:rsidRPr="000956D5">
        <w:rPr>
          <w:sz w:val="24"/>
          <w:szCs w:val="24"/>
        </w:rPr>
        <w:t>«круглые столы», конференции, диспуты, школьные научные общества, олимпиады, соревнования, поисковые и научные исследования, общественно полезные</w:t>
      </w:r>
      <w:r w:rsidRPr="000956D5">
        <w:rPr>
          <w:spacing w:val="-4"/>
          <w:sz w:val="24"/>
          <w:szCs w:val="24"/>
        </w:rPr>
        <w:t xml:space="preserve"> </w:t>
      </w:r>
      <w:r w:rsidRPr="000956D5">
        <w:rPr>
          <w:sz w:val="24"/>
          <w:szCs w:val="24"/>
        </w:rPr>
        <w:t>практики.</w:t>
      </w:r>
    </w:p>
    <w:p w:rsidR="00086781" w:rsidRPr="000956D5" w:rsidRDefault="002F052F" w:rsidP="000956D5">
      <w:pPr>
        <w:pStyle w:val="a3"/>
        <w:ind w:right="265" w:firstLine="567"/>
      </w:pPr>
      <w:r w:rsidRPr="000956D5">
        <w:t>План внеурочной деятельности общеобразовательной организации определяет состав и структуру направлений, формы организации, объем внеурочной деятельности для обучающихся (до 1350 часов за четыре года обучения) с учетом интересов обучающихся и возможностей общеобразовательной организации.</w:t>
      </w:r>
    </w:p>
    <w:p w:rsidR="00086781" w:rsidRPr="000956D5" w:rsidRDefault="00026C2E" w:rsidP="000956D5">
      <w:pPr>
        <w:pStyle w:val="a5"/>
        <w:numPr>
          <w:ilvl w:val="1"/>
          <w:numId w:val="6"/>
        </w:numPr>
        <w:spacing w:before="0"/>
        <w:ind w:left="0" w:right="265" w:firstLine="567"/>
        <w:rPr>
          <w:sz w:val="24"/>
          <w:szCs w:val="24"/>
        </w:rPr>
      </w:pPr>
      <w:r w:rsidRPr="000956D5">
        <w:rPr>
          <w:sz w:val="24"/>
          <w:szCs w:val="24"/>
        </w:rPr>
        <w:t>Муниципальное</w:t>
      </w:r>
      <w:r w:rsidR="002F052F" w:rsidRPr="000956D5">
        <w:rPr>
          <w:sz w:val="24"/>
          <w:szCs w:val="24"/>
        </w:rPr>
        <w:t xml:space="preserve"> общеобразовательное учреждение </w:t>
      </w:r>
      <w:r w:rsidRPr="000956D5">
        <w:rPr>
          <w:sz w:val="24"/>
          <w:szCs w:val="24"/>
        </w:rPr>
        <w:t xml:space="preserve">Ишненская </w:t>
      </w:r>
      <w:r w:rsidR="002F052F" w:rsidRPr="000956D5">
        <w:rPr>
          <w:sz w:val="24"/>
          <w:szCs w:val="24"/>
        </w:rPr>
        <w:t xml:space="preserve">средняя общеобразовательная школа </w:t>
      </w:r>
      <w:r w:rsidRPr="000956D5">
        <w:rPr>
          <w:sz w:val="24"/>
          <w:szCs w:val="24"/>
        </w:rPr>
        <w:t>п.Ишня</w:t>
      </w:r>
      <w:r w:rsidR="002F052F" w:rsidRPr="000956D5">
        <w:rPr>
          <w:sz w:val="24"/>
          <w:szCs w:val="24"/>
        </w:rPr>
        <w:t xml:space="preserve"> (далее – </w:t>
      </w:r>
      <w:r w:rsidRPr="000956D5">
        <w:rPr>
          <w:sz w:val="24"/>
          <w:szCs w:val="24"/>
        </w:rPr>
        <w:t>МОУ Ишненская СОШ</w:t>
      </w:r>
      <w:r w:rsidR="002F052F" w:rsidRPr="000956D5">
        <w:rPr>
          <w:sz w:val="24"/>
          <w:szCs w:val="24"/>
        </w:rPr>
        <w:t>) самостоятельно разрабатывает и утверждает план внеурочной</w:t>
      </w:r>
      <w:r w:rsidR="002F052F" w:rsidRPr="000956D5">
        <w:rPr>
          <w:spacing w:val="-23"/>
          <w:sz w:val="24"/>
          <w:szCs w:val="24"/>
        </w:rPr>
        <w:t xml:space="preserve"> </w:t>
      </w:r>
      <w:r w:rsidR="002F052F" w:rsidRPr="000956D5">
        <w:rPr>
          <w:sz w:val="24"/>
          <w:szCs w:val="24"/>
        </w:rPr>
        <w:t>деятельности, определяя 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образования. Расписание уроков составляется отдельно для уроков и внеурочных</w:t>
      </w:r>
      <w:r w:rsidR="002F052F" w:rsidRPr="000956D5">
        <w:rPr>
          <w:spacing w:val="1"/>
          <w:sz w:val="24"/>
          <w:szCs w:val="24"/>
        </w:rPr>
        <w:t xml:space="preserve"> </w:t>
      </w:r>
      <w:r w:rsidR="002F052F" w:rsidRPr="000956D5">
        <w:rPr>
          <w:sz w:val="24"/>
          <w:szCs w:val="24"/>
        </w:rPr>
        <w:t>занятий.</w:t>
      </w:r>
    </w:p>
    <w:p w:rsidR="000956D5" w:rsidRPr="000956D5" w:rsidRDefault="002F052F" w:rsidP="000956D5">
      <w:pPr>
        <w:tabs>
          <w:tab w:val="left" w:pos="1262"/>
        </w:tabs>
        <w:rPr>
          <w:sz w:val="24"/>
          <w:szCs w:val="24"/>
        </w:rPr>
      </w:pPr>
      <w:r w:rsidRPr="000956D5">
        <w:rPr>
          <w:sz w:val="24"/>
          <w:szCs w:val="24"/>
        </w:rPr>
        <w:t>Нормативно-правовые</w:t>
      </w:r>
      <w:r w:rsidRPr="000956D5">
        <w:rPr>
          <w:spacing w:val="-2"/>
          <w:sz w:val="24"/>
          <w:szCs w:val="24"/>
        </w:rPr>
        <w:t xml:space="preserve"> </w:t>
      </w:r>
      <w:r w:rsidRPr="000956D5">
        <w:rPr>
          <w:sz w:val="24"/>
          <w:szCs w:val="24"/>
        </w:rPr>
        <w:t>документы:</w:t>
      </w:r>
    </w:p>
    <w:p w:rsidR="00086781" w:rsidRPr="000956D5" w:rsidRDefault="002F052F" w:rsidP="000956D5">
      <w:pPr>
        <w:pStyle w:val="a3"/>
        <w:ind w:left="1261" w:right="266" w:hanging="694"/>
      </w:pPr>
      <w:r w:rsidRPr="000956D5">
        <w:t>Федеральный Закон от 29.12.2012 № 273-ФЗ «Об образовании в Российской Федерации».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567"/>
        </w:tabs>
        <w:spacing w:before="0"/>
        <w:ind w:left="567" w:right="264" w:firstLine="0"/>
        <w:rPr>
          <w:sz w:val="24"/>
          <w:szCs w:val="24"/>
        </w:rPr>
      </w:pPr>
      <w:r w:rsidRPr="000956D5">
        <w:rPr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</w:t>
      </w:r>
      <w:r w:rsidRPr="000956D5">
        <w:rPr>
          <w:spacing w:val="-11"/>
          <w:sz w:val="24"/>
          <w:szCs w:val="24"/>
        </w:rPr>
        <w:t xml:space="preserve"> </w:t>
      </w:r>
      <w:r w:rsidRPr="000956D5">
        <w:rPr>
          <w:sz w:val="24"/>
          <w:szCs w:val="24"/>
        </w:rPr>
        <w:t>Федерации</w:t>
      </w:r>
      <w:r w:rsidRPr="000956D5">
        <w:rPr>
          <w:spacing w:val="-12"/>
          <w:sz w:val="24"/>
          <w:szCs w:val="24"/>
        </w:rPr>
        <w:t xml:space="preserve"> </w:t>
      </w:r>
      <w:r w:rsidRPr="000956D5">
        <w:rPr>
          <w:sz w:val="24"/>
          <w:szCs w:val="24"/>
        </w:rPr>
        <w:t>от</w:t>
      </w:r>
      <w:r w:rsidRPr="000956D5">
        <w:rPr>
          <w:spacing w:val="-10"/>
          <w:sz w:val="24"/>
          <w:szCs w:val="24"/>
        </w:rPr>
        <w:t xml:space="preserve"> </w:t>
      </w:r>
      <w:r w:rsidRPr="000956D5">
        <w:rPr>
          <w:sz w:val="24"/>
          <w:szCs w:val="24"/>
        </w:rPr>
        <w:t>06.10.2009</w:t>
      </w:r>
      <w:r w:rsidRPr="000956D5">
        <w:rPr>
          <w:spacing w:val="-11"/>
          <w:sz w:val="24"/>
          <w:szCs w:val="24"/>
        </w:rPr>
        <w:t xml:space="preserve"> </w:t>
      </w:r>
      <w:r w:rsidRPr="000956D5">
        <w:rPr>
          <w:sz w:val="24"/>
          <w:szCs w:val="24"/>
        </w:rPr>
        <w:t>№</w:t>
      </w:r>
      <w:r w:rsidRPr="000956D5">
        <w:rPr>
          <w:spacing w:val="-12"/>
          <w:sz w:val="24"/>
          <w:szCs w:val="24"/>
        </w:rPr>
        <w:t xml:space="preserve"> </w:t>
      </w:r>
      <w:r w:rsidRPr="000956D5">
        <w:rPr>
          <w:sz w:val="24"/>
          <w:szCs w:val="24"/>
        </w:rPr>
        <w:t>373</w:t>
      </w:r>
      <w:r w:rsidRPr="000956D5">
        <w:rPr>
          <w:spacing w:val="-9"/>
          <w:sz w:val="24"/>
          <w:szCs w:val="24"/>
        </w:rPr>
        <w:t xml:space="preserve"> </w:t>
      </w:r>
      <w:r w:rsidRPr="000956D5">
        <w:rPr>
          <w:spacing w:val="-3"/>
          <w:sz w:val="24"/>
          <w:szCs w:val="24"/>
        </w:rPr>
        <w:t>«Об</w:t>
      </w:r>
      <w:r w:rsidRPr="000956D5">
        <w:rPr>
          <w:spacing w:val="-9"/>
          <w:sz w:val="24"/>
          <w:szCs w:val="24"/>
        </w:rPr>
        <w:t xml:space="preserve"> </w:t>
      </w:r>
      <w:r w:rsidRPr="000956D5">
        <w:rPr>
          <w:sz w:val="24"/>
          <w:szCs w:val="24"/>
        </w:rPr>
        <w:t>утверждении</w:t>
      </w:r>
      <w:r w:rsidRPr="000956D5">
        <w:rPr>
          <w:spacing w:val="-10"/>
          <w:sz w:val="24"/>
          <w:szCs w:val="24"/>
        </w:rPr>
        <w:t xml:space="preserve"> </w:t>
      </w:r>
      <w:r w:rsidRPr="000956D5">
        <w:rPr>
          <w:sz w:val="24"/>
          <w:szCs w:val="24"/>
        </w:rPr>
        <w:t>и</w:t>
      </w:r>
      <w:r w:rsidRPr="000956D5">
        <w:rPr>
          <w:spacing w:val="-12"/>
          <w:sz w:val="24"/>
          <w:szCs w:val="24"/>
        </w:rPr>
        <w:t xml:space="preserve"> </w:t>
      </w:r>
      <w:r w:rsidRPr="000956D5">
        <w:rPr>
          <w:sz w:val="24"/>
          <w:szCs w:val="24"/>
        </w:rPr>
        <w:t>введении</w:t>
      </w:r>
      <w:r w:rsidRPr="000956D5">
        <w:rPr>
          <w:spacing w:val="-10"/>
          <w:sz w:val="24"/>
          <w:szCs w:val="24"/>
        </w:rPr>
        <w:t xml:space="preserve"> </w:t>
      </w:r>
      <w:r w:rsidRPr="000956D5">
        <w:rPr>
          <w:sz w:val="24"/>
          <w:szCs w:val="24"/>
        </w:rPr>
        <w:t>в</w:t>
      </w:r>
      <w:r w:rsidRPr="000956D5">
        <w:rPr>
          <w:spacing w:val="-14"/>
          <w:sz w:val="24"/>
          <w:szCs w:val="24"/>
        </w:rPr>
        <w:t xml:space="preserve"> </w:t>
      </w:r>
      <w:r w:rsidRPr="000956D5">
        <w:rPr>
          <w:sz w:val="24"/>
          <w:szCs w:val="24"/>
        </w:rPr>
        <w:t>действие федерального государственного образовательного стандарта начального общего образования».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567"/>
        </w:tabs>
        <w:spacing w:before="0"/>
        <w:ind w:left="709" w:right="265" w:firstLine="0"/>
        <w:rPr>
          <w:sz w:val="24"/>
          <w:szCs w:val="24"/>
        </w:rPr>
      </w:pPr>
      <w:r w:rsidRPr="000956D5">
        <w:rPr>
          <w:sz w:val="24"/>
          <w:szCs w:val="24"/>
        </w:rPr>
        <w:t>Порядок организации и осуществления образовательной деятельности по</w:t>
      </w:r>
      <w:r w:rsidRPr="000956D5">
        <w:rPr>
          <w:spacing w:val="-23"/>
          <w:sz w:val="24"/>
          <w:szCs w:val="24"/>
        </w:rPr>
        <w:t xml:space="preserve"> </w:t>
      </w:r>
      <w:r w:rsidRPr="000956D5">
        <w:rPr>
          <w:sz w:val="24"/>
          <w:szCs w:val="24"/>
        </w:rPr>
        <w:t>основным общеобразовательным программам - образовательным программам начального общего,</w:t>
      </w:r>
      <w:r w:rsidRPr="000956D5">
        <w:rPr>
          <w:spacing w:val="-10"/>
          <w:sz w:val="24"/>
          <w:szCs w:val="24"/>
        </w:rPr>
        <w:t xml:space="preserve"> </w:t>
      </w:r>
      <w:r w:rsidRPr="000956D5">
        <w:rPr>
          <w:sz w:val="24"/>
          <w:szCs w:val="24"/>
        </w:rPr>
        <w:t>основного</w:t>
      </w:r>
      <w:r w:rsidRPr="000956D5">
        <w:rPr>
          <w:spacing w:val="-10"/>
          <w:sz w:val="24"/>
          <w:szCs w:val="24"/>
        </w:rPr>
        <w:t xml:space="preserve"> </w:t>
      </w:r>
      <w:r w:rsidRPr="000956D5">
        <w:rPr>
          <w:sz w:val="24"/>
          <w:szCs w:val="24"/>
        </w:rPr>
        <w:t>общего</w:t>
      </w:r>
      <w:r w:rsidRPr="000956D5">
        <w:rPr>
          <w:spacing w:val="-10"/>
          <w:sz w:val="24"/>
          <w:szCs w:val="24"/>
        </w:rPr>
        <w:t xml:space="preserve"> </w:t>
      </w:r>
      <w:r w:rsidRPr="000956D5">
        <w:rPr>
          <w:sz w:val="24"/>
          <w:szCs w:val="24"/>
        </w:rPr>
        <w:t>и</w:t>
      </w:r>
      <w:r w:rsidRPr="000956D5">
        <w:rPr>
          <w:spacing w:val="-8"/>
          <w:sz w:val="24"/>
          <w:szCs w:val="24"/>
        </w:rPr>
        <w:t xml:space="preserve"> </w:t>
      </w:r>
      <w:r w:rsidRPr="000956D5">
        <w:rPr>
          <w:sz w:val="24"/>
          <w:szCs w:val="24"/>
        </w:rPr>
        <w:t>среднего</w:t>
      </w:r>
      <w:r w:rsidRPr="000956D5">
        <w:rPr>
          <w:spacing w:val="-10"/>
          <w:sz w:val="24"/>
          <w:szCs w:val="24"/>
        </w:rPr>
        <w:t xml:space="preserve"> </w:t>
      </w:r>
      <w:r w:rsidRPr="000956D5">
        <w:rPr>
          <w:sz w:val="24"/>
          <w:szCs w:val="24"/>
        </w:rPr>
        <w:t>общего</w:t>
      </w:r>
      <w:r w:rsidRPr="000956D5">
        <w:rPr>
          <w:spacing w:val="-10"/>
          <w:sz w:val="24"/>
          <w:szCs w:val="24"/>
        </w:rPr>
        <w:t xml:space="preserve"> </w:t>
      </w:r>
      <w:r w:rsidRPr="000956D5">
        <w:rPr>
          <w:sz w:val="24"/>
          <w:szCs w:val="24"/>
        </w:rPr>
        <w:t>образования,</w:t>
      </w:r>
      <w:r w:rsidRPr="000956D5">
        <w:rPr>
          <w:spacing w:val="-7"/>
          <w:sz w:val="24"/>
          <w:szCs w:val="24"/>
        </w:rPr>
        <w:t xml:space="preserve"> </w:t>
      </w:r>
      <w:r w:rsidRPr="000956D5">
        <w:rPr>
          <w:sz w:val="24"/>
          <w:szCs w:val="24"/>
        </w:rPr>
        <w:t>утвержденный</w:t>
      </w:r>
      <w:r w:rsidRPr="000956D5">
        <w:rPr>
          <w:spacing w:val="-9"/>
          <w:sz w:val="24"/>
          <w:szCs w:val="24"/>
        </w:rPr>
        <w:t xml:space="preserve"> </w:t>
      </w:r>
      <w:r w:rsidRPr="000956D5">
        <w:rPr>
          <w:sz w:val="24"/>
          <w:szCs w:val="24"/>
        </w:rPr>
        <w:t>приказом Министерства образования и науки Российской Федерации от 30.08.2013 №</w:t>
      </w:r>
      <w:r w:rsidRPr="000956D5">
        <w:rPr>
          <w:spacing w:val="-9"/>
          <w:sz w:val="24"/>
          <w:szCs w:val="24"/>
        </w:rPr>
        <w:t xml:space="preserve"> </w:t>
      </w:r>
      <w:r w:rsidRPr="000956D5">
        <w:rPr>
          <w:sz w:val="24"/>
          <w:szCs w:val="24"/>
        </w:rPr>
        <w:t>1015.Приказ Министерства образования и науки Российской Федерации от 28.12.2018</w:t>
      </w:r>
      <w:r w:rsidRPr="000956D5">
        <w:rPr>
          <w:spacing w:val="11"/>
          <w:sz w:val="24"/>
          <w:szCs w:val="24"/>
        </w:rPr>
        <w:t xml:space="preserve"> </w:t>
      </w:r>
      <w:r w:rsidRPr="000956D5">
        <w:rPr>
          <w:sz w:val="24"/>
          <w:szCs w:val="24"/>
        </w:rPr>
        <w:t>№</w:t>
      </w:r>
    </w:p>
    <w:p w:rsidR="00086781" w:rsidRPr="000956D5" w:rsidRDefault="002F052F" w:rsidP="000956D5">
      <w:pPr>
        <w:pStyle w:val="a3"/>
        <w:ind w:left="709" w:right="264"/>
      </w:pPr>
      <w:r w:rsidRPr="000956D5">
        <w:t>345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1262"/>
        </w:tabs>
        <w:spacing w:before="0"/>
        <w:ind w:left="709" w:right="264"/>
        <w:rPr>
          <w:sz w:val="24"/>
          <w:szCs w:val="24"/>
        </w:rPr>
      </w:pPr>
      <w:r w:rsidRPr="000956D5">
        <w:rPr>
          <w:sz w:val="24"/>
          <w:szCs w:val="24"/>
        </w:rPr>
        <w:t>Приказ Министерства просвещения России от 22.11.2019 № 632 «Изменения в федеральный</w:t>
      </w:r>
      <w:r w:rsidRPr="000956D5">
        <w:rPr>
          <w:spacing w:val="-7"/>
          <w:sz w:val="24"/>
          <w:szCs w:val="24"/>
        </w:rPr>
        <w:t xml:space="preserve"> </w:t>
      </w:r>
      <w:r w:rsidRPr="000956D5">
        <w:rPr>
          <w:sz w:val="24"/>
          <w:szCs w:val="24"/>
        </w:rPr>
        <w:t>перечень</w:t>
      </w:r>
      <w:r w:rsidRPr="000956D5">
        <w:rPr>
          <w:spacing w:val="-7"/>
          <w:sz w:val="24"/>
          <w:szCs w:val="24"/>
        </w:rPr>
        <w:t xml:space="preserve"> </w:t>
      </w:r>
      <w:r w:rsidRPr="000956D5">
        <w:rPr>
          <w:sz w:val="24"/>
          <w:szCs w:val="24"/>
        </w:rPr>
        <w:t>учебников</w:t>
      </w:r>
      <w:r w:rsidRPr="000956D5">
        <w:rPr>
          <w:spacing w:val="-8"/>
          <w:sz w:val="24"/>
          <w:szCs w:val="24"/>
        </w:rPr>
        <w:t xml:space="preserve"> </w:t>
      </w:r>
      <w:r w:rsidRPr="000956D5">
        <w:rPr>
          <w:sz w:val="24"/>
          <w:szCs w:val="24"/>
        </w:rPr>
        <w:t>рекомендуемых</w:t>
      </w:r>
      <w:r w:rsidRPr="000956D5">
        <w:rPr>
          <w:spacing w:val="-6"/>
          <w:sz w:val="24"/>
          <w:szCs w:val="24"/>
        </w:rPr>
        <w:t xml:space="preserve"> </w:t>
      </w:r>
      <w:r w:rsidRPr="000956D5">
        <w:rPr>
          <w:sz w:val="24"/>
          <w:szCs w:val="24"/>
        </w:rPr>
        <w:t>к</w:t>
      </w:r>
      <w:r w:rsidRPr="000956D5">
        <w:rPr>
          <w:spacing w:val="-7"/>
          <w:sz w:val="24"/>
          <w:szCs w:val="24"/>
        </w:rPr>
        <w:t xml:space="preserve"> </w:t>
      </w:r>
      <w:r w:rsidRPr="000956D5">
        <w:rPr>
          <w:sz w:val="24"/>
          <w:szCs w:val="24"/>
        </w:rPr>
        <w:t>использованию</w:t>
      </w:r>
      <w:r w:rsidRPr="000956D5">
        <w:rPr>
          <w:spacing w:val="-7"/>
          <w:sz w:val="24"/>
          <w:szCs w:val="24"/>
        </w:rPr>
        <w:t xml:space="preserve"> </w:t>
      </w:r>
      <w:r w:rsidRPr="000956D5">
        <w:rPr>
          <w:sz w:val="24"/>
          <w:szCs w:val="24"/>
        </w:rPr>
        <w:t>при</w:t>
      </w:r>
      <w:r w:rsidRPr="000956D5">
        <w:rPr>
          <w:spacing w:val="-7"/>
          <w:sz w:val="24"/>
          <w:szCs w:val="24"/>
        </w:rPr>
        <w:t xml:space="preserve"> </w:t>
      </w:r>
      <w:r w:rsidRPr="000956D5">
        <w:rPr>
          <w:sz w:val="24"/>
          <w:szCs w:val="24"/>
        </w:rPr>
        <w:t>реализации имеющих государственную аккредитацию образовательных программ начального общего, основного общего и среднего общего</w:t>
      </w:r>
      <w:r w:rsidRPr="000956D5">
        <w:rPr>
          <w:spacing w:val="-3"/>
          <w:sz w:val="24"/>
          <w:szCs w:val="24"/>
        </w:rPr>
        <w:t xml:space="preserve"> </w:t>
      </w:r>
      <w:r w:rsidRPr="000956D5">
        <w:rPr>
          <w:sz w:val="24"/>
          <w:szCs w:val="24"/>
        </w:rPr>
        <w:t>образования».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1262"/>
        </w:tabs>
        <w:spacing w:before="0"/>
        <w:ind w:left="709" w:right="265"/>
        <w:rPr>
          <w:sz w:val="24"/>
          <w:szCs w:val="24"/>
        </w:rPr>
      </w:pPr>
      <w:r w:rsidRPr="000956D5">
        <w:rPr>
          <w:sz w:val="24"/>
          <w:szCs w:val="24"/>
        </w:rPr>
        <w:t xml:space="preserve">Приказ Министерства образования и науки Российской Федерации от 09.06.2016 № 699. </w:t>
      </w:r>
      <w:r w:rsidRPr="000956D5">
        <w:rPr>
          <w:spacing w:val="-3"/>
          <w:sz w:val="24"/>
          <w:szCs w:val="24"/>
        </w:rPr>
        <w:t xml:space="preserve">«Об </w:t>
      </w:r>
      <w:r w:rsidRPr="000956D5">
        <w:rPr>
          <w:sz w:val="24"/>
          <w:szCs w:val="24"/>
        </w:rPr>
        <w:t>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Pr="000956D5">
        <w:rPr>
          <w:spacing w:val="-4"/>
          <w:sz w:val="24"/>
          <w:szCs w:val="24"/>
        </w:rPr>
        <w:t xml:space="preserve"> </w:t>
      </w:r>
      <w:r w:rsidRPr="000956D5">
        <w:rPr>
          <w:sz w:val="24"/>
          <w:szCs w:val="24"/>
        </w:rPr>
        <w:t>образования.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1262"/>
        </w:tabs>
        <w:spacing w:before="0"/>
        <w:ind w:left="709" w:right="267"/>
        <w:rPr>
          <w:sz w:val="24"/>
          <w:szCs w:val="24"/>
        </w:rPr>
      </w:pPr>
      <w:r w:rsidRPr="000956D5">
        <w:rPr>
          <w:sz w:val="24"/>
          <w:szCs w:val="24"/>
        </w:rPr>
        <w:t xml:space="preserve">Приказ Министерства образования и науки Российской Федерации от 23.08.2017 № 816 </w:t>
      </w:r>
      <w:r w:rsidRPr="000956D5">
        <w:rPr>
          <w:spacing w:val="-3"/>
          <w:sz w:val="24"/>
          <w:szCs w:val="24"/>
        </w:rPr>
        <w:t xml:space="preserve">«Об </w:t>
      </w:r>
      <w:r w:rsidRPr="000956D5">
        <w:rPr>
          <w:sz w:val="24"/>
          <w:szCs w:val="24"/>
        </w:rPr>
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0956D5">
        <w:rPr>
          <w:spacing w:val="-5"/>
          <w:sz w:val="24"/>
          <w:szCs w:val="24"/>
        </w:rPr>
        <w:t xml:space="preserve"> </w:t>
      </w:r>
      <w:r w:rsidRPr="000956D5">
        <w:rPr>
          <w:sz w:val="24"/>
          <w:szCs w:val="24"/>
        </w:rPr>
        <w:t>программ».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1262"/>
        </w:tabs>
        <w:spacing w:before="0"/>
        <w:ind w:left="709" w:right="266"/>
        <w:rPr>
          <w:sz w:val="24"/>
          <w:szCs w:val="24"/>
        </w:rPr>
      </w:pPr>
      <w:r w:rsidRPr="000956D5">
        <w:rPr>
          <w:sz w:val="24"/>
          <w:szCs w:val="24"/>
        </w:rPr>
        <w:t>Постановление</w:t>
      </w:r>
      <w:r w:rsidRPr="000956D5">
        <w:rPr>
          <w:spacing w:val="-7"/>
          <w:sz w:val="24"/>
          <w:szCs w:val="24"/>
        </w:rPr>
        <w:t xml:space="preserve"> </w:t>
      </w:r>
      <w:r w:rsidRPr="000956D5">
        <w:rPr>
          <w:sz w:val="24"/>
          <w:szCs w:val="24"/>
        </w:rPr>
        <w:t>Федеральной</w:t>
      </w:r>
      <w:r w:rsidRPr="000956D5">
        <w:rPr>
          <w:spacing w:val="-5"/>
          <w:sz w:val="24"/>
          <w:szCs w:val="24"/>
        </w:rPr>
        <w:t xml:space="preserve"> </w:t>
      </w:r>
      <w:r w:rsidRPr="000956D5">
        <w:rPr>
          <w:sz w:val="24"/>
          <w:szCs w:val="24"/>
        </w:rPr>
        <w:t>службы</w:t>
      </w:r>
      <w:r w:rsidRPr="000956D5">
        <w:rPr>
          <w:spacing w:val="-3"/>
          <w:sz w:val="24"/>
          <w:szCs w:val="24"/>
        </w:rPr>
        <w:t xml:space="preserve"> </w:t>
      </w:r>
      <w:r w:rsidRPr="000956D5">
        <w:rPr>
          <w:sz w:val="24"/>
          <w:szCs w:val="24"/>
        </w:rPr>
        <w:t>по</w:t>
      </w:r>
      <w:r w:rsidRPr="000956D5">
        <w:rPr>
          <w:spacing w:val="-6"/>
          <w:sz w:val="24"/>
          <w:szCs w:val="24"/>
        </w:rPr>
        <w:t xml:space="preserve"> </w:t>
      </w:r>
      <w:r w:rsidRPr="000956D5">
        <w:rPr>
          <w:sz w:val="24"/>
          <w:szCs w:val="24"/>
        </w:rPr>
        <w:t>надзору</w:t>
      </w:r>
      <w:r w:rsidRPr="000956D5">
        <w:rPr>
          <w:spacing w:val="-8"/>
          <w:sz w:val="24"/>
          <w:szCs w:val="24"/>
        </w:rPr>
        <w:t xml:space="preserve"> </w:t>
      </w:r>
      <w:r w:rsidRPr="000956D5">
        <w:rPr>
          <w:sz w:val="24"/>
          <w:szCs w:val="24"/>
        </w:rPr>
        <w:t>в</w:t>
      </w:r>
      <w:r w:rsidRPr="000956D5">
        <w:rPr>
          <w:spacing w:val="-7"/>
          <w:sz w:val="24"/>
          <w:szCs w:val="24"/>
        </w:rPr>
        <w:t xml:space="preserve"> </w:t>
      </w:r>
      <w:r w:rsidRPr="000956D5">
        <w:rPr>
          <w:sz w:val="24"/>
          <w:szCs w:val="24"/>
        </w:rPr>
        <w:t>сфере</w:t>
      </w:r>
      <w:r w:rsidRPr="000956D5">
        <w:rPr>
          <w:spacing w:val="-6"/>
          <w:sz w:val="24"/>
          <w:szCs w:val="24"/>
        </w:rPr>
        <w:t xml:space="preserve"> </w:t>
      </w:r>
      <w:r w:rsidRPr="000956D5">
        <w:rPr>
          <w:sz w:val="24"/>
          <w:szCs w:val="24"/>
        </w:rPr>
        <w:t>защиты</w:t>
      </w:r>
      <w:r w:rsidRPr="000956D5">
        <w:rPr>
          <w:spacing w:val="-7"/>
          <w:sz w:val="24"/>
          <w:szCs w:val="24"/>
        </w:rPr>
        <w:t xml:space="preserve"> </w:t>
      </w:r>
      <w:r w:rsidRPr="000956D5">
        <w:rPr>
          <w:sz w:val="24"/>
          <w:szCs w:val="24"/>
        </w:rPr>
        <w:t>прав</w:t>
      </w:r>
      <w:r w:rsidRPr="000956D5">
        <w:rPr>
          <w:spacing w:val="-3"/>
          <w:sz w:val="24"/>
          <w:szCs w:val="24"/>
        </w:rPr>
        <w:t xml:space="preserve"> </w:t>
      </w:r>
      <w:r w:rsidRPr="000956D5">
        <w:rPr>
          <w:sz w:val="24"/>
          <w:szCs w:val="24"/>
        </w:rPr>
        <w:t>потребителей и благополучия человека и Главного государственного санитарного врача Российской Федерации от 29.12.2010 № 189 «Об утверждении СанПиН 2.4.2.2821- 10</w:t>
      </w:r>
      <w:r w:rsidRPr="000956D5">
        <w:rPr>
          <w:spacing w:val="-13"/>
          <w:sz w:val="24"/>
          <w:szCs w:val="24"/>
        </w:rPr>
        <w:t xml:space="preserve"> </w:t>
      </w:r>
      <w:r w:rsidRPr="000956D5">
        <w:rPr>
          <w:sz w:val="24"/>
          <w:szCs w:val="24"/>
        </w:rPr>
        <w:t>«Санитарно-эпидемиологические</w:t>
      </w:r>
      <w:r w:rsidRPr="000956D5">
        <w:rPr>
          <w:spacing w:val="-17"/>
          <w:sz w:val="24"/>
          <w:szCs w:val="24"/>
        </w:rPr>
        <w:t xml:space="preserve"> </w:t>
      </w:r>
      <w:r w:rsidRPr="000956D5">
        <w:rPr>
          <w:sz w:val="24"/>
          <w:szCs w:val="24"/>
        </w:rPr>
        <w:t>требования</w:t>
      </w:r>
      <w:r w:rsidRPr="000956D5">
        <w:rPr>
          <w:spacing w:val="-17"/>
          <w:sz w:val="24"/>
          <w:szCs w:val="24"/>
        </w:rPr>
        <w:t xml:space="preserve"> </w:t>
      </w:r>
      <w:r w:rsidRPr="000956D5">
        <w:rPr>
          <w:sz w:val="24"/>
          <w:szCs w:val="24"/>
        </w:rPr>
        <w:t>к</w:t>
      </w:r>
      <w:r w:rsidRPr="000956D5">
        <w:rPr>
          <w:spacing w:val="-16"/>
          <w:sz w:val="24"/>
          <w:szCs w:val="24"/>
        </w:rPr>
        <w:t xml:space="preserve"> </w:t>
      </w:r>
      <w:r w:rsidRPr="000956D5">
        <w:rPr>
          <w:sz w:val="24"/>
          <w:szCs w:val="24"/>
        </w:rPr>
        <w:t>условиям</w:t>
      </w:r>
      <w:r w:rsidRPr="000956D5">
        <w:rPr>
          <w:spacing w:val="-17"/>
          <w:sz w:val="24"/>
          <w:szCs w:val="24"/>
        </w:rPr>
        <w:t xml:space="preserve"> </w:t>
      </w:r>
      <w:r w:rsidRPr="000956D5">
        <w:rPr>
          <w:sz w:val="24"/>
          <w:szCs w:val="24"/>
        </w:rPr>
        <w:t>и</w:t>
      </w:r>
      <w:r w:rsidRPr="000956D5">
        <w:rPr>
          <w:spacing w:val="-15"/>
          <w:sz w:val="24"/>
          <w:szCs w:val="24"/>
        </w:rPr>
        <w:t xml:space="preserve"> </w:t>
      </w:r>
      <w:r w:rsidRPr="000956D5">
        <w:rPr>
          <w:sz w:val="24"/>
          <w:szCs w:val="24"/>
        </w:rPr>
        <w:t>организации</w:t>
      </w:r>
      <w:r w:rsidRPr="000956D5">
        <w:rPr>
          <w:spacing w:val="-15"/>
          <w:sz w:val="24"/>
          <w:szCs w:val="24"/>
        </w:rPr>
        <w:t xml:space="preserve"> </w:t>
      </w:r>
      <w:r w:rsidRPr="000956D5">
        <w:rPr>
          <w:sz w:val="24"/>
          <w:szCs w:val="24"/>
        </w:rPr>
        <w:t>обучения в общеобразовательных</w:t>
      </w:r>
      <w:r w:rsidRPr="000956D5">
        <w:rPr>
          <w:spacing w:val="2"/>
          <w:sz w:val="24"/>
          <w:szCs w:val="24"/>
        </w:rPr>
        <w:t xml:space="preserve"> </w:t>
      </w:r>
      <w:r w:rsidRPr="000956D5">
        <w:rPr>
          <w:sz w:val="24"/>
          <w:szCs w:val="24"/>
        </w:rPr>
        <w:t>учреждениях».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1262"/>
        </w:tabs>
        <w:spacing w:before="0"/>
        <w:ind w:left="709" w:right="266"/>
        <w:rPr>
          <w:sz w:val="24"/>
          <w:szCs w:val="24"/>
        </w:rPr>
      </w:pPr>
      <w:r w:rsidRPr="000956D5">
        <w:rPr>
          <w:sz w:val="24"/>
          <w:szCs w:val="24"/>
        </w:rPr>
        <w:t xml:space="preserve">Письмо Министерства просвещения Российской Федерации от 19.03.2020 № ГД- 39/04 </w:t>
      </w:r>
      <w:r w:rsidRPr="000956D5">
        <w:rPr>
          <w:spacing w:val="-4"/>
          <w:sz w:val="24"/>
          <w:szCs w:val="24"/>
        </w:rPr>
        <w:t xml:space="preserve">«О </w:t>
      </w:r>
      <w:r w:rsidRPr="000956D5">
        <w:rPr>
          <w:sz w:val="24"/>
          <w:szCs w:val="24"/>
        </w:rPr>
        <w:t>направлении методических</w:t>
      </w:r>
      <w:r w:rsidRPr="000956D5">
        <w:rPr>
          <w:spacing w:val="9"/>
          <w:sz w:val="24"/>
          <w:szCs w:val="24"/>
        </w:rPr>
        <w:t xml:space="preserve"> </w:t>
      </w:r>
      <w:r w:rsidRPr="000956D5">
        <w:rPr>
          <w:sz w:val="24"/>
          <w:szCs w:val="24"/>
        </w:rPr>
        <w:t>рекомендаций».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1262"/>
        </w:tabs>
        <w:spacing w:before="0"/>
        <w:ind w:left="709" w:hanging="361"/>
        <w:rPr>
          <w:sz w:val="24"/>
          <w:szCs w:val="24"/>
        </w:rPr>
      </w:pPr>
      <w:r w:rsidRPr="000956D5">
        <w:rPr>
          <w:sz w:val="24"/>
          <w:szCs w:val="24"/>
        </w:rPr>
        <w:lastRenderedPageBreak/>
        <w:t>Методические рекомендации по рациональной организации занятий с</w:t>
      </w:r>
      <w:r w:rsidRPr="000956D5">
        <w:rPr>
          <w:spacing w:val="-21"/>
          <w:sz w:val="24"/>
          <w:szCs w:val="24"/>
        </w:rPr>
        <w:t xml:space="preserve"> </w:t>
      </w:r>
      <w:r w:rsidRPr="000956D5">
        <w:rPr>
          <w:sz w:val="24"/>
          <w:szCs w:val="24"/>
        </w:rPr>
        <w:t>применением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1262"/>
        </w:tabs>
        <w:spacing w:before="0"/>
        <w:ind w:left="709" w:right="265"/>
        <w:rPr>
          <w:sz w:val="24"/>
          <w:szCs w:val="24"/>
        </w:rPr>
      </w:pPr>
      <w:r w:rsidRPr="000956D5">
        <w:rPr>
          <w:sz w:val="24"/>
          <w:szCs w:val="24"/>
        </w:rPr>
        <w:t>электронного обучения и дистанционных образовательных технологий, разработанные Федеральным государственным бюджетным научным</w:t>
      </w:r>
      <w:r w:rsidRPr="000956D5">
        <w:rPr>
          <w:spacing w:val="35"/>
          <w:sz w:val="24"/>
          <w:szCs w:val="24"/>
        </w:rPr>
        <w:t xml:space="preserve"> </w:t>
      </w:r>
      <w:r w:rsidRPr="000956D5">
        <w:rPr>
          <w:sz w:val="24"/>
          <w:szCs w:val="24"/>
        </w:rPr>
        <w:t>учреждением</w:t>
      </w:r>
    </w:p>
    <w:p w:rsidR="00086781" w:rsidRPr="000956D5" w:rsidRDefault="002F052F" w:rsidP="000956D5">
      <w:pPr>
        <w:pStyle w:val="a3"/>
        <w:ind w:left="709"/>
      </w:pPr>
      <w:r w:rsidRPr="000956D5">
        <w:t>«Институт возрастной физиологии Российской академии образования».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1262"/>
        </w:tabs>
        <w:spacing w:before="0"/>
        <w:ind w:left="709" w:hanging="361"/>
        <w:rPr>
          <w:sz w:val="24"/>
          <w:szCs w:val="24"/>
        </w:rPr>
      </w:pPr>
      <w:r w:rsidRPr="000956D5">
        <w:rPr>
          <w:sz w:val="24"/>
          <w:szCs w:val="24"/>
        </w:rPr>
        <w:t>Письмо Департамента общего образования Минобрнауки России от</w:t>
      </w:r>
      <w:r w:rsidRPr="000956D5">
        <w:rPr>
          <w:spacing w:val="-22"/>
          <w:sz w:val="24"/>
          <w:szCs w:val="24"/>
        </w:rPr>
        <w:t xml:space="preserve"> </w:t>
      </w:r>
      <w:r w:rsidRPr="000956D5">
        <w:rPr>
          <w:sz w:val="24"/>
          <w:szCs w:val="24"/>
        </w:rPr>
        <w:t>12.05.2011г.</w:t>
      </w:r>
    </w:p>
    <w:p w:rsidR="00086781" w:rsidRPr="000956D5" w:rsidRDefault="002F052F" w:rsidP="000956D5">
      <w:pPr>
        <w:pStyle w:val="a3"/>
        <w:ind w:left="709" w:right="267"/>
      </w:pPr>
      <w:r w:rsidRPr="000956D5">
        <w:t>№03- 296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1262"/>
        </w:tabs>
        <w:spacing w:before="0"/>
        <w:ind w:left="709" w:hanging="361"/>
        <w:rPr>
          <w:sz w:val="24"/>
          <w:szCs w:val="24"/>
        </w:rPr>
      </w:pPr>
      <w:r w:rsidRPr="000956D5">
        <w:rPr>
          <w:sz w:val="24"/>
          <w:szCs w:val="24"/>
        </w:rPr>
        <w:t xml:space="preserve">Устав </w:t>
      </w:r>
      <w:r w:rsidR="00A917CD" w:rsidRPr="000956D5">
        <w:rPr>
          <w:sz w:val="24"/>
          <w:szCs w:val="24"/>
        </w:rPr>
        <w:t>МОУ Ишненской СОШ</w:t>
      </w:r>
      <w:r w:rsidRPr="000956D5">
        <w:rPr>
          <w:sz w:val="24"/>
          <w:szCs w:val="24"/>
        </w:rPr>
        <w:t>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1262"/>
        </w:tabs>
        <w:spacing w:before="0"/>
        <w:ind w:left="709" w:hanging="361"/>
        <w:rPr>
          <w:sz w:val="24"/>
          <w:szCs w:val="24"/>
        </w:rPr>
      </w:pPr>
      <w:r w:rsidRPr="000956D5">
        <w:rPr>
          <w:sz w:val="24"/>
          <w:szCs w:val="24"/>
        </w:rPr>
        <w:t xml:space="preserve">Образовательная программа начального общего образования </w:t>
      </w:r>
      <w:r w:rsidR="00A917CD" w:rsidRPr="000956D5">
        <w:rPr>
          <w:sz w:val="24"/>
          <w:szCs w:val="24"/>
        </w:rPr>
        <w:t>МОУ Ишненской СОШ</w:t>
      </w:r>
      <w:r w:rsidRPr="000956D5">
        <w:rPr>
          <w:sz w:val="24"/>
          <w:szCs w:val="24"/>
        </w:rPr>
        <w:t>.</w:t>
      </w:r>
    </w:p>
    <w:p w:rsidR="00086781" w:rsidRPr="000956D5" w:rsidRDefault="002F052F" w:rsidP="000956D5">
      <w:pPr>
        <w:tabs>
          <w:tab w:val="left" w:pos="1682"/>
        </w:tabs>
        <w:ind w:firstLine="426"/>
        <w:rPr>
          <w:sz w:val="24"/>
          <w:szCs w:val="24"/>
        </w:rPr>
      </w:pPr>
      <w:r w:rsidRPr="000956D5">
        <w:rPr>
          <w:sz w:val="24"/>
          <w:szCs w:val="24"/>
        </w:rPr>
        <w:t>Режим внеурочной деятельности на 2020-2021 учебный год:</w:t>
      </w:r>
    </w:p>
    <w:p w:rsidR="00086781" w:rsidRPr="000956D5" w:rsidRDefault="000956D5" w:rsidP="000956D5">
      <w:pPr>
        <w:pStyle w:val="a3"/>
        <w:ind w:left="541" w:right="264"/>
      </w:pPr>
      <w:r>
        <w:t>з</w:t>
      </w:r>
      <w:r w:rsidR="002F052F" w:rsidRPr="000956D5">
        <w:t>анятия</w:t>
      </w:r>
      <w:r w:rsidR="002F052F" w:rsidRPr="000956D5">
        <w:rPr>
          <w:spacing w:val="-12"/>
        </w:rPr>
        <w:t xml:space="preserve"> </w:t>
      </w:r>
      <w:r w:rsidR="002F052F" w:rsidRPr="000956D5">
        <w:t>внеурочной</w:t>
      </w:r>
      <w:r w:rsidR="002F052F" w:rsidRPr="000956D5">
        <w:rPr>
          <w:spacing w:val="-10"/>
        </w:rPr>
        <w:t xml:space="preserve"> </w:t>
      </w:r>
      <w:r w:rsidR="002F052F" w:rsidRPr="000956D5">
        <w:t>деятельности</w:t>
      </w:r>
      <w:r w:rsidR="002F052F" w:rsidRPr="000956D5">
        <w:rPr>
          <w:spacing w:val="-12"/>
        </w:rPr>
        <w:t xml:space="preserve"> </w:t>
      </w:r>
      <w:r w:rsidR="002F052F" w:rsidRPr="000956D5">
        <w:t>начинаются</w:t>
      </w:r>
      <w:r w:rsidR="002F052F" w:rsidRPr="000956D5">
        <w:rPr>
          <w:spacing w:val="-13"/>
        </w:rPr>
        <w:t xml:space="preserve"> </w:t>
      </w:r>
      <w:r w:rsidR="002F052F" w:rsidRPr="000956D5">
        <w:t>через</w:t>
      </w:r>
      <w:r w:rsidR="002F052F" w:rsidRPr="000956D5">
        <w:rPr>
          <w:spacing w:val="-10"/>
        </w:rPr>
        <w:t xml:space="preserve"> </w:t>
      </w:r>
      <w:r w:rsidR="002F052F" w:rsidRPr="000956D5">
        <w:t>1</w:t>
      </w:r>
      <w:r w:rsidR="002F052F" w:rsidRPr="000956D5">
        <w:rPr>
          <w:spacing w:val="-11"/>
        </w:rPr>
        <w:t xml:space="preserve"> </w:t>
      </w:r>
      <w:r w:rsidR="002F052F" w:rsidRPr="000956D5">
        <w:t>час</w:t>
      </w:r>
      <w:r w:rsidR="002F052F" w:rsidRPr="000956D5">
        <w:rPr>
          <w:spacing w:val="-12"/>
        </w:rPr>
        <w:t xml:space="preserve"> </w:t>
      </w:r>
      <w:r w:rsidR="002F052F" w:rsidRPr="000956D5">
        <w:t>15</w:t>
      </w:r>
      <w:r w:rsidR="002F052F" w:rsidRPr="000956D5">
        <w:rPr>
          <w:spacing w:val="-11"/>
        </w:rPr>
        <w:t xml:space="preserve"> </w:t>
      </w:r>
      <w:r w:rsidR="002F052F" w:rsidRPr="000956D5">
        <w:t>минут</w:t>
      </w:r>
      <w:r w:rsidR="002F052F" w:rsidRPr="000956D5">
        <w:rPr>
          <w:spacing w:val="-10"/>
        </w:rPr>
        <w:t xml:space="preserve"> </w:t>
      </w:r>
      <w:r w:rsidR="002F052F" w:rsidRPr="000956D5">
        <w:t>после</w:t>
      </w:r>
      <w:r w:rsidR="002F052F" w:rsidRPr="000956D5">
        <w:rPr>
          <w:spacing w:val="-12"/>
        </w:rPr>
        <w:t xml:space="preserve"> </w:t>
      </w:r>
      <w:r w:rsidR="002F052F" w:rsidRPr="000956D5">
        <w:t xml:space="preserve">окончания уроков, в соответствии с санитарно-эпидемиологическими нормами и нормативами. Внеурочная деятельность реализуется в группах из детей класса–комплекта. Минимальное количество обучающихся в группе при проведении занятий внеурочной деятельности составляет 8 человек. Максимальное количество обучающихся на занятии внеурочной деятельности устанавливается </w:t>
      </w:r>
      <w:r w:rsidR="00A917CD" w:rsidRPr="000956D5">
        <w:t>МОУ Ишненской СОШ</w:t>
      </w:r>
      <w:r w:rsidR="002F052F" w:rsidRPr="000956D5">
        <w:t xml:space="preserve"> самостоятельно. Продолжительность занятия внеурочной деятельности составляет: в 1 и 2 классах - 35 минут, в 3-4 классах – 40 мин. 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:rsidR="00086781" w:rsidRPr="000956D5" w:rsidRDefault="002F052F" w:rsidP="000956D5">
      <w:pPr>
        <w:pStyle w:val="a3"/>
        <w:ind w:left="541" w:right="267" w:firstLine="708"/>
      </w:pPr>
      <w:r w:rsidRPr="000956D5">
        <w:t>Внеурочная деятельность организуется в таких формах, как экскурсии, занятия, секции, диспуты, олимпиады, соревнования, поисковые и научные исследования, общественно полезные практики, на добровольной основе в соответствии с выбором образовательного процесса.</w:t>
      </w:r>
    </w:p>
    <w:p w:rsidR="00086781" w:rsidRPr="000956D5" w:rsidRDefault="002F052F" w:rsidP="000956D5">
      <w:pPr>
        <w:pStyle w:val="a3"/>
        <w:ind w:left="541" w:right="265" w:firstLine="708"/>
      </w:pPr>
      <w:r w:rsidRPr="000956D5">
        <w:t>Учет занятий внеурочной деятельности осуществляется педагогическими работниками, ведущими занятия. Для этого в образовательной организации оформляются электронные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электронный журнал в соответствии с рабочими программами внеурочной деятельности.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инструкцией.</w:t>
      </w:r>
    </w:p>
    <w:p w:rsidR="00086781" w:rsidRPr="000956D5" w:rsidRDefault="002F052F" w:rsidP="000956D5">
      <w:pPr>
        <w:pStyle w:val="a3"/>
        <w:ind w:left="541" w:right="265" w:firstLine="708"/>
      </w:pPr>
      <w:r w:rsidRPr="000956D5">
        <w:t xml:space="preserve">Контроль за реализацией образовательной программы в соответствии с ФГОС начального общего образования, в том числе за организацией внеурочной деятельности, осуществляется заместителем директора по учебно-воспитательной работе </w:t>
      </w:r>
      <w:r w:rsidR="00A917CD" w:rsidRPr="000956D5">
        <w:t xml:space="preserve">МОУ Ишненской СОШ </w:t>
      </w:r>
      <w:r w:rsidRPr="000956D5">
        <w:t>в соответствии с должностной инструкцией.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План внеурочной деятельности на 2019/2020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b/>
          <w:bCs/>
          <w:sz w:val="24"/>
          <w:szCs w:val="24"/>
        </w:rPr>
        <w:t xml:space="preserve">Внеурочная деятельность </w:t>
      </w:r>
      <w:r w:rsidRPr="000956D5">
        <w:rPr>
          <w:sz w:val="24"/>
          <w:szCs w:val="24"/>
        </w:rPr>
        <w:t>– это проявляемая вне уроков активность детей,</w:t>
      </w:r>
      <w:r w:rsidRPr="000956D5">
        <w:rPr>
          <w:b/>
          <w:bCs/>
          <w:sz w:val="24"/>
          <w:szCs w:val="24"/>
        </w:rPr>
        <w:t xml:space="preserve"> </w:t>
      </w:r>
      <w:r w:rsidRPr="000956D5">
        <w:rPr>
          <w:sz w:val="24"/>
          <w:szCs w:val="24"/>
        </w:rPr>
        <w:t>обусловленная, в основном,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учащихся и формировании ученического коллектива.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 xml:space="preserve"> </w:t>
      </w:r>
      <w:r w:rsidRPr="000956D5">
        <w:rPr>
          <w:b/>
          <w:bCs/>
          <w:sz w:val="24"/>
          <w:szCs w:val="24"/>
        </w:rPr>
        <w:t xml:space="preserve">Главной целью организации </w:t>
      </w:r>
      <w:r w:rsidRPr="000956D5">
        <w:rPr>
          <w:sz w:val="24"/>
          <w:szCs w:val="24"/>
        </w:rPr>
        <w:t>внеурочной деятельности в МОУ «Ишненская СОШ является</w:t>
      </w:r>
      <w:r w:rsidRPr="000956D5">
        <w:rPr>
          <w:b/>
          <w:bCs/>
          <w:sz w:val="24"/>
          <w:szCs w:val="24"/>
        </w:rPr>
        <w:t xml:space="preserve"> </w:t>
      </w:r>
      <w:r w:rsidRPr="000956D5">
        <w:rPr>
          <w:sz w:val="24"/>
          <w:szCs w:val="24"/>
        </w:rPr>
        <w:t>содействие интеллектуальному, духовно-нравственному и физическому развитию личности школьников,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Система внеурочной работы школы формирует и развивает личность ребенка, повышает мотивацию обучения тому или иному учебному предмету, развивает самостоятельность и предоставляет возможность в самореализации личности.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b/>
          <w:bCs/>
          <w:sz w:val="24"/>
          <w:szCs w:val="24"/>
        </w:rPr>
        <w:lastRenderedPageBreak/>
        <w:t xml:space="preserve">Наиболее общим принципом </w:t>
      </w:r>
      <w:r w:rsidRPr="000956D5">
        <w:rPr>
          <w:sz w:val="24"/>
          <w:szCs w:val="24"/>
        </w:rPr>
        <w:t>в выборе форм и направлений внеурочной деятельности</w:t>
      </w:r>
      <w:r w:rsidRPr="000956D5">
        <w:rPr>
          <w:b/>
          <w:bCs/>
          <w:sz w:val="24"/>
          <w:szCs w:val="24"/>
        </w:rPr>
        <w:t xml:space="preserve"> </w:t>
      </w:r>
      <w:r w:rsidRPr="000956D5">
        <w:rPr>
          <w:sz w:val="24"/>
          <w:szCs w:val="24"/>
        </w:rPr>
        <w:t>является добровольность. С этой целью проводится анкетирование обучающихся.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При выборе содержания, организационных форм деятельности соблюдается принцип учета возрастных и индивидуальных особенностей обучающихся.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b/>
          <w:bCs/>
          <w:sz w:val="24"/>
          <w:szCs w:val="24"/>
        </w:rPr>
        <w:t xml:space="preserve">Важным условием </w:t>
      </w:r>
      <w:r w:rsidRPr="000956D5">
        <w:rPr>
          <w:sz w:val="24"/>
          <w:szCs w:val="24"/>
        </w:rPr>
        <w:t>действенности всех видов внеурочной работы является обеспечение</w:t>
      </w:r>
      <w:r w:rsidRPr="000956D5">
        <w:rPr>
          <w:b/>
          <w:bCs/>
          <w:sz w:val="24"/>
          <w:szCs w:val="24"/>
        </w:rPr>
        <w:t xml:space="preserve"> </w:t>
      </w:r>
      <w:r w:rsidRPr="000956D5">
        <w:rPr>
          <w:sz w:val="24"/>
          <w:szCs w:val="24"/>
        </w:rPr>
        <w:t>их единства, преемственности и взаимодействия.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 xml:space="preserve">Внеурочная деятельность школьников представлена такими </w:t>
      </w:r>
      <w:r w:rsidRPr="000956D5">
        <w:rPr>
          <w:b/>
          <w:bCs/>
          <w:sz w:val="24"/>
          <w:szCs w:val="24"/>
        </w:rPr>
        <w:t>видами и формами</w:t>
      </w:r>
      <w:r w:rsidRPr="000956D5">
        <w:rPr>
          <w:sz w:val="24"/>
          <w:szCs w:val="24"/>
        </w:rPr>
        <w:t xml:space="preserve"> </w:t>
      </w:r>
      <w:r w:rsidRPr="000956D5">
        <w:rPr>
          <w:b/>
          <w:bCs/>
          <w:sz w:val="24"/>
          <w:szCs w:val="24"/>
        </w:rPr>
        <w:t>деятельности</w:t>
      </w:r>
      <w:r w:rsidRPr="000956D5">
        <w:rPr>
          <w:sz w:val="24"/>
          <w:szCs w:val="24"/>
        </w:rPr>
        <w:t>: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tbl>
      <w:tblPr>
        <w:tblW w:w="10450" w:type="dxa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0"/>
        <w:gridCol w:w="7090"/>
      </w:tblGrid>
      <w:tr w:rsidR="000F1805" w:rsidRPr="000956D5" w:rsidTr="000F1805">
        <w:trPr>
          <w:trHeight w:val="28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Вид внеурочной</w:t>
            </w:r>
            <w:r w:rsidRPr="000956D5">
              <w:rPr>
                <w:w w:val="99"/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70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w w:val="98"/>
                <w:sz w:val="24"/>
                <w:szCs w:val="24"/>
              </w:rPr>
              <w:t>Образовательные формы</w:t>
            </w:r>
          </w:p>
        </w:tc>
      </w:tr>
      <w:tr w:rsidR="000F1805" w:rsidRPr="000956D5" w:rsidTr="000F1805">
        <w:trPr>
          <w:trHeight w:val="105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</w:p>
        </w:tc>
      </w:tr>
      <w:tr w:rsidR="000F1805" w:rsidRPr="000956D5" w:rsidTr="000F1805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Игровая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Ролевая игра.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Деловая игра.</w:t>
            </w:r>
          </w:p>
        </w:tc>
      </w:tr>
      <w:tr w:rsidR="000F1805" w:rsidRPr="000956D5" w:rsidTr="000F1805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Социально-моделирующая игра.</w:t>
            </w:r>
          </w:p>
        </w:tc>
      </w:tr>
      <w:tr w:rsidR="000F1805" w:rsidRPr="000956D5" w:rsidTr="000F1805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Викторины, познавательные игры, познавательные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беседы.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Дидактический театр, общественный смотр знаний.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Детские исследовательские проекты, внешкольные.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Акции познавательной направленности (олимпиады,</w:t>
            </w:r>
          </w:p>
        </w:tc>
      </w:tr>
      <w:tr w:rsidR="000F1805" w:rsidRPr="000956D5" w:rsidTr="000F1805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конференции учащихся, интеллектуальные марафоны).</w:t>
            </w:r>
          </w:p>
        </w:tc>
      </w:tr>
      <w:tr w:rsidR="000F1805" w:rsidRPr="000956D5" w:rsidTr="000F1805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Проблемно-ценностное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Этическая беседа, дебаты.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общение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Тематический диспут.</w:t>
            </w:r>
          </w:p>
        </w:tc>
      </w:tr>
      <w:tr w:rsidR="000F1805" w:rsidRPr="000956D5" w:rsidTr="000F1805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Проблемно-ценностная дискуссия.</w:t>
            </w:r>
          </w:p>
        </w:tc>
      </w:tr>
      <w:tr w:rsidR="000F1805" w:rsidRPr="000956D5" w:rsidTr="000F1805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Досугово-развлекательная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Культпоходы в театры, музеи, на выставки.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деятельность (досуговое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Концерты, инсценировки, праздники на уровне класса и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общение)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школы.</w:t>
            </w:r>
          </w:p>
        </w:tc>
      </w:tr>
      <w:tr w:rsidR="000F1805" w:rsidRPr="000956D5" w:rsidTr="000F1805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Школьные выставки.</w:t>
            </w:r>
          </w:p>
        </w:tc>
      </w:tr>
      <w:tr w:rsidR="000F1805" w:rsidRPr="000956D5" w:rsidTr="000F1805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Художественные выставки, фестивали искусств.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Спектакли в классе, школе.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Социальные проекты на основе</w:t>
            </w:r>
          </w:p>
        </w:tc>
      </w:tr>
      <w:tr w:rsidR="000F1805" w:rsidRPr="000956D5" w:rsidTr="000F1805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художественной деятельности.</w:t>
            </w:r>
          </w:p>
        </w:tc>
      </w:tr>
      <w:tr w:rsidR="000F1805" w:rsidRPr="000956D5" w:rsidTr="000F1805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Социальное творчество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Социальная проба (инициативное участие ребенка в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социальной акции, организованной взрослыми).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КТД (коллективно-творческое дело).</w:t>
            </w:r>
          </w:p>
        </w:tc>
      </w:tr>
      <w:tr w:rsidR="000F1805" w:rsidRPr="000956D5" w:rsidTr="000F1805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Социальный проект.</w:t>
            </w:r>
          </w:p>
        </w:tc>
      </w:tr>
      <w:tr w:rsidR="000F1805" w:rsidRPr="000956D5" w:rsidTr="000F1805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Трудовая (производственная)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Техническое творчество.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Трудовой десант.</w:t>
            </w:r>
          </w:p>
        </w:tc>
      </w:tr>
      <w:tr w:rsidR="000F1805" w:rsidRPr="000956D5" w:rsidTr="000F1805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Субботник, детская производственная бригада.</w:t>
            </w:r>
          </w:p>
        </w:tc>
      </w:tr>
      <w:tr w:rsidR="000F1805" w:rsidRPr="000956D5" w:rsidTr="000F1805">
        <w:trPr>
          <w:trHeight w:val="263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Беседы о ЗОЖ, участие в оздоровительных</w:t>
            </w:r>
          </w:p>
        </w:tc>
      </w:tr>
      <w:tr w:rsidR="000F1805" w:rsidRPr="000956D5" w:rsidTr="000F1805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процедурах.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Школьные спортивные турниры.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Социально значимые спортивные и оздоровительные</w:t>
            </w:r>
          </w:p>
        </w:tc>
      </w:tr>
      <w:tr w:rsidR="000F1805" w:rsidRPr="000956D5" w:rsidTr="000F1805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акции-проекты.</w:t>
            </w:r>
          </w:p>
        </w:tc>
      </w:tr>
      <w:tr w:rsidR="000F1805" w:rsidRPr="000956D5" w:rsidTr="000F1805">
        <w:trPr>
          <w:trHeight w:val="263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Образовательная экскурсия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Туристический поход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Краеведческая экспедиция</w:t>
            </w:r>
          </w:p>
        </w:tc>
      </w:tr>
      <w:tr w:rsidR="000F1805" w:rsidRPr="000956D5" w:rsidTr="000F1805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Туристско-краеведческая экспедиция</w:t>
            </w:r>
          </w:p>
        </w:tc>
      </w:tr>
    </w:tbl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  <w:sectPr w:rsidR="000F1805" w:rsidRPr="000956D5" w:rsidSect="000F1805">
          <w:footerReference w:type="default" r:id="rId8"/>
          <w:pgSz w:w="11900" w:h="16838"/>
          <w:pgMar w:top="568" w:right="846" w:bottom="657" w:left="851" w:header="0" w:footer="0" w:gutter="0"/>
          <w:cols w:space="720" w:equalWidth="0">
            <w:col w:w="10209"/>
          </w:cols>
        </w:sectPr>
      </w:pPr>
    </w:p>
    <w:p w:rsidR="000F1805" w:rsidRPr="000956D5" w:rsidRDefault="000F1805" w:rsidP="000956D5">
      <w:pPr>
        <w:ind w:firstLine="567"/>
        <w:jc w:val="both"/>
        <w:rPr>
          <w:sz w:val="24"/>
          <w:szCs w:val="24"/>
        </w:rPr>
      </w:pPr>
      <w:r w:rsidRPr="000956D5">
        <w:rPr>
          <w:sz w:val="24"/>
          <w:szCs w:val="24"/>
        </w:rPr>
        <w:lastRenderedPageBreak/>
        <w:t>При разработке курсов внеурочной деятельности основными являются вопросы, не входящие в программу школьного курса обучения. Именно этот фактор является значимым при дальнейшей работе с одаренными детьми. Важно создать условия для занятий внеурочной деятельности, видеть каждого ученика, следить за его продвижением.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На каждом занятии внеурочной деятельности предполагается изучение теории и отработка её в ходе практических заданий. Формы отчета – презентации, конференции, наглядное представление продукта, доклады, защита проектов.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ind w:firstLine="567"/>
        <w:jc w:val="both"/>
        <w:rPr>
          <w:sz w:val="24"/>
          <w:szCs w:val="24"/>
        </w:rPr>
      </w:pPr>
      <w:r w:rsidRPr="000956D5">
        <w:rPr>
          <w:sz w:val="24"/>
          <w:szCs w:val="24"/>
        </w:rPr>
        <w:t>Внеурочная деятельность создает условия для развития интереса обучающихся к различным предметам, способствует формированию представлений о методах и способах решения жизненных задач; учат детей переносить знания и умения в новую, нестандартную ситуацию.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ind w:firstLine="567"/>
        <w:jc w:val="both"/>
        <w:rPr>
          <w:sz w:val="24"/>
          <w:szCs w:val="24"/>
        </w:rPr>
      </w:pPr>
      <w:r w:rsidRPr="000956D5">
        <w:rPr>
          <w:sz w:val="24"/>
          <w:szCs w:val="24"/>
        </w:rPr>
        <w:t xml:space="preserve">План внеурочной деятельности разработан с учетом особенности и специфики основной образовательной программы </w:t>
      </w:r>
      <w:r w:rsidR="00343332" w:rsidRPr="000956D5">
        <w:rPr>
          <w:sz w:val="24"/>
          <w:szCs w:val="24"/>
        </w:rPr>
        <w:t>начального</w:t>
      </w:r>
      <w:r w:rsidRPr="000956D5">
        <w:rPr>
          <w:sz w:val="24"/>
          <w:szCs w:val="24"/>
        </w:rPr>
        <w:t xml:space="preserve"> общего образования. План внеурочной деятельности определяет:</w:t>
      </w:r>
    </w:p>
    <w:p w:rsidR="000F1805" w:rsidRPr="000956D5" w:rsidRDefault="000F1805" w:rsidP="000956D5">
      <w:pPr>
        <w:pStyle w:val="a5"/>
        <w:widowControl/>
        <w:numPr>
          <w:ilvl w:val="0"/>
          <w:numId w:val="8"/>
        </w:numPr>
        <w:autoSpaceDE/>
        <w:autoSpaceDN/>
        <w:spacing w:before="0"/>
        <w:contextualSpacing/>
        <w:rPr>
          <w:sz w:val="24"/>
          <w:szCs w:val="24"/>
        </w:rPr>
      </w:pPr>
      <w:r w:rsidRPr="000956D5">
        <w:rPr>
          <w:sz w:val="24"/>
          <w:szCs w:val="24"/>
        </w:rPr>
        <w:t>основные направления развития личности обучающихся;</w:t>
      </w:r>
    </w:p>
    <w:p w:rsidR="000F1805" w:rsidRPr="000956D5" w:rsidRDefault="000F1805" w:rsidP="000956D5">
      <w:pPr>
        <w:pStyle w:val="a5"/>
        <w:widowControl/>
        <w:numPr>
          <w:ilvl w:val="0"/>
          <w:numId w:val="8"/>
        </w:numPr>
        <w:autoSpaceDE/>
        <w:autoSpaceDN/>
        <w:spacing w:before="0"/>
        <w:contextualSpacing/>
        <w:rPr>
          <w:sz w:val="24"/>
          <w:szCs w:val="24"/>
        </w:rPr>
      </w:pPr>
      <w:r w:rsidRPr="000956D5">
        <w:rPr>
          <w:sz w:val="24"/>
          <w:szCs w:val="24"/>
        </w:rPr>
        <w:t>перечень курсов, реализуемых в рамках внеурочной деятельности;</w:t>
      </w:r>
    </w:p>
    <w:p w:rsidR="000F1805" w:rsidRPr="000956D5" w:rsidRDefault="000F1805" w:rsidP="000956D5">
      <w:pPr>
        <w:pStyle w:val="a5"/>
        <w:widowControl/>
        <w:numPr>
          <w:ilvl w:val="0"/>
          <w:numId w:val="8"/>
        </w:numPr>
        <w:autoSpaceDE/>
        <w:autoSpaceDN/>
        <w:spacing w:before="0"/>
        <w:contextualSpacing/>
        <w:rPr>
          <w:sz w:val="24"/>
          <w:szCs w:val="24"/>
        </w:rPr>
      </w:pPr>
      <w:r w:rsidRPr="000956D5">
        <w:rPr>
          <w:sz w:val="24"/>
          <w:szCs w:val="24"/>
        </w:rPr>
        <w:t>количество часов внеурочной деятельности.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ind w:firstLine="567"/>
        <w:jc w:val="both"/>
        <w:rPr>
          <w:sz w:val="24"/>
          <w:szCs w:val="24"/>
        </w:rPr>
      </w:pPr>
      <w:r w:rsidRPr="000956D5">
        <w:rPr>
          <w:sz w:val="24"/>
          <w:szCs w:val="24"/>
        </w:rPr>
        <w:t>При конструировании плана внеурочной деятельности учитыва</w:t>
      </w:r>
      <w:r w:rsidR="000956D5">
        <w:rPr>
          <w:sz w:val="24"/>
          <w:szCs w:val="24"/>
        </w:rPr>
        <w:t>л</w:t>
      </w:r>
      <w:r w:rsidRPr="000956D5">
        <w:rPr>
          <w:sz w:val="24"/>
          <w:szCs w:val="24"/>
        </w:rPr>
        <w:t>ся ряд особенностей организации образовательного процесса в школе:</w:t>
      </w:r>
    </w:p>
    <w:p w:rsidR="000F1805" w:rsidRPr="000956D5" w:rsidRDefault="000F1805" w:rsidP="000956D5">
      <w:pPr>
        <w:pStyle w:val="a5"/>
        <w:widowControl/>
        <w:numPr>
          <w:ilvl w:val="0"/>
          <w:numId w:val="9"/>
        </w:numPr>
        <w:autoSpaceDE/>
        <w:autoSpaceDN/>
        <w:spacing w:before="0"/>
        <w:contextualSpacing/>
        <w:rPr>
          <w:sz w:val="24"/>
          <w:szCs w:val="24"/>
        </w:rPr>
      </w:pPr>
      <w:r w:rsidRPr="000956D5">
        <w:rPr>
          <w:sz w:val="24"/>
          <w:szCs w:val="24"/>
        </w:rPr>
        <w:t>направленность на развитие  интеллектуальных и творческих способностей, личностных достижений обучающихся, формирование универсальных учебных действий;</w:t>
      </w:r>
    </w:p>
    <w:p w:rsidR="000F1805" w:rsidRPr="000956D5" w:rsidRDefault="000F1805" w:rsidP="000956D5">
      <w:pPr>
        <w:pStyle w:val="a5"/>
        <w:widowControl/>
        <w:numPr>
          <w:ilvl w:val="0"/>
          <w:numId w:val="9"/>
        </w:numPr>
        <w:autoSpaceDE/>
        <w:autoSpaceDN/>
        <w:spacing w:before="0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создание образовательной среды, стимулирующей творчество, исследовательскую активность, инициативность обучающихся;</w:t>
      </w:r>
    </w:p>
    <w:p w:rsidR="000F1805" w:rsidRPr="000956D5" w:rsidRDefault="000F1805" w:rsidP="000956D5">
      <w:pPr>
        <w:pStyle w:val="a5"/>
        <w:widowControl/>
        <w:numPr>
          <w:ilvl w:val="0"/>
          <w:numId w:val="9"/>
        </w:numPr>
        <w:autoSpaceDE/>
        <w:autoSpaceDN/>
        <w:spacing w:before="0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предоставление свободы выбора обучающимся и их родителям направлений и курсов для осуществления внеурочной деятельности;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  <w:r w:rsidRPr="000956D5">
        <w:rPr>
          <w:b/>
          <w:sz w:val="24"/>
          <w:szCs w:val="24"/>
        </w:rPr>
        <w:t>Модель организации внеурочной деятельности</w:t>
      </w: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</w:p>
    <w:p w:rsidR="000F1805" w:rsidRPr="000956D5" w:rsidRDefault="000F1805" w:rsidP="000956D5">
      <w:pPr>
        <w:ind w:firstLine="567"/>
        <w:jc w:val="both"/>
        <w:rPr>
          <w:sz w:val="24"/>
          <w:szCs w:val="24"/>
        </w:rPr>
      </w:pPr>
      <w:r w:rsidRPr="000956D5">
        <w:rPr>
          <w:sz w:val="24"/>
          <w:szCs w:val="24"/>
        </w:rPr>
        <w:t>Исходя из задач, цели и содержания внеурочной деятельности, материально-технического обеспечения, интересов и запросов учащихся и их родителей (законных представителей) для реализации внеурочной деятельности в 1-</w:t>
      </w:r>
      <w:r w:rsidR="00343332" w:rsidRPr="000956D5">
        <w:rPr>
          <w:sz w:val="24"/>
          <w:szCs w:val="24"/>
        </w:rPr>
        <w:t>4</w:t>
      </w:r>
      <w:r w:rsidRPr="000956D5">
        <w:rPr>
          <w:sz w:val="24"/>
          <w:szCs w:val="24"/>
        </w:rPr>
        <w:t xml:space="preserve"> классах выбрана </w:t>
      </w:r>
      <w:r w:rsidRPr="000956D5">
        <w:rPr>
          <w:b/>
          <w:bCs/>
          <w:i/>
          <w:iCs/>
          <w:sz w:val="24"/>
          <w:szCs w:val="24"/>
        </w:rPr>
        <w:t>оптимизационная модель.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Оптимизационная модель – это модель внеурочной деятельности на основе оптимизации всех внутренних ресурсов образовательного учреждения, которая предполагает, что в ее реализации принимают участие все педагогические работники данного учреждения (учителя, психолог).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ind w:firstLine="567"/>
        <w:jc w:val="both"/>
        <w:rPr>
          <w:sz w:val="24"/>
          <w:szCs w:val="24"/>
        </w:rPr>
      </w:pPr>
      <w:r w:rsidRPr="000956D5">
        <w:rPr>
          <w:sz w:val="24"/>
          <w:szCs w:val="24"/>
        </w:rPr>
        <w:t>Координирующую роль выполняет классный руководитель класса, который в соответствии со своими функциями и задачами:</w:t>
      </w:r>
      <w:r w:rsidR="00343332" w:rsidRPr="000956D5">
        <w:rPr>
          <w:sz w:val="24"/>
          <w:szCs w:val="24"/>
        </w:rPr>
        <w:t xml:space="preserve"> </w:t>
      </w:r>
      <w:r w:rsidRPr="000956D5">
        <w:rPr>
          <w:sz w:val="24"/>
          <w:szCs w:val="24"/>
        </w:rPr>
        <w:t>взаимодействует с педагогическими работниками,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самоуправления;организует социально значимую, творческую деятельность обучающихся.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образовательной организации, содержательном и организационном единстве всех его структурных подразделений.</w:t>
      </w: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  <w:r w:rsidRPr="000956D5">
        <w:rPr>
          <w:b/>
          <w:sz w:val="24"/>
          <w:szCs w:val="24"/>
        </w:rPr>
        <w:t>Направления внеурочной деятельности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По результатам анкетирования родителей было выявлено, что существует потребность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 xml:space="preserve">организации работы целого ряда кружков и секций различных направлений, которая даст основания для наиболее полного раскрытия и развития индивидуальных способностей каждого ребенка. 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В соответствии с требованиями Стандарта внеурочная деятельность организуется в школе по 5 направлениям развития личности</w:t>
      </w:r>
      <w:r w:rsidRPr="000956D5">
        <w:rPr>
          <w:b/>
          <w:bCs/>
          <w:sz w:val="24"/>
          <w:szCs w:val="24"/>
        </w:rPr>
        <w:t>: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915"/>
        <w:gridCol w:w="4915"/>
      </w:tblGrid>
      <w:tr w:rsidR="000F1805" w:rsidRPr="000956D5" w:rsidTr="000F1805">
        <w:tc>
          <w:tcPr>
            <w:tcW w:w="4915" w:type="dxa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4915" w:type="dxa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Решаемые задачи</w:t>
            </w:r>
          </w:p>
        </w:tc>
      </w:tr>
      <w:tr w:rsidR="000F1805" w:rsidRPr="000956D5" w:rsidTr="000F1805">
        <w:tc>
          <w:tcPr>
            <w:tcW w:w="4915" w:type="dxa"/>
            <w:vAlign w:val="center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4915" w:type="dxa"/>
            <w:vAlign w:val="bottom"/>
          </w:tcPr>
          <w:p w:rsidR="000F1805" w:rsidRPr="000956D5" w:rsidRDefault="000F1805" w:rsidP="000956D5">
            <w:pPr>
              <w:ind w:firstLine="267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Всесторонне гармоническое развитие личности ребенка,</w:t>
            </w:r>
          </w:p>
          <w:p w:rsidR="000F1805" w:rsidRPr="000956D5" w:rsidRDefault="000F1805" w:rsidP="000956D5">
            <w:pPr>
              <w:ind w:firstLine="267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формирование физически здорового человека, формирование</w:t>
            </w:r>
          </w:p>
          <w:p w:rsidR="000F1805" w:rsidRPr="000956D5" w:rsidRDefault="000F1805" w:rsidP="000956D5">
            <w:pPr>
              <w:ind w:firstLine="267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мотивации к сохранению и укреплению здоровья</w:t>
            </w:r>
          </w:p>
        </w:tc>
      </w:tr>
      <w:tr w:rsidR="000F1805" w:rsidRPr="000956D5" w:rsidTr="000F1805">
        <w:tc>
          <w:tcPr>
            <w:tcW w:w="4915" w:type="dxa"/>
            <w:vAlign w:val="center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4915" w:type="dxa"/>
          </w:tcPr>
          <w:p w:rsidR="000F1805" w:rsidRPr="000956D5" w:rsidRDefault="000F1805" w:rsidP="000956D5">
            <w:pPr>
              <w:ind w:firstLine="267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Развитие эмоциональной сферы ребенка, чувства прекрасного,</w:t>
            </w:r>
          </w:p>
          <w:p w:rsidR="000F1805" w:rsidRPr="000956D5" w:rsidRDefault="000F1805" w:rsidP="000956D5">
            <w:pPr>
              <w:ind w:firstLine="267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творческих способностей, формирование коммуникативной и</w:t>
            </w:r>
          </w:p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общекультурной компетенций</w:t>
            </w:r>
          </w:p>
        </w:tc>
      </w:tr>
      <w:tr w:rsidR="000F1805" w:rsidRPr="000956D5" w:rsidTr="000F1805">
        <w:tc>
          <w:tcPr>
            <w:tcW w:w="4915" w:type="dxa"/>
            <w:vAlign w:val="center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4915" w:type="dxa"/>
          </w:tcPr>
          <w:p w:rsidR="000F1805" w:rsidRPr="000956D5" w:rsidRDefault="000F1805" w:rsidP="000956D5">
            <w:pPr>
              <w:ind w:firstLine="267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Привитие любви к Отечеству, малой Родине, формирование</w:t>
            </w:r>
          </w:p>
          <w:p w:rsidR="000F1805" w:rsidRPr="000956D5" w:rsidRDefault="000F1805" w:rsidP="000956D5">
            <w:pPr>
              <w:ind w:firstLine="267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гражданской ответственности, чувства патриотизма, формирование</w:t>
            </w:r>
          </w:p>
          <w:p w:rsidR="000F1805" w:rsidRPr="000956D5" w:rsidRDefault="000F1805" w:rsidP="000956D5">
            <w:pPr>
              <w:ind w:firstLine="267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позитивного отношения к базовым ценностям общества, религии</w:t>
            </w:r>
          </w:p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своего народа</w:t>
            </w:r>
          </w:p>
        </w:tc>
      </w:tr>
      <w:tr w:rsidR="000F1805" w:rsidRPr="000956D5" w:rsidTr="000F1805">
        <w:tc>
          <w:tcPr>
            <w:tcW w:w="4915" w:type="dxa"/>
            <w:vAlign w:val="center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4915" w:type="dxa"/>
          </w:tcPr>
          <w:p w:rsidR="000F1805" w:rsidRPr="000956D5" w:rsidRDefault="000F1805" w:rsidP="000956D5">
            <w:pPr>
              <w:ind w:firstLine="267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Обогащение запаса учащихся языковыми знаниями, способствование</w:t>
            </w:r>
          </w:p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формированию мировоззрения, эрудиции, кругозора</w:t>
            </w:r>
          </w:p>
        </w:tc>
      </w:tr>
      <w:tr w:rsidR="000F1805" w:rsidRPr="000956D5" w:rsidTr="000F1805">
        <w:tc>
          <w:tcPr>
            <w:tcW w:w="4915" w:type="dxa"/>
            <w:vAlign w:val="center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Социальное</w:t>
            </w:r>
          </w:p>
        </w:tc>
        <w:tc>
          <w:tcPr>
            <w:tcW w:w="4915" w:type="dxa"/>
          </w:tcPr>
          <w:p w:rsidR="000F1805" w:rsidRPr="000956D5" w:rsidRDefault="000F1805" w:rsidP="000956D5">
            <w:pPr>
              <w:ind w:firstLine="267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Формирование таких ценностей как познание, истина,</w:t>
            </w:r>
          </w:p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целеустремленность, социально- значимой деятельности</w:t>
            </w:r>
          </w:p>
        </w:tc>
      </w:tr>
    </w:tbl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Каждое из этих направлений реализует определенные наклонности ребенка, в то время как в совокупности они способствуют гармоничному развитию личности учащегося, что является конечной целью воспитательной работы в школе и отражено в концепции воспитательной системы школы.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Внеурочная деятельность в школе допускает использование дополнительных программ линейных и тематических курсов, если они выходят за рамки рабочих программ по предметам.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  <w:r w:rsidRPr="000956D5">
        <w:rPr>
          <w:b/>
          <w:sz w:val="24"/>
          <w:szCs w:val="24"/>
        </w:rPr>
        <w:t>Планируемые результаты: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i/>
          <w:sz w:val="24"/>
          <w:szCs w:val="24"/>
        </w:rPr>
        <w:t>Результаты первого уровня</w:t>
      </w:r>
      <w:r w:rsidRPr="000956D5">
        <w:rPr>
          <w:sz w:val="24"/>
          <w:szCs w:val="24"/>
        </w:rPr>
        <w:t xml:space="preserve">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i/>
          <w:sz w:val="24"/>
          <w:szCs w:val="24"/>
        </w:rPr>
        <w:t>Результаты второго уровня</w:t>
      </w:r>
      <w:r w:rsidRPr="000956D5">
        <w:rPr>
          <w:sz w:val="24"/>
          <w:szCs w:val="24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i/>
          <w:sz w:val="24"/>
          <w:szCs w:val="24"/>
        </w:rPr>
        <w:t>Результаты третьего уровня</w:t>
      </w:r>
      <w:r w:rsidRPr="000956D5">
        <w:rPr>
          <w:sz w:val="24"/>
          <w:szCs w:val="24"/>
        </w:rPr>
        <w:t xml:space="preserve"> 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выступления; опыт самообслуживания, самоорганизации организации совместной деятельности с другими детьми. 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 xml:space="preserve">   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lastRenderedPageBreak/>
        <w:t xml:space="preserve">   Формы организации внеурочной деятельности: внеурочное занятие, экскурсии, проекты, исследования, спортивные мероприятия, театрализованные постановки, литературно-музыкальные композиции, турниры, игры и т.п.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Финансово-экономические условия в соответствии с государственным бюджетным финансированием школы.</w:t>
      </w: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  <w:r w:rsidRPr="000956D5">
        <w:rPr>
          <w:b/>
          <w:sz w:val="24"/>
          <w:szCs w:val="24"/>
        </w:rPr>
        <w:t>Реализация программы</w:t>
      </w: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Распределение часов внеурочной деятельности на каждый год образования осуществляется с учётом интересов обучающихся, их родителей (законных представителей) и возможностей школы.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Распределение часов внеурочной деятельности по годам: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1418"/>
        <w:gridCol w:w="1134"/>
        <w:gridCol w:w="18"/>
        <w:gridCol w:w="1258"/>
        <w:gridCol w:w="1275"/>
      </w:tblGrid>
      <w:tr w:rsidR="0081090D" w:rsidRPr="000956D5" w:rsidTr="0081090D">
        <w:trPr>
          <w:trHeight w:val="276"/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0956D5">
            <w:pPr>
              <w:ind w:firstLine="14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Вид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1</w:t>
            </w:r>
          </w:p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2</w:t>
            </w:r>
          </w:p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3</w:t>
            </w:r>
          </w:p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4</w:t>
            </w:r>
          </w:p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класс</w:t>
            </w:r>
          </w:p>
        </w:tc>
      </w:tr>
      <w:tr w:rsidR="0081090D" w:rsidRPr="000956D5" w:rsidTr="0081090D">
        <w:trPr>
          <w:trHeight w:val="282"/>
          <w:jc w:val="center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0956D5">
            <w:pPr>
              <w:ind w:firstLine="14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095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095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095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0956D5">
            <w:pPr>
              <w:jc w:val="both"/>
              <w:rPr>
                <w:sz w:val="24"/>
                <w:szCs w:val="24"/>
              </w:rPr>
            </w:pPr>
          </w:p>
        </w:tc>
      </w:tr>
      <w:tr w:rsidR="0081090D" w:rsidRPr="000956D5" w:rsidTr="0081090D">
        <w:trPr>
          <w:trHeight w:val="557"/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ind w:firstLine="14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Внеурочная</w:t>
            </w:r>
            <w:r>
              <w:rPr>
                <w:sz w:val="24"/>
                <w:szCs w:val="24"/>
              </w:rPr>
              <w:t xml:space="preserve"> </w:t>
            </w:r>
            <w:r w:rsidRPr="000956D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10</w:t>
            </w:r>
          </w:p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10</w:t>
            </w:r>
          </w:p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часов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10</w:t>
            </w:r>
          </w:p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10</w:t>
            </w:r>
          </w:p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часов</w:t>
            </w:r>
          </w:p>
        </w:tc>
      </w:tr>
      <w:tr w:rsidR="0081090D" w:rsidRPr="000956D5" w:rsidTr="0081090D">
        <w:trPr>
          <w:trHeight w:val="261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ind w:firstLine="14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Учебные</w:t>
            </w:r>
            <w:r>
              <w:rPr>
                <w:sz w:val="24"/>
                <w:szCs w:val="24"/>
              </w:rPr>
              <w:t xml:space="preserve"> </w:t>
            </w:r>
            <w:r w:rsidRPr="000956D5">
              <w:rPr>
                <w:sz w:val="24"/>
                <w:szCs w:val="24"/>
              </w:rPr>
              <w:t>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34</w:t>
            </w:r>
          </w:p>
        </w:tc>
      </w:tr>
      <w:tr w:rsidR="0081090D" w:rsidRPr="000956D5" w:rsidTr="0081090D">
        <w:trPr>
          <w:trHeight w:val="281"/>
          <w:jc w:val="center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0956D5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</w:p>
        </w:tc>
      </w:tr>
      <w:tr w:rsidR="0081090D" w:rsidRPr="000956D5" w:rsidTr="0081090D">
        <w:trPr>
          <w:trHeight w:val="261"/>
          <w:jc w:val="center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0956D5">
            <w:pPr>
              <w:ind w:firstLine="14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330</w:t>
            </w:r>
          </w:p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часов</w:t>
            </w:r>
          </w:p>
        </w:tc>
        <w:tc>
          <w:tcPr>
            <w:tcW w:w="1152" w:type="dxa"/>
            <w:gridSpan w:val="2"/>
            <w:tcBorders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340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340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340</w:t>
            </w:r>
          </w:p>
        </w:tc>
      </w:tr>
      <w:tr w:rsidR="0081090D" w:rsidRPr="000956D5" w:rsidTr="0081090D">
        <w:trPr>
          <w:trHeight w:val="281"/>
          <w:jc w:val="center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0956D5">
            <w:pPr>
              <w:ind w:firstLine="14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часов за год</w:t>
            </w: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095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часов</w:t>
            </w: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часов</w:t>
            </w:r>
          </w:p>
        </w:tc>
      </w:tr>
      <w:tr w:rsidR="00343332" w:rsidRPr="000956D5" w:rsidTr="0081090D">
        <w:trPr>
          <w:trHeight w:val="266"/>
          <w:jc w:val="center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332" w:rsidRPr="000956D5" w:rsidRDefault="00343332" w:rsidP="000956D5">
            <w:pPr>
              <w:ind w:firstLine="14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343332" w:rsidRPr="000956D5" w:rsidRDefault="00343332" w:rsidP="00095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8" w:space="0" w:color="auto"/>
            </w:tcBorders>
            <w:vAlign w:val="bottom"/>
          </w:tcPr>
          <w:p w:rsidR="00343332" w:rsidRPr="000956D5" w:rsidRDefault="00343332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1350 часов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332" w:rsidRPr="000956D5" w:rsidRDefault="00343332" w:rsidP="000956D5">
            <w:pPr>
              <w:jc w:val="both"/>
              <w:rPr>
                <w:sz w:val="24"/>
                <w:szCs w:val="24"/>
              </w:rPr>
            </w:pPr>
          </w:p>
        </w:tc>
      </w:tr>
    </w:tbl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Для успешной реализации внеурочной деятельности в школе проведен ряд мероприятий по следующим направлениям: организационному; нормативному; финансово-экономическому; информационному; научно-методическому; кадровому; материально-техническому.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  <w:r w:rsidRPr="000956D5">
        <w:rPr>
          <w:b/>
          <w:sz w:val="24"/>
          <w:szCs w:val="24"/>
        </w:rPr>
        <w:t>Нормативное обеспечение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Создано соответствующее правовое поле для организации внеурочной деятельности. Оно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регулирует финансово-экономические процессы и оснащенность объектов инфраструктуры образовательного учреждения. Разработаны и скорректированы локальные акты МОУ Ишненской СОШ в соответствии действующему законодательству Российской Федерации в области образования. Внеурочная деятельность регламентируется должностными обязанностями педагогических работников.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 xml:space="preserve"> </w:t>
      </w:r>
      <w:r w:rsidRPr="000956D5">
        <w:rPr>
          <w:b/>
          <w:bCs/>
          <w:iCs/>
          <w:sz w:val="24"/>
          <w:szCs w:val="24"/>
        </w:rPr>
        <w:t>Информационное обеспечение</w:t>
      </w:r>
      <w:r w:rsidRPr="000956D5">
        <w:rPr>
          <w:b/>
          <w:bCs/>
          <w:i/>
          <w:iCs/>
          <w:sz w:val="24"/>
          <w:szCs w:val="24"/>
        </w:rPr>
        <w:t xml:space="preserve"> </w:t>
      </w:r>
      <w:r w:rsidRPr="000956D5">
        <w:rPr>
          <w:sz w:val="24"/>
          <w:szCs w:val="24"/>
        </w:rPr>
        <w:t>реализации внеурочной деятельности включает: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pStyle w:val="a5"/>
        <w:widowControl/>
        <w:numPr>
          <w:ilvl w:val="0"/>
          <w:numId w:val="11"/>
        </w:numPr>
        <w:autoSpaceDE/>
        <w:autoSpaceDN/>
        <w:spacing w:before="0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использование информационно-коммуникационных технологий для организации взаимодействия образовательного учреждения с общественностью;</w:t>
      </w:r>
    </w:p>
    <w:p w:rsidR="000F1805" w:rsidRPr="000956D5" w:rsidRDefault="000F1805" w:rsidP="000956D5">
      <w:pPr>
        <w:pStyle w:val="a5"/>
        <w:widowControl/>
        <w:numPr>
          <w:ilvl w:val="0"/>
          <w:numId w:val="11"/>
        </w:numPr>
        <w:autoSpaceDE/>
        <w:autoSpaceDN/>
        <w:spacing w:before="0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создание и ведение различных баз данных (нормативно-правовой, методической);</w:t>
      </w:r>
    </w:p>
    <w:p w:rsidR="000F1805" w:rsidRPr="000956D5" w:rsidRDefault="000F1805" w:rsidP="000956D5">
      <w:pPr>
        <w:pStyle w:val="a5"/>
        <w:widowControl/>
        <w:numPr>
          <w:ilvl w:val="0"/>
          <w:numId w:val="11"/>
        </w:numPr>
        <w:autoSpaceDE/>
        <w:autoSpaceDN/>
        <w:spacing w:before="0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использование Интернет-сайта школы, который обеспечивает взаимодействие с социальными партнерами и родителями обучающихся.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  <w:r w:rsidRPr="000956D5">
        <w:rPr>
          <w:b/>
          <w:sz w:val="24"/>
          <w:szCs w:val="24"/>
        </w:rPr>
        <w:t>Научно-методическое обеспечение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Реализация внеурочной деятельности, исходя из поставленных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 Внеурочная деятельность призвана оперативно реагировать на изменение социального заказа, обеспечивая возможность свободного выбора курсов и дисциплин. Для школы это означает интеграцию в открытое научно-методическое пространство, обновление подходов к повышению профессиональной компетентности педагогов.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b/>
          <w:bCs/>
          <w:i/>
          <w:iCs/>
          <w:sz w:val="24"/>
          <w:szCs w:val="24"/>
        </w:rPr>
        <w:t xml:space="preserve">Материально-техническая база школы </w:t>
      </w:r>
      <w:r w:rsidRPr="000956D5">
        <w:rPr>
          <w:sz w:val="24"/>
          <w:szCs w:val="24"/>
        </w:rPr>
        <w:t>позволяет осуществить введение внеурочной</w:t>
      </w:r>
      <w:r w:rsidRPr="000956D5">
        <w:rPr>
          <w:b/>
          <w:bCs/>
          <w:i/>
          <w:iCs/>
          <w:sz w:val="24"/>
          <w:szCs w:val="24"/>
        </w:rPr>
        <w:t xml:space="preserve"> </w:t>
      </w:r>
      <w:r w:rsidRPr="000956D5">
        <w:rPr>
          <w:sz w:val="24"/>
          <w:szCs w:val="24"/>
        </w:rPr>
        <w:t>деятельности ФГОС и соответствует санитарно-эпидемиологическим правилам и нормативам</w:t>
      </w:r>
      <w:r w:rsidRPr="000956D5">
        <w:rPr>
          <w:b/>
          <w:bCs/>
          <w:sz w:val="24"/>
          <w:szCs w:val="24"/>
        </w:rPr>
        <w:t>,</w:t>
      </w:r>
      <w:r w:rsidRPr="000956D5">
        <w:rPr>
          <w:sz w:val="24"/>
          <w:szCs w:val="24"/>
        </w:rPr>
        <w:t xml:space="preserve"> федеральным требованиям к образовательным учреждениям в части охраны здоровья </w:t>
      </w:r>
      <w:r w:rsidRPr="000956D5">
        <w:rPr>
          <w:sz w:val="24"/>
          <w:szCs w:val="24"/>
        </w:rPr>
        <w:lastRenderedPageBreak/>
        <w:t>обучающихся, воспитанников.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  <w:r w:rsidRPr="000956D5">
        <w:rPr>
          <w:b/>
          <w:sz w:val="24"/>
          <w:szCs w:val="24"/>
        </w:rPr>
        <w:t>Кадровое обеспечение</w:t>
      </w: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Образовательное учреждение «Ишненская средняя общеобразовательная школа» укомплектовано необходимыми педагогическими, руководящими и иными работниками для реализации внеурочной деятельности. Все члены со средним и  высшим педагогическим образованием.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Все педагоги регулярно проходят курсовую переподготовку профессионального развития педагогических работников образовательного учреждения.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  <w:r w:rsidRPr="000956D5">
        <w:rPr>
          <w:b/>
          <w:sz w:val="24"/>
          <w:szCs w:val="24"/>
        </w:rPr>
        <w:t>К числу планируемых результатов освоения программы внеурочной деятельности отнесены: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bCs/>
          <w:i/>
          <w:sz w:val="24"/>
          <w:szCs w:val="24"/>
        </w:rPr>
        <w:t>Личностные</w:t>
      </w:r>
      <w:r w:rsidRPr="000956D5">
        <w:rPr>
          <w:b/>
          <w:bCs/>
          <w:sz w:val="24"/>
          <w:szCs w:val="24"/>
        </w:rPr>
        <w:t xml:space="preserve"> </w:t>
      </w:r>
      <w:r w:rsidRPr="000956D5">
        <w:rPr>
          <w:sz w:val="24"/>
          <w:szCs w:val="24"/>
        </w:rPr>
        <w:t>результаты включают готовность и способность обучающихся к</w:t>
      </w:r>
      <w:r w:rsidRPr="000956D5">
        <w:rPr>
          <w:b/>
          <w:bCs/>
          <w:sz w:val="24"/>
          <w:szCs w:val="24"/>
        </w:rPr>
        <w:t xml:space="preserve"> </w:t>
      </w:r>
      <w:r w:rsidRPr="000956D5">
        <w:rPr>
          <w:sz w:val="24"/>
          <w:szCs w:val="24"/>
        </w:rPr>
        <w:t>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bCs/>
          <w:i/>
          <w:sz w:val="24"/>
          <w:szCs w:val="24"/>
        </w:rPr>
        <w:t xml:space="preserve">Метапредметные </w:t>
      </w:r>
      <w:r w:rsidRPr="000956D5">
        <w:rPr>
          <w:sz w:val="24"/>
          <w:szCs w:val="24"/>
        </w:rPr>
        <w:t>результаты включают освоение обучающимися универсальных</w:t>
      </w:r>
      <w:r w:rsidRPr="000956D5">
        <w:rPr>
          <w:b/>
          <w:bCs/>
          <w:sz w:val="24"/>
          <w:szCs w:val="24"/>
        </w:rPr>
        <w:t xml:space="preserve"> </w:t>
      </w:r>
      <w:r w:rsidRPr="000956D5">
        <w:rPr>
          <w:sz w:val="24"/>
          <w:szCs w:val="24"/>
        </w:rPr>
        <w:t>учебных действий (познавательных, регулятивных и коммуникативных), обеспечивающих овладение ключевыми компетенциями, составляющими основу умения учиться, и межпредметные понятия.</w:t>
      </w:r>
    </w:p>
    <w:p w:rsidR="000F1805" w:rsidRPr="000956D5" w:rsidRDefault="000F1805" w:rsidP="000956D5">
      <w:pPr>
        <w:ind w:left="1520"/>
        <w:jc w:val="both"/>
        <w:rPr>
          <w:b/>
          <w:bCs/>
          <w:i/>
          <w:iCs/>
          <w:sz w:val="24"/>
          <w:szCs w:val="24"/>
        </w:rPr>
      </w:pPr>
    </w:p>
    <w:p w:rsidR="000F1805" w:rsidRPr="000956D5" w:rsidRDefault="000F1805" w:rsidP="000956D5">
      <w:pPr>
        <w:ind w:left="1520"/>
        <w:jc w:val="both"/>
        <w:rPr>
          <w:b/>
          <w:bCs/>
          <w:i/>
          <w:iCs/>
          <w:sz w:val="24"/>
          <w:szCs w:val="24"/>
        </w:rPr>
      </w:pPr>
      <w:r w:rsidRPr="000956D5">
        <w:rPr>
          <w:b/>
          <w:bCs/>
          <w:i/>
          <w:iCs/>
          <w:sz w:val="24"/>
          <w:szCs w:val="24"/>
        </w:rPr>
        <w:t>Формы представления результатов внеурочной деятельности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ind w:left="142" w:right="1020" w:firstLine="425"/>
        <w:jc w:val="both"/>
        <w:rPr>
          <w:sz w:val="24"/>
          <w:szCs w:val="24"/>
        </w:rPr>
      </w:pPr>
      <w:r w:rsidRPr="000956D5">
        <w:rPr>
          <w:sz w:val="24"/>
          <w:szCs w:val="24"/>
        </w:rPr>
        <w:t>Промежуточная аттестация обучающихся, осваивающих программы внеурочной  деятельности не проводится.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ind w:left="120" w:firstLine="540"/>
        <w:jc w:val="both"/>
        <w:rPr>
          <w:sz w:val="24"/>
          <w:szCs w:val="24"/>
        </w:rPr>
      </w:pPr>
      <w:r w:rsidRPr="000956D5">
        <w:rPr>
          <w:sz w:val="24"/>
          <w:szCs w:val="24"/>
        </w:rPr>
        <w:t>Текущий контроль за посещением обучающимися класса занятий внеурочной деятельности в школе и учет занятости обучающихся в организациях дополнительного образования детей (спортивных школах, музыкальных школах и др. организациях), в школьном отделении дополнительного образования детей осуществляется классным руководителем.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В соответствии с требованиями Федерального государственного образовательного стандарта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каждой ступени образования.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Особенностями системы оценки являются: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комплексный подход к оценке результатов образования (в рамках внеурочной деятельности - метапредметных и личностных результатов общего образования);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оценка динамики образовательных достижений обучающихся;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использование таких форм оценки, как проекты, карты достижений, практические работы, творческие работы, самоанализ, самооценка, наблюдения и др.;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</w:p>
    <w:p w:rsidR="000F1805" w:rsidRPr="000956D5" w:rsidRDefault="000F1805" w:rsidP="000956D5">
      <w:pPr>
        <w:pStyle w:val="a5"/>
        <w:spacing w:before="0"/>
        <w:ind w:left="284"/>
        <w:rPr>
          <w:rFonts w:eastAsia="Symbol"/>
          <w:sz w:val="24"/>
          <w:szCs w:val="24"/>
        </w:rPr>
      </w:pPr>
    </w:p>
    <w:p w:rsidR="000F1805" w:rsidRPr="000956D5" w:rsidRDefault="000F1805" w:rsidP="000956D5">
      <w:pPr>
        <w:pStyle w:val="a5"/>
        <w:spacing w:before="0"/>
        <w:ind w:left="284"/>
        <w:rPr>
          <w:b/>
          <w:bCs/>
          <w:i/>
          <w:sz w:val="24"/>
          <w:szCs w:val="24"/>
        </w:rPr>
      </w:pPr>
      <w:r w:rsidRPr="000956D5">
        <w:rPr>
          <w:i/>
          <w:sz w:val="24"/>
          <w:szCs w:val="24"/>
        </w:rPr>
        <w:t>Таким образом, в ходе реализации программы внеурочной деятельности ожидается</w:t>
      </w:r>
      <w:r w:rsidRPr="000956D5">
        <w:rPr>
          <w:b/>
          <w:bCs/>
          <w:i/>
          <w:sz w:val="24"/>
          <w:szCs w:val="24"/>
        </w:rPr>
        <w:t>: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lastRenderedPageBreak/>
        <w:t>сокращение периода адаптации у обучающихся в результате создания благоприятных условий для успешной адаптации;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улучшение условий для развития личности и самореализации каждого ребенка;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воспитание уважительного отношения к своей школе, своему городу, своей стране;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развитие социальной культуры учащихся через систему ученического самоуправления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 п.), понимания социальной реальности и повседневной жизни;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получение школьником опыта самостоятельного социального действия;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формирования коммуникативной, этической, социальной, гражданской компетентности школьников;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увеличение числа детей, охваченных организованным досугом;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воспитание у детей толерантности, навыков здорового образа жизни;</w:t>
      </w:r>
    </w:p>
    <w:p w:rsidR="00343332" w:rsidRPr="000956D5" w:rsidRDefault="00343332" w:rsidP="000956D5">
      <w:pPr>
        <w:pStyle w:val="a3"/>
        <w:numPr>
          <w:ilvl w:val="0"/>
          <w:numId w:val="10"/>
        </w:numPr>
        <w:ind w:left="284" w:right="265" w:hanging="284"/>
      </w:pPr>
      <w:r w:rsidRPr="000956D5">
        <w:t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086781" w:rsidRPr="000956D5" w:rsidRDefault="00086781" w:rsidP="000956D5">
      <w:pPr>
        <w:pStyle w:val="a3"/>
        <w:rPr>
          <w:b/>
        </w:rPr>
      </w:pPr>
    </w:p>
    <w:p w:rsidR="00086781" w:rsidRPr="000956D5" w:rsidRDefault="002F052F" w:rsidP="000956D5">
      <w:pPr>
        <w:pStyle w:val="a3"/>
        <w:ind w:right="264" w:firstLine="567"/>
      </w:pPr>
      <w:r w:rsidRPr="000956D5">
        <w:t>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086781" w:rsidRPr="000956D5" w:rsidRDefault="002F052F" w:rsidP="000956D5">
      <w:pPr>
        <w:pStyle w:val="a3"/>
        <w:ind w:right="264" w:firstLine="567"/>
      </w:pPr>
      <w:r w:rsidRPr="000956D5">
        <w:t>Занятия групп могут проводиться в учебных кабинетах, в компьютерн</w:t>
      </w:r>
      <w:r w:rsidR="006930EE" w:rsidRPr="000956D5">
        <w:t>ом</w:t>
      </w:r>
      <w:r w:rsidRPr="000956D5">
        <w:t xml:space="preserve"> класс</w:t>
      </w:r>
      <w:r w:rsidR="006930EE" w:rsidRPr="000956D5">
        <w:t>е</w:t>
      </w:r>
      <w:r w:rsidRPr="000956D5">
        <w:t>, кабинет</w:t>
      </w:r>
      <w:r w:rsidR="006930EE" w:rsidRPr="000956D5">
        <w:t>е</w:t>
      </w:r>
      <w:r w:rsidRPr="000956D5">
        <w:t xml:space="preserve"> музыки, в спортивном зале, читальном зале, </w:t>
      </w:r>
      <w:r w:rsidR="00343332" w:rsidRPr="000956D5">
        <w:t>кабинет проектной деятельности</w:t>
      </w:r>
      <w:r w:rsidR="006930EE" w:rsidRPr="000956D5">
        <w:t>.</w:t>
      </w:r>
      <w:r w:rsidRPr="000956D5">
        <w:t xml:space="preserve"> Занятия по внеурочной деятельности</w:t>
      </w:r>
      <w:r w:rsidRPr="000956D5">
        <w:rPr>
          <w:spacing w:val="-18"/>
        </w:rPr>
        <w:t xml:space="preserve"> </w:t>
      </w:r>
      <w:r w:rsidRPr="000956D5">
        <w:t>проводятся</w:t>
      </w:r>
      <w:r w:rsidRPr="000956D5">
        <w:rPr>
          <w:spacing w:val="-15"/>
        </w:rPr>
        <w:t xml:space="preserve"> </w:t>
      </w:r>
      <w:r w:rsidRPr="000956D5">
        <w:t>учителями,</w:t>
      </w:r>
      <w:r w:rsidRPr="000956D5">
        <w:rPr>
          <w:spacing w:val="-19"/>
        </w:rPr>
        <w:t xml:space="preserve"> </w:t>
      </w:r>
      <w:r w:rsidRPr="000956D5">
        <w:t>педагогами</w:t>
      </w:r>
      <w:r w:rsidRPr="000956D5">
        <w:rPr>
          <w:spacing w:val="-18"/>
        </w:rPr>
        <w:t xml:space="preserve"> </w:t>
      </w:r>
      <w:r w:rsidRPr="000956D5">
        <w:t>дополнительного</w:t>
      </w:r>
      <w:r w:rsidRPr="000956D5">
        <w:rPr>
          <w:spacing w:val="-19"/>
        </w:rPr>
        <w:t xml:space="preserve"> </w:t>
      </w:r>
      <w:r w:rsidRPr="000956D5">
        <w:t>образования,</w:t>
      </w:r>
      <w:r w:rsidRPr="000956D5">
        <w:rPr>
          <w:spacing w:val="-18"/>
        </w:rPr>
        <w:t xml:space="preserve"> </w:t>
      </w:r>
      <w:r w:rsidRPr="000956D5">
        <w:t xml:space="preserve">педагогом- психологом, учителем-логопедом, </w:t>
      </w:r>
      <w:r w:rsidR="006930EE" w:rsidRPr="000956D5">
        <w:t>старшей вожатой</w:t>
      </w:r>
      <w:r w:rsidR="00343332" w:rsidRPr="000956D5">
        <w:t>,</w:t>
      </w:r>
      <w:r w:rsidRPr="000956D5">
        <w:t xml:space="preserve"> социальным</w:t>
      </w:r>
      <w:r w:rsidRPr="000956D5">
        <w:rPr>
          <w:spacing w:val="-2"/>
        </w:rPr>
        <w:t xml:space="preserve"> </w:t>
      </w:r>
      <w:r w:rsidRPr="000956D5">
        <w:t>педагогом.</w:t>
      </w:r>
    </w:p>
    <w:p w:rsidR="00086781" w:rsidRDefault="002F052F" w:rsidP="000956D5">
      <w:pPr>
        <w:pStyle w:val="a3"/>
        <w:ind w:right="264" w:firstLine="567"/>
      </w:pPr>
      <w:r w:rsidRPr="000956D5">
        <w:t>Таким образом, план внеурочной деятельности на 2020/2021 учебный год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учетом</w:t>
      </w:r>
      <w:r w:rsidRPr="000956D5">
        <w:rPr>
          <w:spacing w:val="-12"/>
        </w:rPr>
        <w:t xml:space="preserve"> </w:t>
      </w:r>
      <w:r w:rsidRPr="000956D5">
        <w:t>возможностей</w:t>
      </w:r>
      <w:r w:rsidRPr="000956D5">
        <w:rPr>
          <w:spacing w:val="-9"/>
        </w:rPr>
        <w:t xml:space="preserve"> </w:t>
      </w:r>
      <w:r w:rsidRPr="000956D5">
        <w:t>педагогического</w:t>
      </w:r>
      <w:r w:rsidRPr="000956D5">
        <w:rPr>
          <w:spacing w:val="-12"/>
        </w:rPr>
        <w:t xml:space="preserve"> </w:t>
      </w:r>
      <w:r w:rsidRPr="000956D5">
        <w:t>коллектива</w:t>
      </w:r>
      <w:r w:rsidRPr="000956D5">
        <w:rPr>
          <w:spacing w:val="-12"/>
        </w:rPr>
        <w:t xml:space="preserve"> </w:t>
      </w:r>
      <w:r w:rsidRPr="000956D5">
        <w:t>и</w:t>
      </w:r>
      <w:r w:rsidRPr="000956D5">
        <w:rPr>
          <w:spacing w:val="-10"/>
        </w:rPr>
        <w:t xml:space="preserve"> </w:t>
      </w:r>
      <w:r w:rsidRPr="000956D5">
        <w:t>материально-технического</w:t>
      </w:r>
      <w:r w:rsidRPr="000956D5">
        <w:rPr>
          <w:spacing w:val="-12"/>
        </w:rPr>
        <w:t xml:space="preserve"> </w:t>
      </w:r>
      <w:r w:rsidRPr="000956D5">
        <w:t>оснащения школы.</w:t>
      </w:r>
    </w:p>
    <w:p w:rsidR="0081090D" w:rsidRDefault="0081090D" w:rsidP="0081090D">
      <w:pPr>
        <w:pStyle w:val="3"/>
        <w:spacing w:before="0" w:after="0" w:line="0" w:lineRule="atLeast"/>
        <w:ind w:left="360"/>
        <w:jc w:val="center"/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81090D" w:rsidRDefault="0081090D" w:rsidP="0081090D">
      <w:pPr>
        <w:pStyle w:val="3"/>
        <w:spacing w:before="0" w:after="0" w:line="0" w:lineRule="atLeast"/>
        <w:ind w:left="360"/>
        <w:jc w:val="center"/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81090D" w:rsidRP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pStyle w:val="3"/>
        <w:spacing w:before="0" w:after="0" w:line="0" w:lineRule="atLeast"/>
        <w:ind w:left="360"/>
        <w:jc w:val="center"/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81090D" w:rsidRDefault="0081090D" w:rsidP="0081090D">
      <w:pPr>
        <w:pStyle w:val="3"/>
        <w:spacing w:before="0" w:after="0" w:line="0" w:lineRule="atLeast"/>
        <w:ind w:left="360"/>
        <w:jc w:val="center"/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P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pStyle w:val="3"/>
        <w:spacing w:before="0" w:after="0" w:line="0" w:lineRule="atLeast"/>
        <w:ind w:left="360"/>
        <w:jc w:val="center"/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81090D" w:rsidRDefault="0081090D" w:rsidP="0081090D">
      <w:pPr>
        <w:pStyle w:val="3"/>
        <w:spacing w:before="0" w:after="0" w:line="0" w:lineRule="atLeast"/>
        <w:ind w:left="360"/>
        <w:jc w:val="center"/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2F70D6" w:rsidRDefault="002F70D6" w:rsidP="002F70D6">
      <w:pPr>
        <w:pStyle w:val="3"/>
        <w:spacing w:before="0" w:after="0" w:line="0" w:lineRule="atLeast"/>
        <w:ind w:left="360"/>
        <w:jc w:val="center"/>
        <w:rPr>
          <w:rStyle w:val="a7"/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Сетка в</w:t>
      </w: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неурочн</w:t>
      </w:r>
      <w:r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ой</w:t>
      </w: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  деятельност</w:t>
      </w:r>
      <w:r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и</w:t>
      </w: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</w:p>
    <w:p w:rsidR="002F70D6" w:rsidRDefault="002F70D6" w:rsidP="002F70D6">
      <w:pPr>
        <w:pStyle w:val="3"/>
        <w:spacing w:before="0" w:after="0" w:line="0" w:lineRule="atLeast"/>
        <w:ind w:left="360"/>
        <w:jc w:val="center"/>
        <w:rPr>
          <w:rStyle w:val="a7"/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на 20</w:t>
      </w:r>
      <w:r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20</w:t>
      </w: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-20</w:t>
      </w:r>
      <w:r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21</w:t>
      </w: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учебный год</w:t>
      </w:r>
    </w:p>
    <w:p w:rsidR="002F70D6" w:rsidRDefault="002F70D6" w:rsidP="002F70D6">
      <w:pPr>
        <w:pStyle w:val="3"/>
        <w:spacing w:before="0" w:after="0" w:line="0" w:lineRule="atLeast"/>
        <w:ind w:left="360"/>
        <w:jc w:val="center"/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1 - </w:t>
      </w:r>
      <w:r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11</w:t>
      </w: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класс</w:t>
      </w:r>
    </w:p>
    <w:p w:rsidR="002F70D6" w:rsidRPr="00CF0193" w:rsidRDefault="002F70D6" w:rsidP="002F70D6">
      <w:pPr>
        <w:rPr>
          <w:u w:val="single"/>
        </w:rPr>
      </w:pPr>
    </w:p>
    <w:p w:rsidR="002F70D6" w:rsidRPr="00CF0193" w:rsidRDefault="002F70D6" w:rsidP="002F70D6">
      <w:pPr>
        <w:jc w:val="center"/>
        <w:rPr>
          <w:b/>
        </w:rPr>
      </w:pPr>
      <w:r w:rsidRPr="00CF0193">
        <w:rPr>
          <w:b/>
          <w:sz w:val="28"/>
          <w:szCs w:val="28"/>
          <w:u w:val="single"/>
        </w:rPr>
        <w:t>1 «А» класс</w:t>
      </w:r>
    </w:p>
    <w:p w:rsidR="002F70D6" w:rsidRPr="00DD5C68" w:rsidRDefault="002F70D6" w:rsidP="002F70D6"/>
    <w:tbl>
      <w:tblPr>
        <w:tblW w:w="1047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3969"/>
        <w:gridCol w:w="2802"/>
      </w:tblGrid>
      <w:tr w:rsidR="002F70D6" w:rsidRPr="00596AC6" w:rsidTr="001A33BB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Направление</w:t>
            </w:r>
          </w:p>
          <w:p w:rsidR="002F70D6" w:rsidRPr="00596AC6" w:rsidRDefault="002F70D6" w:rsidP="001A33BB">
            <w:pPr>
              <w:jc w:val="center"/>
            </w:pPr>
            <w:r w:rsidRPr="00596AC6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Кол-во часов в неделю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left="37" w:hanging="37"/>
              <w:jc w:val="center"/>
            </w:pPr>
            <w:r w:rsidRPr="00596AC6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Ф.И.О.</w:t>
            </w:r>
          </w:p>
          <w:p w:rsidR="002F70D6" w:rsidRPr="00596AC6" w:rsidRDefault="002F70D6" w:rsidP="001A33BB">
            <w:pPr>
              <w:jc w:val="center"/>
            </w:pPr>
            <w:r w:rsidRPr="00596AC6">
              <w:t>учителя</w:t>
            </w:r>
          </w:p>
        </w:tc>
      </w:tr>
      <w:tr w:rsidR="002F70D6" w:rsidRPr="00596AC6" w:rsidTr="001A33BB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Спортивно-оздоровительное</w:t>
            </w:r>
          </w:p>
          <w:p w:rsidR="002F70D6" w:rsidRPr="00596AC6" w:rsidRDefault="002F70D6" w:rsidP="001A33BB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«Подвижные игры».</w:t>
            </w:r>
          </w:p>
          <w:p w:rsidR="002F70D6" w:rsidRPr="00596AC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>«Ритмика и танец»</w:t>
            </w:r>
          </w:p>
          <w:p w:rsidR="002F70D6" w:rsidRPr="00596AC6" w:rsidRDefault="002F70D6" w:rsidP="001A33BB">
            <w:pPr>
              <w:jc w:val="center"/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Ремнев С.Ф.</w:t>
            </w:r>
          </w:p>
          <w:p w:rsidR="002F70D6" w:rsidRPr="00596AC6" w:rsidRDefault="002F70D6" w:rsidP="001A33BB">
            <w:pPr>
              <w:jc w:val="center"/>
            </w:pPr>
            <w:r>
              <w:t>Сафронова Д.Ю.</w:t>
            </w:r>
          </w:p>
        </w:tc>
      </w:tr>
      <w:tr w:rsidR="002F70D6" w:rsidRPr="00596AC6" w:rsidTr="001A33BB">
        <w:trPr>
          <w:trHeight w:val="59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«Весёлые нотки»</w:t>
            </w:r>
          </w:p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Седова Н.А.</w:t>
            </w: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rHeight w:val="162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/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ЛЕГОконструирование»</w:t>
            </w:r>
          </w:p>
          <w:p w:rsidR="002F70D6" w:rsidRPr="00596AC6" w:rsidRDefault="002F70D6" w:rsidP="001A33BB">
            <w:pPr>
              <w:jc w:val="center"/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Занимательный русский язык</w:t>
            </w:r>
            <w:r w:rsidRPr="00596AC6">
              <w:rPr>
                <w:b/>
              </w:rPr>
              <w:t xml:space="preserve">» </w:t>
            </w: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</w:p>
          <w:p w:rsidR="002F70D6" w:rsidRPr="00596AC6" w:rsidRDefault="002F70D6" w:rsidP="001A33BB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 xml:space="preserve">«Чтение с увлечением» 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>
              <w:t>Саракат О.М.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Саракат О.М.</w:t>
            </w:r>
          </w:p>
          <w:p w:rsidR="002F70D6" w:rsidRPr="00596AC6" w:rsidRDefault="002F70D6" w:rsidP="001A33BB"/>
          <w:p w:rsidR="002F70D6" w:rsidRDefault="002F70D6" w:rsidP="001A33BB">
            <w:pPr>
              <w:jc w:val="center"/>
            </w:pPr>
            <w:r>
              <w:t>Саракат О.М.</w:t>
            </w: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rHeight w:val="258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Социальное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1</w:t>
            </w:r>
          </w:p>
          <w:p w:rsidR="002F70D6" w:rsidRPr="00596AC6" w:rsidRDefault="002F70D6" w:rsidP="001A33BB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  <w:rPr>
                <w:b/>
              </w:rPr>
            </w:pPr>
          </w:p>
          <w:p w:rsidR="002F70D6" w:rsidRPr="00596AC6" w:rsidRDefault="002F70D6" w:rsidP="001A33BB">
            <w:pPr>
              <w:jc w:val="center"/>
              <w:rPr>
                <w:b/>
              </w:rPr>
            </w:pPr>
            <w:r>
              <w:rPr>
                <w:b/>
              </w:rPr>
              <w:t>«Мир вокруг нас»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Саракат О.М.</w:t>
            </w: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 xml:space="preserve">« </w:t>
            </w:r>
            <w:r>
              <w:rPr>
                <w:b/>
              </w:rPr>
              <w:t>Город мастеров</w:t>
            </w:r>
            <w:r w:rsidRPr="00596AC6">
              <w:rPr>
                <w:b/>
              </w:rPr>
              <w:t>»</w:t>
            </w:r>
          </w:p>
          <w:p w:rsidR="002F70D6" w:rsidRPr="00596AC6" w:rsidRDefault="002F70D6" w:rsidP="001A33BB">
            <w:pPr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Волшебный карандаш</w:t>
            </w:r>
            <w:r w:rsidRPr="00596AC6">
              <w:rPr>
                <w:b/>
              </w:rPr>
              <w:t>»</w:t>
            </w: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</w:p>
          <w:p w:rsidR="002F70D6" w:rsidRPr="00596AC6" w:rsidRDefault="002F70D6" w:rsidP="001A33BB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«Волшебный мир оригами»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>
              <w:t>Саракат О.М.</w:t>
            </w:r>
          </w:p>
          <w:p w:rsidR="002F70D6" w:rsidRDefault="002F70D6" w:rsidP="001A33BB"/>
          <w:p w:rsidR="002F70D6" w:rsidRDefault="002F70D6" w:rsidP="001A33BB">
            <w:pPr>
              <w:jc w:val="center"/>
            </w:pPr>
            <w:r>
              <w:t>Саракат О.М.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>
              <w:t>Куликова О.Н.</w:t>
            </w:r>
          </w:p>
        </w:tc>
      </w:tr>
      <w:tr w:rsidR="002F70D6" w:rsidRPr="00596AC6" w:rsidTr="001A33BB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Итого</w:t>
            </w:r>
          </w:p>
        </w:tc>
        <w:tc>
          <w:tcPr>
            <w:tcW w:w="8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10 часов</w:t>
            </w:r>
          </w:p>
        </w:tc>
      </w:tr>
    </w:tbl>
    <w:p w:rsidR="002F70D6" w:rsidRPr="00CF0193" w:rsidRDefault="002F70D6" w:rsidP="002F70D6">
      <w:pPr>
        <w:jc w:val="center"/>
        <w:rPr>
          <w:b/>
          <w:sz w:val="28"/>
          <w:szCs w:val="28"/>
          <w:u w:val="single"/>
        </w:rPr>
      </w:pPr>
      <w:r w:rsidRPr="00CF0193">
        <w:rPr>
          <w:b/>
          <w:sz w:val="28"/>
          <w:szCs w:val="28"/>
          <w:u w:val="single"/>
        </w:rPr>
        <w:t>1 «Б» класс</w:t>
      </w:r>
    </w:p>
    <w:p w:rsidR="002F70D6" w:rsidRDefault="002F70D6" w:rsidP="002F70D6">
      <w:pPr>
        <w:jc w:val="center"/>
        <w:rPr>
          <w:b/>
          <w:u w:val="single"/>
        </w:rPr>
      </w:pPr>
    </w:p>
    <w:tbl>
      <w:tblPr>
        <w:tblW w:w="1047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3969"/>
        <w:gridCol w:w="2802"/>
      </w:tblGrid>
      <w:tr w:rsidR="002F70D6" w:rsidRPr="00596AC6" w:rsidTr="001A33BB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Направление</w:t>
            </w:r>
          </w:p>
          <w:p w:rsidR="002F70D6" w:rsidRPr="00596AC6" w:rsidRDefault="002F70D6" w:rsidP="001A33BB">
            <w:pPr>
              <w:jc w:val="center"/>
            </w:pPr>
            <w:r w:rsidRPr="00596AC6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Кол-во часов в неделю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left="37" w:hanging="37"/>
              <w:jc w:val="center"/>
            </w:pPr>
            <w:r w:rsidRPr="00596AC6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Ф.И.О.</w:t>
            </w:r>
          </w:p>
          <w:p w:rsidR="002F70D6" w:rsidRPr="00596AC6" w:rsidRDefault="002F70D6" w:rsidP="001A33BB">
            <w:pPr>
              <w:jc w:val="center"/>
            </w:pPr>
            <w:r w:rsidRPr="00596AC6">
              <w:t>учителя</w:t>
            </w:r>
          </w:p>
        </w:tc>
      </w:tr>
      <w:tr w:rsidR="002F70D6" w:rsidRPr="00596AC6" w:rsidTr="001A33BB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Спортивно-оздоровительное</w:t>
            </w:r>
          </w:p>
          <w:p w:rsidR="002F70D6" w:rsidRPr="00596AC6" w:rsidRDefault="002F70D6" w:rsidP="001A33BB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«Подвижные игры».</w:t>
            </w:r>
          </w:p>
          <w:p w:rsidR="002F70D6" w:rsidRPr="00596AC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>«Ритмика и танец»</w:t>
            </w:r>
          </w:p>
          <w:p w:rsidR="002F70D6" w:rsidRPr="00596AC6" w:rsidRDefault="002F70D6" w:rsidP="001A33BB">
            <w:pPr>
              <w:jc w:val="center"/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>
              <w:t>Петров Ю.В.</w:t>
            </w:r>
          </w:p>
          <w:p w:rsidR="002F70D6" w:rsidRPr="00596AC6" w:rsidRDefault="002F70D6" w:rsidP="001A33BB">
            <w:pPr>
              <w:jc w:val="center"/>
            </w:pPr>
            <w:r>
              <w:t>Сафронова Д.Ю.</w:t>
            </w:r>
          </w:p>
        </w:tc>
      </w:tr>
      <w:tr w:rsidR="002F70D6" w:rsidRPr="00596AC6" w:rsidTr="001A33BB">
        <w:trPr>
          <w:trHeight w:val="59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«Весёлые нотки»</w:t>
            </w:r>
          </w:p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Седова Н.А.</w:t>
            </w: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rHeight w:val="162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/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ЛЕГОконструирование»</w:t>
            </w:r>
          </w:p>
          <w:p w:rsidR="002F70D6" w:rsidRPr="00596AC6" w:rsidRDefault="002F70D6" w:rsidP="001A33BB">
            <w:pPr>
              <w:jc w:val="center"/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Занимательный русский язык</w:t>
            </w:r>
            <w:r w:rsidRPr="00596AC6">
              <w:rPr>
                <w:b/>
              </w:rPr>
              <w:t xml:space="preserve">» </w:t>
            </w: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</w:p>
          <w:p w:rsidR="002F70D6" w:rsidRPr="00596AC6" w:rsidRDefault="002F70D6" w:rsidP="001A33BB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 xml:space="preserve">«Чтение с увлечением» 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>
              <w:t>Мужичина В.В.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Мужичина В.В.</w:t>
            </w:r>
          </w:p>
          <w:p w:rsidR="002F70D6" w:rsidRPr="00596AC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Мужичина В.В.</w:t>
            </w: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rHeight w:val="258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Социальное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  <w:rPr>
                <w:b/>
              </w:rPr>
            </w:pPr>
          </w:p>
          <w:p w:rsidR="002F70D6" w:rsidRPr="00596AC6" w:rsidRDefault="002F70D6" w:rsidP="001A33BB">
            <w:pPr>
              <w:jc w:val="center"/>
              <w:rPr>
                <w:b/>
              </w:rPr>
            </w:pPr>
            <w:r>
              <w:rPr>
                <w:b/>
              </w:rPr>
              <w:t>«Мир вокруг нас»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Мужичина В.В.</w:t>
            </w: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 xml:space="preserve">« </w:t>
            </w:r>
            <w:r>
              <w:rPr>
                <w:b/>
              </w:rPr>
              <w:t>Город мастеров</w:t>
            </w:r>
            <w:r w:rsidRPr="00596AC6">
              <w:rPr>
                <w:b/>
              </w:rPr>
              <w:t>»</w:t>
            </w:r>
          </w:p>
          <w:p w:rsidR="002F70D6" w:rsidRPr="00596AC6" w:rsidRDefault="002F70D6" w:rsidP="001A33BB">
            <w:pPr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Волшебный карандаш</w:t>
            </w:r>
            <w:r w:rsidRPr="00596AC6">
              <w:rPr>
                <w:b/>
              </w:rPr>
              <w:t>»</w:t>
            </w: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</w:p>
          <w:p w:rsidR="002F70D6" w:rsidRPr="00596AC6" w:rsidRDefault="002F70D6" w:rsidP="001A33BB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«Волшебный мир оригами»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>
              <w:t>Мужичина В.В.</w:t>
            </w:r>
          </w:p>
          <w:p w:rsidR="002F70D6" w:rsidRDefault="002F70D6" w:rsidP="001A33BB"/>
          <w:p w:rsidR="002F70D6" w:rsidRDefault="002F70D6" w:rsidP="001A33BB">
            <w:pPr>
              <w:jc w:val="center"/>
            </w:pPr>
            <w:r>
              <w:t>Мужичина В.В.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>
              <w:t>Куликова О.Н.</w:t>
            </w:r>
          </w:p>
        </w:tc>
      </w:tr>
      <w:tr w:rsidR="002F70D6" w:rsidRPr="00596AC6" w:rsidTr="001A33BB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Итого</w:t>
            </w:r>
          </w:p>
        </w:tc>
        <w:tc>
          <w:tcPr>
            <w:tcW w:w="8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10 часов</w:t>
            </w:r>
          </w:p>
        </w:tc>
      </w:tr>
    </w:tbl>
    <w:p w:rsidR="002F70D6" w:rsidRDefault="002F70D6" w:rsidP="002F70D6">
      <w:pPr>
        <w:jc w:val="center"/>
        <w:rPr>
          <w:b/>
          <w:u w:val="single"/>
        </w:rPr>
      </w:pPr>
    </w:p>
    <w:p w:rsidR="002F70D6" w:rsidRDefault="002F70D6" w:rsidP="002F70D6">
      <w:pPr>
        <w:rPr>
          <w:b/>
          <w:u w:val="single"/>
        </w:rPr>
      </w:pPr>
    </w:p>
    <w:p w:rsidR="002F70D6" w:rsidRDefault="002F70D6" w:rsidP="002F70D6">
      <w:pPr>
        <w:jc w:val="center"/>
        <w:rPr>
          <w:b/>
          <w:u w:val="single"/>
        </w:rPr>
      </w:pPr>
    </w:p>
    <w:p w:rsidR="002F70D6" w:rsidRPr="00596AC6" w:rsidRDefault="002F70D6" w:rsidP="002F70D6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Pr="00596AC6">
        <w:rPr>
          <w:b/>
          <w:u w:val="single"/>
        </w:rPr>
        <w:t xml:space="preserve"> «А»</w:t>
      </w:r>
      <w:r>
        <w:rPr>
          <w:b/>
          <w:u w:val="single"/>
        </w:rPr>
        <w:t xml:space="preserve"> класс</w:t>
      </w:r>
    </w:p>
    <w:p w:rsidR="002F70D6" w:rsidRPr="00596AC6" w:rsidRDefault="002F70D6" w:rsidP="002F70D6">
      <w:pPr>
        <w:jc w:val="center"/>
        <w:rPr>
          <w:b/>
          <w:u w:val="single"/>
        </w:rPr>
      </w:pPr>
    </w:p>
    <w:tbl>
      <w:tblPr>
        <w:tblW w:w="1047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3969"/>
        <w:gridCol w:w="2802"/>
      </w:tblGrid>
      <w:tr w:rsidR="002F70D6" w:rsidRPr="00596AC6" w:rsidTr="001A33BB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Направление</w:t>
            </w:r>
          </w:p>
          <w:p w:rsidR="002F70D6" w:rsidRPr="00596AC6" w:rsidRDefault="002F70D6" w:rsidP="001A33BB">
            <w:pPr>
              <w:jc w:val="center"/>
            </w:pPr>
            <w:r w:rsidRPr="00596AC6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Кол-во часов в неделю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left="37" w:hanging="37"/>
              <w:jc w:val="center"/>
            </w:pPr>
            <w:r w:rsidRPr="00596AC6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Ф.И.О.</w:t>
            </w:r>
          </w:p>
          <w:p w:rsidR="002F70D6" w:rsidRPr="00596AC6" w:rsidRDefault="002F70D6" w:rsidP="001A33BB">
            <w:pPr>
              <w:jc w:val="center"/>
            </w:pPr>
            <w:r w:rsidRPr="00596AC6">
              <w:t>учителя</w:t>
            </w:r>
          </w:p>
        </w:tc>
      </w:tr>
      <w:tr w:rsidR="002F70D6" w:rsidRPr="00596AC6" w:rsidTr="001A33BB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Спортивно-оздоровительное</w:t>
            </w:r>
          </w:p>
          <w:p w:rsidR="002F70D6" w:rsidRPr="00596AC6" w:rsidRDefault="002F70D6" w:rsidP="001A33BB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«Подвижные игры».</w:t>
            </w:r>
          </w:p>
          <w:p w:rsidR="002F70D6" w:rsidRPr="00596AC6" w:rsidRDefault="002F70D6" w:rsidP="001A33BB">
            <w:pPr>
              <w:jc w:val="center"/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Ремнев С.Ф.</w:t>
            </w: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rHeight w:val="59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«Весёлые нотки»</w:t>
            </w:r>
          </w:p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Седова Н.А.</w:t>
            </w: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rHeight w:val="162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 xml:space="preserve">1 </w:t>
            </w:r>
          </w:p>
          <w:p w:rsidR="002F70D6" w:rsidRPr="00596AC6" w:rsidRDefault="002F70D6" w:rsidP="001A33BB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ЛЕГОконструирование»</w:t>
            </w:r>
          </w:p>
          <w:p w:rsidR="002F70D6" w:rsidRPr="00596AC6" w:rsidRDefault="002F70D6" w:rsidP="001A33BB">
            <w:pPr>
              <w:jc w:val="center"/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Занимательный русский язык</w:t>
            </w:r>
            <w:r w:rsidRPr="00596AC6">
              <w:rPr>
                <w:b/>
              </w:rPr>
              <w:t xml:space="preserve">» </w:t>
            </w: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 xml:space="preserve">«Чтение с увлечением» </w:t>
            </w: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</w:p>
          <w:p w:rsidR="002F70D6" w:rsidRPr="00596AC6" w:rsidRDefault="002F70D6" w:rsidP="001A33BB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«Информатика малышам»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 w:rsidRPr="00596AC6">
              <w:t>Покровская Е.П.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 w:rsidRPr="00596AC6">
              <w:t>Покровская Е.П.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 w:rsidRPr="00596AC6">
              <w:t>Покровская Е.П.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>
              <w:t xml:space="preserve"> Куликова О.Н.</w:t>
            </w:r>
          </w:p>
        </w:tc>
      </w:tr>
      <w:tr w:rsidR="002F70D6" w:rsidRPr="00596AC6" w:rsidTr="001A33BB">
        <w:trPr>
          <w:trHeight w:val="258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Социальное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Культура безопасности</w:t>
            </w:r>
            <w:r w:rsidRPr="00596AC6">
              <w:rPr>
                <w:b/>
              </w:rPr>
              <w:t>»</w:t>
            </w:r>
          </w:p>
          <w:p w:rsidR="002F70D6" w:rsidRDefault="002F70D6" w:rsidP="001A33BB">
            <w:pPr>
              <w:jc w:val="center"/>
              <w:rPr>
                <w:b/>
              </w:rPr>
            </w:pPr>
          </w:p>
          <w:p w:rsidR="002F70D6" w:rsidRPr="00596AC6" w:rsidRDefault="002F70D6" w:rsidP="001A33BB">
            <w:pPr>
              <w:jc w:val="center"/>
              <w:rPr>
                <w:b/>
              </w:rPr>
            </w:pPr>
            <w:r>
              <w:rPr>
                <w:b/>
              </w:rPr>
              <w:t>«Мир вокруг нас»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 w:rsidRPr="00596AC6">
              <w:t>Покровская Е.П.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 w:rsidRPr="00596AC6">
              <w:t>Покровская Е.П.</w:t>
            </w: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rHeight w:val="1156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 xml:space="preserve">« </w:t>
            </w:r>
            <w:r>
              <w:rPr>
                <w:b/>
              </w:rPr>
              <w:t>Город мастеров</w:t>
            </w:r>
            <w:r w:rsidRPr="00596AC6">
              <w:rPr>
                <w:b/>
              </w:rPr>
              <w:t>»</w:t>
            </w:r>
          </w:p>
          <w:p w:rsidR="002F70D6" w:rsidRPr="00596AC6" w:rsidRDefault="002F70D6" w:rsidP="001A33BB">
            <w:pPr>
              <w:jc w:val="center"/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Волшебный карандаш</w:t>
            </w:r>
            <w:r w:rsidRPr="00596AC6">
              <w:rPr>
                <w:b/>
              </w:rPr>
              <w:t>»</w:t>
            </w:r>
          </w:p>
          <w:p w:rsidR="002F70D6" w:rsidRPr="00596AC6" w:rsidRDefault="002F70D6" w:rsidP="001A33BB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 w:rsidRPr="00596AC6">
              <w:t>Покровская Е.П.</w:t>
            </w:r>
            <w:r>
              <w:t xml:space="preserve"> </w:t>
            </w:r>
          </w:p>
          <w:p w:rsidR="002F70D6" w:rsidRDefault="002F70D6" w:rsidP="001A33BB"/>
          <w:p w:rsidR="002F70D6" w:rsidRDefault="002F70D6" w:rsidP="001A33BB">
            <w:pPr>
              <w:jc w:val="center"/>
            </w:pPr>
            <w:r>
              <w:t>Покровская Е.П.</w:t>
            </w:r>
          </w:p>
          <w:p w:rsidR="002F70D6" w:rsidRPr="00596AC6" w:rsidRDefault="002F70D6" w:rsidP="001A33BB"/>
        </w:tc>
      </w:tr>
      <w:tr w:rsidR="002F70D6" w:rsidRPr="00596AC6" w:rsidTr="001A33BB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Итого</w:t>
            </w:r>
          </w:p>
        </w:tc>
        <w:tc>
          <w:tcPr>
            <w:tcW w:w="8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10 часов</w:t>
            </w:r>
          </w:p>
        </w:tc>
      </w:tr>
    </w:tbl>
    <w:p w:rsidR="002F70D6" w:rsidRDefault="002F70D6" w:rsidP="002F70D6">
      <w:pPr>
        <w:jc w:val="center"/>
        <w:rPr>
          <w:b/>
          <w:u w:val="single"/>
        </w:rPr>
      </w:pPr>
      <w:r>
        <w:rPr>
          <w:b/>
          <w:u w:val="single"/>
        </w:rPr>
        <w:t xml:space="preserve">2 «Б» </w:t>
      </w:r>
      <w:r w:rsidRPr="00596AC6">
        <w:rPr>
          <w:b/>
          <w:u w:val="single"/>
        </w:rPr>
        <w:t>класс</w:t>
      </w:r>
    </w:p>
    <w:p w:rsidR="002F70D6" w:rsidRDefault="002F70D6" w:rsidP="002F70D6">
      <w:pPr>
        <w:jc w:val="center"/>
        <w:rPr>
          <w:b/>
          <w:u w:val="single"/>
        </w:rPr>
      </w:pPr>
    </w:p>
    <w:tbl>
      <w:tblPr>
        <w:tblW w:w="1047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3969"/>
        <w:gridCol w:w="2802"/>
      </w:tblGrid>
      <w:tr w:rsidR="002F70D6" w:rsidRPr="00596AC6" w:rsidTr="001A33BB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Направление</w:t>
            </w:r>
          </w:p>
          <w:p w:rsidR="002F70D6" w:rsidRPr="00596AC6" w:rsidRDefault="002F70D6" w:rsidP="001A33BB">
            <w:pPr>
              <w:jc w:val="center"/>
            </w:pPr>
            <w:r w:rsidRPr="00596AC6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Кол-во часов в неделю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left="37" w:hanging="37"/>
              <w:jc w:val="center"/>
            </w:pPr>
            <w:r w:rsidRPr="00596AC6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Ф.И.О.</w:t>
            </w:r>
          </w:p>
          <w:p w:rsidR="002F70D6" w:rsidRPr="00596AC6" w:rsidRDefault="002F70D6" w:rsidP="001A33BB">
            <w:pPr>
              <w:jc w:val="center"/>
            </w:pPr>
            <w:r w:rsidRPr="00596AC6">
              <w:t>учителя</w:t>
            </w:r>
          </w:p>
        </w:tc>
      </w:tr>
      <w:tr w:rsidR="002F70D6" w:rsidRPr="00596AC6" w:rsidTr="001A33BB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Спортивно-оздоровительное</w:t>
            </w:r>
          </w:p>
          <w:p w:rsidR="002F70D6" w:rsidRPr="00596AC6" w:rsidRDefault="002F70D6" w:rsidP="001A33BB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/>
          <w:p w:rsidR="002F70D6" w:rsidRPr="00596AC6" w:rsidRDefault="002F70D6" w:rsidP="001A33BB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«Подвижные игры».</w:t>
            </w:r>
          </w:p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</w:p>
          <w:p w:rsidR="002F70D6" w:rsidRPr="00596AC6" w:rsidRDefault="002F70D6" w:rsidP="001A33BB">
            <w:pPr>
              <w:jc w:val="center"/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>
              <w:t>Петров Ю.В.</w:t>
            </w:r>
          </w:p>
          <w:p w:rsidR="002F70D6" w:rsidRPr="00596AC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rHeight w:val="62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«Весёлые нотки»</w:t>
            </w:r>
          </w:p>
          <w:p w:rsidR="002F70D6" w:rsidRPr="00596AC6" w:rsidRDefault="002F70D6" w:rsidP="001A33BB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Седова Н.А.</w:t>
            </w:r>
          </w:p>
        </w:tc>
      </w:tr>
      <w:tr w:rsidR="002F70D6" w:rsidRPr="00596AC6" w:rsidTr="001A33BB">
        <w:trPr>
          <w:trHeight w:val="1987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rPr>
                <w:b/>
              </w:rPr>
            </w:pPr>
          </w:p>
          <w:p w:rsidR="002F70D6" w:rsidRPr="00596AC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Поиграем, посчитаем!»</w:t>
            </w:r>
          </w:p>
          <w:p w:rsidR="002F70D6" w:rsidRPr="00596AC6" w:rsidRDefault="002F70D6" w:rsidP="001A33BB">
            <w:pPr>
              <w:jc w:val="center"/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Занимательный русский язык</w:t>
            </w:r>
            <w:r w:rsidRPr="00596AC6">
              <w:rPr>
                <w:b/>
              </w:rPr>
              <w:t xml:space="preserve">» </w:t>
            </w: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 xml:space="preserve">«Чтение с увлечением» </w:t>
            </w: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«Информатика малышам»</w:t>
            </w:r>
          </w:p>
          <w:p w:rsidR="002F70D6" w:rsidRPr="00596AC6" w:rsidRDefault="002F70D6" w:rsidP="001A33BB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>
              <w:t>Киселева Л.А.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>
              <w:t>Киселева Л.А.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Киселева Л.А.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>
              <w:t>Куликова О.Н.</w:t>
            </w: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rHeight w:val="3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Социальное</w:t>
            </w:r>
          </w:p>
          <w:p w:rsidR="002F70D6" w:rsidRPr="00596AC6" w:rsidRDefault="002F70D6" w:rsidP="001A33BB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Культура безопасности</w:t>
            </w:r>
            <w:r w:rsidRPr="00596AC6">
              <w:rPr>
                <w:b/>
              </w:rPr>
              <w:t>»</w:t>
            </w:r>
          </w:p>
          <w:p w:rsidR="002F70D6" w:rsidRDefault="002F70D6" w:rsidP="001A33BB">
            <w:pPr>
              <w:jc w:val="center"/>
              <w:rPr>
                <w:b/>
              </w:rPr>
            </w:pPr>
          </w:p>
          <w:p w:rsidR="002F70D6" w:rsidRPr="00596AC6" w:rsidRDefault="002F70D6" w:rsidP="001A33BB">
            <w:pPr>
              <w:jc w:val="center"/>
              <w:rPr>
                <w:b/>
              </w:rPr>
            </w:pPr>
            <w:r>
              <w:rPr>
                <w:b/>
              </w:rPr>
              <w:t>«Мир вокруг нас»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>
              <w:t>Киселева Л.А.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>
              <w:t>Киселева Л.А.</w:t>
            </w:r>
          </w:p>
          <w:p w:rsidR="002F70D6" w:rsidRPr="00596AC6" w:rsidRDefault="002F70D6" w:rsidP="001A33BB"/>
        </w:tc>
      </w:tr>
      <w:tr w:rsidR="002F70D6" w:rsidRPr="00596AC6" w:rsidTr="001A33BB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Город мастеров</w:t>
            </w:r>
            <w:r w:rsidRPr="00596AC6">
              <w:rPr>
                <w:b/>
              </w:rPr>
              <w:t>»</w:t>
            </w:r>
          </w:p>
          <w:p w:rsidR="002F70D6" w:rsidRPr="00596AC6" w:rsidRDefault="002F70D6" w:rsidP="001A33BB">
            <w:pPr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Волшебный карандаш</w:t>
            </w:r>
            <w:r w:rsidRPr="00596AC6">
              <w:rPr>
                <w:b/>
              </w:rPr>
              <w:t>»</w:t>
            </w:r>
          </w:p>
          <w:p w:rsidR="002F70D6" w:rsidRDefault="002F70D6" w:rsidP="001A33BB">
            <w:pPr>
              <w:ind w:left="127"/>
              <w:rPr>
                <w:b/>
              </w:rPr>
            </w:pPr>
          </w:p>
          <w:p w:rsidR="002F70D6" w:rsidRPr="00596AC6" w:rsidRDefault="002F70D6" w:rsidP="001A33BB">
            <w:pPr>
              <w:ind w:left="12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>
              <w:t>Киселева Л.А.</w:t>
            </w:r>
          </w:p>
          <w:p w:rsidR="002F70D6" w:rsidRDefault="002F70D6" w:rsidP="001A33BB"/>
          <w:p w:rsidR="002F70D6" w:rsidRDefault="002F70D6" w:rsidP="001A33BB">
            <w:pPr>
              <w:jc w:val="center"/>
            </w:pPr>
            <w:r>
              <w:t>Киселева Л.А.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Итого</w:t>
            </w:r>
          </w:p>
        </w:tc>
        <w:tc>
          <w:tcPr>
            <w:tcW w:w="8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10 часов</w:t>
            </w:r>
          </w:p>
        </w:tc>
      </w:tr>
    </w:tbl>
    <w:p w:rsidR="002F70D6" w:rsidRDefault="002F70D6" w:rsidP="002F70D6">
      <w:pPr>
        <w:jc w:val="center"/>
        <w:rPr>
          <w:b/>
          <w:u w:val="single"/>
        </w:rPr>
      </w:pPr>
    </w:p>
    <w:p w:rsidR="002F70D6" w:rsidRDefault="002F70D6" w:rsidP="002F70D6">
      <w:pPr>
        <w:jc w:val="center"/>
        <w:rPr>
          <w:b/>
          <w:u w:val="single"/>
        </w:rPr>
      </w:pPr>
      <w:r>
        <w:rPr>
          <w:b/>
          <w:u w:val="single"/>
        </w:rPr>
        <w:t>3 «А» класс</w:t>
      </w:r>
    </w:p>
    <w:p w:rsidR="002F70D6" w:rsidRDefault="002F70D6" w:rsidP="002F70D6">
      <w:pPr>
        <w:jc w:val="center"/>
        <w:rPr>
          <w:b/>
          <w:u w:val="single"/>
        </w:rPr>
      </w:pPr>
    </w:p>
    <w:tbl>
      <w:tblPr>
        <w:tblW w:w="1047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3969"/>
        <w:gridCol w:w="2802"/>
      </w:tblGrid>
      <w:tr w:rsidR="002F70D6" w:rsidRPr="00596AC6" w:rsidTr="001A33BB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Направление</w:t>
            </w:r>
          </w:p>
          <w:p w:rsidR="002F70D6" w:rsidRPr="00596AC6" w:rsidRDefault="002F70D6" w:rsidP="001A33BB">
            <w:pPr>
              <w:jc w:val="center"/>
            </w:pPr>
            <w:r w:rsidRPr="00596AC6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Кол-во часов в неделю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left="37" w:hanging="37"/>
              <w:jc w:val="center"/>
            </w:pPr>
            <w:r w:rsidRPr="00596AC6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Ф.И.О.</w:t>
            </w:r>
          </w:p>
          <w:p w:rsidR="002F70D6" w:rsidRPr="00596AC6" w:rsidRDefault="002F70D6" w:rsidP="001A33BB">
            <w:pPr>
              <w:jc w:val="center"/>
            </w:pPr>
            <w:r w:rsidRPr="00596AC6">
              <w:t>учителя</w:t>
            </w:r>
          </w:p>
        </w:tc>
      </w:tr>
      <w:tr w:rsidR="002F70D6" w:rsidRPr="00596AC6" w:rsidTr="001A33BB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Спортивно-оздоровительное</w:t>
            </w:r>
          </w:p>
          <w:p w:rsidR="002F70D6" w:rsidRPr="00596AC6" w:rsidRDefault="002F70D6" w:rsidP="001A33BB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/>
          <w:p w:rsidR="002F70D6" w:rsidRPr="00596AC6" w:rsidRDefault="002F70D6" w:rsidP="001A33BB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«Подвижные игры».</w:t>
            </w:r>
          </w:p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</w:p>
          <w:p w:rsidR="002F70D6" w:rsidRPr="00596AC6" w:rsidRDefault="002F70D6" w:rsidP="001A33BB">
            <w:pPr>
              <w:jc w:val="center"/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>
              <w:t>Ремнев С.Ф.</w:t>
            </w:r>
          </w:p>
          <w:p w:rsidR="002F70D6" w:rsidRPr="00596AC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rHeight w:val="62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«Весёлые нотки»</w:t>
            </w:r>
          </w:p>
          <w:p w:rsidR="002F70D6" w:rsidRPr="00596AC6" w:rsidRDefault="002F70D6" w:rsidP="001A33BB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Седова Н.А.</w:t>
            </w:r>
          </w:p>
        </w:tc>
      </w:tr>
      <w:tr w:rsidR="002F70D6" w:rsidRPr="00596AC6" w:rsidTr="001A33BB">
        <w:trPr>
          <w:trHeight w:val="1987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rPr>
                <w:b/>
              </w:rPr>
            </w:pPr>
          </w:p>
          <w:p w:rsidR="002F70D6" w:rsidRPr="00596AC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ЛЕГОконструирование»</w:t>
            </w:r>
          </w:p>
          <w:p w:rsidR="002F70D6" w:rsidRPr="00596AC6" w:rsidRDefault="002F70D6" w:rsidP="001A33BB">
            <w:pPr>
              <w:jc w:val="center"/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Занимательный русский язык</w:t>
            </w:r>
            <w:r w:rsidRPr="00596AC6">
              <w:rPr>
                <w:b/>
              </w:rPr>
              <w:t xml:space="preserve">» </w:t>
            </w: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 xml:space="preserve">«Чтение с увлечением» </w:t>
            </w:r>
          </w:p>
          <w:p w:rsidR="002F70D6" w:rsidRDefault="002F70D6" w:rsidP="001A33BB">
            <w:pPr>
              <w:jc w:val="center"/>
              <w:rPr>
                <w:b/>
              </w:rPr>
            </w:pPr>
          </w:p>
          <w:p w:rsidR="002F70D6" w:rsidRPr="00596AC6" w:rsidRDefault="002F70D6" w:rsidP="001A33BB">
            <w:pPr>
              <w:jc w:val="center"/>
              <w:rPr>
                <w:b/>
              </w:rPr>
            </w:pPr>
            <w:r>
              <w:rPr>
                <w:b/>
              </w:rPr>
              <w:t>«Информатика малышам»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Киселёва Е.С.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Киселёва Е.С.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Киселёва Е.С.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Мялкина Е.Ю.</w:t>
            </w: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rHeight w:val="3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Социальное</w:t>
            </w:r>
          </w:p>
          <w:p w:rsidR="002F70D6" w:rsidRPr="00596AC6" w:rsidRDefault="002F70D6" w:rsidP="001A33BB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Культура безопасности</w:t>
            </w:r>
            <w:r w:rsidRPr="00596AC6">
              <w:rPr>
                <w:b/>
              </w:rPr>
              <w:t>»</w:t>
            </w:r>
          </w:p>
          <w:p w:rsidR="002F70D6" w:rsidRDefault="002F70D6" w:rsidP="001A33BB">
            <w:pPr>
              <w:jc w:val="center"/>
              <w:rPr>
                <w:b/>
              </w:rPr>
            </w:pPr>
          </w:p>
          <w:p w:rsidR="002F70D6" w:rsidRPr="00596AC6" w:rsidRDefault="002F70D6" w:rsidP="001A33BB">
            <w:pPr>
              <w:jc w:val="center"/>
              <w:rPr>
                <w:b/>
              </w:rPr>
            </w:pPr>
            <w:r>
              <w:rPr>
                <w:b/>
              </w:rPr>
              <w:t>«Мир вокруг нас»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>
              <w:t>Киселёва Е.С.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Киселёва Е.С.</w:t>
            </w: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Город мастеров</w:t>
            </w:r>
            <w:r w:rsidRPr="00596AC6">
              <w:rPr>
                <w:b/>
              </w:rPr>
              <w:t>»</w:t>
            </w:r>
          </w:p>
          <w:p w:rsidR="002F70D6" w:rsidRPr="00596AC6" w:rsidRDefault="002F70D6" w:rsidP="001A33BB">
            <w:pPr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Волшебный карандаш</w:t>
            </w:r>
            <w:r w:rsidRPr="00596AC6">
              <w:rPr>
                <w:b/>
              </w:rPr>
              <w:t>»</w:t>
            </w:r>
          </w:p>
          <w:p w:rsidR="002F70D6" w:rsidRPr="00596AC6" w:rsidRDefault="002F70D6" w:rsidP="001A33BB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>
              <w:t>Киселёва Е.С.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>
              <w:t>Киселёва Е.С.</w:t>
            </w:r>
          </w:p>
        </w:tc>
      </w:tr>
      <w:tr w:rsidR="002F70D6" w:rsidRPr="00596AC6" w:rsidTr="001A33BB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Итого</w:t>
            </w:r>
          </w:p>
        </w:tc>
        <w:tc>
          <w:tcPr>
            <w:tcW w:w="8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10 часов</w:t>
            </w:r>
          </w:p>
        </w:tc>
      </w:tr>
    </w:tbl>
    <w:p w:rsidR="002F70D6" w:rsidRDefault="002F70D6" w:rsidP="002F70D6">
      <w:pPr>
        <w:jc w:val="center"/>
        <w:rPr>
          <w:b/>
          <w:u w:val="single"/>
        </w:rPr>
      </w:pPr>
    </w:p>
    <w:p w:rsidR="002F70D6" w:rsidRDefault="002F70D6" w:rsidP="002F70D6">
      <w:pPr>
        <w:jc w:val="center"/>
        <w:rPr>
          <w:b/>
          <w:u w:val="single"/>
        </w:rPr>
      </w:pPr>
      <w:r>
        <w:rPr>
          <w:b/>
          <w:u w:val="single"/>
        </w:rPr>
        <w:t>3 «Б» класс</w:t>
      </w:r>
    </w:p>
    <w:p w:rsidR="002F70D6" w:rsidRDefault="002F70D6" w:rsidP="002F70D6">
      <w:pPr>
        <w:jc w:val="center"/>
        <w:rPr>
          <w:b/>
          <w:u w:val="single"/>
        </w:rPr>
      </w:pPr>
    </w:p>
    <w:tbl>
      <w:tblPr>
        <w:tblW w:w="1047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3969"/>
        <w:gridCol w:w="2802"/>
      </w:tblGrid>
      <w:tr w:rsidR="002F70D6" w:rsidRPr="00596AC6" w:rsidTr="001A33BB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Направление</w:t>
            </w:r>
          </w:p>
          <w:p w:rsidR="002F70D6" w:rsidRPr="00596AC6" w:rsidRDefault="002F70D6" w:rsidP="001A33BB">
            <w:pPr>
              <w:jc w:val="center"/>
            </w:pPr>
            <w:r w:rsidRPr="00596AC6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Кол-во часов в неделю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left="37" w:hanging="37"/>
              <w:jc w:val="center"/>
            </w:pPr>
            <w:r w:rsidRPr="00596AC6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Ф.И.О.</w:t>
            </w:r>
          </w:p>
          <w:p w:rsidR="002F70D6" w:rsidRPr="00596AC6" w:rsidRDefault="002F70D6" w:rsidP="001A33BB">
            <w:pPr>
              <w:jc w:val="center"/>
            </w:pPr>
            <w:r w:rsidRPr="00596AC6">
              <w:t>учителя</w:t>
            </w:r>
          </w:p>
        </w:tc>
      </w:tr>
      <w:tr w:rsidR="002F70D6" w:rsidRPr="00596AC6" w:rsidTr="001A33BB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Спортивно-оздоровительное</w:t>
            </w:r>
          </w:p>
          <w:p w:rsidR="002F70D6" w:rsidRPr="00596AC6" w:rsidRDefault="002F70D6" w:rsidP="001A33BB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/>
          <w:p w:rsidR="002F70D6" w:rsidRPr="00596AC6" w:rsidRDefault="002F70D6" w:rsidP="001A33BB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«Подвижные игры».</w:t>
            </w:r>
          </w:p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</w:p>
          <w:p w:rsidR="002F70D6" w:rsidRPr="00596AC6" w:rsidRDefault="002F70D6" w:rsidP="001A33BB">
            <w:pPr>
              <w:jc w:val="center"/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>
              <w:t>Петров Ю.В.</w:t>
            </w:r>
          </w:p>
          <w:p w:rsidR="002F70D6" w:rsidRPr="00596AC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rHeight w:val="62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«Весёлые нотки»</w:t>
            </w:r>
          </w:p>
          <w:p w:rsidR="002F70D6" w:rsidRPr="00596AC6" w:rsidRDefault="002F70D6" w:rsidP="001A33BB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Седова Н.А.</w:t>
            </w:r>
          </w:p>
        </w:tc>
      </w:tr>
      <w:tr w:rsidR="002F70D6" w:rsidRPr="00596AC6" w:rsidTr="001A33BB">
        <w:trPr>
          <w:trHeight w:val="1987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rPr>
                <w:b/>
              </w:rPr>
            </w:pPr>
          </w:p>
          <w:p w:rsidR="002F70D6" w:rsidRPr="00596AC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ЛЕГОконструирование»</w:t>
            </w:r>
          </w:p>
          <w:p w:rsidR="002F70D6" w:rsidRPr="00596AC6" w:rsidRDefault="002F70D6" w:rsidP="001A33BB">
            <w:pPr>
              <w:jc w:val="center"/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Занимательный русский язык</w:t>
            </w:r>
            <w:r w:rsidRPr="00596AC6">
              <w:rPr>
                <w:b/>
              </w:rPr>
              <w:t xml:space="preserve">» </w:t>
            </w: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 xml:space="preserve">«Чтение с увлечением» </w:t>
            </w: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«Информатика малышам»</w:t>
            </w:r>
          </w:p>
          <w:p w:rsidR="002F70D6" w:rsidRPr="00596AC6" w:rsidRDefault="002F70D6" w:rsidP="001A33BB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Федотова М.В.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Федотова М.В.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Федотова М.В.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Мялкина Е.Ю.</w:t>
            </w: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rHeight w:val="3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Социальное</w:t>
            </w:r>
          </w:p>
          <w:p w:rsidR="002F70D6" w:rsidRPr="00596AC6" w:rsidRDefault="002F70D6" w:rsidP="001A33BB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Культура безопасности</w:t>
            </w:r>
            <w:r w:rsidRPr="00596AC6">
              <w:rPr>
                <w:b/>
              </w:rPr>
              <w:t>»</w:t>
            </w:r>
          </w:p>
          <w:p w:rsidR="002F70D6" w:rsidRDefault="002F70D6" w:rsidP="001A33BB">
            <w:pPr>
              <w:jc w:val="center"/>
              <w:rPr>
                <w:b/>
              </w:rPr>
            </w:pPr>
          </w:p>
          <w:p w:rsidR="002F70D6" w:rsidRPr="00596AC6" w:rsidRDefault="002F70D6" w:rsidP="001A33BB">
            <w:pPr>
              <w:jc w:val="center"/>
              <w:rPr>
                <w:b/>
              </w:rPr>
            </w:pPr>
            <w:r>
              <w:rPr>
                <w:b/>
              </w:rPr>
              <w:t>«Мир вокруг нас»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>
              <w:t>Федотова М.В.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Федотова М.В.</w:t>
            </w: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1</w:t>
            </w:r>
          </w:p>
          <w:p w:rsidR="002F70D6" w:rsidRPr="00596AC6" w:rsidRDefault="002F70D6" w:rsidP="001A33BB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Город мастеров</w:t>
            </w:r>
            <w:r w:rsidRPr="00596AC6">
              <w:rPr>
                <w:b/>
              </w:rPr>
              <w:t>»</w:t>
            </w:r>
          </w:p>
          <w:p w:rsidR="002F70D6" w:rsidRPr="00596AC6" w:rsidRDefault="002F70D6" w:rsidP="001A33BB">
            <w:pPr>
              <w:rPr>
                <w:b/>
              </w:rPr>
            </w:pPr>
          </w:p>
          <w:p w:rsidR="002F70D6" w:rsidRDefault="002F70D6" w:rsidP="001A33BB">
            <w:pPr>
              <w:ind w:left="127"/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«Волшебный мир оригами»</w:t>
            </w:r>
          </w:p>
          <w:p w:rsidR="002F70D6" w:rsidRPr="00596AC6" w:rsidRDefault="002F70D6" w:rsidP="001A33BB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>
              <w:t>Федотова М.В.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Куликова О.Н.</w:t>
            </w: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Итого</w:t>
            </w:r>
          </w:p>
        </w:tc>
        <w:tc>
          <w:tcPr>
            <w:tcW w:w="8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10 часов</w:t>
            </w:r>
          </w:p>
        </w:tc>
      </w:tr>
    </w:tbl>
    <w:p w:rsidR="002F70D6" w:rsidRDefault="002F70D6" w:rsidP="002F70D6">
      <w:pPr>
        <w:jc w:val="center"/>
        <w:rPr>
          <w:b/>
          <w:u w:val="single"/>
        </w:rPr>
      </w:pPr>
    </w:p>
    <w:p w:rsidR="002F70D6" w:rsidRDefault="002F70D6" w:rsidP="002F70D6">
      <w:pPr>
        <w:jc w:val="center"/>
        <w:rPr>
          <w:b/>
          <w:u w:val="single"/>
        </w:rPr>
      </w:pPr>
    </w:p>
    <w:p w:rsidR="002F70D6" w:rsidRDefault="002F70D6" w:rsidP="002F70D6">
      <w:pPr>
        <w:jc w:val="center"/>
        <w:rPr>
          <w:b/>
          <w:u w:val="single"/>
        </w:rPr>
      </w:pPr>
      <w:r>
        <w:rPr>
          <w:b/>
          <w:u w:val="single"/>
        </w:rPr>
        <w:t>4 класс</w:t>
      </w:r>
    </w:p>
    <w:p w:rsidR="002F70D6" w:rsidRDefault="002F70D6" w:rsidP="002F70D6">
      <w:pPr>
        <w:jc w:val="center"/>
        <w:rPr>
          <w:b/>
          <w:u w:val="single"/>
        </w:rPr>
      </w:pPr>
    </w:p>
    <w:tbl>
      <w:tblPr>
        <w:tblW w:w="1047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3969"/>
        <w:gridCol w:w="2802"/>
      </w:tblGrid>
      <w:tr w:rsidR="002F70D6" w:rsidRPr="00596AC6" w:rsidTr="001A33BB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Направление</w:t>
            </w:r>
          </w:p>
          <w:p w:rsidR="002F70D6" w:rsidRPr="00596AC6" w:rsidRDefault="002F70D6" w:rsidP="001A33BB">
            <w:pPr>
              <w:jc w:val="center"/>
            </w:pPr>
            <w:r w:rsidRPr="00596AC6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Кол-во часов в неделю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left="37" w:hanging="37"/>
              <w:jc w:val="center"/>
            </w:pPr>
            <w:r w:rsidRPr="00596AC6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Ф.И.О.</w:t>
            </w:r>
          </w:p>
          <w:p w:rsidR="002F70D6" w:rsidRPr="00596AC6" w:rsidRDefault="002F70D6" w:rsidP="001A33BB">
            <w:pPr>
              <w:jc w:val="center"/>
            </w:pPr>
            <w:r w:rsidRPr="00596AC6">
              <w:t>учителя</w:t>
            </w:r>
          </w:p>
        </w:tc>
      </w:tr>
      <w:tr w:rsidR="002F70D6" w:rsidRPr="00596AC6" w:rsidTr="001A33BB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Спортивно-оздоровительное</w:t>
            </w:r>
          </w:p>
          <w:p w:rsidR="002F70D6" w:rsidRPr="00596AC6" w:rsidRDefault="002F70D6" w:rsidP="001A33BB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/>
          <w:p w:rsidR="002F70D6" w:rsidRPr="00596AC6" w:rsidRDefault="002F70D6" w:rsidP="001A33BB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«Подвижные игры».</w:t>
            </w:r>
          </w:p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</w:p>
          <w:p w:rsidR="002F70D6" w:rsidRPr="00596AC6" w:rsidRDefault="002F70D6" w:rsidP="001A33BB">
            <w:pPr>
              <w:jc w:val="center"/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>
              <w:t>Ремнев С.Ф.</w:t>
            </w:r>
          </w:p>
          <w:p w:rsidR="002F70D6" w:rsidRPr="00596AC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rHeight w:val="62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</w:rPr>
              <w:t>«Весёлые нотки»</w:t>
            </w:r>
          </w:p>
          <w:p w:rsidR="002F70D6" w:rsidRPr="00596AC6" w:rsidRDefault="002F70D6" w:rsidP="001A33BB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</w:pPr>
            <w:r w:rsidRPr="00596AC6">
              <w:t>Седова Н.А.</w:t>
            </w:r>
          </w:p>
        </w:tc>
      </w:tr>
      <w:tr w:rsidR="002F70D6" w:rsidRPr="00596AC6" w:rsidTr="001A33BB">
        <w:trPr>
          <w:trHeight w:val="1987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 w:rsidRPr="00596AC6">
              <w:t>1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rPr>
                <w:b/>
              </w:rPr>
            </w:pPr>
          </w:p>
          <w:p w:rsidR="002F70D6" w:rsidRPr="00596AC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ЛЕГОконструирование»</w:t>
            </w:r>
          </w:p>
          <w:p w:rsidR="002F70D6" w:rsidRPr="00596AC6" w:rsidRDefault="002F70D6" w:rsidP="001A33BB">
            <w:pPr>
              <w:jc w:val="center"/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Занимательный русский язык</w:t>
            </w:r>
            <w:r w:rsidRPr="00596AC6">
              <w:rPr>
                <w:b/>
              </w:rPr>
              <w:t xml:space="preserve">» </w:t>
            </w: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</w:rPr>
              <w:t xml:space="preserve">«Чтение с увлечением» </w:t>
            </w: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«Информатика малышам»</w:t>
            </w:r>
          </w:p>
          <w:p w:rsidR="002F70D6" w:rsidRPr="00596AC6" w:rsidRDefault="002F70D6" w:rsidP="001A33BB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Митяева Е.Н.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Митяева Е.Н.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Митяева Е.Н.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Мялкина Е.Ю.</w:t>
            </w: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rHeight w:val="3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Социальное</w:t>
            </w:r>
          </w:p>
          <w:p w:rsidR="002F70D6" w:rsidRPr="00596AC6" w:rsidRDefault="002F70D6" w:rsidP="001A33BB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Default="002F70D6" w:rsidP="001A33BB">
            <w:pPr>
              <w:jc w:val="center"/>
            </w:pPr>
          </w:p>
          <w:p w:rsidR="002F70D6" w:rsidRPr="00596AC6" w:rsidRDefault="002F70D6" w:rsidP="001A33B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Культура безопасности</w:t>
            </w:r>
            <w:r w:rsidRPr="00596AC6">
              <w:rPr>
                <w:b/>
              </w:rPr>
              <w:t>»</w:t>
            </w:r>
          </w:p>
          <w:p w:rsidR="002F70D6" w:rsidRDefault="002F70D6" w:rsidP="001A33BB">
            <w:pPr>
              <w:jc w:val="center"/>
              <w:rPr>
                <w:b/>
              </w:rPr>
            </w:pPr>
          </w:p>
          <w:p w:rsidR="002F70D6" w:rsidRPr="00596AC6" w:rsidRDefault="002F70D6" w:rsidP="001A33BB">
            <w:pPr>
              <w:jc w:val="center"/>
              <w:rPr>
                <w:b/>
              </w:rPr>
            </w:pPr>
            <w:r>
              <w:rPr>
                <w:b/>
              </w:rPr>
              <w:t>«Мир вокруг нас»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>
              <w:t>Митяева Е.Н.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Митяева Е.Н.</w:t>
            </w: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 w:rsidRPr="00596AC6">
              <w:t>1</w:t>
            </w:r>
          </w:p>
          <w:p w:rsidR="002F70D6" w:rsidRPr="00596AC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1</w:t>
            </w:r>
          </w:p>
          <w:p w:rsidR="002F70D6" w:rsidRPr="00596AC6" w:rsidRDefault="002F70D6" w:rsidP="001A33BB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pPr>
              <w:jc w:val="center"/>
              <w:rPr>
                <w:b/>
              </w:rPr>
            </w:pPr>
            <w:r w:rsidRPr="00596AC6">
              <w:rPr>
                <w:b/>
              </w:rPr>
              <w:t>«</w:t>
            </w:r>
            <w:r>
              <w:rPr>
                <w:b/>
              </w:rPr>
              <w:t>Город мастеров</w:t>
            </w:r>
            <w:r w:rsidRPr="00596AC6">
              <w:rPr>
                <w:b/>
              </w:rPr>
              <w:t>»</w:t>
            </w:r>
          </w:p>
          <w:p w:rsidR="002F70D6" w:rsidRPr="00596AC6" w:rsidRDefault="002F70D6" w:rsidP="001A33BB">
            <w:pPr>
              <w:rPr>
                <w:b/>
              </w:rPr>
            </w:pPr>
          </w:p>
          <w:p w:rsidR="002F70D6" w:rsidRDefault="002F70D6" w:rsidP="001A33BB">
            <w:pPr>
              <w:ind w:left="127"/>
              <w:rPr>
                <w:b/>
              </w:rPr>
            </w:pPr>
          </w:p>
          <w:p w:rsidR="002F70D6" w:rsidRDefault="002F70D6" w:rsidP="001A33BB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«Учимся любить книгу»</w:t>
            </w:r>
          </w:p>
          <w:p w:rsidR="002F70D6" w:rsidRPr="00596AC6" w:rsidRDefault="002F70D6" w:rsidP="001A33BB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Default="002F70D6" w:rsidP="001A33BB">
            <w:pPr>
              <w:jc w:val="center"/>
            </w:pPr>
            <w:r>
              <w:t>Митяева Е.Н.</w:t>
            </w: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</w:p>
          <w:p w:rsidR="002F70D6" w:rsidRDefault="002F70D6" w:rsidP="001A33BB">
            <w:pPr>
              <w:jc w:val="center"/>
            </w:pPr>
            <w:r>
              <w:t>Малышева Л.А.</w:t>
            </w:r>
          </w:p>
          <w:p w:rsidR="002F70D6" w:rsidRPr="00596AC6" w:rsidRDefault="002F70D6" w:rsidP="001A33BB">
            <w:pPr>
              <w:jc w:val="center"/>
            </w:pPr>
          </w:p>
        </w:tc>
      </w:tr>
      <w:tr w:rsidR="002F70D6" w:rsidRPr="00596AC6" w:rsidTr="001A33BB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Итого</w:t>
            </w:r>
          </w:p>
        </w:tc>
        <w:tc>
          <w:tcPr>
            <w:tcW w:w="8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D6" w:rsidRPr="00596AC6" w:rsidRDefault="002F70D6" w:rsidP="001A33BB">
            <w:r w:rsidRPr="00596AC6">
              <w:t>10 часов</w:t>
            </w:r>
          </w:p>
        </w:tc>
      </w:tr>
    </w:tbl>
    <w:p w:rsidR="002F70D6" w:rsidRDefault="002F70D6" w:rsidP="002F70D6">
      <w:pPr>
        <w:jc w:val="center"/>
        <w:rPr>
          <w:b/>
          <w:u w:val="single"/>
        </w:rPr>
      </w:pPr>
    </w:p>
    <w:p w:rsidR="002F70D6" w:rsidRDefault="002F70D6" w:rsidP="002F70D6">
      <w:pPr>
        <w:jc w:val="center"/>
        <w:rPr>
          <w:b/>
          <w:u w:val="single"/>
        </w:rPr>
      </w:pPr>
    </w:p>
    <w:p w:rsidR="002F70D6" w:rsidRDefault="002F70D6" w:rsidP="002F70D6">
      <w:pPr>
        <w:ind w:left="360"/>
        <w:jc w:val="center"/>
        <w:rPr>
          <w:b/>
          <w:u w:val="single"/>
        </w:rPr>
      </w:pPr>
    </w:p>
    <w:p w:rsidR="002F70D6" w:rsidRDefault="002F70D6" w:rsidP="002F70D6">
      <w:pPr>
        <w:ind w:left="360"/>
        <w:jc w:val="center"/>
        <w:rPr>
          <w:b/>
          <w:u w:val="single"/>
        </w:rPr>
      </w:pPr>
    </w:p>
    <w:p w:rsidR="002F70D6" w:rsidRDefault="002F70D6" w:rsidP="002F70D6">
      <w:pPr>
        <w:ind w:left="360"/>
        <w:jc w:val="center"/>
        <w:rPr>
          <w:b/>
          <w:u w:val="single"/>
        </w:rPr>
      </w:pPr>
    </w:p>
    <w:p w:rsidR="002F70D6" w:rsidRDefault="002F70D6" w:rsidP="002F70D6">
      <w:pPr>
        <w:ind w:left="360"/>
        <w:jc w:val="center"/>
        <w:rPr>
          <w:b/>
          <w:u w:val="single"/>
        </w:rPr>
      </w:pPr>
    </w:p>
    <w:p w:rsidR="002F70D6" w:rsidRDefault="002F70D6" w:rsidP="002F70D6">
      <w:pPr>
        <w:ind w:left="360"/>
        <w:jc w:val="center"/>
        <w:rPr>
          <w:b/>
          <w:u w:val="single"/>
        </w:rPr>
      </w:pPr>
    </w:p>
    <w:p w:rsidR="002F70D6" w:rsidRDefault="002F70D6" w:rsidP="002F70D6">
      <w:pPr>
        <w:ind w:left="360"/>
        <w:jc w:val="center"/>
        <w:rPr>
          <w:b/>
          <w:u w:val="single"/>
        </w:rPr>
      </w:pPr>
    </w:p>
    <w:p w:rsidR="002F70D6" w:rsidRDefault="002F70D6" w:rsidP="002F70D6">
      <w:pPr>
        <w:ind w:left="360"/>
        <w:jc w:val="center"/>
        <w:rPr>
          <w:b/>
          <w:u w:val="single"/>
        </w:rPr>
      </w:pPr>
    </w:p>
    <w:p w:rsidR="002F70D6" w:rsidRDefault="002F70D6" w:rsidP="002F70D6">
      <w:pPr>
        <w:ind w:left="360"/>
        <w:jc w:val="center"/>
        <w:rPr>
          <w:b/>
          <w:u w:val="single"/>
        </w:rPr>
      </w:pPr>
    </w:p>
    <w:p w:rsidR="0081090D" w:rsidRDefault="0081090D" w:rsidP="0081090D">
      <w:pPr>
        <w:jc w:val="center"/>
        <w:rPr>
          <w:b/>
          <w:u w:val="single"/>
        </w:rPr>
      </w:pPr>
    </w:p>
    <w:p w:rsidR="0081090D" w:rsidRDefault="0081090D" w:rsidP="0081090D">
      <w:pPr>
        <w:jc w:val="center"/>
        <w:rPr>
          <w:b/>
          <w:u w:val="single"/>
        </w:rPr>
      </w:pPr>
    </w:p>
    <w:p w:rsidR="000021B1" w:rsidRPr="00F03DBF" w:rsidRDefault="000021B1" w:rsidP="000021B1">
      <w:pPr>
        <w:contextualSpacing/>
        <w:jc w:val="center"/>
        <w:rPr>
          <w:sz w:val="24"/>
          <w:szCs w:val="24"/>
        </w:rPr>
      </w:pPr>
      <w:r w:rsidRPr="00F03DBF">
        <w:rPr>
          <w:sz w:val="24"/>
          <w:szCs w:val="24"/>
        </w:rPr>
        <w:t xml:space="preserve">Зам. </w:t>
      </w:r>
      <w:r>
        <w:rPr>
          <w:sz w:val="24"/>
          <w:szCs w:val="24"/>
        </w:rPr>
        <w:t>директора по воспитательной работе:</w:t>
      </w:r>
      <w:r w:rsidRPr="00F03DB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F03DBF">
        <w:rPr>
          <w:sz w:val="24"/>
          <w:szCs w:val="24"/>
        </w:rPr>
        <w:t xml:space="preserve"> </w:t>
      </w:r>
      <w:r>
        <w:rPr>
          <w:sz w:val="24"/>
          <w:szCs w:val="24"/>
        </w:rPr>
        <w:t>Е.Ю. Мялкина</w:t>
      </w:r>
    </w:p>
    <w:p w:rsidR="000021B1" w:rsidRPr="00F03DBF" w:rsidRDefault="000021B1" w:rsidP="000021B1">
      <w:pPr>
        <w:contextualSpacing/>
        <w:jc w:val="both"/>
        <w:rPr>
          <w:sz w:val="24"/>
          <w:szCs w:val="24"/>
        </w:rPr>
      </w:pPr>
    </w:p>
    <w:p w:rsidR="0081090D" w:rsidRDefault="0081090D" w:rsidP="0081090D">
      <w:pPr>
        <w:ind w:left="360"/>
        <w:jc w:val="center"/>
        <w:rPr>
          <w:b/>
          <w:u w:val="single"/>
        </w:rPr>
      </w:pPr>
    </w:p>
    <w:p w:rsidR="0081090D" w:rsidRPr="000956D5" w:rsidRDefault="0081090D" w:rsidP="0081090D">
      <w:pPr>
        <w:pStyle w:val="a3"/>
        <w:ind w:right="264"/>
      </w:pPr>
    </w:p>
    <w:sectPr w:rsidR="0081090D" w:rsidRPr="000956D5" w:rsidSect="0081090D">
      <w:pgSz w:w="11910" w:h="16840"/>
      <w:pgMar w:top="0" w:right="580" w:bottom="284" w:left="1160" w:header="0" w:footer="9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488" w:rsidRDefault="00253488" w:rsidP="00086781">
      <w:r>
        <w:separator/>
      </w:r>
    </w:p>
  </w:endnote>
  <w:endnote w:type="continuationSeparator" w:id="1">
    <w:p w:rsidR="00253488" w:rsidRDefault="00253488" w:rsidP="0008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05" w:rsidRDefault="00921EFC">
    <w:pPr>
      <w:pStyle w:val="a3"/>
      <w:spacing w:line="14" w:lineRule="auto"/>
      <w:jc w:val="left"/>
      <w:rPr>
        <w:sz w:val="20"/>
      </w:rPr>
    </w:pPr>
    <w:r w:rsidRPr="00921E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80.8pt;width:17.3pt;height:13.05pt;z-index:-251658752;mso-position-horizontal-relative:page;mso-position-vertical-relative:page" filled="f" stroked="f">
          <v:textbox inset="0,0,0,0">
            <w:txbxContent>
              <w:p w:rsidR="000F1805" w:rsidRDefault="00921EF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F180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3752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488" w:rsidRDefault="00253488" w:rsidP="00086781">
      <w:r>
        <w:separator/>
      </w:r>
    </w:p>
  </w:footnote>
  <w:footnote w:type="continuationSeparator" w:id="1">
    <w:p w:rsidR="00253488" w:rsidRDefault="00253488" w:rsidP="0008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C2"/>
    <w:multiLevelType w:val="hybridMultilevel"/>
    <w:tmpl w:val="0D445A14"/>
    <w:lvl w:ilvl="0" w:tplc="0FA48066">
      <w:start w:val="1"/>
      <w:numFmt w:val="decimal"/>
      <w:lvlText w:val="%1"/>
      <w:lvlJc w:val="left"/>
      <w:pPr>
        <w:ind w:left="1681" w:hanging="420"/>
        <w:jc w:val="left"/>
      </w:pPr>
      <w:rPr>
        <w:rFonts w:hint="default"/>
        <w:lang w:val="ru-RU" w:eastAsia="en-US" w:bidi="ar-SA"/>
      </w:rPr>
    </w:lvl>
    <w:lvl w:ilvl="1" w:tplc="52481268">
      <w:numFmt w:val="none"/>
      <w:lvlText w:val=""/>
      <w:lvlJc w:val="left"/>
      <w:pPr>
        <w:tabs>
          <w:tab w:val="num" w:pos="360"/>
        </w:tabs>
      </w:pPr>
    </w:lvl>
    <w:lvl w:ilvl="2" w:tplc="87B81152">
      <w:numFmt w:val="bullet"/>
      <w:lvlText w:val="▪"/>
      <w:lvlJc w:val="left"/>
      <w:pPr>
        <w:ind w:left="2701" w:hanging="7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B52C0C4E">
      <w:numFmt w:val="bullet"/>
      <w:lvlText w:val="•"/>
      <w:lvlJc w:val="left"/>
      <w:pPr>
        <w:ind w:left="4359" w:hanging="732"/>
      </w:pPr>
      <w:rPr>
        <w:rFonts w:hint="default"/>
        <w:lang w:val="ru-RU" w:eastAsia="en-US" w:bidi="ar-SA"/>
      </w:rPr>
    </w:lvl>
    <w:lvl w:ilvl="4" w:tplc="8E747CDC">
      <w:numFmt w:val="bullet"/>
      <w:lvlText w:val="•"/>
      <w:lvlJc w:val="left"/>
      <w:pPr>
        <w:ind w:left="5188" w:hanging="732"/>
      </w:pPr>
      <w:rPr>
        <w:rFonts w:hint="default"/>
        <w:lang w:val="ru-RU" w:eastAsia="en-US" w:bidi="ar-SA"/>
      </w:rPr>
    </w:lvl>
    <w:lvl w:ilvl="5" w:tplc="A62C97E8">
      <w:numFmt w:val="bullet"/>
      <w:lvlText w:val="•"/>
      <w:lvlJc w:val="left"/>
      <w:pPr>
        <w:ind w:left="6018" w:hanging="732"/>
      </w:pPr>
      <w:rPr>
        <w:rFonts w:hint="default"/>
        <w:lang w:val="ru-RU" w:eastAsia="en-US" w:bidi="ar-SA"/>
      </w:rPr>
    </w:lvl>
    <w:lvl w:ilvl="6" w:tplc="2BA22EF8">
      <w:numFmt w:val="bullet"/>
      <w:lvlText w:val="•"/>
      <w:lvlJc w:val="left"/>
      <w:pPr>
        <w:ind w:left="6848" w:hanging="732"/>
      </w:pPr>
      <w:rPr>
        <w:rFonts w:hint="default"/>
        <w:lang w:val="ru-RU" w:eastAsia="en-US" w:bidi="ar-SA"/>
      </w:rPr>
    </w:lvl>
    <w:lvl w:ilvl="7" w:tplc="254AFD52">
      <w:numFmt w:val="bullet"/>
      <w:lvlText w:val="•"/>
      <w:lvlJc w:val="left"/>
      <w:pPr>
        <w:ind w:left="7677" w:hanging="732"/>
      </w:pPr>
      <w:rPr>
        <w:rFonts w:hint="default"/>
        <w:lang w:val="ru-RU" w:eastAsia="en-US" w:bidi="ar-SA"/>
      </w:rPr>
    </w:lvl>
    <w:lvl w:ilvl="8" w:tplc="CDC6AD72">
      <w:numFmt w:val="bullet"/>
      <w:lvlText w:val="•"/>
      <w:lvlJc w:val="left"/>
      <w:pPr>
        <w:ind w:left="8507" w:hanging="732"/>
      </w:pPr>
      <w:rPr>
        <w:rFonts w:hint="default"/>
        <w:lang w:val="ru-RU" w:eastAsia="en-US" w:bidi="ar-SA"/>
      </w:rPr>
    </w:lvl>
  </w:abstractNum>
  <w:abstractNum w:abstractNumId="1">
    <w:nsid w:val="09B4767A"/>
    <w:multiLevelType w:val="hybridMultilevel"/>
    <w:tmpl w:val="E59E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35951"/>
    <w:multiLevelType w:val="hybridMultilevel"/>
    <w:tmpl w:val="8A7E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C44CE"/>
    <w:multiLevelType w:val="hybridMultilevel"/>
    <w:tmpl w:val="C34E1E88"/>
    <w:lvl w:ilvl="0" w:tplc="C39A6380">
      <w:numFmt w:val="bullet"/>
      <w:lvlText w:val="–"/>
      <w:lvlJc w:val="left"/>
      <w:pPr>
        <w:ind w:left="721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A9E77BA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40E7868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 w:tplc="C3DEAE70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4" w:tplc="9A620730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31F28738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6" w:tplc="E7D6C3D0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7" w:tplc="A950F8D0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8" w:tplc="F18064FA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</w:abstractNum>
  <w:abstractNum w:abstractNumId="4">
    <w:nsid w:val="208C50EC"/>
    <w:multiLevelType w:val="hybridMultilevel"/>
    <w:tmpl w:val="57A2707C"/>
    <w:lvl w:ilvl="0" w:tplc="E62E1078">
      <w:numFmt w:val="bullet"/>
      <w:lvlText w:val=""/>
      <w:lvlJc w:val="left"/>
      <w:pPr>
        <w:ind w:left="12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04868E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9F564088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3398BE08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 w:tplc="E2AC734A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80AA99EC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6E58872A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E96A21AC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8" w:tplc="226007E8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5">
    <w:nsid w:val="25E1677D"/>
    <w:multiLevelType w:val="hybridMultilevel"/>
    <w:tmpl w:val="0526DA70"/>
    <w:lvl w:ilvl="0" w:tplc="7CEE5088">
      <w:numFmt w:val="bullet"/>
      <w:lvlText w:val="-"/>
      <w:lvlJc w:val="left"/>
      <w:pPr>
        <w:ind w:left="54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7612AE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2" w:tplc="DFAC669C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3" w:tplc="E97A9F7E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4" w:tplc="348E835A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7C100B20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2D00E1BE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E222B586">
      <w:numFmt w:val="bullet"/>
      <w:lvlText w:val="•"/>
      <w:lvlJc w:val="left"/>
      <w:pPr>
        <w:ind w:left="7278" w:hanging="140"/>
      </w:pPr>
      <w:rPr>
        <w:rFonts w:hint="default"/>
        <w:lang w:val="ru-RU" w:eastAsia="en-US" w:bidi="ar-SA"/>
      </w:rPr>
    </w:lvl>
    <w:lvl w:ilvl="8" w:tplc="7C8EF3BC">
      <w:numFmt w:val="bullet"/>
      <w:lvlText w:val="•"/>
      <w:lvlJc w:val="left"/>
      <w:pPr>
        <w:ind w:left="8241" w:hanging="140"/>
      </w:pPr>
      <w:rPr>
        <w:rFonts w:hint="default"/>
        <w:lang w:val="ru-RU" w:eastAsia="en-US" w:bidi="ar-SA"/>
      </w:rPr>
    </w:lvl>
  </w:abstractNum>
  <w:abstractNum w:abstractNumId="6">
    <w:nsid w:val="2CCD7DE1"/>
    <w:multiLevelType w:val="hybridMultilevel"/>
    <w:tmpl w:val="DEC49D82"/>
    <w:lvl w:ilvl="0" w:tplc="03D087EC">
      <w:start w:val="1"/>
      <w:numFmt w:val="decimal"/>
      <w:lvlText w:val="%1."/>
      <w:lvlJc w:val="left"/>
      <w:pPr>
        <w:ind w:left="427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EFF88346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2" w:tplc="7F742C10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3" w:tplc="A5ECC412">
      <w:numFmt w:val="bullet"/>
      <w:lvlText w:val="•"/>
      <w:lvlJc w:val="left"/>
      <w:pPr>
        <w:ind w:left="6045" w:hanging="360"/>
      </w:pPr>
      <w:rPr>
        <w:rFonts w:hint="default"/>
        <w:lang w:val="ru-RU" w:eastAsia="en-US" w:bidi="ar-SA"/>
      </w:rPr>
    </w:lvl>
    <w:lvl w:ilvl="4" w:tplc="7B0E30A8">
      <w:numFmt w:val="bullet"/>
      <w:lvlText w:val="•"/>
      <w:lvlJc w:val="left"/>
      <w:pPr>
        <w:ind w:left="6634" w:hanging="360"/>
      </w:pPr>
      <w:rPr>
        <w:rFonts w:hint="default"/>
        <w:lang w:val="ru-RU" w:eastAsia="en-US" w:bidi="ar-SA"/>
      </w:rPr>
    </w:lvl>
    <w:lvl w:ilvl="5" w:tplc="EBFE052E">
      <w:numFmt w:val="bullet"/>
      <w:lvlText w:val="•"/>
      <w:lvlJc w:val="left"/>
      <w:pPr>
        <w:ind w:left="7223" w:hanging="360"/>
      </w:pPr>
      <w:rPr>
        <w:rFonts w:hint="default"/>
        <w:lang w:val="ru-RU" w:eastAsia="en-US" w:bidi="ar-SA"/>
      </w:rPr>
    </w:lvl>
    <w:lvl w:ilvl="6" w:tplc="191EF71C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  <w:lvl w:ilvl="7" w:tplc="9A46DF5A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  <w:lvl w:ilvl="8" w:tplc="00064A70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7">
    <w:nsid w:val="5CD92A12"/>
    <w:multiLevelType w:val="hybridMultilevel"/>
    <w:tmpl w:val="833E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35999"/>
    <w:multiLevelType w:val="hybridMultilevel"/>
    <w:tmpl w:val="962CC192"/>
    <w:lvl w:ilvl="0" w:tplc="72AA883A">
      <w:start w:val="1"/>
      <w:numFmt w:val="decimal"/>
      <w:lvlText w:val="%1"/>
      <w:lvlJc w:val="left"/>
      <w:pPr>
        <w:ind w:left="541" w:hanging="560"/>
        <w:jc w:val="left"/>
      </w:pPr>
      <w:rPr>
        <w:rFonts w:hint="default"/>
        <w:lang w:val="ru-RU" w:eastAsia="en-US" w:bidi="ar-SA"/>
      </w:rPr>
    </w:lvl>
    <w:lvl w:ilvl="1" w:tplc="B7D88C06">
      <w:numFmt w:val="none"/>
      <w:lvlText w:val=""/>
      <w:lvlJc w:val="left"/>
      <w:pPr>
        <w:tabs>
          <w:tab w:val="num" w:pos="360"/>
        </w:tabs>
      </w:pPr>
    </w:lvl>
    <w:lvl w:ilvl="2" w:tplc="490E1C54">
      <w:numFmt w:val="bullet"/>
      <w:lvlText w:val="•"/>
      <w:lvlJc w:val="left"/>
      <w:pPr>
        <w:ind w:left="2465" w:hanging="560"/>
      </w:pPr>
      <w:rPr>
        <w:rFonts w:hint="default"/>
        <w:lang w:val="ru-RU" w:eastAsia="en-US" w:bidi="ar-SA"/>
      </w:rPr>
    </w:lvl>
    <w:lvl w:ilvl="3" w:tplc="35F2D91E">
      <w:numFmt w:val="bullet"/>
      <w:lvlText w:val="•"/>
      <w:lvlJc w:val="left"/>
      <w:pPr>
        <w:ind w:left="3427" w:hanging="560"/>
      </w:pPr>
      <w:rPr>
        <w:rFonts w:hint="default"/>
        <w:lang w:val="ru-RU" w:eastAsia="en-US" w:bidi="ar-SA"/>
      </w:rPr>
    </w:lvl>
    <w:lvl w:ilvl="4" w:tplc="FCDE7B44">
      <w:numFmt w:val="bullet"/>
      <w:lvlText w:val="•"/>
      <w:lvlJc w:val="left"/>
      <w:pPr>
        <w:ind w:left="4390" w:hanging="560"/>
      </w:pPr>
      <w:rPr>
        <w:rFonts w:hint="default"/>
        <w:lang w:val="ru-RU" w:eastAsia="en-US" w:bidi="ar-SA"/>
      </w:rPr>
    </w:lvl>
    <w:lvl w:ilvl="5" w:tplc="66F07830">
      <w:numFmt w:val="bullet"/>
      <w:lvlText w:val="•"/>
      <w:lvlJc w:val="left"/>
      <w:pPr>
        <w:ind w:left="5353" w:hanging="560"/>
      </w:pPr>
      <w:rPr>
        <w:rFonts w:hint="default"/>
        <w:lang w:val="ru-RU" w:eastAsia="en-US" w:bidi="ar-SA"/>
      </w:rPr>
    </w:lvl>
    <w:lvl w:ilvl="6" w:tplc="3B7EC0D8">
      <w:numFmt w:val="bullet"/>
      <w:lvlText w:val="•"/>
      <w:lvlJc w:val="left"/>
      <w:pPr>
        <w:ind w:left="6315" w:hanging="560"/>
      </w:pPr>
      <w:rPr>
        <w:rFonts w:hint="default"/>
        <w:lang w:val="ru-RU" w:eastAsia="en-US" w:bidi="ar-SA"/>
      </w:rPr>
    </w:lvl>
    <w:lvl w:ilvl="7" w:tplc="8FB21108">
      <w:numFmt w:val="bullet"/>
      <w:lvlText w:val="•"/>
      <w:lvlJc w:val="left"/>
      <w:pPr>
        <w:ind w:left="7278" w:hanging="560"/>
      </w:pPr>
      <w:rPr>
        <w:rFonts w:hint="default"/>
        <w:lang w:val="ru-RU" w:eastAsia="en-US" w:bidi="ar-SA"/>
      </w:rPr>
    </w:lvl>
    <w:lvl w:ilvl="8" w:tplc="B84CE9D6">
      <w:numFmt w:val="bullet"/>
      <w:lvlText w:val="•"/>
      <w:lvlJc w:val="left"/>
      <w:pPr>
        <w:ind w:left="8241" w:hanging="560"/>
      </w:pPr>
      <w:rPr>
        <w:rFonts w:hint="default"/>
        <w:lang w:val="ru-RU" w:eastAsia="en-US" w:bidi="ar-SA"/>
      </w:rPr>
    </w:lvl>
  </w:abstractNum>
  <w:abstractNum w:abstractNumId="9">
    <w:nsid w:val="77BD701A"/>
    <w:multiLevelType w:val="hybridMultilevel"/>
    <w:tmpl w:val="CE6240EC"/>
    <w:lvl w:ilvl="0" w:tplc="3230A9F2">
      <w:start w:val="1"/>
      <w:numFmt w:val="decimal"/>
      <w:lvlText w:val="%1"/>
      <w:lvlJc w:val="left"/>
      <w:pPr>
        <w:ind w:left="721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46127FB2">
      <w:numFmt w:val="bullet"/>
      <w:lvlText w:val="•"/>
      <w:lvlJc w:val="left"/>
      <w:pPr>
        <w:ind w:left="1664" w:hanging="180"/>
      </w:pPr>
      <w:rPr>
        <w:rFonts w:hint="default"/>
        <w:lang w:val="ru-RU" w:eastAsia="en-US" w:bidi="ar-SA"/>
      </w:rPr>
    </w:lvl>
    <w:lvl w:ilvl="2" w:tplc="4F6A0CDE">
      <w:numFmt w:val="bullet"/>
      <w:lvlText w:val="•"/>
      <w:lvlJc w:val="left"/>
      <w:pPr>
        <w:ind w:left="2609" w:hanging="180"/>
      </w:pPr>
      <w:rPr>
        <w:rFonts w:hint="default"/>
        <w:lang w:val="ru-RU" w:eastAsia="en-US" w:bidi="ar-SA"/>
      </w:rPr>
    </w:lvl>
    <w:lvl w:ilvl="3" w:tplc="150A8E2C">
      <w:numFmt w:val="bullet"/>
      <w:lvlText w:val="•"/>
      <w:lvlJc w:val="left"/>
      <w:pPr>
        <w:ind w:left="3553" w:hanging="180"/>
      </w:pPr>
      <w:rPr>
        <w:rFonts w:hint="default"/>
        <w:lang w:val="ru-RU" w:eastAsia="en-US" w:bidi="ar-SA"/>
      </w:rPr>
    </w:lvl>
    <w:lvl w:ilvl="4" w:tplc="CDF491B6">
      <w:numFmt w:val="bullet"/>
      <w:lvlText w:val="•"/>
      <w:lvlJc w:val="left"/>
      <w:pPr>
        <w:ind w:left="4498" w:hanging="180"/>
      </w:pPr>
      <w:rPr>
        <w:rFonts w:hint="default"/>
        <w:lang w:val="ru-RU" w:eastAsia="en-US" w:bidi="ar-SA"/>
      </w:rPr>
    </w:lvl>
    <w:lvl w:ilvl="5" w:tplc="70AAB538">
      <w:numFmt w:val="bullet"/>
      <w:lvlText w:val="•"/>
      <w:lvlJc w:val="left"/>
      <w:pPr>
        <w:ind w:left="5443" w:hanging="180"/>
      </w:pPr>
      <w:rPr>
        <w:rFonts w:hint="default"/>
        <w:lang w:val="ru-RU" w:eastAsia="en-US" w:bidi="ar-SA"/>
      </w:rPr>
    </w:lvl>
    <w:lvl w:ilvl="6" w:tplc="C2467FFC">
      <w:numFmt w:val="bullet"/>
      <w:lvlText w:val="•"/>
      <w:lvlJc w:val="left"/>
      <w:pPr>
        <w:ind w:left="6387" w:hanging="180"/>
      </w:pPr>
      <w:rPr>
        <w:rFonts w:hint="default"/>
        <w:lang w:val="ru-RU" w:eastAsia="en-US" w:bidi="ar-SA"/>
      </w:rPr>
    </w:lvl>
    <w:lvl w:ilvl="7" w:tplc="5C86F1F2">
      <w:numFmt w:val="bullet"/>
      <w:lvlText w:val="•"/>
      <w:lvlJc w:val="left"/>
      <w:pPr>
        <w:ind w:left="7332" w:hanging="180"/>
      </w:pPr>
      <w:rPr>
        <w:rFonts w:hint="default"/>
        <w:lang w:val="ru-RU" w:eastAsia="en-US" w:bidi="ar-SA"/>
      </w:rPr>
    </w:lvl>
    <w:lvl w:ilvl="8" w:tplc="9A3EB2F0">
      <w:numFmt w:val="bullet"/>
      <w:lvlText w:val="•"/>
      <w:lvlJc w:val="left"/>
      <w:pPr>
        <w:ind w:left="8277" w:hanging="180"/>
      </w:pPr>
      <w:rPr>
        <w:rFonts w:hint="default"/>
        <w:lang w:val="ru-RU" w:eastAsia="en-US" w:bidi="ar-SA"/>
      </w:rPr>
    </w:lvl>
  </w:abstractNum>
  <w:abstractNum w:abstractNumId="10">
    <w:nsid w:val="77C22C57"/>
    <w:multiLevelType w:val="hybridMultilevel"/>
    <w:tmpl w:val="9E00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86781"/>
    <w:rsid w:val="000021B1"/>
    <w:rsid w:val="00024D54"/>
    <w:rsid w:val="00026C2E"/>
    <w:rsid w:val="00086781"/>
    <w:rsid w:val="000956D5"/>
    <w:rsid w:val="000F1805"/>
    <w:rsid w:val="0013310E"/>
    <w:rsid w:val="00253488"/>
    <w:rsid w:val="002F052F"/>
    <w:rsid w:val="002F70D6"/>
    <w:rsid w:val="00340C70"/>
    <w:rsid w:val="00343332"/>
    <w:rsid w:val="0038066E"/>
    <w:rsid w:val="005E39A6"/>
    <w:rsid w:val="006237AD"/>
    <w:rsid w:val="006930EE"/>
    <w:rsid w:val="0073752D"/>
    <w:rsid w:val="0081090D"/>
    <w:rsid w:val="00857748"/>
    <w:rsid w:val="008A2695"/>
    <w:rsid w:val="00921EFC"/>
    <w:rsid w:val="009C3BB1"/>
    <w:rsid w:val="00A917CD"/>
    <w:rsid w:val="00C6601D"/>
    <w:rsid w:val="00DC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6781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81090D"/>
    <w:pPr>
      <w:keepNext/>
      <w:widowControl/>
      <w:autoSpaceDE/>
      <w:autoSpaceDN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7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6781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86781"/>
    <w:pPr>
      <w:spacing w:before="90"/>
      <w:ind w:left="72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86781"/>
    <w:pPr>
      <w:spacing w:line="340" w:lineRule="exact"/>
    </w:pPr>
    <w:rPr>
      <w:rFonts w:ascii="Arial" w:eastAsia="Arial" w:hAnsi="Arial" w:cs="Arial"/>
      <w:i/>
      <w:sz w:val="34"/>
      <w:szCs w:val="34"/>
    </w:rPr>
  </w:style>
  <w:style w:type="paragraph" w:styleId="a5">
    <w:name w:val="List Paragraph"/>
    <w:basedOn w:val="a"/>
    <w:uiPriority w:val="99"/>
    <w:qFormat/>
    <w:rsid w:val="00086781"/>
    <w:pPr>
      <w:spacing w:before="2"/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86781"/>
    <w:pPr>
      <w:spacing w:line="265" w:lineRule="exact"/>
      <w:ind w:left="114"/>
    </w:pPr>
  </w:style>
  <w:style w:type="table" w:styleId="a6">
    <w:name w:val="Table Grid"/>
    <w:basedOn w:val="a1"/>
    <w:uiPriority w:val="59"/>
    <w:rsid w:val="000F1805"/>
    <w:pPr>
      <w:widowControl/>
      <w:autoSpaceDE/>
      <w:autoSpaceDN/>
    </w:pPr>
    <w:rPr>
      <w:rFonts w:ascii="Times New Roman" w:eastAsiaTheme="minorEastAsia" w:hAnsi="Times New Roman" w:cs="Times New Roman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1090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7">
    <w:name w:val="Strong"/>
    <w:basedOn w:val="a0"/>
    <w:qFormat/>
    <w:rsid w:val="008109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70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0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Мялкина Е.Ю.</dc:creator>
  <cp:lastModifiedBy>1</cp:lastModifiedBy>
  <cp:revision>9</cp:revision>
  <cp:lastPrinted>2020-09-09T05:35:00Z</cp:lastPrinted>
  <dcterms:created xsi:type="dcterms:W3CDTF">2020-08-21T10:57:00Z</dcterms:created>
  <dcterms:modified xsi:type="dcterms:W3CDTF">2020-10-13T07:16:00Z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Adobe Acrobat Pro DC 19.8.20080</vt:lpwstr>
  </property>
  <property fmtid="{D5CDD505-2E9C-101B-9397-08002B2CF9AE}" pid="4" name="LastSaved">
    <vt:filetime>2020-08-21T00:00:00Z</vt:filetime>
  </property>
</Properties>
</file>