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73" w:rsidRDefault="007423EB" w:rsidP="007423EB">
      <w:pPr>
        <w:spacing w:after="0"/>
        <w:ind w:left="-993" w:firstLine="142"/>
        <w:rPr>
          <w:b/>
          <w:lang w:eastAsia="ru-RU"/>
        </w:rPr>
      </w:pPr>
      <w:r>
        <w:rPr>
          <w:noProof/>
          <w:color w:val="000000"/>
          <w:sz w:val="28"/>
          <w:szCs w:val="28"/>
          <w:lang w:eastAsia="ru-RU"/>
        </w:rPr>
        <w:drawing>
          <wp:inline distT="0" distB="0" distL="0" distR="0">
            <wp:extent cx="6588125" cy="9304632"/>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88125" cy="9304632"/>
                    </a:xfrm>
                    <a:prstGeom prst="rect">
                      <a:avLst/>
                    </a:prstGeom>
                    <a:noFill/>
                    <a:ln w="9525">
                      <a:noFill/>
                      <a:miter lim="800000"/>
                      <a:headEnd/>
                      <a:tailEnd/>
                    </a:ln>
                  </pic:spPr>
                </pic:pic>
              </a:graphicData>
            </a:graphic>
          </wp:inline>
        </w:drawing>
      </w:r>
    </w:p>
    <w:p w:rsidR="003C7873" w:rsidRDefault="003C7873" w:rsidP="002544B6">
      <w:pPr>
        <w:spacing w:after="0"/>
        <w:rPr>
          <w:b/>
          <w:lang w:eastAsia="ru-RU"/>
        </w:rPr>
      </w:pPr>
    </w:p>
    <w:p w:rsidR="00B8343D" w:rsidRPr="003C7873" w:rsidRDefault="00B8343D" w:rsidP="00BD7863">
      <w:pPr>
        <w:spacing w:after="0"/>
        <w:jc w:val="center"/>
        <w:rPr>
          <w:lang w:eastAsia="ru-RU"/>
        </w:rPr>
      </w:pPr>
      <w:r w:rsidRPr="002544B6">
        <w:rPr>
          <w:b/>
          <w:lang w:eastAsia="ru-RU"/>
        </w:rPr>
        <w:t>Пояснительная записка</w:t>
      </w:r>
    </w:p>
    <w:p w:rsidR="005D434A" w:rsidRPr="00B8343D" w:rsidRDefault="005D434A" w:rsidP="002544B6">
      <w:pPr>
        <w:spacing w:after="0"/>
        <w:rPr>
          <w:lang w:eastAsia="ru-RU"/>
        </w:rPr>
      </w:pPr>
      <w:r w:rsidRPr="005D434A">
        <w:t>Индивидуальная</w:t>
      </w:r>
      <w:r w:rsidRPr="005D434A">
        <w:rPr>
          <w:lang w:eastAsia="ru-RU"/>
        </w:rPr>
        <w:t xml:space="preserve"> </w:t>
      </w:r>
      <w:r w:rsidRPr="00B8343D">
        <w:rPr>
          <w:lang w:eastAsia="ru-RU"/>
        </w:rPr>
        <w:t>Рабочая программа по природоведению  в 5 классе составлена на основе  учебной программы специальных (коррекционных) общеобразовательных учреждений VIII вида под редакцией В.В.Воронковой, «Программы специальных (коррекционных) общеобразовательных учреждений VIII вида 5-9 классы, сборник 1», ГИЦ «</w:t>
      </w:r>
      <w:proofErr w:type="spellStart"/>
      <w:r w:rsidRPr="00B8343D">
        <w:rPr>
          <w:lang w:eastAsia="ru-RU"/>
        </w:rPr>
        <w:t>Владос</w:t>
      </w:r>
      <w:proofErr w:type="spellEnd"/>
      <w:r w:rsidRPr="00B8343D">
        <w:rPr>
          <w:lang w:eastAsia="ru-RU"/>
        </w:rPr>
        <w:t>», Москва, 2015г. и допущена Министерством образования Российской Федерации.</w:t>
      </w:r>
    </w:p>
    <w:p w:rsidR="003C7873" w:rsidRPr="0085181C" w:rsidRDefault="003C7873" w:rsidP="003C7873">
      <w:pPr>
        <w:pStyle w:val="a6"/>
        <w:widowControl w:val="0"/>
        <w:numPr>
          <w:ilvl w:val="0"/>
          <w:numId w:val="15"/>
        </w:numPr>
        <w:autoSpaceDE w:val="0"/>
        <w:autoSpaceDN w:val="0"/>
        <w:adjustRightInd w:val="0"/>
        <w:spacing w:after="0" w:line="240" w:lineRule="auto"/>
        <w:ind w:left="284" w:hanging="284"/>
        <w:jc w:val="both"/>
        <w:outlineLvl w:val="0"/>
        <w:rPr>
          <w:rFonts w:ascii="Times New Roman" w:hAnsi="Times New Roman"/>
          <w:sz w:val="24"/>
          <w:szCs w:val="24"/>
        </w:rPr>
      </w:pPr>
      <w:r w:rsidRPr="0085181C">
        <w:rPr>
          <w:rFonts w:ascii="Times New Roman" w:hAnsi="Times New Roman"/>
          <w:sz w:val="24"/>
          <w:szCs w:val="24"/>
        </w:rPr>
        <w:t>Закона Российской Федерации «Об образовании в Российской Федерации» от 29.12.2012 №273-ФЗ</w:t>
      </w:r>
    </w:p>
    <w:p w:rsidR="003C7873" w:rsidRPr="0085181C" w:rsidRDefault="003C7873" w:rsidP="003C7873">
      <w:pPr>
        <w:pStyle w:val="a6"/>
        <w:widowControl w:val="0"/>
        <w:numPr>
          <w:ilvl w:val="0"/>
          <w:numId w:val="15"/>
        </w:numPr>
        <w:autoSpaceDE w:val="0"/>
        <w:autoSpaceDN w:val="0"/>
        <w:adjustRightInd w:val="0"/>
        <w:spacing w:after="0" w:line="240" w:lineRule="auto"/>
        <w:ind w:left="284" w:hanging="284"/>
        <w:jc w:val="both"/>
        <w:outlineLvl w:val="0"/>
        <w:rPr>
          <w:rFonts w:ascii="Times New Roman" w:hAnsi="Times New Roman"/>
          <w:sz w:val="24"/>
          <w:szCs w:val="24"/>
        </w:rPr>
      </w:pPr>
      <w:r w:rsidRPr="0085181C">
        <w:rPr>
          <w:rFonts w:ascii="Times New Roman" w:hAnsi="Times New Roman"/>
          <w:sz w:val="24"/>
          <w:szCs w:val="24"/>
        </w:rPr>
        <w:t xml:space="preserve">Приказа </w:t>
      </w:r>
      <w:proofErr w:type="spellStart"/>
      <w:r w:rsidRPr="0085181C">
        <w:rPr>
          <w:rFonts w:ascii="Times New Roman" w:hAnsi="Times New Roman"/>
          <w:sz w:val="24"/>
          <w:szCs w:val="24"/>
        </w:rPr>
        <w:t>Минобрнауки</w:t>
      </w:r>
      <w:proofErr w:type="spellEnd"/>
      <w:r w:rsidRPr="0085181C">
        <w:rPr>
          <w:rFonts w:ascii="Times New Roman" w:hAnsi="Times New Roman"/>
          <w:sz w:val="24"/>
          <w:szCs w:val="24"/>
        </w:rPr>
        <w:t xml:space="preserve"> России от 19.12.2014 г. №1599 2Об утверждении федерального образовательного стандарта образования обучающихся с умственной отсталостью (интеллектуальными нарушениями).</w:t>
      </w:r>
    </w:p>
    <w:p w:rsidR="003C7873" w:rsidRPr="0085181C" w:rsidRDefault="003C7873" w:rsidP="003C7873">
      <w:pPr>
        <w:pStyle w:val="a6"/>
        <w:widowControl w:val="0"/>
        <w:numPr>
          <w:ilvl w:val="0"/>
          <w:numId w:val="15"/>
        </w:numPr>
        <w:autoSpaceDE w:val="0"/>
        <w:autoSpaceDN w:val="0"/>
        <w:adjustRightInd w:val="0"/>
        <w:spacing w:after="0" w:line="240" w:lineRule="auto"/>
        <w:ind w:left="284" w:hanging="284"/>
        <w:jc w:val="both"/>
        <w:outlineLvl w:val="0"/>
        <w:rPr>
          <w:rFonts w:ascii="Times New Roman" w:hAnsi="Times New Roman"/>
          <w:sz w:val="24"/>
          <w:szCs w:val="24"/>
        </w:rPr>
      </w:pPr>
      <w:proofErr w:type="spellStart"/>
      <w:r w:rsidRPr="0085181C">
        <w:rPr>
          <w:rFonts w:ascii="Times New Roman" w:hAnsi="Times New Roman"/>
          <w:sz w:val="24"/>
          <w:szCs w:val="24"/>
        </w:rPr>
        <w:t>СанПин</w:t>
      </w:r>
      <w:proofErr w:type="spellEnd"/>
      <w:r w:rsidRPr="0085181C">
        <w:rPr>
          <w:rFonts w:ascii="Times New Roman" w:hAnsi="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 от 10.06.2015 г. №26</w:t>
      </w:r>
    </w:p>
    <w:p w:rsidR="003C7873" w:rsidRPr="0085181C" w:rsidRDefault="003C7873" w:rsidP="003C7873">
      <w:pPr>
        <w:pStyle w:val="a6"/>
        <w:widowControl w:val="0"/>
        <w:numPr>
          <w:ilvl w:val="0"/>
          <w:numId w:val="15"/>
        </w:numPr>
        <w:autoSpaceDE w:val="0"/>
        <w:autoSpaceDN w:val="0"/>
        <w:adjustRightInd w:val="0"/>
        <w:spacing w:after="0" w:line="240" w:lineRule="auto"/>
        <w:ind w:left="284" w:hanging="284"/>
        <w:jc w:val="both"/>
        <w:outlineLvl w:val="0"/>
        <w:rPr>
          <w:rFonts w:ascii="Times New Roman" w:hAnsi="Times New Roman"/>
          <w:sz w:val="24"/>
          <w:szCs w:val="24"/>
        </w:rPr>
      </w:pPr>
      <w:r w:rsidRPr="0085181C">
        <w:rPr>
          <w:rFonts w:ascii="Times New Roman" w:hAnsi="Times New Roman"/>
          <w:sz w:val="24"/>
          <w:szCs w:val="24"/>
        </w:rPr>
        <w:t xml:space="preserve">Адаптированной общеобразовательной программы образования обучающихся с легкой умственной отсталостью МОУ Ишненской </w:t>
      </w:r>
      <w:proofErr w:type="spellStart"/>
      <w:r w:rsidRPr="0085181C">
        <w:rPr>
          <w:rFonts w:ascii="Times New Roman" w:hAnsi="Times New Roman"/>
          <w:sz w:val="24"/>
          <w:szCs w:val="24"/>
        </w:rPr>
        <w:t>сош</w:t>
      </w:r>
      <w:proofErr w:type="spellEnd"/>
      <w:r w:rsidRPr="0085181C">
        <w:rPr>
          <w:rFonts w:ascii="Times New Roman" w:hAnsi="Times New Roman"/>
          <w:sz w:val="24"/>
          <w:szCs w:val="24"/>
        </w:rPr>
        <w:t xml:space="preserve"> </w:t>
      </w:r>
      <w:r>
        <w:rPr>
          <w:rFonts w:ascii="Times New Roman" w:hAnsi="Times New Roman"/>
          <w:sz w:val="24"/>
          <w:szCs w:val="24"/>
        </w:rPr>
        <w:t xml:space="preserve"> на 2017-2022 </w:t>
      </w:r>
      <w:proofErr w:type="spellStart"/>
      <w:r>
        <w:rPr>
          <w:rFonts w:ascii="Times New Roman" w:hAnsi="Times New Roman"/>
          <w:sz w:val="24"/>
          <w:szCs w:val="24"/>
        </w:rPr>
        <w:t>уч</w:t>
      </w:r>
      <w:proofErr w:type="gramStart"/>
      <w:r>
        <w:rPr>
          <w:rFonts w:ascii="Times New Roman" w:hAnsi="Times New Roman"/>
          <w:sz w:val="24"/>
          <w:szCs w:val="24"/>
        </w:rPr>
        <w:t>.г</w:t>
      </w:r>
      <w:proofErr w:type="spellEnd"/>
      <w:proofErr w:type="gramEnd"/>
    </w:p>
    <w:p w:rsidR="003C7873" w:rsidRPr="0085181C" w:rsidRDefault="003C7873" w:rsidP="003C7873">
      <w:pPr>
        <w:pStyle w:val="a6"/>
        <w:widowControl w:val="0"/>
        <w:numPr>
          <w:ilvl w:val="0"/>
          <w:numId w:val="15"/>
        </w:numPr>
        <w:autoSpaceDE w:val="0"/>
        <w:autoSpaceDN w:val="0"/>
        <w:adjustRightInd w:val="0"/>
        <w:spacing w:after="0" w:line="240" w:lineRule="auto"/>
        <w:ind w:left="284" w:hanging="284"/>
        <w:jc w:val="both"/>
        <w:outlineLvl w:val="0"/>
        <w:rPr>
          <w:rFonts w:ascii="Times New Roman" w:hAnsi="Times New Roman"/>
          <w:sz w:val="24"/>
          <w:szCs w:val="24"/>
        </w:rPr>
      </w:pPr>
      <w:r w:rsidRPr="0085181C">
        <w:rPr>
          <w:rFonts w:ascii="Times New Roman" w:hAnsi="Times New Roman"/>
          <w:sz w:val="24"/>
          <w:szCs w:val="24"/>
        </w:rPr>
        <w:t xml:space="preserve">Учебного плана МОУ Ишненской </w:t>
      </w:r>
      <w:proofErr w:type="spellStart"/>
      <w:r w:rsidRPr="0085181C">
        <w:rPr>
          <w:rFonts w:ascii="Times New Roman" w:hAnsi="Times New Roman"/>
          <w:sz w:val="24"/>
          <w:szCs w:val="24"/>
        </w:rPr>
        <w:t>сош</w:t>
      </w:r>
      <w:proofErr w:type="spellEnd"/>
      <w:r w:rsidRPr="0085181C">
        <w:rPr>
          <w:rFonts w:ascii="Times New Roman" w:hAnsi="Times New Roman"/>
          <w:sz w:val="24"/>
          <w:szCs w:val="24"/>
        </w:rPr>
        <w:t xml:space="preserve">  на 2020-2021 учебный год (Вариант №1)</w:t>
      </w:r>
    </w:p>
    <w:p w:rsidR="00334BBD" w:rsidRPr="005D434A" w:rsidRDefault="00334BBD" w:rsidP="002544B6">
      <w:pPr>
        <w:spacing w:after="0"/>
      </w:pPr>
    </w:p>
    <w:p w:rsidR="00334BBD" w:rsidRPr="005D434A" w:rsidRDefault="00334BBD" w:rsidP="002544B6">
      <w:pPr>
        <w:spacing w:after="0"/>
      </w:pPr>
      <w:r w:rsidRPr="005D434A">
        <w:t>Федеральный закон Российской Федерации «Об образовании в Российской Федерации» N 273-ФЗ (в ред. Федеральных законов от 07.05.2013 N 99-ФЗ, от 23.07.2013 N 203-ФЗ);</w:t>
      </w:r>
    </w:p>
    <w:p w:rsidR="00334BBD" w:rsidRPr="005D434A" w:rsidRDefault="00334BBD" w:rsidP="002544B6">
      <w:pPr>
        <w:spacing w:after="0"/>
        <w:rPr>
          <w:i/>
          <w:iCs/>
        </w:rPr>
      </w:pPr>
      <w:r w:rsidRPr="005D434A">
        <w:t xml:space="preserve">Постановления Главного государственного санитарного врача Российской Федерации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w:t>
      </w:r>
      <w:proofErr w:type="gramStart"/>
      <w:r w:rsidRPr="005D434A">
        <w:t>для</w:t>
      </w:r>
      <w:proofErr w:type="gramEnd"/>
      <w:r w:rsidRPr="005D434A">
        <w:t xml:space="preserve"> обучающихся с ограниченными возможностями.</w:t>
      </w:r>
    </w:p>
    <w:p w:rsidR="00334BBD" w:rsidRPr="005D434A" w:rsidRDefault="00334BBD" w:rsidP="002544B6">
      <w:pPr>
        <w:spacing w:after="0"/>
        <w:rPr>
          <w:i/>
          <w:u w:val="single"/>
        </w:rPr>
      </w:pPr>
      <w:r w:rsidRPr="005D434A">
        <w:rPr>
          <w:i/>
          <w:u w:val="single"/>
        </w:rPr>
        <w:t>Также использованы:</w:t>
      </w:r>
    </w:p>
    <w:p w:rsidR="00334BBD" w:rsidRPr="005D434A" w:rsidRDefault="00334BBD" w:rsidP="002544B6">
      <w:pPr>
        <w:spacing w:after="0"/>
      </w:pPr>
      <w:r w:rsidRPr="005D434A">
        <w:t>Программы специальных (коррекционных) образовательных учреждений (5-9 классы) под редакцией Воронковой В.В., , издательство Москва «Просвещение» 2013г., допущено Министерством образования и науки РФ.</w:t>
      </w:r>
    </w:p>
    <w:p w:rsidR="00334BBD" w:rsidRPr="005D434A" w:rsidRDefault="00334BBD" w:rsidP="002544B6">
      <w:pPr>
        <w:spacing w:after="0"/>
      </w:pPr>
      <w:r w:rsidRPr="005D434A">
        <w:t xml:space="preserve">«Природоведение.5класс»: учебник для общеобразовательных организаций, реализующих адаптированные основные общеобразовательные программы/ Т.М.Лифанова, Е.Н.Соломина- 6-е издание. М.: Просвещение,2016 г.-176 </w:t>
      </w:r>
      <w:proofErr w:type="gramStart"/>
      <w:r w:rsidRPr="005D434A">
        <w:t>с</w:t>
      </w:r>
      <w:proofErr w:type="gramEnd"/>
      <w:r w:rsidRPr="005D434A">
        <w:t>.</w:t>
      </w:r>
    </w:p>
    <w:p w:rsidR="00334BBD" w:rsidRPr="005D434A" w:rsidRDefault="00334BBD" w:rsidP="002544B6">
      <w:pPr>
        <w:spacing w:after="0"/>
      </w:pPr>
      <w:r w:rsidRPr="005D434A">
        <w:t> Целью: усвоение и обобщение знаний об окружающем мире, полученных при ознакомлении с предметами и явлениями, встречающимися в окружающей действительности, способствующих в дальнейшем лучшему усвоению элементарных естествоведческих знаний.</w:t>
      </w:r>
    </w:p>
    <w:p w:rsidR="00334BBD" w:rsidRPr="005D434A" w:rsidRDefault="00334BBD" w:rsidP="002544B6">
      <w:pPr>
        <w:spacing w:after="0"/>
      </w:pPr>
      <w:r w:rsidRPr="005D434A">
        <w:t>Для достижения поставленных целей изучения природоведения необходимо решение следующих задач:</w:t>
      </w:r>
    </w:p>
    <w:p w:rsidR="00334BBD" w:rsidRPr="005D434A" w:rsidRDefault="00334BBD" w:rsidP="002544B6">
      <w:pPr>
        <w:spacing w:after="0"/>
      </w:pPr>
      <w:r w:rsidRPr="005D434A">
        <w:t>формирование элементарных сведений об окружающем мире: о живой и неживой природе, о сезонных изменениях, о жизни растений и животных, о здоровье человека</w:t>
      </w:r>
    </w:p>
    <w:p w:rsidR="00334BBD" w:rsidRPr="005D434A" w:rsidRDefault="00334BBD" w:rsidP="002544B6">
      <w:pPr>
        <w:spacing w:after="0"/>
      </w:pPr>
      <w:r w:rsidRPr="005D434A">
        <w:t>установление несложных причинно-следственных связей в природе и взаимозависимость природных явлений</w:t>
      </w:r>
    </w:p>
    <w:p w:rsidR="00334BBD" w:rsidRPr="005D434A" w:rsidRDefault="00334BBD" w:rsidP="002544B6">
      <w:pPr>
        <w:spacing w:after="0"/>
      </w:pPr>
      <w:r w:rsidRPr="005D434A">
        <w:t>воспитание бережного отношения к природе.</w:t>
      </w:r>
    </w:p>
    <w:p w:rsidR="00334BBD" w:rsidRPr="005D434A" w:rsidRDefault="00334BBD" w:rsidP="002544B6">
      <w:pPr>
        <w:spacing w:after="0"/>
      </w:pPr>
      <w:r w:rsidRPr="005D434A">
        <w:t>привитие навыков, способствующих сохранению и укреплению здоровья человека.</w:t>
      </w:r>
    </w:p>
    <w:p w:rsidR="005D434A" w:rsidRPr="00B8343D" w:rsidRDefault="00B8343D" w:rsidP="002544B6">
      <w:pPr>
        <w:spacing w:after="0"/>
        <w:rPr>
          <w:lang w:eastAsia="ru-RU"/>
        </w:rPr>
      </w:pPr>
      <w:r w:rsidRPr="00B8343D">
        <w:rPr>
          <w:lang w:eastAsia="ru-RU"/>
        </w:rPr>
        <w:t>Учебник - Природоведение. 5 класс: учебник для специальных (коррекционных) образовательных учреждений</w:t>
      </w:r>
      <w:r w:rsidR="005D434A" w:rsidRPr="005D434A">
        <w:rPr>
          <w:lang w:eastAsia="ru-RU"/>
        </w:rPr>
        <w:t xml:space="preserve"> VIII вида / Т.М.Лифанова, Е.Н.С</w:t>
      </w:r>
      <w:r w:rsidR="005D434A" w:rsidRPr="00B8343D">
        <w:rPr>
          <w:lang w:eastAsia="ru-RU"/>
        </w:rPr>
        <w:t>оломина. – Москва, «Просвещение», 2019.</w:t>
      </w:r>
    </w:p>
    <w:p w:rsidR="005D434A" w:rsidRPr="005D434A" w:rsidRDefault="005D434A" w:rsidP="002544B6">
      <w:pPr>
        <w:spacing w:after="0"/>
      </w:pPr>
      <w:r w:rsidRPr="005D434A">
        <w:lastRenderedPageBreak/>
        <w:t xml:space="preserve"> </w:t>
      </w:r>
    </w:p>
    <w:p w:rsidR="005D434A" w:rsidRPr="005D434A" w:rsidRDefault="005D434A" w:rsidP="002544B6">
      <w:pPr>
        <w:spacing w:after="0"/>
      </w:pPr>
      <w:r w:rsidRPr="005D434A">
        <w:t>Место учебного предмета в учебном плане.</w:t>
      </w:r>
    </w:p>
    <w:p w:rsidR="005D434A" w:rsidRPr="005D434A" w:rsidRDefault="005D434A" w:rsidP="002544B6">
      <w:pPr>
        <w:spacing w:after="0"/>
        <w:rPr>
          <w:rStyle w:val="c0"/>
          <w:rFonts w:ascii="Times New Roman" w:eastAsia="Bookman Old Style" w:hAnsi="Times New Roman" w:cs="Times New Roman"/>
          <w:b/>
        </w:rPr>
      </w:pPr>
      <w:r w:rsidRPr="005D434A">
        <w:rPr>
          <w:shd w:val="clear" w:color="auto" w:fill="FFFFFF"/>
        </w:rPr>
        <w:t xml:space="preserve">Рабочая программа курса «Природоведение» </w:t>
      </w:r>
      <w:r w:rsidRPr="005D434A">
        <w:t>составлена для индивидуального обучения на дому ученика  5 класса В.В.</w:t>
      </w:r>
      <w:r w:rsidRPr="005D434A">
        <w:rPr>
          <w:shd w:val="clear" w:color="auto" w:fill="FFFFFF"/>
        </w:rPr>
        <w:t xml:space="preserve"> в соответствии  с учебным планом МОУ Ишненская </w:t>
      </w:r>
      <w:proofErr w:type="spellStart"/>
      <w:r w:rsidRPr="005D434A">
        <w:rPr>
          <w:shd w:val="clear" w:color="auto" w:fill="FFFFFF"/>
        </w:rPr>
        <w:t>сош</w:t>
      </w:r>
      <w:proofErr w:type="spellEnd"/>
      <w:r w:rsidRPr="005D434A">
        <w:rPr>
          <w:shd w:val="clear" w:color="auto" w:fill="FFFFFF"/>
        </w:rPr>
        <w:t xml:space="preserve">. </w:t>
      </w:r>
      <w:r w:rsidRPr="005D434A">
        <w:t xml:space="preserve">Учебный план обучения на дому предусматривает </w:t>
      </w:r>
      <w:r w:rsidRPr="005D434A">
        <w:rPr>
          <w:shd w:val="clear" w:color="auto" w:fill="FFFFFF"/>
        </w:rPr>
        <w:t>17 часов учебного времени (0,5 часа в неделю). Срок реализации 1 год</w:t>
      </w:r>
      <w:r w:rsidRPr="005D434A">
        <w:t xml:space="preserve">. Индивидуальная программа составлена с учетом индивидуальных, психофизических особенностей </w:t>
      </w:r>
      <w:proofErr w:type="gramStart"/>
      <w:r w:rsidRPr="005D434A">
        <w:t>обучающегося</w:t>
      </w:r>
      <w:proofErr w:type="gramEnd"/>
      <w:r w:rsidRPr="005D434A">
        <w:t xml:space="preserve"> и по медицинским показаниям. </w:t>
      </w:r>
    </w:p>
    <w:p w:rsidR="00B8343D" w:rsidRPr="00B8343D" w:rsidRDefault="00B8343D" w:rsidP="002544B6">
      <w:pPr>
        <w:spacing w:after="0"/>
        <w:rPr>
          <w:lang w:eastAsia="ru-RU"/>
        </w:rPr>
      </w:pPr>
      <w:r w:rsidRPr="00B8343D">
        <w:rPr>
          <w:lang w:eastAsia="ru-RU"/>
        </w:rPr>
        <w:t>Основной целью курса природоведения в специальной (коррекционной) общеобразовательной школе VIII вида является усвоение и обобщение знаний обучающихся об окружающем мире, полученных при ознакомлении с предметами и явлениями, встречающимися в окружающей действительности, способствующих в дальнейшем лучшему усвоению элементарных естествоведческих, биологических, географических и исторических знаний.</w:t>
      </w:r>
    </w:p>
    <w:p w:rsidR="00B8343D" w:rsidRPr="00B8343D" w:rsidRDefault="00B8343D" w:rsidP="002544B6">
      <w:pPr>
        <w:spacing w:after="0"/>
        <w:rPr>
          <w:lang w:eastAsia="ru-RU"/>
        </w:rPr>
      </w:pPr>
      <w:r w:rsidRPr="00B8343D">
        <w:rPr>
          <w:lang w:eastAsia="ru-RU"/>
        </w:rPr>
        <w:t>Для достижения поставленных целей изучения природоведения в коррекционной  школе необходимо решение следующих практических задач:</w:t>
      </w:r>
    </w:p>
    <w:p w:rsidR="00B8343D" w:rsidRPr="00B8343D" w:rsidRDefault="00B8343D" w:rsidP="002544B6">
      <w:pPr>
        <w:spacing w:after="0"/>
        <w:rPr>
          <w:lang w:eastAsia="ru-RU"/>
        </w:rPr>
      </w:pPr>
      <w:r w:rsidRPr="00B8343D">
        <w:rPr>
          <w:lang w:eastAsia="ru-RU"/>
        </w:rPr>
        <w:t>формирование элементарных сведений об окружающем мире: о живой и неживой природе, о сезонных изменениях, о жизни растений и животных, о здоровье человека</w:t>
      </w:r>
    </w:p>
    <w:p w:rsidR="00B8343D" w:rsidRPr="00B8343D" w:rsidRDefault="00B8343D" w:rsidP="002544B6">
      <w:pPr>
        <w:spacing w:after="0"/>
        <w:rPr>
          <w:lang w:eastAsia="ru-RU"/>
        </w:rPr>
      </w:pPr>
      <w:r w:rsidRPr="00B8343D">
        <w:rPr>
          <w:lang w:eastAsia="ru-RU"/>
        </w:rPr>
        <w:t>установление несложных причинно-следственных связей в природе и взаимозависимость природных явлений</w:t>
      </w:r>
    </w:p>
    <w:p w:rsidR="00B8343D" w:rsidRPr="00B8343D" w:rsidRDefault="00B8343D" w:rsidP="002544B6">
      <w:pPr>
        <w:spacing w:after="0"/>
        <w:rPr>
          <w:lang w:eastAsia="ru-RU"/>
        </w:rPr>
      </w:pPr>
      <w:r w:rsidRPr="00B8343D">
        <w:rPr>
          <w:lang w:eastAsia="ru-RU"/>
        </w:rPr>
        <w:t>экологическое воспитание (рассмотрение окружающей природы как комплекса условий, необходимых для жизни всех растений), бережного отношения к природе.</w:t>
      </w:r>
    </w:p>
    <w:p w:rsidR="00B8343D" w:rsidRPr="00B8343D" w:rsidRDefault="00B8343D" w:rsidP="002544B6">
      <w:pPr>
        <w:spacing w:after="0"/>
        <w:rPr>
          <w:lang w:eastAsia="ru-RU"/>
        </w:rPr>
      </w:pPr>
      <w:r w:rsidRPr="00B8343D">
        <w:rPr>
          <w:lang w:eastAsia="ru-RU"/>
        </w:rPr>
        <w:t>Привитие навыков, способствующих сохранению и укреплению здоровья человека.</w:t>
      </w:r>
    </w:p>
    <w:p w:rsidR="00B8343D" w:rsidRPr="00B8343D" w:rsidRDefault="00B8343D" w:rsidP="002544B6">
      <w:pPr>
        <w:spacing w:after="0"/>
        <w:rPr>
          <w:lang w:eastAsia="ru-RU"/>
        </w:rPr>
      </w:pPr>
      <w:r w:rsidRPr="00B8343D">
        <w:rPr>
          <w:lang w:eastAsia="ru-RU"/>
        </w:rPr>
        <w:t>воспитание позитивного эмоционально-ценностного отношения к живой природе,  чувства сопричастности к сохранению её уникальности и чистоты.</w:t>
      </w:r>
    </w:p>
    <w:p w:rsidR="00B8343D" w:rsidRPr="00B8343D" w:rsidRDefault="00B8343D" w:rsidP="002544B6">
      <w:pPr>
        <w:spacing w:after="0"/>
        <w:rPr>
          <w:lang w:eastAsia="ru-RU"/>
        </w:rPr>
      </w:pPr>
      <w:r w:rsidRPr="00B8343D">
        <w:rPr>
          <w:lang w:eastAsia="ru-RU"/>
        </w:rPr>
        <w:t>Рабочая программа по природоведению  в 5 классе составлена с учётом особенностей познавательной деятельности обучающихся и способствует их умственному развитию.</w:t>
      </w:r>
    </w:p>
    <w:p w:rsidR="00B8343D" w:rsidRPr="00B8343D" w:rsidRDefault="00B8343D" w:rsidP="002544B6">
      <w:pPr>
        <w:spacing w:after="0"/>
        <w:rPr>
          <w:lang w:eastAsia="ru-RU"/>
        </w:rPr>
      </w:pPr>
      <w:r w:rsidRPr="00B8343D">
        <w:rPr>
          <w:lang w:eastAsia="ru-RU"/>
        </w:rPr>
        <w:t>Цель школьного курса природоведения - усвоение и обобщение знаний обучающихся об окружающем мире, полученных при ознакомлении с предметами и явлениями, встречающимися в окружающей действительности, способствующих в дальнейшем лучшему усвоению элементарных естествоведческих, биологических, географических и исторических знаний.</w:t>
      </w:r>
    </w:p>
    <w:p w:rsidR="00B8343D" w:rsidRPr="00B8343D" w:rsidRDefault="00B8343D" w:rsidP="002544B6">
      <w:pPr>
        <w:spacing w:after="0"/>
        <w:rPr>
          <w:lang w:eastAsia="ru-RU"/>
        </w:rPr>
      </w:pPr>
      <w:r w:rsidRPr="00B8343D">
        <w:rPr>
          <w:lang w:eastAsia="ru-RU"/>
        </w:rPr>
        <w:t>Коррекционно-развивающие задачи:</w:t>
      </w:r>
    </w:p>
    <w:p w:rsidR="00B8343D" w:rsidRPr="00B8343D" w:rsidRDefault="00B8343D" w:rsidP="002544B6">
      <w:pPr>
        <w:spacing w:after="0"/>
        <w:rPr>
          <w:lang w:eastAsia="ru-RU"/>
        </w:rPr>
      </w:pPr>
      <w:r w:rsidRPr="00B8343D">
        <w:rPr>
          <w:lang w:eastAsia="ru-RU"/>
        </w:rPr>
        <w:t>1.Формировать элементарные представления об окружающем мире; о живой и неживой природе; о сезонных изменениях; о жизни животных и растений; о человеке в природе; основных правилах охраны природы.</w:t>
      </w:r>
    </w:p>
    <w:p w:rsidR="00B8343D" w:rsidRPr="00B8343D" w:rsidRDefault="00B8343D" w:rsidP="002544B6">
      <w:pPr>
        <w:spacing w:after="0"/>
        <w:rPr>
          <w:lang w:eastAsia="ru-RU"/>
        </w:rPr>
      </w:pPr>
      <w:r w:rsidRPr="00B8343D">
        <w:rPr>
          <w:lang w:eastAsia="ru-RU"/>
        </w:rPr>
        <w:t>2..Корректировать и развивать умения наблюдать, видеть и слышать, сравнивать и обобщать, устанавливать простейшие причинно-следственные связи в природе и взаимозависимость природных явлений.</w:t>
      </w:r>
    </w:p>
    <w:p w:rsidR="00B8343D" w:rsidRPr="00B8343D" w:rsidRDefault="00B8343D" w:rsidP="002544B6">
      <w:pPr>
        <w:spacing w:after="0"/>
        <w:rPr>
          <w:lang w:eastAsia="ru-RU"/>
        </w:rPr>
      </w:pPr>
      <w:r w:rsidRPr="00B8343D">
        <w:rPr>
          <w:lang w:eastAsia="ru-RU"/>
        </w:rPr>
        <w:t>3.Познакомить с расположением РФ на географической карте; ее столицей, особенностями, с занятиями населения, с ее природой и природными богатствами.</w:t>
      </w:r>
    </w:p>
    <w:p w:rsidR="00B8343D" w:rsidRPr="00B8343D" w:rsidRDefault="00B8343D" w:rsidP="002544B6">
      <w:pPr>
        <w:spacing w:after="0"/>
        <w:rPr>
          <w:lang w:eastAsia="ru-RU"/>
        </w:rPr>
      </w:pPr>
      <w:r w:rsidRPr="00B8343D">
        <w:rPr>
          <w:lang w:eastAsia="ru-RU"/>
        </w:rPr>
        <w:t>4. Развивать навыки и умения самостоятельно работать с учебником, наглядным и раздаточным материалом.</w:t>
      </w:r>
    </w:p>
    <w:p w:rsidR="00B8343D" w:rsidRPr="00B8343D" w:rsidRDefault="00B8343D" w:rsidP="002544B6">
      <w:pPr>
        <w:spacing w:after="0"/>
        <w:rPr>
          <w:lang w:eastAsia="ru-RU"/>
        </w:rPr>
      </w:pPr>
      <w:r w:rsidRPr="00B8343D">
        <w:rPr>
          <w:lang w:eastAsia="ru-RU"/>
        </w:rPr>
        <w:t>5. Воспитывать эстетические чувства, бережное отношение к природе через экскурсии, беседы.</w:t>
      </w:r>
    </w:p>
    <w:p w:rsidR="00B8343D" w:rsidRPr="00B8343D" w:rsidRDefault="00B8343D" w:rsidP="002544B6">
      <w:pPr>
        <w:spacing w:after="0"/>
        <w:rPr>
          <w:lang w:eastAsia="ru-RU"/>
        </w:rPr>
      </w:pPr>
      <w:r w:rsidRPr="00B8343D">
        <w:rPr>
          <w:lang w:eastAsia="ru-RU"/>
        </w:rPr>
        <w:t>6. Корректировать познавательную возможность и интересы.</w:t>
      </w:r>
    </w:p>
    <w:p w:rsidR="00B8343D" w:rsidRPr="00B8343D" w:rsidRDefault="00B8343D" w:rsidP="002544B6">
      <w:pPr>
        <w:spacing w:after="0"/>
        <w:rPr>
          <w:lang w:eastAsia="ru-RU"/>
        </w:rPr>
      </w:pPr>
      <w:r w:rsidRPr="00B8343D">
        <w:rPr>
          <w:lang w:eastAsia="ru-RU"/>
        </w:rPr>
        <w:t>7. Формирование здорового образа жизни.</w:t>
      </w:r>
    </w:p>
    <w:p w:rsidR="00B8343D" w:rsidRPr="00B8343D" w:rsidRDefault="00B8343D" w:rsidP="002544B6">
      <w:pPr>
        <w:spacing w:after="0"/>
        <w:rPr>
          <w:lang w:eastAsia="ru-RU"/>
        </w:rPr>
      </w:pPr>
      <w:r w:rsidRPr="00B8343D">
        <w:rPr>
          <w:lang w:eastAsia="ru-RU"/>
        </w:rPr>
        <w:t>8. Привитие уважения к людям труда, воспитание добросовестного отношения к труду.</w:t>
      </w:r>
    </w:p>
    <w:p w:rsidR="00B8343D" w:rsidRPr="00B8343D" w:rsidRDefault="00B8343D" w:rsidP="002544B6">
      <w:pPr>
        <w:spacing w:after="0"/>
        <w:rPr>
          <w:lang w:eastAsia="ru-RU"/>
        </w:rPr>
      </w:pPr>
      <w:r w:rsidRPr="00B8343D">
        <w:rPr>
          <w:lang w:eastAsia="ru-RU"/>
        </w:rPr>
        <w:t>9. Воспитание положительных качеств, таких как, честность, сострадание, настойчивость, отзывчивость, самостоятельность.</w:t>
      </w:r>
    </w:p>
    <w:p w:rsidR="00B8343D" w:rsidRPr="00B8343D" w:rsidRDefault="00B8343D" w:rsidP="002544B6">
      <w:pPr>
        <w:spacing w:after="0"/>
        <w:rPr>
          <w:lang w:eastAsia="ru-RU"/>
        </w:rPr>
      </w:pPr>
      <w:r w:rsidRPr="005D434A">
        <w:t xml:space="preserve">. </w:t>
      </w:r>
      <w:r w:rsidRPr="00B8343D">
        <w:rPr>
          <w:lang w:eastAsia="ru-RU"/>
        </w:rPr>
        <w:t>Планируемые образовательные результаты</w:t>
      </w:r>
    </w:p>
    <w:p w:rsidR="00B8343D" w:rsidRPr="00B8343D" w:rsidRDefault="00B8343D" w:rsidP="002544B6">
      <w:pPr>
        <w:spacing w:after="0"/>
        <w:rPr>
          <w:lang w:eastAsia="ru-RU"/>
        </w:rPr>
      </w:pPr>
      <w:r w:rsidRPr="00B8343D">
        <w:rPr>
          <w:lang w:eastAsia="ru-RU"/>
        </w:rPr>
        <w:lastRenderedPageBreak/>
        <w:t>Каждая содержательная область образования детей с ОВЗ включает два компонента: «академический» и формирование жизненной компетенции, что является необходимым для ребенка с ОВЗ. Специальный образовательный стандарт, представленный в двух взаимодополняющих и взаимодействующих компонентах, задает структуру данной программы, которая поддерживает сбалансированное развитие жизненного опыта ребенка с ОВЗ, учитывая его настоящие и будущие потребности.</w:t>
      </w:r>
    </w:p>
    <w:p w:rsidR="00B8343D" w:rsidRPr="00B8343D" w:rsidRDefault="00B8343D" w:rsidP="002544B6">
      <w:pPr>
        <w:spacing w:after="0"/>
        <w:rPr>
          <w:lang w:eastAsia="ru-RU"/>
        </w:rPr>
      </w:pPr>
      <w:r w:rsidRPr="00B8343D">
        <w:rPr>
          <w:lang w:eastAsia="ru-RU"/>
        </w:rPr>
        <w:t>Общий подход к оценке знаний и умений ребенка по академическому компоненту предлагается в его традиционном виде.</w:t>
      </w:r>
    </w:p>
    <w:p w:rsidR="00B8343D" w:rsidRPr="00B8343D" w:rsidRDefault="00B8343D" w:rsidP="002544B6">
      <w:pPr>
        <w:spacing w:after="0"/>
        <w:rPr>
          <w:lang w:eastAsia="ru-RU"/>
        </w:rPr>
      </w:pPr>
      <w:r w:rsidRPr="00B8343D">
        <w:rPr>
          <w:lang w:eastAsia="ru-RU"/>
        </w:rPr>
        <w:t>Ребенок с ОВЗ овладевает полезными для него знаниями, умениями и навыками, достигает максимально доступного ему уровня жизненной компетенции, осваивает необходимые формы социального поведения, оказывается способным реализовать их в условиях семьи и гражданского общества.</w:t>
      </w:r>
    </w:p>
    <w:p w:rsidR="00B8343D" w:rsidRPr="00B8343D" w:rsidRDefault="00B8343D" w:rsidP="002544B6">
      <w:pPr>
        <w:spacing w:after="0"/>
        <w:rPr>
          <w:lang w:eastAsia="ru-RU"/>
        </w:rPr>
      </w:pPr>
      <w:r w:rsidRPr="00B8343D">
        <w:rPr>
          <w:lang w:eastAsia="ru-RU"/>
        </w:rPr>
        <w:t>Практика взаимодействия с окружающим миром</w:t>
      </w:r>
    </w:p>
    <w:p w:rsidR="00B8343D" w:rsidRPr="00B8343D" w:rsidRDefault="00B8343D" w:rsidP="002544B6">
      <w:pPr>
        <w:spacing w:after="0"/>
        <w:rPr>
          <w:lang w:eastAsia="ru-RU"/>
        </w:rPr>
      </w:pPr>
      <w:r w:rsidRPr="00B8343D">
        <w:rPr>
          <w:lang w:eastAsia="ru-RU"/>
        </w:rPr>
        <w:t>Овладение основными знаниями по природоведению и развитие представлений об окружающем мире;</w:t>
      </w:r>
    </w:p>
    <w:p w:rsidR="00B8343D" w:rsidRPr="00B8343D" w:rsidRDefault="00B8343D" w:rsidP="002544B6">
      <w:pPr>
        <w:spacing w:after="0"/>
        <w:rPr>
          <w:lang w:eastAsia="ru-RU"/>
        </w:rPr>
      </w:pPr>
      <w:r w:rsidRPr="00B8343D">
        <w:rPr>
          <w:lang w:eastAsia="ru-RU"/>
        </w:rPr>
        <w:t>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Понимание преимуществ, выгоды и трудностей, определяемых собственным местом проживания;</w:t>
      </w:r>
    </w:p>
    <w:p w:rsidR="00B8343D" w:rsidRPr="00B8343D" w:rsidRDefault="00B8343D" w:rsidP="002544B6">
      <w:pPr>
        <w:spacing w:after="0"/>
        <w:rPr>
          <w:lang w:eastAsia="ru-RU"/>
        </w:rPr>
      </w:pPr>
      <w:r w:rsidRPr="00B8343D">
        <w:rPr>
          <w:lang w:eastAsia="ru-RU"/>
        </w:rPr>
        <w:t>Развитие вкуса к познанию и способности к творческому взаимодействию с миром живой и неживой природы.</w:t>
      </w:r>
    </w:p>
    <w:p w:rsidR="00B8343D" w:rsidRPr="00B8343D" w:rsidRDefault="00B8343D" w:rsidP="002544B6">
      <w:pPr>
        <w:spacing w:after="0"/>
        <w:rPr>
          <w:lang w:eastAsia="ru-RU"/>
        </w:rPr>
      </w:pPr>
    </w:p>
    <w:p w:rsidR="00B8343D" w:rsidRPr="00B8343D" w:rsidRDefault="00B8343D" w:rsidP="002544B6">
      <w:pPr>
        <w:spacing w:after="0"/>
        <w:rPr>
          <w:lang w:eastAsia="ru-RU"/>
        </w:rPr>
      </w:pPr>
    </w:p>
    <w:p w:rsidR="00B8343D" w:rsidRPr="00B8343D" w:rsidRDefault="00B8343D" w:rsidP="002544B6">
      <w:pPr>
        <w:spacing w:after="0"/>
        <w:rPr>
          <w:lang w:eastAsia="ru-RU"/>
        </w:rPr>
      </w:pPr>
      <w:r w:rsidRPr="00B8343D">
        <w:rPr>
          <w:u w:val="single"/>
          <w:lang w:eastAsia="ru-RU"/>
        </w:rPr>
        <w:t>Личностные универсальные учебные действия</w:t>
      </w:r>
    </w:p>
    <w:p w:rsidR="00B8343D" w:rsidRPr="00B8343D" w:rsidRDefault="00B8343D" w:rsidP="002544B6">
      <w:pPr>
        <w:spacing w:after="0"/>
        <w:rPr>
          <w:lang w:eastAsia="ru-RU"/>
        </w:rPr>
      </w:pPr>
      <w:r w:rsidRPr="00B8343D">
        <w:rPr>
          <w:lang w:eastAsia="ru-RU"/>
        </w:rPr>
        <w:t>у учащихся </w:t>
      </w:r>
      <w:r w:rsidRPr="00B8343D">
        <w:rPr>
          <w:u w:val="single"/>
          <w:lang w:eastAsia="ru-RU"/>
        </w:rPr>
        <w:t>будут сформированы:</w:t>
      </w:r>
    </w:p>
    <w:p w:rsidR="00B8343D" w:rsidRPr="00B8343D" w:rsidRDefault="00B8343D" w:rsidP="002544B6">
      <w:pPr>
        <w:spacing w:after="0"/>
        <w:rPr>
          <w:lang w:eastAsia="ru-RU"/>
        </w:rPr>
      </w:pPr>
      <w:r w:rsidRPr="00B8343D">
        <w:rPr>
          <w:lang w:eastAsia="ru-RU"/>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8343D" w:rsidRPr="00B8343D" w:rsidRDefault="00B8343D" w:rsidP="002544B6">
      <w:pPr>
        <w:spacing w:after="0"/>
        <w:rPr>
          <w:lang w:eastAsia="ru-RU"/>
        </w:rPr>
      </w:pPr>
      <w:r w:rsidRPr="00B8343D">
        <w:rPr>
          <w:lang w:eastAsia="ru-RU"/>
        </w:rPr>
        <w:t>• широкая мотивационная основа учебной деятельности, включающая социальные, учебно-познавательные и внешние мотивы; ориентация на понимание причин успеха в учебной деятельности;</w:t>
      </w:r>
    </w:p>
    <w:p w:rsidR="00B8343D" w:rsidRPr="00B8343D" w:rsidRDefault="00B8343D" w:rsidP="002544B6">
      <w:pPr>
        <w:spacing w:after="0"/>
        <w:rPr>
          <w:lang w:eastAsia="ru-RU"/>
        </w:rPr>
      </w:pPr>
      <w:r w:rsidRPr="00B8343D">
        <w:rPr>
          <w:lang w:eastAsia="ru-RU"/>
        </w:rPr>
        <w:t>• учебно-познавательный интерес к новому учебному материалу и способам решения новой частной задачи;</w:t>
      </w:r>
    </w:p>
    <w:p w:rsidR="00B8343D" w:rsidRPr="00B8343D" w:rsidRDefault="00B8343D" w:rsidP="002544B6">
      <w:pPr>
        <w:spacing w:after="0"/>
        <w:rPr>
          <w:lang w:eastAsia="ru-RU"/>
        </w:rPr>
      </w:pPr>
      <w:r w:rsidRPr="00B8343D">
        <w:rPr>
          <w:lang w:eastAsia="ru-RU"/>
        </w:rPr>
        <w:t>• способность к самооценке на основе критерия успешности учебной деятельности;</w:t>
      </w:r>
    </w:p>
    <w:p w:rsidR="00B8343D" w:rsidRPr="00B8343D" w:rsidRDefault="00B8343D" w:rsidP="002544B6">
      <w:pPr>
        <w:spacing w:after="0"/>
        <w:rPr>
          <w:lang w:eastAsia="ru-RU"/>
        </w:rPr>
      </w:pPr>
      <w:r w:rsidRPr="00B8343D">
        <w:rPr>
          <w:lang w:eastAsia="ru-RU"/>
        </w:rPr>
        <w:t>• основы гражданской идентичности личности в форме осознания «Я», мой город, моя страна, чувства сопричастности и гордости за свою Родину, народ и историю; </w:t>
      </w:r>
    </w:p>
    <w:p w:rsidR="00B8343D" w:rsidRPr="00B8343D" w:rsidRDefault="00B8343D" w:rsidP="002544B6">
      <w:pPr>
        <w:spacing w:after="0"/>
        <w:rPr>
          <w:lang w:eastAsia="ru-RU"/>
        </w:rPr>
      </w:pPr>
      <w:r w:rsidRPr="00B8343D">
        <w:rPr>
          <w:lang w:eastAsia="ru-RU"/>
        </w:rPr>
        <w:t>•дружелюбное отношение и толерантность к носителям другого языка;</w:t>
      </w:r>
    </w:p>
    <w:p w:rsidR="00B8343D" w:rsidRPr="00B8343D" w:rsidRDefault="00B8343D" w:rsidP="002544B6">
      <w:pPr>
        <w:spacing w:after="0"/>
        <w:rPr>
          <w:lang w:eastAsia="ru-RU"/>
        </w:rPr>
      </w:pPr>
      <w:r w:rsidRPr="00B8343D">
        <w:rPr>
          <w:lang w:eastAsia="ru-RU"/>
        </w:rPr>
        <w:t>• ориентация в нравственном содержании и смысле поступков как собственных, так и окружающих людей (</w:t>
      </w:r>
      <w:proofErr w:type="spellStart"/>
      <w:proofErr w:type="gramStart"/>
      <w:r w:rsidRPr="00B8343D">
        <w:rPr>
          <w:lang w:eastAsia="ru-RU"/>
        </w:rPr>
        <w:t>можно-нельзя</w:t>
      </w:r>
      <w:proofErr w:type="spellEnd"/>
      <w:proofErr w:type="gramEnd"/>
      <w:r w:rsidRPr="00B8343D">
        <w:rPr>
          <w:lang w:eastAsia="ru-RU"/>
        </w:rPr>
        <w:t>, хорошо-плохо);</w:t>
      </w:r>
    </w:p>
    <w:p w:rsidR="00B8343D" w:rsidRPr="00B8343D" w:rsidRDefault="00B8343D" w:rsidP="002544B6">
      <w:pPr>
        <w:spacing w:after="0"/>
        <w:rPr>
          <w:lang w:eastAsia="ru-RU"/>
        </w:rPr>
      </w:pPr>
      <w:r w:rsidRPr="00B8343D">
        <w:rPr>
          <w:lang w:eastAsia="ru-RU"/>
        </w:rPr>
        <w:t>• развитие этических чувств — стыда, вины, совести как регуляторов морального поведения;</w:t>
      </w:r>
    </w:p>
    <w:p w:rsidR="00B8343D" w:rsidRPr="00B8343D" w:rsidRDefault="00B8343D" w:rsidP="002544B6">
      <w:pPr>
        <w:spacing w:after="0"/>
        <w:rPr>
          <w:lang w:eastAsia="ru-RU"/>
        </w:rPr>
      </w:pPr>
      <w:r w:rsidRPr="00B8343D">
        <w:rPr>
          <w:lang w:eastAsia="ru-RU"/>
        </w:rPr>
        <w:t>• знание основных моральных норм и ориентация на их выполнение</w:t>
      </w:r>
    </w:p>
    <w:p w:rsidR="00B8343D" w:rsidRPr="00B8343D" w:rsidRDefault="00B8343D" w:rsidP="002544B6">
      <w:pPr>
        <w:spacing w:after="0"/>
        <w:rPr>
          <w:lang w:eastAsia="ru-RU"/>
        </w:rPr>
      </w:pPr>
      <w:r w:rsidRPr="00B8343D">
        <w:rPr>
          <w:lang w:eastAsia="ru-RU"/>
        </w:rPr>
        <w:t>• установка на здоровый образ жизни;</w:t>
      </w:r>
    </w:p>
    <w:p w:rsidR="00B8343D" w:rsidRPr="00B8343D" w:rsidRDefault="00B8343D" w:rsidP="002544B6">
      <w:pPr>
        <w:spacing w:after="0"/>
        <w:rPr>
          <w:lang w:eastAsia="ru-RU"/>
        </w:rPr>
      </w:pPr>
      <w:r w:rsidRPr="00B8343D">
        <w:rPr>
          <w:lang w:eastAsia="ru-RU"/>
        </w:rPr>
        <w:t>• чувство прекрасного и эстетические чувства на основе знакомства с мировой и отечественной художественной культурой;</w:t>
      </w:r>
    </w:p>
    <w:p w:rsidR="00B8343D" w:rsidRPr="00B8343D" w:rsidRDefault="00B8343D" w:rsidP="002544B6">
      <w:pPr>
        <w:spacing w:after="0"/>
        <w:rPr>
          <w:lang w:eastAsia="ru-RU"/>
        </w:rPr>
      </w:pPr>
      <w:r w:rsidRPr="00B8343D">
        <w:rPr>
          <w:lang w:eastAsia="ru-RU"/>
        </w:rPr>
        <w:t xml:space="preserve">• </w:t>
      </w:r>
      <w:proofErr w:type="spellStart"/>
      <w:r w:rsidRPr="00B8343D">
        <w:rPr>
          <w:lang w:eastAsia="ru-RU"/>
        </w:rPr>
        <w:t>эмпатия</w:t>
      </w:r>
      <w:proofErr w:type="spellEnd"/>
      <w:r w:rsidRPr="00B8343D">
        <w:rPr>
          <w:lang w:eastAsia="ru-RU"/>
        </w:rPr>
        <w:t xml:space="preserve"> как понимание чу</w:t>
      </w:r>
      <w:proofErr w:type="gramStart"/>
      <w:r w:rsidRPr="00B8343D">
        <w:rPr>
          <w:lang w:eastAsia="ru-RU"/>
        </w:rPr>
        <w:t>вств др</w:t>
      </w:r>
      <w:proofErr w:type="gramEnd"/>
      <w:r w:rsidRPr="00B8343D">
        <w:rPr>
          <w:lang w:eastAsia="ru-RU"/>
        </w:rPr>
        <w:t>угих людей и сопереживание им.</w:t>
      </w:r>
    </w:p>
    <w:p w:rsidR="00B8343D" w:rsidRPr="00B8343D" w:rsidRDefault="00B8343D" w:rsidP="002544B6">
      <w:pPr>
        <w:spacing w:after="0"/>
        <w:rPr>
          <w:lang w:eastAsia="ru-RU"/>
        </w:rPr>
      </w:pPr>
    </w:p>
    <w:p w:rsidR="00B8343D" w:rsidRPr="00B8343D" w:rsidRDefault="00B8343D" w:rsidP="002544B6">
      <w:pPr>
        <w:spacing w:after="0"/>
        <w:rPr>
          <w:lang w:eastAsia="ru-RU"/>
        </w:rPr>
      </w:pPr>
      <w:r w:rsidRPr="00B8343D">
        <w:rPr>
          <w:u w:val="single"/>
          <w:lang w:eastAsia="ru-RU"/>
        </w:rPr>
        <w:t>Учащиеся получат возможность для формирования:</w:t>
      </w:r>
    </w:p>
    <w:p w:rsidR="00B8343D" w:rsidRPr="00B8343D" w:rsidRDefault="00B8343D" w:rsidP="002544B6">
      <w:pPr>
        <w:spacing w:after="0"/>
        <w:rPr>
          <w:lang w:eastAsia="ru-RU"/>
        </w:rPr>
      </w:pPr>
      <w:r w:rsidRPr="00B8343D">
        <w:rPr>
          <w:lang w:eastAsia="ru-RU"/>
        </w:rPr>
        <w:lastRenderedPageBreak/>
        <w:t>•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B8343D" w:rsidRPr="00B8343D" w:rsidRDefault="00B8343D" w:rsidP="002544B6">
      <w:pPr>
        <w:spacing w:after="0"/>
        <w:rPr>
          <w:lang w:eastAsia="ru-RU"/>
        </w:rPr>
      </w:pPr>
      <w:r w:rsidRPr="00B8343D">
        <w:rPr>
          <w:lang w:eastAsia="ru-RU"/>
        </w:rPr>
        <w:t>• устойчивой учебно-познавательной мотивации учения;</w:t>
      </w:r>
    </w:p>
    <w:p w:rsidR="00B8343D" w:rsidRPr="00B8343D" w:rsidRDefault="00B8343D" w:rsidP="002544B6">
      <w:pPr>
        <w:spacing w:after="0"/>
        <w:rPr>
          <w:lang w:eastAsia="ru-RU"/>
        </w:rPr>
      </w:pPr>
      <w:r w:rsidRPr="00B8343D">
        <w:rPr>
          <w:lang w:eastAsia="ru-RU"/>
        </w:rPr>
        <w:t>•дружелюбное отношение к окружающим на основе знакомства с жизнью своих сверстников;</w:t>
      </w:r>
    </w:p>
    <w:p w:rsidR="00B8343D" w:rsidRPr="00B8343D" w:rsidRDefault="00B8343D" w:rsidP="002544B6">
      <w:pPr>
        <w:spacing w:after="0"/>
        <w:rPr>
          <w:lang w:eastAsia="ru-RU"/>
        </w:rPr>
      </w:pPr>
      <w:r w:rsidRPr="00B8343D">
        <w:rPr>
          <w:lang w:eastAsia="ru-RU"/>
        </w:rPr>
        <w:t>• устойчивого учебно-познавательного интереса к новым общим способам решения задач;</w:t>
      </w:r>
    </w:p>
    <w:p w:rsidR="00B8343D" w:rsidRPr="00B8343D" w:rsidRDefault="00B8343D" w:rsidP="002544B6">
      <w:pPr>
        <w:spacing w:after="0"/>
        <w:rPr>
          <w:lang w:eastAsia="ru-RU"/>
        </w:rPr>
      </w:pPr>
      <w:r w:rsidRPr="00B8343D">
        <w:rPr>
          <w:lang w:eastAsia="ru-RU"/>
        </w:rPr>
        <w:t>• адекватного понимания причин успешности/не успешности  деятельности;</w:t>
      </w:r>
    </w:p>
    <w:p w:rsidR="00B8343D" w:rsidRPr="00B8343D" w:rsidRDefault="00B8343D" w:rsidP="002544B6">
      <w:pPr>
        <w:spacing w:after="0"/>
        <w:rPr>
          <w:lang w:eastAsia="ru-RU"/>
        </w:rPr>
      </w:pPr>
      <w:r w:rsidRPr="00B8343D">
        <w:rPr>
          <w:lang w:eastAsia="ru-RU"/>
        </w:rPr>
        <w:t>• компетентности в реализации основ гражданской идентичности в поступках и деятельности;</w:t>
      </w:r>
    </w:p>
    <w:p w:rsidR="00B8343D" w:rsidRPr="00B8343D" w:rsidRDefault="00B8343D" w:rsidP="002544B6">
      <w:pPr>
        <w:spacing w:after="0"/>
        <w:rPr>
          <w:lang w:eastAsia="ru-RU"/>
        </w:rPr>
      </w:pPr>
      <w:r w:rsidRPr="00B8343D">
        <w:rPr>
          <w:lang w:eastAsia="ru-RU"/>
        </w:rPr>
        <w:t>• установки на здоровый образ жизни и реализации в реальном поведении и поступках;</w:t>
      </w:r>
    </w:p>
    <w:p w:rsidR="00B8343D" w:rsidRPr="00B8343D" w:rsidRDefault="00B8343D" w:rsidP="002544B6">
      <w:pPr>
        <w:spacing w:after="0"/>
        <w:rPr>
          <w:lang w:eastAsia="ru-RU"/>
        </w:rPr>
      </w:pPr>
      <w:r w:rsidRPr="00B8343D">
        <w:rPr>
          <w:lang w:eastAsia="ru-RU"/>
        </w:rPr>
        <w:t>• осознанных устойчивых эстетических предпочтений и ориентации на искусство как значимую сферу человеческой жизни;</w:t>
      </w:r>
    </w:p>
    <w:p w:rsidR="00B8343D" w:rsidRPr="00B8343D" w:rsidRDefault="00B8343D" w:rsidP="002544B6">
      <w:pPr>
        <w:spacing w:after="0"/>
        <w:rPr>
          <w:lang w:eastAsia="ru-RU"/>
        </w:rPr>
      </w:pPr>
      <w:r w:rsidRPr="00B8343D">
        <w:rPr>
          <w:lang w:eastAsia="ru-RU"/>
        </w:rPr>
        <w:t xml:space="preserve">• </w:t>
      </w:r>
      <w:proofErr w:type="spellStart"/>
      <w:r w:rsidRPr="00B8343D">
        <w:rPr>
          <w:lang w:eastAsia="ru-RU"/>
        </w:rPr>
        <w:t>эмпатии</w:t>
      </w:r>
      <w:proofErr w:type="spellEnd"/>
      <w:r w:rsidRPr="00B8343D">
        <w:rPr>
          <w:lang w:eastAsia="ru-RU"/>
        </w:rPr>
        <w:t xml:space="preserve"> как осознанного понимания чу</w:t>
      </w:r>
      <w:proofErr w:type="gramStart"/>
      <w:r w:rsidRPr="00B8343D">
        <w:rPr>
          <w:lang w:eastAsia="ru-RU"/>
        </w:rPr>
        <w:t>вств др</w:t>
      </w:r>
      <w:proofErr w:type="gramEnd"/>
      <w:r w:rsidRPr="00B8343D">
        <w:rPr>
          <w:lang w:eastAsia="ru-RU"/>
        </w:rPr>
        <w:t>угих людей и сопереживания им, выражающихся в поступках, направленных на помощь и обеспечение благополучия.</w:t>
      </w:r>
    </w:p>
    <w:p w:rsidR="00B8343D" w:rsidRPr="00B8343D" w:rsidRDefault="00B8343D" w:rsidP="002544B6">
      <w:pPr>
        <w:spacing w:after="0"/>
        <w:rPr>
          <w:lang w:eastAsia="ru-RU"/>
        </w:rPr>
      </w:pPr>
    </w:p>
    <w:p w:rsidR="00B8343D" w:rsidRPr="00B8343D" w:rsidRDefault="00B8343D" w:rsidP="002544B6">
      <w:pPr>
        <w:spacing w:after="0"/>
        <w:rPr>
          <w:lang w:eastAsia="ru-RU"/>
        </w:rPr>
      </w:pPr>
      <w:r w:rsidRPr="00B8343D">
        <w:rPr>
          <w:u w:val="single"/>
          <w:lang w:eastAsia="ru-RU"/>
        </w:rPr>
        <w:t>Регулятивные универсальные учебные действия</w:t>
      </w:r>
    </w:p>
    <w:p w:rsidR="00B8343D" w:rsidRPr="00B8343D" w:rsidRDefault="00B8343D" w:rsidP="002544B6">
      <w:pPr>
        <w:spacing w:after="0"/>
        <w:rPr>
          <w:lang w:eastAsia="ru-RU"/>
        </w:rPr>
      </w:pPr>
      <w:r w:rsidRPr="00B8343D">
        <w:rPr>
          <w:i/>
          <w:iCs/>
          <w:u w:val="single"/>
          <w:lang w:eastAsia="ru-RU"/>
        </w:rPr>
        <w:t>Учащиеся научится:</w:t>
      </w:r>
    </w:p>
    <w:p w:rsidR="00B8343D" w:rsidRPr="00B8343D" w:rsidRDefault="00B8343D" w:rsidP="002544B6">
      <w:pPr>
        <w:spacing w:after="0"/>
        <w:rPr>
          <w:lang w:eastAsia="ru-RU"/>
        </w:rPr>
      </w:pPr>
      <w:r w:rsidRPr="00B8343D">
        <w:rPr>
          <w:lang w:eastAsia="ru-RU"/>
        </w:rPr>
        <w:t>• принимать и сохранять учебную задачу;</w:t>
      </w:r>
    </w:p>
    <w:p w:rsidR="00B8343D" w:rsidRPr="00B8343D" w:rsidRDefault="00B8343D" w:rsidP="002544B6">
      <w:pPr>
        <w:spacing w:after="0"/>
        <w:rPr>
          <w:lang w:eastAsia="ru-RU"/>
        </w:rPr>
      </w:pPr>
      <w:r w:rsidRPr="00B8343D">
        <w:rPr>
          <w:lang w:eastAsia="ru-RU"/>
        </w:rPr>
        <w:t>• учитывать выделенные учителем ориентиры действия в новом учебном материале в сотрудничестве с учителем;</w:t>
      </w:r>
    </w:p>
    <w:p w:rsidR="00B8343D" w:rsidRPr="00B8343D" w:rsidRDefault="00B8343D" w:rsidP="002544B6">
      <w:pPr>
        <w:spacing w:after="0"/>
        <w:rPr>
          <w:lang w:eastAsia="ru-RU"/>
        </w:rPr>
      </w:pPr>
      <w:r w:rsidRPr="00B8343D">
        <w:rPr>
          <w:lang w:eastAsia="ru-RU"/>
        </w:rPr>
        <w:t>• планировать свое действие в соответствии с поставленной задачей и условиями ее реализации, в том числе во внутреннем плане;</w:t>
      </w:r>
    </w:p>
    <w:p w:rsidR="00B8343D" w:rsidRPr="00B8343D" w:rsidRDefault="00B8343D" w:rsidP="002544B6">
      <w:pPr>
        <w:spacing w:after="0"/>
        <w:rPr>
          <w:lang w:eastAsia="ru-RU"/>
        </w:rPr>
      </w:pPr>
      <w:r w:rsidRPr="00B8343D">
        <w:rPr>
          <w:lang w:eastAsia="ru-RU"/>
        </w:rPr>
        <w:t>• учитывать правило в планировании и контроле способа решения;</w:t>
      </w:r>
    </w:p>
    <w:p w:rsidR="00B8343D" w:rsidRPr="00B8343D" w:rsidRDefault="00B8343D" w:rsidP="002544B6">
      <w:pPr>
        <w:spacing w:after="0"/>
        <w:rPr>
          <w:lang w:eastAsia="ru-RU"/>
        </w:rPr>
      </w:pPr>
      <w:r w:rsidRPr="00B8343D">
        <w:rPr>
          <w:lang w:eastAsia="ru-RU"/>
        </w:rPr>
        <w:t>• осуществлять итоговый и пошаговый контроль по результату;</w:t>
      </w:r>
    </w:p>
    <w:p w:rsidR="00B8343D" w:rsidRPr="00B8343D" w:rsidRDefault="00B8343D" w:rsidP="002544B6">
      <w:pPr>
        <w:spacing w:after="0"/>
        <w:rPr>
          <w:lang w:eastAsia="ru-RU"/>
        </w:rPr>
      </w:pPr>
      <w:r w:rsidRPr="00B8343D">
        <w:rPr>
          <w:lang w:eastAsia="ru-RU"/>
        </w:rPr>
        <w:t>• воспринимать оценку учителя;</w:t>
      </w:r>
    </w:p>
    <w:p w:rsidR="00B8343D" w:rsidRPr="00B8343D" w:rsidRDefault="00B8343D" w:rsidP="002544B6">
      <w:pPr>
        <w:spacing w:after="0"/>
        <w:rPr>
          <w:lang w:eastAsia="ru-RU"/>
        </w:rPr>
      </w:pPr>
      <w:r w:rsidRPr="00B8343D">
        <w:rPr>
          <w:lang w:eastAsia="ru-RU"/>
        </w:rPr>
        <w:t>• различать способ и результат действия;</w:t>
      </w:r>
    </w:p>
    <w:p w:rsidR="00B8343D" w:rsidRPr="00B8343D" w:rsidRDefault="00B8343D" w:rsidP="002544B6">
      <w:pPr>
        <w:spacing w:after="0"/>
        <w:rPr>
          <w:lang w:eastAsia="ru-RU"/>
        </w:rPr>
      </w:pPr>
      <w:r w:rsidRPr="00B8343D">
        <w:rPr>
          <w:lang w:eastAsia="ru-RU"/>
        </w:rPr>
        <w:t>• оценивать правильность выполнения действия на уровне адекватной ретроспективной оценки;</w:t>
      </w:r>
    </w:p>
    <w:p w:rsidR="00B8343D" w:rsidRPr="00B8343D" w:rsidRDefault="00B8343D" w:rsidP="002544B6">
      <w:pPr>
        <w:spacing w:after="0"/>
        <w:rPr>
          <w:lang w:eastAsia="ru-RU"/>
        </w:rPr>
      </w:pPr>
      <w:r w:rsidRPr="00B8343D">
        <w:rPr>
          <w:lang w:eastAsia="ru-RU"/>
        </w:rPr>
        <w:t>• вносить необходимые коррективы в действие после его завершения на основе его оценки и учета характера сделанных ошибок.</w:t>
      </w:r>
    </w:p>
    <w:p w:rsidR="00B8343D" w:rsidRPr="00B8343D" w:rsidRDefault="00B8343D" w:rsidP="002544B6">
      <w:pPr>
        <w:spacing w:after="0"/>
        <w:rPr>
          <w:lang w:eastAsia="ru-RU"/>
        </w:rPr>
      </w:pPr>
      <w:r w:rsidRPr="00B8343D">
        <w:rPr>
          <w:i/>
          <w:iCs/>
          <w:u w:val="single"/>
          <w:lang w:eastAsia="ru-RU"/>
        </w:rPr>
        <w:t>Ученик получит возможность научиться:</w:t>
      </w:r>
    </w:p>
    <w:p w:rsidR="00B8343D" w:rsidRPr="00B8343D" w:rsidRDefault="00B8343D" w:rsidP="002544B6">
      <w:pPr>
        <w:spacing w:after="0"/>
        <w:rPr>
          <w:lang w:eastAsia="ru-RU"/>
        </w:rPr>
      </w:pPr>
      <w:r w:rsidRPr="00B8343D">
        <w:rPr>
          <w:lang w:eastAsia="ru-RU"/>
        </w:rPr>
        <w:t>• в сотрудничестве с учителем ставить учебные задачи;</w:t>
      </w:r>
    </w:p>
    <w:p w:rsidR="00B8343D" w:rsidRPr="00B8343D" w:rsidRDefault="00B8343D" w:rsidP="002544B6">
      <w:pPr>
        <w:spacing w:after="0"/>
        <w:rPr>
          <w:lang w:eastAsia="ru-RU"/>
        </w:rPr>
      </w:pPr>
      <w:r w:rsidRPr="00B8343D">
        <w:rPr>
          <w:lang w:eastAsia="ru-RU"/>
        </w:rPr>
        <w:t>• проявлять познавательную инициативу в учебном сотрудничестве;</w:t>
      </w:r>
    </w:p>
    <w:p w:rsidR="00B8343D" w:rsidRPr="00B8343D" w:rsidRDefault="00B8343D" w:rsidP="002544B6">
      <w:pPr>
        <w:spacing w:after="0"/>
        <w:rPr>
          <w:lang w:eastAsia="ru-RU"/>
        </w:rPr>
      </w:pPr>
      <w:r w:rsidRPr="00B8343D">
        <w:rPr>
          <w:lang w:eastAsia="ru-RU"/>
        </w:rPr>
        <w:t>• учитывать выделенные учителем ориентиры действия в новом учебном материале;</w:t>
      </w:r>
    </w:p>
    <w:p w:rsidR="00B8343D" w:rsidRPr="00B8343D" w:rsidRDefault="00B8343D" w:rsidP="002544B6">
      <w:pPr>
        <w:spacing w:after="0"/>
        <w:rPr>
          <w:lang w:eastAsia="ru-RU"/>
        </w:rPr>
      </w:pPr>
      <w:r w:rsidRPr="00B8343D">
        <w:rPr>
          <w:lang w:eastAsia="ru-RU"/>
        </w:rPr>
        <w:t>• осуществлять контроль по результату и по способу действия, актуальный контроль на уровне произвольного внимания;</w:t>
      </w:r>
    </w:p>
    <w:p w:rsidR="00B8343D" w:rsidRPr="00B8343D" w:rsidRDefault="00B8343D" w:rsidP="002544B6">
      <w:pPr>
        <w:spacing w:after="0"/>
        <w:rPr>
          <w:lang w:eastAsia="ru-RU"/>
        </w:rPr>
      </w:pPr>
      <w:r w:rsidRPr="00B8343D">
        <w:rPr>
          <w:lang w:eastAsia="ru-RU"/>
        </w:rPr>
        <w:t xml:space="preserve">• оценивать правильность выполнения действия и вносить необходимые коррективы в </w:t>
      </w:r>
      <w:proofErr w:type="gramStart"/>
      <w:r w:rsidRPr="00B8343D">
        <w:rPr>
          <w:lang w:eastAsia="ru-RU"/>
        </w:rPr>
        <w:t>исполнение</w:t>
      </w:r>
      <w:proofErr w:type="gramEnd"/>
      <w:r w:rsidRPr="00B8343D">
        <w:rPr>
          <w:lang w:eastAsia="ru-RU"/>
        </w:rPr>
        <w:t xml:space="preserve"> как по ходу его реализации, так и в конце действия.</w:t>
      </w:r>
    </w:p>
    <w:p w:rsidR="00B8343D" w:rsidRPr="00B8343D" w:rsidRDefault="00B8343D" w:rsidP="002544B6">
      <w:pPr>
        <w:spacing w:after="0"/>
        <w:rPr>
          <w:lang w:eastAsia="ru-RU"/>
        </w:rPr>
      </w:pPr>
    </w:p>
    <w:p w:rsidR="00B8343D" w:rsidRPr="00B8343D" w:rsidRDefault="00B8343D" w:rsidP="002544B6">
      <w:pPr>
        <w:spacing w:after="0"/>
        <w:rPr>
          <w:lang w:eastAsia="ru-RU"/>
        </w:rPr>
      </w:pPr>
      <w:r w:rsidRPr="00B8343D">
        <w:rPr>
          <w:u w:val="single"/>
          <w:lang w:eastAsia="ru-RU"/>
        </w:rPr>
        <w:t>Познавательные универсальные учебные действия</w:t>
      </w:r>
    </w:p>
    <w:p w:rsidR="00B8343D" w:rsidRPr="00B8343D" w:rsidRDefault="00B8343D" w:rsidP="002544B6">
      <w:pPr>
        <w:spacing w:after="0"/>
        <w:rPr>
          <w:lang w:eastAsia="ru-RU"/>
        </w:rPr>
      </w:pPr>
      <w:r w:rsidRPr="00B8343D">
        <w:rPr>
          <w:i/>
          <w:iCs/>
          <w:u w:val="single"/>
          <w:lang w:eastAsia="ru-RU"/>
        </w:rPr>
        <w:t>Ученик научится:</w:t>
      </w:r>
    </w:p>
    <w:p w:rsidR="00B8343D" w:rsidRPr="00B8343D" w:rsidRDefault="00B8343D" w:rsidP="002544B6">
      <w:pPr>
        <w:spacing w:after="0"/>
        <w:rPr>
          <w:lang w:eastAsia="ru-RU"/>
        </w:rPr>
      </w:pPr>
      <w:r w:rsidRPr="00B8343D">
        <w:rPr>
          <w:lang w:eastAsia="ru-RU"/>
        </w:rPr>
        <w:t>• использовать знаково-символические средства, в том числе модели и схемы;</w:t>
      </w:r>
    </w:p>
    <w:p w:rsidR="00B8343D" w:rsidRPr="00B8343D" w:rsidRDefault="00B8343D" w:rsidP="002544B6">
      <w:pPr>
        <w:spacing w:after="0"/>
        <w:rPr>
          <w:lang w:eastAsia="ru-RU"/>
        </w:rPr>
      </w:pPr>
      <w:r w:rsidRPr="00B8343D">
        <w:rPr>
          <w:lang w:eastAsia="ru-RU"/>
        </w:rPr>
        <w:t>• строить коммуникативные отношения (вербальные, невербальные); </w:t>
      </w:r>
    </w:p>
    <w:p w:rsidR="00B8343D" w:rsidRPr="00B8343D" w:rsidRDefault="00B8343D" w:rsidP="002544B6">
      <w:pPr>
        <w:spacing w:after="0"/>
        <w:rPr>
          <w:lang w:eastAsia="ru-RU"/>
        </w:rPr>
      </w:pPr>
      <w:r w:rsidRPr="00B8343D">
        <w:rPr>
          <w:lang w:eastAsia="ru-RU"/>
        </w:rPr>
        <w:t>• осваивать лингвистические представления, необходимые для овладения на элементарном уровне устной и письменной речью;</w:t>
      </w:r>
    </w:p>
    <w:p w:rsidR="00B8343D" w:rsidRPr="00B8343D" w:rsidRDefault="00B8343D" w:rsidP="002544B6">
      <w:pPr>
        <w:spacing w:after="0"/>
        <w:rPr>
          <w:lang w:eastAsia="ru-RU"/>
        </w:rPr>
      </w:pPr>
      <w:r w:rsidRPr="00B8343D">
        <w:rPr>
          <w:lang w:eastAsia="ru-RU"/>
        </w:rPr>
        <w:t>• ориентироваться на разнообразие способов решения задач;</w:t>
      </w:r>
    </w:p>
    <w:p w:rsidR="00B8343D" w:rsidRPr="00B8343D" w:rsidRDefault="00B8343D" w:rsidP="002544B6">
      <w:pPr>
        <w:spacing w:after="0"/>
        <w:rPr>
          <w:lang w:eastAsia="ru-RU"/>
        </w:rPr>
      </w:pPr>
      <w:r w:rsidRPr="00B8343D">
        <w:rPr>
          <w:lang w:eastAsia="ru-RU"/>
        </w:rPr>
        <w:t>• осуществлять анализ объектов с выделением существенных и несущественных признаков;</w:t>
      </w:r>
    </w:p>
    <w:p w:rsidR="00B8343D" w:rsidRPr="00B8343D" w:rsidRDefault="00B8343D" w:rsidP="002544B6">
      <w:pPr>
        <w:spacing w:after="0"/>
        <w:rPr>
          <w:lang w:eastAsia="ru-RU"/>
        </w:rPr>
      </w:pPr>
      <w:r w:rsidRPr="00B8343D">
        <w:rPr>
          <w:lang w:eastAsia="ru-RU"/>
        </w:rPr>
        <w:t>• осуществлять синтез как составление целого из частей;</w:t>
      </w:r>
    </w:p>
    <w:p w:rsidR="00B8343D" w:rsidRPr="00B8343D" w:rsidRDefault="00B8343D" w:rsidP="002544B6">
      <w:pPr>
        <w:spacing w:after="0"/>
        <w:rPr>
          <w:lang w:eastAsia="ru-RU"/>
        </w:rPr>
      </w:pPr>
      <w:r w:rsidRPr="00B8343D">
        <w:rPr>
          <w:lang w:eastAsia="ru-RU"/>
        </w:rPr>
        <w:t>• проводить сравнение, вариацию и классификацию по заданным критериям;</w:t>
      </w:r>
    </w:p>
    <w:p w:rsidR="00B8343D" w:rsidRPr="00B8343D" w:rsidRDefault="00B8343D" w:rsidP="002544B6">
      <w:pPr>
        <w:spacing w:after="0"/>
        <w:rPr>
          <w:lang w:eastAsia="ru-RU"/>
        </w:rPr>
      </w:pPr>
      <w:r w:rsidRPr="00B8343D">
        <w:rPr>
          <w:lang w:eastAsia="ru-RU"/>
        </w:rPr>
        <w:lastRenderedPageBreak/>
        <w:t>• устанавливать причинно-следственные связи;</w:t>
      </w:r>
    </w:p>
    <w:p w:rsidR="00B8343D" w:rsidRPr="00B8343D" w:rsidRDefault="00B8343D" w:rsidP="002544B6">
      <w:pPr>
        <w:spacing w:after="0"/>
        <w:rPr>
          <w:lang w:eastAsia="ru-RU"/>
        </w:rPr>
      </w:pPr>
      <w:r w:rsidRPr="00B8343D">
        <w:rPr>
          <w:lang w:eastAsia="ru-RU"/>
        </w:rPr>
        <w:t>• строить рассуждения в форме связи простых суждений об объекте, его строении, свойствах и связях;</w:t>
      </w:r>
    </w:p>
    <w:p w:rsidR="00B8343D" w:rsidRPr="00B8343D" w:rsidRDefault="00B8343D" w:rsidP="002544B6">
      <w:pPr>
        <w:spacing w:after="0"/>
        <w:rPr>
          <w:lang w:eastAsia="ru-RU"/>
        </w:rPr>
      </w:pPr>
      <w:r w:rsidRPr="00B8343D">
        <w:rPr>
          <w:lang w:eastAsia="ru-RU"/>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B8343D" w:rsidRPr="00B8343D" w:rsidRDefault="00B8343D" w:rsidP="002544B6">
      <w:pPr>
        <w:spacing w:after="0"/>
        <w:rPr>
          <w:lang w:eastAsia="ru-RU"/>
        </w:rPr>
      </w:pPr>
      <w:r w:rsidRPr="00B8343D">
        <w:rPr>
          <w:lang w:eastAsia="ru-RU"/>
        </w:rPr>
        <w:t>• осуществлять подведение под понятие на основе распознавания объектов, выделения существенных признаков и их синтеза;</w:t>
      </w:r>
    </w:p>
    <w:p w:rsidR="00B8343D" w:rsidRPr="00B8343D" w:rsidRDefault="00B8343D" w:rsidP="002544B6">
      <w:pPr>
        <w:spacing w:after="0"/>
        <w:rPr>
          <w:lang w:eastAsia="ru-RU"/>
        </w:rPr>
      </w:pPr>
      <w:r w:rsidRPr="00B8343D">
        <w:rPr>
          <w:lang w:eastAsia="ru-RU"/>
        </w:rPr>
        <w:t>• устанавливать аналогии;</w:t>
      </w:r>
    </w:p>
    <w:p w:rsidR="00B8343D" w:rsidRPr="00B8343D" w:rsidRDefault="00B8343D" w:rsidP="002544B6">
      <w:pPr>
        <w:spacing w:after="0"/>
        <w:rPr>
          <w:lang w:eastAsia="ru-RU"/>
        </w:rPr>
      </w:pPr>
      <w:r w:rsidRPr="00B8343D">
        <w:rPr>
          <w:u w:val="single"/>
          <w:lang w:eastAsia="ru-RU"/>
        </w:rPr>
        <w:t>Коммуникативные универсальные учебные действия</w:t>
      </w:r>
    </w:p>
    <w:p w:rsidR="00B8343D" w:rsidRPr="00B8343D" w:rsidRDefault="00B8343D" w:rsidP="002544B6">
      <w:pPr>
        <w:spacing w:after="0"/>
        <w:rPr>
          <w:lang w:eastAsia="ru-RU"/>
        </w:rPr>
      </w:pPr>
      <w:r w:rsidRPr="00B8343D">
        <w:rPr>
          <w:u w:val="single"/>
          <w:lang w:eastAsia="ru-RU"/>
        </w:rPr>
        <w:t>Ученик научится:</w:t>
      </w:r>
    </w:p>
    <w:p w:rsidR="00B8343D" w:rsidRPr="00B8343D" w:rsidRDefault="00B8343D" w:rsidP="002544B6">
      <w:pPr>
        <w:spacing w:after="0"/>
        <w:rPr>
          <w:lang w:eastAsia="ru-RU"/>
        </w:rPr>
      </w:pPr>
      <w:r w:rsidRPr="00B8343D">
        <w:rPr>
          <w:lang w:eastAsia="ru-RU"/>
        </w:rPr>
        <w:t>•ориентироваться на позицию партнера в общении и взаимодействии;</w:t>
      </w:r>
    </w:p>
    <w:p w:rsidR="00B8343D" w:rsidRPr="00B8343D" w:rsidRDefault="00B8343D" w:rsidP="002544B6">
      <w:pPr>
        <w:spacing w:after="0"/>
        <w:rPr>
          <w:lang w:eastAsia="ru-RU"/>
        </w:rPr>
      </w:pPr>
      <w:r w:rsidRPr="00B8343D">
        <w:rPr>
          <w:lang w:eastAsia="ru-RU"/>
        </w:rPr>
        <w:t>• формулировать собственное желание и позицию;</w:t>
      </w:r>
    </w:p>
    <w:p w:rsidR="00B8343D" w:rsidRPr="00B8343D" w:rsidRDefault="00B8343D" w:rsidP="002544B6">
      <w:pPr>
        <w:spacing w:after="0"/>
        <w:rPr>
          <w:lang w:eastAsia="ru-RU"/>
        </w:rPr>
      </w:pPr>
      <w:r w:rsidRPr="00B8343D">
        <w:rPr>
          <w:lang w:eastAsia="ru-RU"/>
        </w:rPr>
        <w:t>• договариваться и приходить к общему решению в совместной деятельности, в том числе в ситуации столкновения интересов;</w:t>
      </w:r>
    </w:p>
    <w:p w:rsidR="00B8343D" w:rsidRPr="00B8343D" w:rsidRDefault="00B8343D" w:rsidP="002544B6">
      <w:pPr>
        <w:spacing w:after="0"/>
        <w:rPr>
          <w:lang w:eastAsia="ru-RU"/>
        </w:rPr>
      </w:pPr>
      <w:r w:rsidRPr="00B8343D">
        <w:rPr>
          <w:lang w:eastAsia="ru-RU"/>
        </w:rPr>
        <w:t>• задавать вопросы;</w:t>
      </w:r>
    </w:p>
    <w:p w:rsidR="00B8343D" w:rsidRPr="00B8343D" w:rsidRDefault="00B8343D" w:rsidP="002544B6">
      <w:pPr>
        <w:spacing w:after="0"/>
        <w:rPr>
          <w:lang w:eastAsia="ru-RU"/>
        </w:rPr>
      </w:pPr>
      <w:r w:rsidRPr="00B8343D">
        <w:rPr>
          <w:lang w:eastAsia="ru-RU"/>
        </w:rPr>
        <w:t>• контролировать свои и действия партнера;</w:t>
      </w:r>
    </w:p>
    <w:p w:rsidR="00B8343D" w:rsidRPr="00B8343D" w:rsidRDefault="00B8343D" w:rsidP="002544B6">
      <w:pPr>
        <w:spacing w:after="0"/>
        <w:rPr>
          <w:lang w:eastAsia="ru-RU"/>
        </w:rPr>
      </w:pPr>
      <w:r w:rsidRPr="00B8343D">
        <w:rPr>
          <w:lang w:eastAsia="ru-RU"/>
        </w:rPr>
        <w:t>• использовать речь для регуляции своего действия;</w:t>
      </w:r>
    </w:p>
    <w:p w:rsidR="00B8343D" w:rsidRPr="00B8343D" w:rsidRDefault="00B8343D" w:rsidP="002544B6">
      <w:pPr>
        <w:spacing w:after="0"/>
        <w:rPr>
          <w:lang w:eastAsia="ru-RU"/>
        </w:rPr>
      </w:pPr>
      <w:r w:rsidRPr="00B8343D">
        <w:rPr>
          <w:lang w:eastAsia="ru-RU"/>
        </w:rPr>
        <w:t>•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8343D" w:rsidRPr="00B8343D" w:rsidRDefault="00B8343D" w:rsidP="002544B6">
      <w:pPr>
        <w:spacing w:after="0"/>
        <w:rPr>
          <w:lang w:eastAsia="ru-RU"/>
        </w:rPr>
      </w:pPr>
      <w:r w:rsidRPr="00B8343D">
        <w:rPr>
          <w:lang w:eastAsia="ru-RU"/>
        </w:rPr>
        <w:t>использовать элементарную коммуникативную компетенцию, как способность и готовность общаться с учетом своих речевых возможностей и потребностей; применять правила речевого, неречевого поведения.</w:t>
      </w:r>
    </w:p>
    <w:p w:rsidR="005D434A" w:rsidRPr="005D434A" w:rsidRDefault="005D434A" w:rsidP="002544B6">
      <w:pPr>
        <w:spacing w:after="0"/>
      </w:pPr>
      <w:r w:rsidRPr="005D434A">
        <w:t>Индивидуализация планирования связана:</w:t>
      </w:r>
    </w:p>
    <w:p w:rsidR="005D434A" w:rsidRPr="005D434A" w:rsidRDefault="005D434A" w:rsidP="002544B6">
      <w:pPr>
        <w:spacing w:after="0"/>
      </w:pPr>
      <w:r w:rsidRPr="005D434A">
        <w:t>с психолого-физиологическими особенностями ученика (быстрая утомляемость, особенности памяти и внимания, низкий темп деятельности, ограничениям возможности здоровья;</w:t>
      </w:r>
    </w:p>
    <w:p w:rsidR="005D434A" w:rsidRPr="005D434A" w:rsidRDefault="005D434A" w:rsidP="002544B6">
      <w:pPr>
        <w:spacing w:after="0"/>
      </w:pPr>
      <w:r w:rsidRPr="005D434A">
        <w:t>невысокой продуктивностью работы ученика на  уроках;</w:t>
      </w:r>
    </w:p>
    <w:p w:rsidR="005D434A" w:rsidRPr="005D434A" w:rsidRDefault="005D434A" w:rsidP="002544B6">
      <w:pPr>
        <w:spacing w:after="0"/>
      </w:pPr>
      <w:r w:rsidRPr="005D434A">
        <w:t>необходимостью многократного повторения ранее пройденных тем;</w:t>
      </w:r>
    </w:p>
    <w:p w:rsidR="005D434A" w:rsidRPr="005D434A" w:rsidRDefault="005D434A" w:rsidP="002544B6">
      <w:pPr>
        <w:spacing w:after="0"/>
      </w:pPr>
      <w:r w:rsidRPr="005D434A">
        <w:t>низкой учебной мотивацией.</w:t>
      </w:r>
    </w:p>
    <w:p w:rsidR="005D434A" w:rsidRPr="005D434A" w:rsidRDefault="005D434A" w:rsidP="002544B6">
      <w:pPr>
        <w:spacing w:after="0"/>
      </w:pPr>
      <w:r w:rsidRPr="005D434A">
        <w:t>7.Особенности ИРП</w:t>
      </w:r>
    </w:p>
    <w:p w:rsidR="005D434A" w:rsidRPr="005D434A" w:rsidRDefault="005D434A" w:rsidP="002544B6">
      <w:pPr>
        <w:spacing w:after="0"/>
        <w:rPr>
          <w:lang w:eastAsia="ru-RU"/>
        </w:rPr>
      </w:pPr>
      <w:r w:rsidRPr="005D434A">
        <w:rPr>
          <w:lang w:eastAsia="ru-RU"/>
        </w:rPr>
        <w:t xml:space="preserve">Рабочая программа конкретизирует содержание предметных тем, даёт распределение учебных часов  по темам и предлагает собственный подход к структурированию учебного материала, определяет последовательность изучения этого материала, а также путей формирования  системы знаний, умений и навыков. В течение года возможно изменение количества часов на ту или иную тему в зависимости от усвоения темы </w:t>
      </w:r>
      <w:proofErr w:type="gramStart"/>
      <w:r w:rsidRPr="005D434A">
        <w:rPr>
          <w:lang w:eastAsia="ru-RU"/>
        </w:rPr>
        <w:t>обучающимся</w:t>
      </w:r>
      <w:proofErr w:type="gramEnd"/>
      <w:r w:rsidRPr="005D434A">
        <w:rPr>
          <w:lang w:eastAsia="ru-RU"/>
        </w:rPr>
        <w:t>.</w:t>
      </w:r>
    </w:p>
    <w:p w:rsidR="005D434A" w:rsidRPr="005D434A" w:rsidRDefault="005D434A" w:rsidP="002544B6">
      <w:pPr>
        <w:spacing w:after="0"/>
      </w:pPr>
      <w:r w:rsidRPr="005D434A">
        <w:t>8.Виды деятельности</w:t>
      </w:r>
    </w:p>
    <w:p w:rsidR="005D434A" w:rsidRPr="005D434A" w:rsidRDefault="005D434A" w:rsidP="002544B6">
      <w:pPr>
        <w:spacing w:after="0"/>
      </w:pPr>
      <w:r w:rsidRPr="005D434A">
        <w:t xml:space="preserve"> Ученику доступны следующие виды учебной деятельности:</w:t>
      </w:r>
    </w:p>
    <w:p w:rsidR="005D434A" w:rsidRPr="005D434A" w:rsidRDefault="005D434A" w:rsidP="002544B6">
      <w:pPr>
        <w:spacing w:after="0"/>
      </w:pPr>
      <w:r w:rsidRPr="005D434A">
        <w:t>устный ответ;</w:t>
      </w:r>
    </w:p>
    <w:p w:rsidR="005D434A" w:rsidRPr="005D434A" w:rsidRDefault="005D434A" w:rsidP="002544B6">
      <w:pPr>
        <w:spacing w:after="0"/>
      </w:pPr>
      <w:r w:rsidRPr="005D434A">
        <w:t>работа по алгоритму;</w:t>
      </w:r>
    </w:p>
    <w:p w:rsidR="005D434A" w:rsidRPr="005D434A" w:rsidRDefault="005D434A" w:rsidP="002544B6">
      <w:pPr>
        <w:spacing w:after="0"/>
      </w:pPr>
      <w:r w:rsidRPr="005D434A">
        <w:t>наблюдение.</w:t>
      </w:r>
    </w:p>
    <w:p w:rsidR="005D434A" w:rsidRPr="005D434A" w:rsidRDefault="005D434A" w:rsidP="002544B6">
      <w:pPr>
        <w:spacing w:after="0"/>
      </w:pPr>
      <w:r w:rsidRPr="005D434A">
        <w:t>9.Формы контроля</w:t>
      </w:r>
    </w:p>
    <w:p w:rsidR="005D434A" w:rsidRPr="005D434A" w:rsidRDefault="005D434A" w:rsidP="002544B6">
      <w:pPr>
        <w:spacing w:after="0"/>
      </w:pPr>
      <w:r w:rsidRPr="005D434A">
        <w:t>Предполагается осуществление промежуточного контроля в  форме</w:t>
      </w:r>
    </w:p>
    <w:p w:rsidR="005D434A" w:rsidRPr="005D434A" w:rsidRDefault="005D434A" w:rsidP="002544B6">
      <w:pPr>
        <w:spacing w:after="0"/>
      </w:pPr>
      <w:r w:rsidRPr="005D434A">
        <w:t>вопрос  - ответ</w:t>
      </w:r>
    </w:p>
    <w:p w:rsidR="005D434A" w:rsidRPr="005D434A" w:rsidRDefault="005D434A" w:rsidP="002544B6">
      <w:pPr>
        <w:spacing w:after="0"/>
      </w:pPr>
      <w:r w:rsidRPr="005D434A">
        <w:t>работа по картинке</w:t>
      </w:r>
    </w:p>
    <w:p w:rsidR="005D434A" w:rsidRPr="005D434A" w:rsidRDefault="005D434A" w:rsidP="002544B6">
      <w:pPr>
        <w:spacing w:after="0"/>
      </w:pPr>
      <w:r w:rsidRPr="005D434A">
        <w:t>работа по индивидуальным карточкам.</w:t>
      </w:r>
    </w:p>
    <w:p w:rsidR="005D434A" w:rsidRPr="005D434A" w:rsidRDefault="005D434A" w:rsidP="002544B6">
      <w:pPr>
        <w:spacing w:after="0"/>
      </w:pPr>
      <w:r w:rsidRPr="005D434A">
        <w:t>10.Основные сложности</w:t>
      </w:r>
    </w:p>
    <w:p w:rsidR="005D434A" w:rsidRPr="005D434A" w:rsidRDefault="005D434A" w:rsidP="002544B6">
      <w:pPr>
        <w:spacing w:after="0"/>
      </w:pPr>
      <w:r w:rsidRPr="005D434A">
        <w:t>быстрая утомляемость;</w:t>
      </w:r>
    </w:p>
    <w:p w:rsidR="005D434A" w:rsidRPr="005D434A" w:rsidRDefault="005D434A" w:rsidP="002544B6">
      <w:pPr>
        <w:spacing w:after="0"/>
      </w:pPr>
      <w:r w:rsidRPr="005D434A">
        <w:t>кратковременная память;</w:t>
      </w:r>
    </w:p>
    <w:p w:rsidR="005D434A" w:rsidRPr="005D434A" w:rsidRDefault="005D434A" w:rsidP="002544B6">
      <w:pPr>
        <w:spacing w:after="0"/>
      </w:pPr>
      <w:r w:rsidRPr="005D434A">
        <w:lastRenderedPageBreak/>
        <w:t>отсутствие систематических знаний;</w:t>
      </w:r>
    </w:p>
    <w:p w:rsidR="005D434A" w:rsidRPr="005D434A" w:rsidRDefault="005D434A" w:rsidP="002544B6">
      <w:pPr>
        <w:spacing w:after="0"/>
      </w:pPr>
      <w:r w:rsidRPr="005D434A">
        <w:t>отсутствие  навыков устных, письменных приемов вычислений.</w:t>
      </w:r>
    </w:p>
    <w:p w:rsidR="005D434A" w:rsidRPr="005D434A" w:rsidRDefault="005D434A" w:rsidP="002544B6">
      <w:pPr>
        <w:spacing w:after="0"/>
      </w:pPr>
      <w:r w:rsidRPr="005D434A">
        <w:t>11.Зона ближайшего развития</w:t>
      </w:r>
    </w:p>
    <w:p w:rsidR="005D434A" w:rsidRPr="005D434A" w:rsidRDefault="005D434A" w:rsidP="002544B6">
      <w:pPr>
        <w:spacing w:after="0"/>
      </w:pPr>
      <w:proofErr w:type="gramStart"/>
      <w:r w:rsidRPr="005D434A">
        <w:t>уточнение имеющейся у обучающегося представления о живой</w:t>
      </w:r>
      <w:r w:rsidRPr="005D434A">
        <w:rPr>
          <w:rStyle w:val="11"/>
          <w:rFonts w:ascii="Times New Roman" w:hAnsi="Times New Roman" w:cs="Times New Roman"/>
          <w:sz w:val="22"/>
          <w:szCs w:val="22"/>
        </w:rPr>
        <w:t xml:space="preserve"> </w:t>
      </w:r>
      <w:r w:rsidRPr="005D434A">
        <w:t>и неживой природе;</w:t>
      </w:r>
      <w:proofErr w:type="gramEnd"/>
    </w:p>
    <w:p w:rsidR="005D434A" w:rsidRPr="005D434A" w:rsidRDefault="005D434A" w:rsidP="002544B6">
      <w:pPr>
        <w:spacing w:after="0"/>
      </w:pPr>
      <w:r w:rsidRPr="005D434A">
        <w:t>расширение  представления о взаимосвязи живой и неживой природы, о формах приспособленности живого мира</w:t>
      </w:r>
      <w:r w:rsidRPr="005D434A">
        <w:rPr>
          <w:rStyle w:val="11"/>
          <w:rFonts w:ascii="Times New Roman" w:hAnsi="Times New Roman" w:cs="Times New Roman"/>
          <w:sz w:val="22"/>
          <w:szCs w:val="22"/>
        </w:rPr>
        <w:t xml:space="preserve"> </w:t>
      </w:r>
      <w:r w:rsidRPr="005D434A">
        <w:t>к условиям внешней среды;</w:t>
      </w:r>
    </w:p>
    <w:p w:rsidR="005D434A" w:rsidRPr="005D434A" w:rsidRDefault="005D434A" w:rsidP="002544B6">
      <w:pPr>
        <w:spacing w:after="0"/>
      </w:pPr>
      <w:proofErr w:type="spellStart"/>
      <w:r w:rsidRPr="005D434A">
        <w:t>вырабатка</w:t>
      </w:r>
      <w:proofErr w:type="spellEnd"/>
      <w:r w:rsidRPr="005D434A">
        <w:t xml:space="preserve"> умения наблюдать природные явления,</w:t>
      </w:r>
      <w:r w:rsidRPr="005D434A">
        <w:rPr>
          <w:rStyle w:val="11"/>
          <w:rFonts w:ascii="Times New Roman" w:hAnsi="Times New Roman" w:cs="Times New Roman"/>
          <w:sz w:val="22"/>
          <w:szCs w:val="22"/>
        </w:rPr>
        <w:t xml:space="preserve"> </w:t>
      </w:r>
      <w:r w:rsidRPr="005D434A">
        <w:t>сравнивать их, составлять устные описания, использовать</w:t>
      </w:r>
      <w:r w:rsidRPr="005D434A">
        <w:rPr>
          <w:rStyle w:val="11"/>
          <w:rFonts w:ascii="Times New Roman" w:hAnsi="Times New Roman" w:cs="Times New Roman"/>
          <w:sz w:val="22"/>
          <w:szCs w:val="22"/>
        </w:rPr>
        <w:t xml:space="preserve"> </w:t>
      </w:r>
      <w:r w:rsidRPr="005D434A">
        <w:t>в речи итоги наблюдений;</w:t>
      </w:r>
    </w:p>
    <w:p w:rsidR="005D434A" w:rsidRPr="005D434A" w:rsidRDefault="005D434A" w:rsidP="002544B6">
      <w:pPr>
        <w:spacing w:after="0"/>
      </w:pPr>
      <w:r w:rsidRPr="005D434A">
        <w:t>формирование первоначальных сведений о природоохранной деятельности человека;</w:t>
      </w:r>
    </w:p>
    <w:p w:rsidR="005D434A" w:rsidRPr="005D434A" w:rsidRDefault="005D434A" w:rsidP="002544B6">
      <w:pPr>
        <w:spacing w:after="0"/>
      </w:pPr>
      <w:r w:rsidRPr="005D434A">
        <w:t xml:space="preserve"> учить </w:t>
      </w:r>
      <w:proofErr w:type="gramStart"/>
      <w:r w:rsidRPr="005D434A">
        <w:t>обучающегося</w:t>
      </w:r>
      <w:proofErr w:type="gramEnd"/>
      <w:r w:rsidRPr="005D434A">
        <w:t xml:space="preserve"> бережному отношению к природе.</w:t>
      </w:r>
    </w:p>
    <w:p w:rsidR="005D434A" w:rsidRPr="005D434A" w:rsidRDefault="005D434A" w:rsidP="002544B6">
      <w:pPr>
        <w:spacing w:after="0"/>
      </w:pPr>
    </w:p>
    <w:p w:rsidR="002544B6" w:rsidRDefault="002544B6" w:rsidP="002544B6">
      <w:pPr>
        <w:spacing w:after="0"/>
        <w:rPr>
          <w:lang w:eastAsia="ru-RU"/>
        </w:rPr>
      </w:pPr>
    </w:p>
    <w:p w:rsidR="00B8343D" w:rsidRPr="00B8343D" w:rsidRDefault="00B8343D" w:rsidP="002544B6">
      <w:pPr>
        <w:spacing w:after="0"/>
        <w:rPr>
          <w:lang w:eastAsia="ru-RU"/>
        </w:rPr>
      </w:pPr>
      <w:r w:rsidRPr="00B8343D">
        <w:rPr>
          <w:lang w:eastAsia="ru-RU"/>
        </w:rPr>
        <w:t>Содержание учебного предмета</w:t>
      </w:r>
    </w:p>
    <w:p w:rsidR="00B8343D" w:rsidRPr="00B8343D" w:rsidRDefault="00B8343D" w:rsidP="002544B6">
      <w:pPr>
        <w:spacing w:after="0"/>
        <w:rPr>
          <w:lang w:eastAsia="ru-RU"/>
        </w:rPr>
      </w:pPr>
    </w:p>
    <w:p w:rsidR="00B8343D" w:rsidRPr="00B8343D" w:rsidRDefault="00B8343D" w:rsidP="002544B6">
      <w:pPr>
        <w:spacing w:after="0"/>
        <w:rPr>
          <w:lang w:eastAsia="ru-RU"/>
        </w:rPr>
      </w:pPr>
      <w:r w:rsidRPr="00B8343D">
        <w:rPr>
          <w:lang w:eastAsia="ru-RU"/>
        </w:rPr>
        <w:t>Введение.</w:t>
      </w:r>
    </w:p>
    <w:p w:rsidR="00B8343D" w:rsidRPr="00B8343D" w:rsidRDefault="00B8343D" w:rsidP="002544B6">
      <w:pPr>
        <w:spacing w:after="0"/>
        <w:rPr>
          <w:lang w:eastAsia="ru-RU"/>
        </w:rPr>
      </w:pPr>
      <w:r w:rsidRPr="00B8343D">
        <w:rPr>
          <w:lang w:eastAsia="ru-RU"/>
        </w:rPr>
        <w:t>Что такое природоведение. Зачем нужно изучать природу. Знакомство с учебником, тетрадью.</w:t>
      </w:r>
    </w:p>
    <w:p w:rsidR="00B8343D" w:rsidRPr="00B8343D" w:rsidRDefault="00B8343D" w:rsidP="002544B6">
      <w:pPr>
        <w:spacing w:after="0"/>
        <w:rPr>
          <w:lang w:eastAsia="ru-RU"/>
        </w:rPr>
      </w:pPr>
      <w:r w:rsidRPr="00B8343D">
        <w:rPr>
          <w:lang w:eastAsia="ru-RU"/>
        </w:rPr>
        <w:t>1. Вселенная.</w:t>
      </w:r>
    </w:p>
    <w:p w:rsidR="00B8343D" w:rsidRPr="00B8343D" w:rsidRDefault="00B8343D" w:rsidP="002544B6">
      <w:pPr>
        <w:spacing w:after="0"/>
        <w:rPr>
          <w:lang w:eastAsia="ru-RU"/>
        </w:rPr>
      </w:pPr>
      <w:r w:rsidRPr="00B8343D">
        <w:rPr>
          <w:lang w:eastAsia="ru-RU"/>
        </w:rPr>
        <w:t>Небесные тела: планеты, звезды. Солнечная система. Солнце. Исследование космоса. Спутники. Космические корабли. Первый полет в космос. Современные исследования. Экскурсия (в планетарий, музей космоса, обсерваторию) или наблюдение за звездным небом.</w:t>
      </w:r>
    </w:p>
    <w:p w:rsidR="00B8343D" w:rsidRPr="00B8343D" w:rsidRDefault="00B8343D" w:rsidP="002544B6">
      <w:pPr>
        <w:spacing w:after="0"/>
        <w:rPr>
          <w:lang w:eastAsia="ru-RU"/>
        </w:rPr>
      </w:pPr>
      <w:r w:rsidRPr="00B8343D">
        <w:rPr>
          <w:lang w:eastAsia="ru-RU"/>
        </w:rPr>
        <w:t>2. Наш дом - Земля.</w:t>
      </w:r>
    </w:p>
    <w:p w:rsidR="00B8343D" w:rsidRPr="00B8343D" w:rsidRDefault="00B8343D" w:rsidP="002544B6">
      <w:pPr>
        <w:spacing w:after="0"/>
        <w:rPr>
          <w:lang w:eastAsia="ru-RU"/>
        </w:rPr>
      </w:pPr>
      <w:r w:rsidRPr="00B8343D">
        <w:rPr>
          <w:lang w:eastAsia="ru-RU"/>
        </w:rPr>
        <w:t xml:space="preserve">Планета Земля. Форма Земли. Оболочки Земли: атмосфера, гидросфера, литосфера. Соотношение воды и суши на Земле. Воздух и его охрана. Состав воздуха. Значение воздуха для жизни на Земле. Поверхность суши: равнины, холмы, овраги. Поверхность суши: горы. Почва (охрана почвы). Свойства почвы. Полезные ископаемые. </w:t>
      </w:r>
      <w:proofErr w:type="gramStart"/>
      <w:r w:rsidRPr="00B8343D">
        <w:rPr>
          <w:lang w:eastAsia="ru-RU"/>
        </w:rPr>
        <w:t>Виды полезных ископаемых: нефть, уголь, газ, торф и др. Свойства, значение.</w:t>
      </w:r>
      <w:proofErr w:type="gramEnd"/>
      <w:r w:rsidRPr="00B8343D">
        <w:rPr>
          <w:lang w:eastAsia="ru-RU"/>
        </w:rPr>
        <w:t xml:space="preserve"> Способы добычи. Вода. Свойства. Вода в природе: осадки, воды суши. Воды суши: ручьи, реки. Озера, болота, пруды. Сезонные изменения. Моря и океаны. Свойства морской воды. Значение морей и океанов в жизни человека. Обозначение морей и океанов на карте.</w:t>
      </w:r>
    </w:p>
    <w:p w:rsidR="00B8343D" w:rsidRPr="00B8343D" w:rsidRDefault="00B8343D" w:rsidP="002544B6">
      <w:pPr>
        <w:spacing w:after="0"/>
        <w:rPr>
          <w:lang w:eastAsia="ru-RU"/>
        </w:rPr>
      </w:pPr>
      <w:r w:rsidRPr="00B8343D">
        <w:rPr>
          <w:lang w:eastAsia="ru-RU"/>
        </w:rPr>
        <w:t>3. Растительный мир Земли.</w:t>
      </w:r>
    </w:p>
    <w:p w:rsidR="00B8343D" w:rsidRPr="00B8343D" w:rsidRDefault="00B8343D" w:rsidP="002544B6">
      <w:pPr>
        <w:spacing w:after="0"/>
        <w:rPr>
          <w:lang w:eastAsia="ru-RU"/>
        </w:rPr>
      </w:pPr>
      <w:r w:rsidRPr="00B8343D">
        <w:rPr>
          <w:lang w:eastAsia="ru-RU"/>
        </w:rPr>
        <w:t>Разнообразие растительного мира. Части растения. Среда обитания растений (растения леса, поля, сада, огорода, луга, водоемов). Экскурсия в парк, сад, лес, поле, (в зависимости от местных условий). Деревья, кустарники, травы. Части растения. Дикорастущие и культурные растения. Деревья. Деревья лиственные (дикорастущие и культурные, сезонные изменения). Береза, клен, тополь, дуб, липа. Яблоня, груша, вишня. Деревья хвойные (сезонные изменения). Ель, сосна, лиственница. Кустарник</w:t>
      </w:r>
      <w:proofErr w:type="gramStart"/>
      <w:r w:rsidRPr="00B8343D">
        <w:rPr>
          <w:lang w:eastAsia="ru-RU"/>
        </w:rPr>
        <w:t>и(</w:t>
      </w:r>
      <w:proofErr w:type="gramEnd"/>
      <w:r w:rsidRPr="00B8343D">
        <w:rPr>
          <w:lang w:eastAsia="ru-RU"/>
        </w:rPr>
        <w:t>дикорастущие и культурные, сезонные изменения). Лещина, боярышник, жасмин, сирень, смородина, крыжовник, малина. Травы (дикорастущие и культурные). Подорожник, одуванчик, ромашка, укроп, петрушка. Декоративные растения. Астра, пион, роза, флокс, гвоздика. Внешний вид. Места произрастания. Лекарственные растения. Алоэ, зверобой и др. правила сбора, использование. Комнатные растения. Герань, бегония, фиалка и др. уход. Значение. Береги растения. Почему нужно беречь растения. Красная книга.</w:t>
      </w:r>
    </w:p>
    <w:p w:rsidR="00B8343D" w:rsidRPr="00B8343D" w:rsidRDefault="00B8343D" w:rsidP="002544B6">
      <w:pPr>
        <w:spacing w:after="0"/>
        <w:rPr>
          <w:lang w:eastAsia="ru-RU"/>
        </w:rPr>
      </w:pPr>
      <w:r w:rsidRPr="00B8343D">
        <w:rPr>
          <w:lang w:eastAsia="ru-RU"/>
        </w:rPr>
        <w:t>4. Животный мир Земли.</w:t>
      </w:r>
    </w:p>
    <w:p w:rsidR="00B8343D" w:rsidRPr="00B8343D" w:rsidRDefault="00B8343D" w:rsidP="002544B6">
      <w:pPr>
        <w:spacing w:after="0"/>
        <w:rPr>
          <w:lang w:eastAsia="ru-RU"/>
        </w:rPr>
      </w:pPr>
      <w:r w:rsidRPr="00B8343D">
        <w:rPr>
          <w:lang w:eastAsia="ru-RU"/>
        </w:rPr>
        <w:t>Разнообразие животного мира. Среда обитания животных. Животные суши и водоемов. Понятие </w:t>
      </w:r>
      <w:r w:rsidRPr="00B8343D">
        <w:rPr>
          <w:i/>
          <w:iCs/>
          <w:lang w:eastAsia="ru-RU"/>
        </w:rPr>
        <w:t>животные</w:t>
      </w:r>
      <w:r w:rsidRPr="00B8343D">
        <w:rPr>
          <w:lang w:eastAsia="ru-RU"/>
        </w:rPr>
        <w:t xml:space="preserve">: насекомые, рыбы, земноводные, пресмыкающиеся, птицы, звери (млекопитающие). Насекомые. Жуки, бабочки, стрекозы. Внешний вид. Место в природе. Значение. Охрана. Рыбы. Внешний вид. Среда обитания. Место в природе. Значение. Охрана. Птицы, внешний вид. Среда обитания. Образ жизни. Значение. Охрана. Звери (млекопитающие). </w:t>
      </w:r>
      <w:r w:rsidRPr="00B8343D">
        <w:rPr>
          <w:lang w:eastAsia="ru-RU"/>
        </w:rPr>
        <w:lastRenderedPageBreak/>
        <w:t xml:space="preserve">Внешний вид. Среда обитания. Образ жизни. Значение. Охрана. Животные рядом с человеком. Домашние животные в городе и деревне. Экскурсия в зоопарк, парк, живой уголок, на ферму </w:t>
      </w:r>
      <w:proofErr w:type="gramStart"/>
      <w:r w:rsidRPr="00B8343D">
        <w:rPr>
          <w:lang w:eastAsia="ru-RU"/>
        </w:rPr>
        <w:t xml:space="preserve">( </w:t>
      </w:r>
      <w:proofErr w:type="gramEnd"/>
      <w:r w:rsidRPr="00B8343D">
        <w:rPr>
          <w:lang w:eastAsia="ru-RU"/>
        </w:rPr>
        <w:t>в зависимости от местных условий). Уход за животными в живом уголке или дома. Птицы живого уголка. Аквариумные рыбки. Правила ухода и содержания. Собаки и домашние кошки. Правила ухода и содержания. Охрана животных. Заповедники. Красная книга.</w:t>
      </w:r>
    </w:p>
    <w:p w:rsidR="00B8343D" w:rsidRPr="00B8343D" w:rsidRDefault="00B8343D" w:rsidP="002544B6">
      <w:pPr>
        <w:spacing w:after="0"/>
        <w:rPr>
          <w:lang w:eastAsia="ru-RU"/>
        </w:rPr>
      </w:pPr>
      <w:r w:rsidRPr="00B8343D">
        <w:rPr>
          <w:lang w:eastAsia="ru-RU"/>
        </w:rPr>
        <w:t>Экскурсия.</w:t>
      </w:r>
    </w:p>
    <w:p w:rsidR="00B8343D" w:rsidRPr="00B8343D" w:rsidRDefault="00B8343D" w:rsidP="002544B6">
      <w:pPr>
        <w:spacing w:after="0"/>
        <w:rPr>
          <w:lang w:eastAsia="ru-RU"/>
        </w:rPr>
      </w:pPr>
      <w:r w:rsidRPr="00B8343D">
        <w:rPr>
          <w:lang w:eastAsia="ru-RU"/>
        </w:rPr>
        <w:t>5. Человек.</w:t>
      </w:r>
    </w:p>
    <w:p w:rsidR="00B8343D" w:rsidRPr="00B8343D" w:rsidRDefault="00B8343D" w:rsidP="002544B6">
      <w:pPr>
        <w:spacing w:after="0"/>
        <w:rPr>
          <w:lang w:eastAsia="ru-RU"/>
        </w:rPr>
      </w:pPr>
      <w:r w:rsidRPr="00B8343D">
        <w:rPr>
          <w:lang w:eastAsia="ru-RU"/>
        </w:rPr>
        <w:t>Как устроен наш организм.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т.д.). Осанка (гигиена, костно-мышечная система). Гигиена органов чувств. Охрана зрения. Профилактика нарушений слуха. Правила гигиены. Здоровое (рациональное) питание. Режим. Правила питания. Меню на день. Витамины. Дыхание. Органы дыхания. Вред курения. Правила гигиены. Скорая помощь. Помощь при ушибах, порезах ссадинах. Профилактика простудных заболеваний.</w:t>
      </w:r>
    </w:p>
    <w:p w:rsidR="00B8343D" w:rsidRPr="00B8343D" w:rsidRDefault="00B8343D" w:rsidP="002544B6">
      <w:pPr>
        <w:spacing w:after="0"/>
        <w:rPr>
          <w:lang w:eastAsia="ru-RU"/>
        </w:rPr>
      </w:pPr>
      <w:r w:rsidRPr="00B8343D">
        <w:rPr>
          <w:lang w:eastAsia="ru-RU"/>
        </w:rPr>
        <w:t>6. Есть на Земле страна - Россия.</w:t>
      </w:r>
    </w:p>
    <w:p w:rsidR="00B8343D" w:rsidRPr="00B8343D" w:rsidRDefault="00B8343D" w:rsidP="002544B6">
      <w:pPr>
        <w:spacing w:after="0"/>
        <w:rPr>
          <w:lang w:eastAsia="ru-RU"/>
        </w:rPr>
      </w:pPr>
      <w:r w:rsidRPr="00B8343D">
        <w:rPr>
          <w:lang w:eastAsia="ru-RU"/>
        </w:rPr>
        <w:t>Россия - Родина моя. Место России на земном шаре. Важнейшие географические объекты. Население России. Городское и сельское население. Народы России. Столица Москва. Санкт-Петербург. Города России. Многообразие городов. Нижний Новгород, Казань, Волгоград. Города: Новосибирск, Владивосток. Золотое кольцо. Древние русские города. Исторические и культурные достопримечательности. Разнообразие растительного мира. Типичные представители растительного мира. Животный мир на территории нашей страны. Типичные представители животного мира России и своего края. Заповедники, заказники, охрана природы. Наш город (село, деревня). Достопримечательности. Растения и животные своей местности. Занятия населения. Ведущие предприятия.</w:t>
      </w:r>
    </w:p>
    <w:p w:rsidR="00B8343D" w:rsidRPr="00B8343D" w:rsidRDefault="00B8343D" w:rsidP="002544B6">
      <w:pPr>
        <w:spacing w:after="0"/>
        <w:rPr>
          <w:lang w:eastAsia="ru-RU"/>
        </w:rPr>
      </w:pPr>
      <w:r w:rsidRPr="00B8343D">
        <w:rPr>
          <w:lang w:eastAsia="ru-RU"/>
        </w:rPr>
        <w:t>Экскурсии по городу, поселку, в краеведческий музей. Знакомство с местными достопримечательностями, предприятиями.</w:t>
      </w:r>
    </w:p>
    <w:p w:rsidR="00B8343D" w:rsidRPr="005D434A" w:rsidRDefault="00B8343D" w:rsidP="002544B6">
      <w:pPr>
        <w:spacing w:after="0"/>
        <w:rPr>
          <w:lang w:eastAsia="ru-RU"/>
        </w:rPr>
      </w:pPr>
      <w:r w:rsidRPr="00B8343D">
        <w:rPr>
          <w:lang w:eastAsia="ru-RU"/>
        </w:rPr>
        <w:t>Занимательные игры по изученному материалу.</w:t>
      </w:r>
    </w:p>
    <w:p w:rsidR="005D434A" w:rsidRPr="005D434A" w:rsidRDefault="005D434A" w:rsidP="002544B6">
      <w:pPr>
        <w:spacing w:after="0"/>
        <w:jc w:val="center"/>
        <w:rPr>
          <w:rFonts w:ascii="Times New Roman" w:hAnsi="Times New Roman" w:cs="Times New Roman"/>
          <w:b/>
        </w:rPr>
      </w:pPr>
      <w:r w:rsidRPr="005D434A">
        <w:rPr>
          <w:rFonts w:ascii="Times New Roman" w:hAnsi="Times New Roman" w:cs="Times New Roman"/>
          <w:b/>
        </w:rPr>
        <w:t>Календарно-тематическое планирование по природоведению 5 класс</w:t>
      </w:r>
    </w:p>
    <w:p w:rsidR="005D434A" w:rsidRPr="005D434A" w:rsidRDefault="005D434A" w:rsidP="002544B6">
      <w:pPr>
        <w:spacing w:after="0"/>
        <w:jc w:val="center"/>
        <w:rPr>
          <w:rFonts w:ascii="Times New Roman" w:hAnsi="Times New Roman" w:cs="Times New Roman"/>
          <w:b/>
        </w:rPr>
      </w:pPr>
      <w:r w:rsidRPr="005D434A">
        <w:rPr>
          <w:rFonts w:ascii="Times New Roman" w:hAnsi="Times New Roman" w:cs="Times New Roman"/>
          <w:b/>
        </w:rPr>
        <w:t>(надомное обучение)</w:t>
      </w:r>
    </w:p>
    <w:p w:rsidR="005D434A" w:rsidRPr="005D434A" w:rsidRDefault="005D434A" w:rsidP="002544B6">
      <w:pPr>
        <w:spacing w:after="0"/>
        <w:jc w:val="center"/>
        <w:rPr>
          <w:rFonts w:ascii="Times New Roman" w:hAnsi="Times New Roman" w:cs="Times New Roman"/>
          <w:b/>
        </w:rPr>
      </w:pPr>
    </w:p>
    <w:tbl>
      <w:tblPr>
        <w:tblW w:w="94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2835"/>
        <w:gridCol w:w="1134"/>
        <w:gridCol w:w="3608"/>
        <w:gridCol w:w="1134"/>
      </w:tblGrid>
      <w:tr w:rsidR="005D434A" w:rsidRPr="005D434A" w:rsidTr="00547C38">
        <w:trPr>
          <w:trHeight w:val="360"/>
        </w:trPr>
        <w:tc>
          <w:tcPr>
            <w:tcW w:w="770" w:type="dxa"/>
            <w:shd w:val="clear" w:color="auto" w:fill="auto"/>
          </w:tcPr>
          <w:p w:rsidR="005D434A" w:rsidRPr="005D434A" w:rsidRDefault="005D434A" w:rsidP="002544B6">
            <w:pPr>
              <w:spacing w:after="0" w:line="0" w:lineRule="atLeast"/>
              <w:rPr>
                <w:rFonts w:ascii="Times New Roman" w:hAnsi="Times New Roman" w:cs="Times New Roman"/>
                <w:b/>
              </w:rPr>
            </w:pPr>
            <w:r w:rsidRPr="005D434A">
              <w:rPr>
                <w:rFonts w:ascii="Times New Roman" w:hAnsi="Times New Roman" w:cs="Times New Roman"/>
                <w:b/>
              </w:rPr>
              <w:t>№</w:t>
            </w:r>
          </w:p>
        </w:tc>
        <w:tc>
          <w:tcPr>
            <w:tcW w:w="2835" w:type="dxa"/>
            <w:shd w:val="clear" w:color="auto" w:fill="auto"/>
          </w:tcPr>
          <w:p w:rsidR="005D434A" w:rsidRPr="005D434A" w:rsidRDefault="005D434A" w:rsidP="002544B6">
            <w:pPr>
              <w:spacing w:after="0" w:line="0" w:lineRule="atLeast"/>
              <w:rPr>
                <w:rFonts w:ascii="Times New Roman" w:hAnsi="Times New Roman" w:cs="Times New Roman"/>
                <w:b/>
              </w:rPr>
            </w:pPr>
          </w:p>
          <w:p w:rsidR="005D434A" w:rsidRPr="005D434A" w:rsidRDefault="005D434A" w:rsidP="002544B6">
            <w:pPr>
              <w:spacing w:after="0" w:line="0" w:lineRule="atLeast"/>
              <w:rPr>
                <w:rFonts w:ascii="Times New Roman" w:hAnsi="Times New Roman" w:cs="Times New Roman"/>
                <w:b/>
              </w:rPr>
            </w:pPr>
            <w:r w:rsidRPr="005D434A">
              <w:rPr>
                <w:rFonts w:ascii="Times New Roman" w:hAnsi="Times New Roman" w:cs="Times New Roman"/>
                <w:b/>
              </w:rPr>
              <w:t xml:space="preserve">Тема урока </w:t>
            </w:r>
          </w:p>
        </w:tc>
        <w:tc>
          <w:tcPr>
            <w:tcW w:w="1134" w:type="dxa"/>
            <w:shd w:val="clear" w:color="auto" w:fill="auto"/>
          </w:tcPr>
          <w:p w:rsidR="005D434A" w:rsidRPr="005D434A" w:rsidRDefault="005D434A" w:rsidP="002544B6">
            <w:pPr>
              <w:spacing w:after="0" w:line="0" w:lineRule="atLeast"/>
              <w:jc w:val="center"/>
              <w:rPr>
                <w:rFonts w:ascii="Times New Roman" w:hAnsi="Times New Roman" w:cs="Times New Roman"/>
                <w:b/>
              </w:rPr>
            </w:pPr>
            <w:r w:rsidRPr="005D434A">
              <w:rPr>
                <w:rFonts w:ascii="Times New Roman" w:hAnsi="Times New Roman" w:cs="Times New Roman"/>
                <w:b/>
              </w:rPr>
              <w:t>Количество часов</w:t>
            </w:r>
          </w:p>
        </w:tc>
        <w:tc>
          <w:tcPr>
            <w:tcW w:w="3608" w:type="dxa"/>
          </w:tcPr>
          <w:p w:rsidR="005D434A" w:rsidRPr="005D434A" w:rsidRDefault="005D434A" w:rsidP="002544B6">
            <w:pPr>
              <w:spacing w:after="0" w:line="0" w:lineRule="atLeast"/>
              <w:rPr>
                <w:rFonts w:ascii="Times New Roman" w:hAnsi="Times New Roman" w:cs="Times New Roman"/>
                <w:b/>
              </w:rPr>
            </w:pPr>
            <w:r w:rsidRPr="005D434A">
              <w:rPr>
                <w:rFonts w:ascii="Times New Roman" w:hAnsi="Times New Roman" w:cs="Times New Roman"/>
                <w:b/>
              </w:rPr>
              <w:t xml:space="preserve">Характеристика </w:t>
            </w:r>
          </w:p>
          <w:p w:rsidR="005D434A" w:rsidRPr="005D434A" w:rsidRDefault="005D434A" w:rsidP="002544B6">
            <w:pPr>
              <w:spacing w:after="0" w:line="0" w:lineRule="atLeast"/>
              <w:rPr>
                <w:rFonts w:ascii="Times New Roman" w:hAnsi="Times New Roman" w:cs="Times New Roman"/>
                <w:b/>
              </w:rPr>
            </w:pPr>
            <w:r w:rsidRPr="005D434A">
              <w:rPr>
                <w:rFonts w:ascii="Times New Roman" w:hAnsi="Times New Roman" w:cs="Times New Roman"/>
                <w:b/>
              </w:rPr>
              <w:t>учебной</w:t>
            </w:r>
          </w:p>
          <w:p w:rsidR="005D434A" w:rsidRPr="005D434A" w:rsidRDefault="005D434A" w:rsidP="002544B6">
            <w:pPr>
              <w:spacing w:after="0" w:line="0" w:lineRule="atLeast"/>
              <w:rPr>
                <w:rFonts w:ascii="Times New Roman" w:hAnsi="Times New Roman" w:cs="Times New Roman"/>
                <w:b/>
              </w:rPr>
            </w:pPr>
            <w:r w:rsidRPr="005D434A">
              <w:rPr>
                <w:rFonts w:ascii="Times New Roman" w:hAnsi="Times New Roman" w:cs="Times New Roman"/>
                <w:b/>
              </w:rPr>
              <w:t>деятельности</w:t>
            </w:r>
          </w:p>
        </w:tc>
        <w:tc>
          <w:tcPr>
            <w:tcW w:w="1134" w:type="dxa"/>
          </w:tcPr>
          <w:p w:rsidR="005D434A" w:rsidRPr="005D434A" w:rsidRDefault="005D434A" w:rsidP="002544B6">
            <w:pPr>
              <w:spacing w:after="0" w:line="0" w:lineRule="atLeast"/>
              <w:rPr>
                <w:rFonts w:ascii="Times New Roman" w:hAnsi="Times New Roman" w:cs="Times New Roman"/>
                <w:b/>
              </w:rPr>
            </w:pPr>
          </w:p>
        </w:tc>
      </w:tr>
      <w:tr w:rsidR="005D434A" w:rsidRPr="005D434A" w:rsidTr="00547C38">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b/>
              </w:rPr>
            </w:pPr>
            <w:r w:rsidRPr="005D434A">
              <w:rPr>
                <w:rFonts w:ascii="Times New Roman" w:hAnsi="Times New Roman" w:cs="Times New Roman"/>
                <w:b/>
              </w:rPr>
              <w:t xml:space="preserve">Введение </w:t>
            </w:r>
          </w:p>
        </w:tc>
        <w:tc>
          <w:tcPr>
            <w:tcW w:w="1134" w:type="dxa"/>
            <w:shd w:val="clear" w:color="auto" w:fill="auto"/>
          </w:tcPr>
          <w:p w:rsidR="005D434A" w:rsidRPr="005D434A" w:rsidRDefault="005D434A" w:rsidP="002544B6">
            <w:pPr>
              <w:spacing w:after="0" w:line="0" w:lineRule="atLeast"/>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что изучает природоведение</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rPr>
          <w:trHeight w:val="76"/>
        </w:trPr>
        <w:tc>
          <w:tcPr>
            <w:tcW w:w="770" w:type="dxa"/>
            <w:shd w:val="clear" w:color="auto" w:fill="auto"/>
          </w:tcPr>
          <w:p w:rsidR="005D434A" w:rsidRPr="005D434A" w:rsidRDefault="005D434A" w:rsidP="002544B6">
            <w:pPr>
              <w:spacing w:after="0" w:line="0" w:lineRule="atLeast"/>
              <w:ind w:left="360"/>
              <w:rPr>
                <w:rFonts w:ascii="Times New Roman" w:hAnsi="Times New Roman" w:cs="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b/>
              </w:rPr>
              <w:t xml:space="preserve">Вселенная </w:t>
            </w:r>
          </w:p>
        </w:tc>
        <w:tc>
          <w:tcPr>
            <w:tcW w:w="1134" w:type="dxa"/>
            <w:shd w:val="clear" w:color="auto" w:fill="auto"/>
          </w:tcPr>
          <w:p w:rsidR="005D434A" w:rsidRPr="005D434A" w:rsidRDefault="005D434A" w:rsidP="002544B6">
            <w:pPr>
              <w:spacing w:after="0" w:line="0" w:lineRule="atLeast"/>
              <w:jc w:val="center"/>
              <w:rPr>
                <w:rFonts w:ascii="Times New Roman" w:hAnsi="Times New Roman" w:cs="Times New Roman"/>
              </w:rPr>
            </w:pP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rPr>
          <w:trHeight w:val="71"/>
        </w:trPr>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Небесные тела: планеты, звезды</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называть предметы и явления в окружающей обстановке</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Солнце. Солнечная система.</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уметь вести наблюдения</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rPr>
          <w:trHeight w:val="506"/>
        </w:trPr>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Исследование космоса.</w:t>
            </w:r>
          </w:p>
          <w:p w:rsidR="005D434A" w:rsidRPr="005D434A" w:rsidRDefault="005D434A" w:rsidP="002544B6">
            <w:pPr>
              <w:spacing w:after="0" w:line="0" w:lineRule="atLeast"/>
              <w:rPr>
                <w:rFonts w:ascii="Times New Roman" w:hAnsi="Times New Roman" w:cs="Times New Roman"/>
              </w:rPr>
            </w:pP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знать имена первых космонавтов</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rPr>
          <w:trHeight w:val="71"/>
        </w:trPr>
        <w:tc>
          <w:tcPr>
            <w:tcW w:w="770" w:type="dxa"/>
            <w:shd w:val="clear" w:color="auto" w:fill="auto"/>
          </w:tcPr>
          <w:p w:rsidR="005D434A" w:rsidRPr="005D434A" w:rsidRDefault="005D434A" w:rsidP="002544B6">
            <w:pPr>
              <w:spacing w:after="0" w:line="0" w:lineRule="atLeast"/>
              <w:ind w:left="360"/>
              <w:rPr>
                <w:rFonts w:ascii="Times New Roman" w:hAnsi="Times New Roman" w:cs="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b/>
              </w:rPr>
              <w:t>Наш дом – Земля – 15 часов</w:t>
            </w:r>
          </w:p>
        </w:tc>
        <w:tc>
          <w:tcPr>
            <w:tcW w:w="1134" w:type="dxa"/>
            <w:shd w:val="clear" w:color="auto" w:fill="auto"/>
          </w:tcPr>
          <w:p w:rsidR="005D434A" w:rsidRPr="005D434A" w:rsidRDefault="005D434A" w:rsidP="002544B6">
            <w:pPr>
              <w:spacing w:after="0" w:line="0" w:lineRule="atLeast"/>
              <w:jc w:val="center"/>
              <w:rPr>
                <w:rFonts w:ascii="Times New Roman" w:hAnsi="Times New Roman" w:cs="Times New Roman"/>
              </w:rPr>
            </w:pP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rPr>
          <w:trHeight w:val="419"/>
        </w:trPr>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Планета Земля</w:t>
            </w:r>
          </w:p>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Природа нашей местности вокруг нас</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уметь устанавливать причинно-следственные связи.</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 xml:space="preserve"> Воздух. Значение воздуха для жизни на Земле. </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уметь устанавливать связи между явлениями в природе, знать свойства воздуха.</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 xml:space="preserve">Поверхность суши. </w:t>
            </w:r>
            <w:r w:rsidRPr="005D434A">
              <w:rPr>
                <w:rFonts w:ascii="Times New Roman" w:hAnsi="Times New Roman" w:cs="Times New Roman"/>
              </w:rPr>
              <w:lastRenderedPageBreak/>
              <w:t xml:space="preserve">Равнины, холмы, овраги, горы. </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lastRenderedPageBreak/>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 xml:space="preserve">знать основные формы </w:t>
            </w:r>
            <w:r w:rsidRPr="005D434A">
              <w:rPr>
                <w:rFonts w:ascii="Times New Roman" w:hAnsi="Times New Roman" w:cs="Times New Roman"/>
              </w:rPr>
              <w:lastRenderedPageBreak/>
              <w:t>поверхности Земли.</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Почва</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знать свойства почвы.</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Полезные ископаемые</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уметь определять некоторые свойства полезных ископаемых</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rPr>
          <w:trHeight w:val="118"/>
        </w:trPr>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 xml:space="preserve"> Полезные ископаемые: нефть, каменный уголь, газ, торф</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 xml:space="preserve">уметь определять некоторые свойства </w:t>
            </w:r>
            <w:proofErr w:type="gramStart"/>
            <w:r w:rsidRPr="005D434A">
              <w:rPr>
                <w:rFonts w:ascii="Times New Roman" w:hAnsi="Times New Roman" w:cs="Times New Roman"/>
              </w:rPr>
              <w:t>полезных</w:t>
            </w:r>
            <w:proofErr w:type="gramEnd"/>
            <w:r w:rsidRPr="005D434A">
              <w:rPr>
                <w:rFonts w:ascii="Times New Roman" w:hAnsi="Times New Roman" w:cs="Times New Roman"/>
              </w:rPr>
              <w:t xml:space="preserve"> ископаем</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 xml:space="preserve"> Свойства воды. Вода в природе: ручьи, реки, озера, болота, пруды</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знать основные свойства воды, различать виды воды, знать названия вод суш</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Моря и океаны. Использование и охрана воды</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знать свойства морской воды</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c>
          <w:tcPr>
            <w:tcW w:w="770" w:type="dxa"/>
            <w:shd w:val="clear" w:color="auto" w:fill="auto"/>
          </w:tcPr>
          <w:p w:rsidR="005D434A" w:rsidRPr="005D434A" w:rsidRDefault="005D434A" w:rsidP="002544B6">
            <w:pPr>
              <w:spacing w:after="0" w:line="0" w:lineRule="atLeast"/>
              <w:ind w:left="360"/>
              <w:rPr>
                <w:rFonts w:ascii="Times New Roman" w:hAnsi="Times New Roman" w:cs="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b/>
                <w:bCs/>
              </w:rPr>
              <w:t>Растительный мир Земли  - 12 часов</w:t>
            </w:r>
          </w:p>
        </w:tc>
        <w:tc>
          <w:tcPr>
            <w:tcW w:w="1134" w:type="dxa"/>
            <w:shd w:val="clear" w:color="auto" w:fill="auto"/>
          </w:tcPr>
          <w:p w:rsidR="005D434A" w:rsidRPr="005D434A" w:rsidRDefault="005D434A" w:rsidP="002544B6">
            <w:pPr>
              <w:spacing w:after="0" w:line="0" w:lineRule="atLeast"/>
              <w:jc w:val="center"/>
              <w:rPr>
                <w:rFonts w:ascii="Times New Roman" w:hAnsi="Times New Roman" w:cs="Times New Roman"/>
              </w:rPr>
            </w:pP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 xml:space="preserve"> </w:t>
            </w:r>
            <w:r w:rsidRPr="005D434A">
              <w:rPr>
                <w:rFonts w:ascii="Times New Roman" w:hAnsi="Times New Roman" w:cs="Times New Roman"/>
                <w:bCs/>
              </w:rPr>
              <w:t>Ра</w:t>
            </w:r>
            <w:r w:rsidRPr="005D434A">
              <w:rPr>
                <w:rFonts w:ascii="Times New Roman" w:hAnsi="Times New Roman" w:cs="Times New Roman"/>
              </w:rPr>
              <w:t>знообразие растительного мира. Среда обитания растений</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различать живую и неживую природу, знать простейшую классификацию растений</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Части растения</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знать части растений</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blPrEx>
          <w:tblLook w:val="04A0"/>
        </w:tblPrEx>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Дикорастущие и культурные кустарники</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уметь называть представителей растительного мира</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blPrEx>
          <w:tblLook w:val="04A0"/>
        </w:tblPrEx>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Травы: подорожник, одуванчик, ромашка, укроп, петрушка. Декоративные растения: астра, пион, роза, флокс, гвоздика</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знать простейшую классификацию растений</w:t>
            </w:r>
          </w:p>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знать названия растений</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blPrEx>
          <w:tblLook w:val="04A0"/>
        </w:tblPrEx>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 xml:space="preserve"> Лекарственные растения: алоэ, зверобой и др. правила сбора, использование. Комнатные растения: герань, бегония, фиалка и др.</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уметь называть некоторые лекарственные растения</w:t>
            </w:r>
          </w:p>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знать некоторые комнатные растения, уметь ухаживать за ними</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blPrEx>
          <w:tblLook w:val="04A0"/>
        </w:tblPrEx>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Охрана растений. Красная книга</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знать простейшую классификацию растений</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blPrEx>
          <w:tblLook w:val="04A0"/>
        </w:tblPrEx>
        <w:tc>
          <w:tcPr>
            <w:tcW w:w="770" w:type="dxa"/>
            <w:shd w:val="clear" w:color="auto" w:fill="auto"/>
          </w:tcPr>
          <w:p w:rsidR="005D434A" w:rsidRPr="005D434A" w:rsidRDefault="005D434A" w:rsidP="002544B6">
            <w:pPr>
              <w:spacing w:after="0" w:line="0" w:lineRule="atLeast"/>
              <w:ind w:left="360"/>
              <w:rPr>
                <w:rFonts w:ascii="Times New Roman" w:hAnsi="Times New Roman" w:cs="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Животные и птицы</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blPrEx>
          <w:tblLook w:val="04A0"/>
        </w:tblPrEx>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 xml:space="preserve">Разнообразие животного мира. </w:t>
            </w:r>
          </w:p>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 xml:space="preserve"> Среда обитания животных. Животные суши и водоемов.</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знать простейшую классификацию животных</w:t>
            </w:r>
          </w:p>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различать животных суши и водоемов</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blPrEx>
          <w:tblLook w:val="04A0"/>
        </w:tblPrEx>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 xml:space="preserve"> Животные: насекомые, рыбы, земноводные, птицы, пресмыкающиеся, звери</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знать простейшую классификацию животных</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blPrEx>
          <w:tblLook w:val="04A0"/>
        </w:tblPrEx>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Птицы. Звери</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знать простейшую классификацию животных</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blPrEx>
          <w:tblLook w:val="04A0"/>
        </w:tblPrEx>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Животные рядом с человеком. Домашние животные в городе и деревне. Правила ухода и содержания.</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знать виды домашних животных</w:t>
            </w:r>
          </w:p>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знать правила ухода и содержания домашних питомцев</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blPrEx>
          <w:tblLook w:val="04A0"/>
        </w:tblPrEx>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 xml:space="preserve"> Охрана животных. Заповедники и заказники</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уметь называть представителей животного мир.</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blPrEx>
          <w:tblLook w:val="04A0"/>
        </w:tblPrEx>
        <w:tc>
          <w:tcPr>
            <w:tcW w:w="770" w:type="dxa"/>
            <w:shd w:val="clear" w:color="auto" w:fill="auto"/>
          </w:tcPr>
          <w:p w:rsidR="005D434A" w:rsidRPr="005D434A" w:rsidRDefault="005D434A" w:rsidP="002544B6">
            <w:pPr>
              <w:spacing w:after="0" w:line="0" w:lineRule="atLeast"/>
              <w:ind w:left="360"/>
              <w:rPr>
                <w:rFonts w:ascii="Times New Roman" w:hAnsi="Times New Roman" w:cs="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b/>
              </w:rPr>
              <w:t>Человек</w:t>
            </w:r>
          </w:p>
        </w:tc>
        <w:tc>
          <w:tcPr>
            <w:tcW w:w="1134" w:type="dxa"/>
            <w:shd w:val="clear" w:color="auto" w:fill="auto"/>
          </w:tcPr>
          <w:p w:rsidR="005D434A" w:rsidRPr="005D434A" w:rsidRDefault="005D434A" w:rsidP="002544B6">
            <w:pPr>
              <w:spacing w:after="0" w:line="0" w:lineRule="atLeast"/>
              <w:jc w:val="center"/>
              <w:rPr>
                <w:rFonts w:ascii="Times New Roman" w:hAnsi="Times New Roman" w:cs="Times New Roman"/>
              </w:rPr>
            </w:pP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blPrEx>
          <w:tblLook w:val="04A0"/>
        </w:tblPrEx>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 xml:space="preserve"> Как устроен наш организм</w:t>
            </w:r>
          </w:p>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Как работает наш организм</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знать части тела и органы</w:t>
            </w:r>
          </w:p>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знать, как работают органы</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blPrEx>
          <w:tblLook w:val="04A0"/>
        </w:tblPrEx>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Здоровье человека</w:t>
            </w:r>
          </w:p>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Осанка</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знать правила сохранения здоровья человека, правила закаливания; знать правила сохранения осанки</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blPrEx>
          <w:tblLook w:val="04A0"/>
        </w:tblPrEx>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Органы чувств. Дыхание. Органы дыхания. Вред курения. Правила гигиены.</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знать основные органы чувств;</w:t>
            </w:r>
          </w:p>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уметь соблюдать правила элементарной гигиены</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blPrEx>
          <w:tblLook w:val="04A0"/>
        </w:tblPrEx>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Здоровое питание</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уметь соблюдать правила питания</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blPrEx>
          <w:tblLook w:val="04A0"/>
        </w:tblPrEx>
        <w:tc>
          <w:tcPr>
            <w:tcW w:w="770" w:type="dxa"/>
            <w:shd w:val="clear" w:color="auto" w:fill="auto"/>
          </w:tcPr>
          <w:p w:rsidR="005D434A" w:rsidRPr="005D434A" w:rsidRDefault="005D434A" w:rsidP="002544B6">
            <w:pPr>
              <w:spacing w:after="0" w:line="0" w:lineRule="atLeast"/>
              <w:ind w:left="360"/>
              <w:rPr>
                <w:rFonts w:ascii="Times New Roman" w:hAnsi="Times New Roman" w:cs="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b/>
              </w:rPr>
              <w:t>Есть на Земле – страна Россия</w:t>
            </w:r>
          </w:p>
        </w:tc>
        <w:tc>
          <w:tcPr>
            <w:tcW w:w="1134" w:type="dxa"/>
            <w:shd w:val="clear" w:color="auto" w:fill="auto"/>
          </w:tcPr>
          <w:p w:rsidR="005D434A" w:rsidRPr="005D434A" w:rsidRDefault="005D434A" w:rsidP="002544B6">
            <w:pPr>
              <w:spacing w:after="0" w:line="0" w:lineRule="atLeast"/>
              <w:jc w:val="center"/>
              <w:rPr>
                <w:rFonts w:ascii="Times New Roman" w:hAnsi="Times New Roman" w:cs="Times New Roman"/>
              </w:rPr>
            </w:pP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blPrEx>
          <w:tblLook w:val="04A0"/>
        </w:tblPrEx>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 xml:space="preserve"> Росси</w:t>
            </w:r>
            <w:proofErr w:type="gramStart"/>
            <w:r w:rsidRPr="005D434A">
              <w:rPr>
                <w:rFonts w:ascii="Times New Roman" w:hAnsi="Times New Roman" w:cs="Times New Roman"/>
              </w:rPr>
              <w:t>я-</w:t>
            </w:r>
            <w:proofErr w:type="gramEnd"/>
            <w:r w:rsidRPr="005D434A">
              <w:rPr>
                <w:rFonts w:ascii="Times New Roman" w:hAnsi="Times New Roman" w:cs="Times New Roman"/>
              </w:rPr>
              <w:t xml:space="preserve"> Родина моя</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знать название своей страны</w:t>
            </w:r>
          </w:p>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знать названия некоторых народов, населяющих Россию</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blPrEx>
          <w:tblLook w:val="04A0"/>
        </w:tblPrEx>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Москва – столица России</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знать названия страны и столицы</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blPrEx>
          <w:tblLook w:val="04A0"/>
        </w:tblPrEx>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Санкт-Петербург</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знать местоположение города на карте России</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blPrEx>
          <w:tblLook w:val="04A0"/>
        </w:tblPrEx>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 xml:space="preserve"> Растительный мир России</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знать основные правила охраны природы, типичных представителей</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blPrEx>
          <w:tblLook w:val="04A0"/>
        </w:tblPrEx>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 xml:space="preserve"> Животный мир России</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знать необходимость бережного отношения к природе</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blPrEx>
          <w:tblLook w:val="04A0"/>
        </w:tblPrEx>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Заповедники, заказники, охрана природы</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знать правила поведения в природе</w:t>
            </w:r>
          </w:p>
        </w:tc>
        <w:tc>
          <w:tcPr>
            <w:tcW w:w="1134" w:type="dxa"/>
          </w:tcPr>
          <w:p w:rsidR="005D434A" w:rsidRPr="005D434A" w:rsidRDefault="005D434A" w:rsidP="002544B6">
            <w:pPr>
              <w:spacing w:after="0" w:line="0" w:lineRule="atLeast"/>
              <w:rPr>
                <w:rFonts w:ascii="Times New Roman" w:hAnsi="Times New Roman" w:cs="Times New Roman"/>
              </w:rPr>
            </w:pPr>
          </w:p>
        </w:tc>
      </w:tr>
      <w:tr w:rsidR="005D434A" w:rsidRPr="005D434A" w:rsidTr="00547C38">
        <w:tblPrEx>
          <w:tblLook w:val="04A0"/>
        </w:tblPrEx>
        <w:tc>
          <w:tcPr>
            <w:tcW w:w="770" w:type="dxa"/>
            <w:shd w:val="clear" w:color="auto" w:fill="auto"/>
          </w:tcPr>
          <w:p w:rsidR="005D434A" w:rsidRPr="005D434A" w:rsidRDefault="005D434A" w:rsidP="002544B6">
            <w:pPr>
              <w:pStyle w:val="a6"/>
              <w:widowControl w:val="0"/>
              <w:numPr>
                <w:ilvl w:val="0"/>
                <w:numId w:val="14"/>
              </w:numPr>
              <w:autoSpaceDE w:val="0"/>
              <w:autoSpaceDN w:val="0"/>
              <w:adjustRightInd w:val="0"/>
              <w:spacing w:after="0" w:line="0" w:lineRule="atLeast"/>
              <w:ind w:left="0" w:firstLine="0"/>
              <w:rPr>
                <w:rFonts w:ascii="Times New Roman" w:hAnsi="Times New Roman"/>
              </w:rPr>
            </w:pPr>
          </w:p>
        </w:tc>
        <w:tc>
          <w:tcPr>
            <w:tcW w:w="2835"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Наш город (село, деревня)</w:t>
            </w:r>
          </w:p>
        </w:tc>
        <w:tc>
          <w:tcPr>
            <w:tcW w:w="1134" w:type="dxa"/>
            <w:shd w:val="clear" w:color="auto" w:fill="auto"/>
          </w:tcPr>
          <w:p w:rsidR="005D434A" w:rsidRPr="005D434A" w:rsidRDefault="005D434A" w:rsidP="002544B6">
            <w:pPr>
              <w:spacing w:after="0"/>
              <w:jc w:val="center"/>
              <w:rPr>
                <w:rFonts w:ascii="Times New Roman" w:hAnsi="Times New Roman" w:cs="Times New Roman"/>
              </w:rPr>
            </w:pPr>
            <w:r w:rsidRPr="005D434A">
              <w:rPr>
                <w:rFonts w:ascii="Times New Roman" w:hAnsi="Times New Roman" w:cs="Times New Roman"/>
              </w:rPr>
              <w:t>0,5</w:t>
            </w:r>
          </w:p>
        </w:tc>
        <w:tc>
          <w:tcPr>
            <w:tcW w:w="3608" w:type="dxa"/>
            <w:shd w:val="clear" w:color="auto" w:fill="auto"/>
          </w:tcPr>
          <w:p w:rsidR="005D434A" w:rsidRPr="005D434A" w:rsidRDefault="005D434A" w:rsidP="002544B6">
            <w:pPr>
              <w:spacing w:after="0" w:line="0" w:lineRule="atLeast"/>
              <w:rPr>
                <w:rFonts w:ascii="Times New Roman" w:hAnsi="Times New Roman" w:cs="Times New Roman"/>
              </w:rPr>
            </w:pPr>
            <w:r w:rsidRPr="005D434A">
              <w:rPr>
                <w:rFonts w:ascii="Times New Roman" w:hAnsi="Times New Roman" w:cs="Times New Roman"/>
              </w:rPr>
              <w:t>уметь работать самостоятельно</w:t>
            </w:r>
          </w:p>
        </w:tc>
        <w:tc>
          <w:tcPr>
            <w:tcW w:w="1134" w:type="dxa"/>
          </w:tcPr>
          <w:p w:rsidR="005D434A" w:rsidRPr="005D434A" w:rsidRDefault="005D434A" w:rsidP="002544B6">
            <w:pPr>
              <w:spacing w:after="0" w:line="0" w:lineRule="atLeast"/>
              <w:rPr>
                <w:rFonts w:ascii="Times New Roman" w:hAnsi="Times New Roman" w:cs="Times New Roman"/>
              </w:rPr>
            </w:pPr>
          </w:p>
        </w:tc>
      </w:tr>
    </w:tbl>
    <w:p w:rsidR="005D434A" w:rsidRPr="005D434A" w:rsidRDefault="005D434A" w:rsidP="002544B6">
      <w:pPr>
        <w:spacing w:after="0"/>
        <w:ind w:firstLine="142"/>
        <w:rPr>
          <w:rFonts w:ascii="Times New Roman" w:hAnsi="Times New Roman" w:cs="Times New Roman"/>
        </w:rPr>
      </w:pPr>
    </w:p>
    <w:p w:rsidR="005D434A" w:rsidRPr="005D434A" w:rsidRDefault="005D434A" w:rsidP="002544B6">
      <w:pPr>
        <w:spacing w:after="0" w:line="0" w:lineRule="atLeast"/>
        <w:rPr>
          <w:rFonts w:ascii="Times New Roman" w:hAnsi="Times New Roman" w:cs="Times New Roman"/>
        </w:rPr>
      </w:pPr>
    </w:p>
    <w:p w:rsidR="005D434A" w:rsidRPr="005D434A" w:rsidRDefault="005D434A" w:rsidP="002544B6">
      <w:pPr>
        <w:spacing w:after="0"/>
        <w:rPr>
          <w:rFonts w:ascii="Times New Roman" w:hAnsi="Times New Roman" w:cs="Times New Roman"/>
        </w:rPr>
      </w:pPr>
    </w:p>
    <w:p w:rsidR="005D434A" w:rsidRPr="00B8343D" w:rsidRDefault="005D434A" w:rsidP="002544B6">
      <w:pPr>
        <w:shd w:val="clear" w:color="auto" w:fill="FFFFFF"/>
        <w:spacing w:after="0" w:line="240" w:lineRule="auto"/>
        <w:rPr>
          <w:rFonts w:ascii="Times New Roman" w:eastAsia="Times New Roman" w:hAnsi="Times New Roman" w:cs="Times New Roman"/>
          <w:color w:val="000000"/>
          <w:lang w:eastAsia="ru-RU"/>
        </w:rPr>
      </w:pPr>
    </w:p>
    <w:sectPr w:rsidR="005D434A" w:rsidRPr="00B8343D" w:rsidSect="00327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EBEEBB7C"/>
    <w:lvl w:ilvl="0">
      <w:start w:val="1"/>
      <w:numFmt w:val="bullet"/>
      <w:lvlText w:val=""/>
      <w:lvlJc w:val="left"/>
      <w:pPr>
        <w:ind w:left="720" w:hanging="360"/>
      </w:pPr>
      <w:rPr>
        <w:rFonts w:ascii="Symbol" w:hAnsi="Symbol" w:hint="default"/>
      </w:rPr>
    </w:lvl>
  </w:abstractNum>
  <w:abstractNum w:abstractNumId="1">
    <w:nsid w:val="00000004"/>
    <w:multiLevelType w:val="singleLevel"/>
    <w:tmpl w:val="EBEEBB7C"/>
    <w:lvl w:ilvl="0">
      <w:start w:val="1"/>
      <w:numFmt w:val="bullet"/>
      <w:lvlText w:val=""/>
      <w:lvlJc w:val="left"/>
      <w:pPr>
        <w:ind w:left="720" w:hanging="360"/>
      </w:pPr>
      <w:rPr>
        <w:rFonts w:ascii="Symbol" w:hAnsi="Symbol" w:hint="default"/>
      </w:rPr>
    </w:lvl>
  </w:abstractNum>
  <w:abstractNum w:abstractNumId="2">
    <w:nsid w:val="00000006"/>
    <w:multiLevelType w:val="singleLevel"/>
    <w:tmpl w:val="EBEEBB7C"/>
    <w:lvl w:ilvl="0">
      <w:start w:val="1"/>
      <w:numFmt w:val="bullet"/>
      <w:lvlText w:val=""/>
      <w:lvlJc w:val="left"/>
      <w:pPr>
        <w:ind w:left="720" w:hanging="360"/>
      </w:pPr>
      <w:rPr>
        <w:rFonts w:ascii="Symbol" w:hAnsi="Symbol" w:hint="default"/>
      </w:rPr>
    </w:lvl>
  </w:abstractNum>
  <w:abstractNum w:abstractNumId="3">
    <w:nsid w:val="00000007"/>
    <w:multiLevelType w:val="singleLevel"/>
    <w:tmpl w:val="EBEEBB7C"/>
    <w:lvl w:ilvl="0">
      <w:start w:val="1"/>
      <w:numFmt w:val="bullet"/>
      <w:lvlText w:val=""/>
      <w:lvlJc w:val="left"/>
      <w:pPr>
        <w:ind w:left="720" w:hanging="360"/>
      </w:pPr>
      <w:rPr>
        <w:rFonts w:ascii="Symbol" w:hAnsi="Symbol" w:hint="default"/>
      </w:rPr>
    </w:lvl>
  </w:abstractNum>
  <w:abstractNum w:abstractNumId="4">
    <w:nsid w:val="13002660"/>
    <w:multiLevelType w:val="hybridMultilevel"/>
    <w:tmpl w:val="ED068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0053B5"/>
    <w:multiLevelType w:val="hybridMultilevel"/>
    <w:tmpl w:val="46CA12AA"/>
    <w:lvl w:ilvl="0" w:tplc="4CB8C252">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E01690"/>
    <w:multiLevelType w:val="hybridMultilevel"/>
    <w:tmpl w:val="A0044B34"/>
    <w:lvl w:ilvl="0" w:tplc="EBEEBB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A063591"/>
    <w:multiLevelType w:val="multilevel"/>
    <w:tmpl w:val="80C0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881A9E"/>
    <w:multiLevelType w:val="hybridMultilevel"/>
    <w:tmpl w:val="AB161DE4"/>
    <w:lvl w:ilvl="0" w:tplc="EBEEB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1D7F86"/>
    <w:multiLevelType w:val="hybridMultilevel"/>
    <w:tmpl w:val="141E1E0E"/>
    <w:lvl w:ilvl="0" w:tplc="EBEEBB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8126F9E"/>
    <w:multiLevelType w:val="multilevel"/>
    <w:tmpl w:val="B94E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474256"/>
    <w:multiLevelType w:val="hybridMultilevel"/>
    <w:tmpl w:val="33303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0F1BF3"/>
    <w:multiLevelType w:val="multilevel"/>
    <w:tmpl w:val="CF4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595374"/>
    <w:multiLevelType w:val="multilevel"/>
    <w:tmpl w:val="92A2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65262B"/>
    <w:multiLevelType w:val="hybridMultilevel"/>
    <w:tmpl w:val="AA423066"/>
    <w:lvl w:ilvl="0" w:tplc="342A96B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7"/>
  </w:num>
  <w:num w:numId="4">
    <w:abstractNumId w:val="14"/>
  </w:num>
  <w:num w:numId="5">
    <w:abstractNumId w:val="5"/>
  </w:num>
  <w:num w:numId="6">
    <w:abstractNumId w:val="10"/>
  </w:num>
  <w:num w:numId="7">
    <w:abstractNumId w:val="0"/>
  </w:num>
  <w:num w:numId="8">
    <w:abstractNumId w:val="1"/>
  </w:num>
  <w:num w:numId="9">
    <w:abstractNumId w:val="2"/>
  </w:num>
  <w:num w:numId="10">
    <w:abstractNumId w:val="3"/>
  </w:num>
  <w:num w:numId="11">
    <w:abstractNumId w:val="9"/>
  </w:num>
  <w:num w:numId="12">
    <w:abstractNumId w:val="8"/>
  </w:num>
  <w:num w:numId="13">
    <w:abstractNumId w:val="6"/>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58E6"/>
    <w:rsid w:val="001937E3"/>
    <w:rsid w:val="002544B6"/>
    <w:rsid w:val="003277DC"/>
    <w:rsid w:val="00334BBD"/>
    <w:rsid w:val="003C7873"/>
    <w:rsid w:val="00467F75"/>
    <w:rsid w:val="004958E6"/>
    <w:rsid w:val="005D434A"/>
    <w:rsid w:val="006D6DF1"/>
    <w:rsid w:val="007423EB"/>
    <w:rsid w:val="00A208EC"/>
    <w:rsid w:val="00AE0906"/>
    <w:rsid w:val="00B8343D"/>
    <w:rsid w:val="00BC6714"/>
    <w:rsid w:val="00BD7863"/>
    <w:rsid w:val="00CA5A45"/>
    <w:rsid w:val="00CE5905"/>
    <w:rsid w:val="00D52656"/>
    <w:rsid w:val="00EF2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7DC"/>
  </w:style>
  <w:style w:type="paragraph" w:styleId="1">
    <w:name w:val="heading 1"/>
    <w:basedOn w:val="a"/>
    <w:link w:val="10"/>
    <w:uiPriority w:val="9"/>
    <w:qFormat/>
    <w:rsid w:val="00CE59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E59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9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E590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E5905"/>
    <w:rPr>
      <w:color w:val="0000FF"/>
      <w:u w:val="single"/>
    </w:rPr>
  </w:style>
  <w:style w:type="paragraph" w:styleId="a4">
    <w:name w:val="Normal (Web)"/>
    <w:basedOn w:val="a"/>
    <w:uiPriority w:val="99"/>
    <w:unhideWhenUsed/>
    <w:rsid w:val="00CE5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D52656"/>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334BBD"/>
    <w:pPr>
      <w:ind w:left="720"/>
      <w:contextualSpacing/>
    </w:pPr>
    <w:rPr>
      <w:rFonts w:ascii="Calibri" w:eastAsia="Times New Roman" w:hAnsi="Calibri" w:cs="Times New Roman"/>
      <w:lang w:eastAsia="ru-RU"/>
    </w:rPr>
  </w:style>
  <w:style w:type="paragraph" w:customStyle="1" w:styleId="manytext">
    <w:name w:val="manytext"/>
    <w:basedOn w:val="a"/>
    <w:rsid w:val="00334BBD"/>
    <w:pPr>
      <w:spacing w:before="100" w:beforeAutospacing="1" w:after="100" w:afterAutospacing="1" w:line="240" w:lineRule="auto"/>
      <w:ind w:firstLine="300"/>
      <w:jc w:val="both"/>
    </w:pPr>
    <w:rPr>
      <w:rFonts w:ascii="Verdana" w:eastAsia="Times New Roman" w:hAnsi="Verdana" w:cs="Times New Roman"/>
      <w:color w:val="000000"/>
      <w:spacing w:val="2"/>
      <w:sz w:val="24"/>
      <w:szCs w:val="24"/>
      <w:lang w:eastAsia="ru-RU"/>
    </w:rPr>
  </w:style>
  <w:style w:type="paragraph" w:customStyle="1" w:styleId="Default">
    <w:name w:val="Default"/>
    <w:uiPriority w:val="99"/>
    <w:rsid w:val="005D43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0">
    <w:name w:val="c0"/>
    <w:uiPriority w:val="99"/>
    <w:rsid w:val="005D434A"/>
  </w:style>
  <w:style w:type="character" w:customStyle="1" w:styleId="a7">
    <w:name w:val="Основной текст_"/>
    <w:basedOn w:val="a0"/>
    <w:link w:val="91"/>
    <w:rsid w:val="005D434A"/>
    <w:rPr>
      <w:rFonts w:ascii="Bookman Old Style" w:eastAsia="Bookman Old Style" w:hAnsi="Bookman Old Style" w:cs="Bookman Old Style"/>
      <w:sz w:val="19"/>
      <w:szCs w:val="19"/>
      <w:shd w:val="clear" w:color="auto" w:fill="FFFFFF"/>
    </w:rPr>
  </w:style>
  <w:style w:type="paragraph" w:customStyle="1" w:styleId="91">
    <w:name w:val="Основной текст91"/>
    <w:basedOn w:val="a"/>
    <w:link w:val="a7"/>
    <w:rsid w:val="005D434A"/>
    <w:pPr>
      <w:shd w:val="clear" w:color="auto" w:fill="FFFFFF"/>
      <w:spacing w:after="360" w:line="211" w:lineRule="exact"/>
      <w:jc w:val="right"/>
    </w:pPr>
    <w:rPr>
      <w:rFonts w:ascii="Bookman Old Style" w:eastAsia="Bookman Old Style" w:hAnsi="Bookman Old Style" w:cs="Bookman Old Style"/>
      <w:sz w:val="19"/>
      <w:szCs w:val="19"/>
    </w:rPr>
  </w:style>
  <w:style w:type="character" w:customStyle="1" w:styleId="11">
    <w:name w:val="Основной текст1"/>
    <w:basedOn w:val="a7"/>
    <w:rsid w:val="005D434A"/>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paragraph" w:styleId="a8">
    <w:name w:val="Balloon Text"/>
    <w:basedOn w:val="a"/>
    <w:link w:val="a9"/>
    <w:uiPriority w:val="99"/>
    <w:semiHidden/>
    <w:unhideWhenUsed/>
    <w:rsid w:val="007423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2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59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E59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9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E590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E5905"/>
    <w:rPr>
      <w:color w:val="0000FF"/>
      <w:u w:val="single"/>
    </w:rPr>
  </w:style>
  <w:style w:type="paragraph" w:styleId="a4">
    <w:name w:val="Normal (Web)"/>
    <w:basedOn w:val="a"/>
    <w:uiPriority w:val="99"/>
    <w:unhideWhenUsed/>
    <w:rsid w:val="00CE5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52656"/>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334BBD"/>
    <w:pPr>
      <w:ind w:left="720"/>
      <w:contextualSpacing/>
    </w:pPr>
    <w:rPr>
      <w:rFonts w:ascii="Calibri" w:eastAsia="Times New Roman" w:hAnsi="Calibri" w:cs="Times New Roman"/>
      <w:lang w:eastAsia="ru-RU"/>
    </w:rPr>
  </w:style>
  <w:style w:type="paragraph" w:customStyle="1" w:styleId="manytext">
    <w:name w:val="manytext"/>
    <w:basedOn w:val="a"/>
    <w:rsid w:val="00334BBD"/>
    <w:pPr>
      <w:spacing w:before="100" w:beforeAutospacing="1" w:after="100" w:afterAutospacing="1" w:line="240" w:lineRule="auto"/>
      <w:ind w:firstLine="300"/>
      <w:jc w:val="both"/>
    </w:pPr>
    <w:rPr>
      <w:rFonts w:ascii="Verdana" w:eastAsia="Times New Roman" w:hAnsi="Verdana" w:cs="Times New Roman"/>
      <w:color w:val="000000"/>
      <w:spacing w:val="2"/>
      <w:sz w:val="24"/>
      <w:szCs w:val="24"/>
      <w:lang w:eastAsia="ru-RU"/>
    </w:rPr>
  </w:style>
  <w:style w:type="paragraph" w:customStyle="1" w:styleId="Default">
    <w:name w:val="Default"/>
    <w:uiPriority w:val="99"/>
    <w:rsid w:val="005D43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0">
    <w:name w:val="c0"/>
    <w:uiPriority w:val="99"/>
    <w:rsid w:val="005D434A"/>
  </w:style>
  <w:style w:type="character" w:customStyle="1" w:styleId="a7">
    <w:name w:val="Основной текст_"/>
    <w:basedOn w:val="a0"/>
    <w:link w:val="91"/>
    <w:rsid w:val="005D434A"/>
    <w:rPr>
      <w:rFonts w:ascii="Bookman Old Style" w:eastAsia="Bookman Old Style" w:hAnsi="Bookman Old Style" w:cs="Bookman Old Style"/>
      <w:sz w:val="19"/>
      <w:szCs w:val="19"/>
      <w:shd w:val="clear" w:color="auto" w:fill="FFFFFF"/>
    </w:rPr>
  </w:style>
  <w:style w:type="paragraph" w:customStyle="1" w:styleId="91">
    <w:name w:val="Основной текст91"/>
    <w:basedOn w:val="a"/>
    <w:link w:val="a7"/>
    <w:rsid w:val="005D434A"/>
    <w:pPr>
      <w:shd w:val="clear" w:color="auto" w:fill="FFFFFF"/>
      <w:spacing w:after="360" w:line="211" w:lineRule="exact"/>
      <w:jc w:val="right"/>
    </w:pPr>
    <w:rPr>
      <w:rFonts w:ascii="Bookman Old Style" w:eastAsia="Bookman Old Style" w:hAnsi="Bookman Old Style" w:cs="Bookman Old Style"/>
      <w:sz w:val="19"/>
      <w:szCs w:val="19"/>
    </w:rPr>
  </w:style>
  <w:style w:type="character" w:customStyle="1" w:styleId="11">
    <w:name w:val="Основной текст1"/>
    <w:basedOn w:val="a7"/>
    <w:rsid w:val="005D434A"/>
    <w:rPr>
      <w:rFonts w:ascii="Bookman Old Style" w:eastAsia="Bookman Old Style" w:hAnsi="Bookman Old Style" w:cs="Bookman Old Style"/>
      <w:b w:val="0"/>
      <w:bCs w:val="0"/>
      <w:i w:val="0"/>
      <w:iCs w:val="0"/>
      <w:smallCaps w:val="0"/>
      <w:strike w:val="0"/>
      <w:spacing w:val="0"/>
      <w:sz w:val="19"/>
      <w:szCs w:val="19"/>
      <w:shd w:val="clear" w:color="auto" w:fill="FFFFFF"/>
    </w:rPr>
  </w:style>
</w:styles>
</file>

<file path=word/webSettings.xml><?xml version="1.0" encoding="utf-8"?>
<w:webSettings xmlns:r="http://schemas.openxmlformats.org/officeDocument/2006/relationships" xmlns:w="http://schemas.openxmlformats.org/wordprocessingml/2006/main">
  <w:divs>
    <w:div w:id="1218053331">
      <w:bodyDiv w:val="1"/>
      <w:marLeft w:val="0"/>
      <w:marRight w:val="0"/>
      <w:marTop w:val="0"/>
      <w:marBottom w:val="0"/>
      <w:divBdr>
        <w:top w:val="none" w:sz="0" w:space="0" w:color="auto"/>
        <w:left w:val="none" w:sz="0" w:space="0" w:color="auto"/>
        <w:bottom w:val="none" w:sz="0" w:space="0" w:color="auto"/>
        <w:right w:val="none" w:sz="0" w:space="0" w:color="auto"/>
      </w:divBdr>
    </w:div>
    <w:div w:id="1481114786">
      <w:bodyDiv w:val="1"/>
      <w:marLeft w:val="0"/>
      <w:marRight w:val="0"/>
      <w:marTop w:val="0"/>
      <w:marBottom w:val="0"/>
      <w:divBdr>
        <w:top w:val="none" w:sz="0" w:space="0" w:color="auto"/>
        <w:left w:val="none" w:sz="0" w:space="0" w:color="auto"/>
        <w:bottom w:val="none" w:sz="0" w:space="0" w:color="auto"/>
        <w:right w:val="none" w:sz="0" w:space="0" w:color="auto"/>
      </w:divBdr>
    </w:div>
    <w:div w:id="1807776503">
      <w:bodyDiv w:val="1"/>
      <w:marLeft w:val="0"/>
      <w:marRight w:val="0"/>
      <w:marTop w:val="0"/>
      <w:marBottom w:val="0"/>
      <w:divBdr>
        <w:top w:val="none" w:sz="0" w:space="0" w:color="auto"/>
        <w:left w:val="none" w:sz="0" w:space="0" w:color="auto"/>
        <w:bottom w:val="none" w:sz="0" w:space="0" w:color="auto"/>
        <w:right w:val="none" w:sz="0" w:space="0" w:color="auto"/>
      </w:divBdr>
      <w:divsChild>
        <w:div w:id="838621697">
          <w:marLeft w:val="0"/>
          <w:marRight w:val="0"/>
          <w:marTop w:val="0"/>
          <w:marBottom w:val="0"/>
          <w:divBdr>
            <w:top w:val="none" w:sz="0" w:space="0" w:color="auto"/>
            <w:left w:val="none" w:sz="0" w:space="0" w:color="auto"/>
            <w:bottom w:val="none" w:sz="0" w:space="0" w:color="auto"/>
            <w:right w:val="none" w:sz="0" w:space="0" w:color="auto"/>
          </w:divBdr>
          <w:divsChild>
            <w:div w:id="1938831255">
              <w:marLeft w:val="0"/>
              <w:marRight w:val="0"/>
              <w:marTop w:val="0"/>
              <w:marBottom w:val="0"/>
              <w:divBdr>
                <w:top w:val="none" w:sz="0" w:space="0" w:color="auto"/>
                <w:left w:val="none" w:sz="0" w:space="0" w:color="auto"/>
                <w:bottom w:val="none" w:sz="0" w:space="0" w:color="auto"/>
                <w:right w:val="none" w:sz="0" w:space="0" w:color="auto"/>
              </w:divBdr>
            </w:div>
          </w:divsChild>
        </w:div>
        <w:div w:id="1038552251">
          <w:marLeft w:val="0"/>
          <w:marRight w:val="0"/>
          <w:marTop w:val="0"/>
          <w:marBottom w:val="0"/>
          <w:divBdr>
            <w:top w:val="none" w:sz="0" w:space="0" w:color="auto"/>
            <w:left w:val="none" w:sz="0" w:space="0" w:color="auto"/>
            <w:bottom w:val="none" w:sz="0" w:space="0" w:color="auto"/>
            <w:right w:val="none" w:sz="0" w:space="0" w:color="auto"/>
          </w:divBdr>
          <w:divsChild>
            <w:div w:id="129327768">
              <w:marLeft w:val="0"/>
              <w:marRight w:val="0"/>
              <w:marTop w:val="15"/>
              <w:marBottom w:val="0"/>
              <w:divBdr>
                <w:top w:val="none" w:sz="0" w:space="0" w:color="auto"/>
                <w:left w:val="none" w:sz="0" w:space="0" w:color="auto"/>
                <w:bottom w:val="none" w:sz="0" w:space="0" w:color="auto"/>
                <w:right w:val="none" w:sz="0" w:space="0" w:color="auto"/>
              </w:divBdr>
            </w:div>
            <w:div w:id="1938126973">
              <w:marLeft w:val="0"/>
              <w:marRight w:val="0"/>
              <w:marTop w:val="15"/>
              <w:marBottom w:val="0"/>
              <w:divBdr>
                <w:top w:val="none" w:sz="0" w:space="0" w:color="auto"/>
                <w:left w:val="none" w:sz="0" w:space="0" w:color="auto"/>
                <w:bottom w:val="none" w:sz="0" w:space="0" w:color="auto"/>
                <w:right w:val="none" w:sz="0" w:space="0" w:color="auto"/>
              </w:divBdr>
            </w:div>
            <w:div w:id="2043163069">
              <w:marLeft w:val="0"/>
              <w:marRight w:val="0"/>
              <w:marTop w:val="0"/>
              <w:marBottom w:val="0"/>
              <w:divBdr>
                <w:top w:val="none" w:sz="0" w:space="0" w:color="auto"/>
                <w:left w:val="none" w:sz="0" w:space="0" w:color="auto"/>
                <w:bottom w:val="none" w:sz="0" w:space="0" w:color="auto"/>
                <w:right w:val="none" w:sz="0" w:space="0" w:color="auto"/>
              </w:divBdr>
              <w:divsChild>
                <w:div w:id="212355024">
                  <w:marLeft w:val="0"/>
                  <w:marRight w:val="0"/>
                  <w:marTop w:val="0"/>
                  <w:marBottom w:val="0"/>
                  <w:divBdr>
                    <w:top w:val="none" w:sz="0" w:space="0" w:color="auto"/>
                    <w:left w:val="none" w:sz="0" w:space="0" w:color="auto"/>
                    <w:bottom w:val="none" w:sz="0" w:space="0" w:color="auto"/>
                    <w:right w:val="none" w:sz="0" w:space="0" w:color="auto"/>
                  </w:divBdr>
                </w:div>
                <w:div w:id="1189298327">
                  <w:marLeft w:val="0"/>
                  <w:marRight w:val="0"/>
                  <w:marTop w:val="300"/>
                  <w:marBottom w:val="0"/>
                  <w:divBdr>
                    <w:top w:val="single" w:sz="6" w:space="0" w:color="E1E8ED"/>
                    <w:left w:val="single" w:sz="6" w:space="0" w:color="E1E8ED"/>
                    <w:bottom w:val="single" w:sz="6" w:space="0" w:color="E1E8ED"/>
                    <w:right w:val="single" w:sz="6" w:space="0" w:color="E1E8ED"/>
                  </w:divBdr>
                  <w:divsChild>
                    <w:div w:id="1542471032">
                      <w:marLeft w:val="0"/>
                      <w:marRight w:val="0"/>
                      <w:marTop w:val="0"/>
                      <w:marBottom w:val="0"/>
                      <w:divBdr>
                        <w:top w:val="none" w:sz="0" w:space="0" w:color="auto"/>
                        <w:left w:val="none" w:sz="0" w:space="0" w:color="auto"/>
                        <w:bottom w:val="none" w:sz="0" w:space="0" w:color="auto"/>
                        <w:right w:val="none" w:sz="0" w:space="0" w:color="auto"/>
                      </w:divBdr>
                      <w:divsChild>
                        <w:div w:id="135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28734">
      <w:bodyDiv w:val="1"/>
      <w:marLeft w:val="0"/>
      <w:marRight w:val="0"/>
      <w:marTop w:val="0"/>
      <w:marBottom w:val="0"/>
      <w:divBdr>
        <w:top w:val="none" w:sz="0" w:space="0" w:color="auto"/>
        <w:left w:val="none" w:sz="0" w:space="0" w:color="auto"/>
        <w:bottom w:val="none" w:sz="0" w:space="0" w:color="auto"/>
        <w:right w:val="none" w:sz="0" w:space="0" w:color="auto"/>
      </w:divBdr>
      <w:divsChild>
        <w:div w:id="1242135426">
          <w:marLeft w:val="0"/>
          <w:marRight w:val="0"/>
          <w:marTop w:val="0"/>
          <w:marBottom w:val="240"/>
          <w:divBdr>
            <w:top w:val="none" w:sz="0" w:space="0" w:color="auto"/>
            <w:left w:val="none" w:sz="0" w:space="0" w:color="auto"/>
            <w:bottom w:val="none" w:sz="0" w:space="0" w:color="auto"/>
            <w:right w:val="none" w:sz="0" w:space="0" w:color="auto"/>
          </w:divBdr>
        </w:div>
        <w:div w:id="1613055714">
          <w:marLeft w:val="0"/>
          <w:marRight w:val="0"/>
          <w:marTop w:val="0"/>
          <w:marBottom w:val="240"/>
          <w:divBdr>
            <w:top w:val="none" w:sz="0" w:space="0" w:color="auto"/>
            <w:left w:val="none" w:sz="0" w:space="0" w:color="auto"/>
            <w:bottom w:val="none" w:sz="0" w:space="0" w:color="auto"/>
            <w:right w:val="none" w:sz="0" w:space="0" w:color="auto"/>
          </w:divBdr>
        </w:div>
        <w:div w:id="1534345037">
          <w:marLeft w:val="0"/>
          <w:marRight w:val="0"/>
          <w:marTop w:val="0"/>
          <w:marBottom w:val="240"/>
          <w:divBdr>
            <w:top w:val="none" w:sz="0" w:space="0" w:color="auto"/>
            <w:left w:val="none" w:sz="0" w:space="0" w:color="auto"/>
            <w:bottom w:val="none" w:sz="0" w:space="0" w:color="auto"/>
            <w:right w:val="none" w:sz="0" w:space="0" w:color="auto"/>
          </w:divBdr>
        </w:div>
        <w:div w:id="2319636">
          <w:marLeft w:val="0"/>
          <w:marRight w:val="0"/>
          <w:marTop w:val="0"/>
          <w:marBottom w:val="240"/>
          <w:divBdr>
            <w:top w:val="none" w:sz="0" w:space="0" w:color="auto"/>
            <w:left w:val="none" w:sz="0" w:space="0" w:color="auto"/>
            <w:bottom w:val="none" w:sz="0" w:space="0" w:color="auto"/>
            <w:right w:val="none" w:sz="0" w:space="0" w:color="auto"/>
          </w:divBdr>
        </w:div>
        <w:div w:id="1754820561">
          <w:marLeft w:val="0"/>
          <w:marRight w:val="0"/>
          <w:marTop w:val="0"/>
          <w:marBottom w:val="240"/>
          <w:divBdr>
            <w:top w:val="none" w:sz="0" w:space="0" w:color="auto"/>
            <w:left w:val="none" w:sz="0" w:space="0" w:color="auto"/>
            <w:bottom w:val="none" w:sz="0" w:space="0" w:color="auto"/>
            <w:right w:val="none" w:sz="0" w:space="0" w:color="auto"/>
          </w:divBdr>
        </w:div>
        <w:div w:id="429087033">
          <w:marLeft w:val="0"/>
          <w:marRight w:val="0"/>
          <w:marTop w:val="0"/>
          <w:marBottom w:val="240"/>
          <w:divBdr>
            <w:top w:val="none" w:sz="0" w:space="0" w:color="auto"/>
            <w:left w:val="none" w:sz="0" w:space="0" w:color="auto"/>
            <w:bottom w:val="none" w:sz="0" w:space="0" w:color="auto"/>
            <w:right w:val="none" w:sz="0" w:space="0" w:color="auto"/>
          </w:divBdr>
        </w:div>
        <w:div w:id="1708026213">
          <w:marLeft w:val="0"/>
          <w:marRight w:val="0"/>
          <w:marTop w:val="0"/>
          <w:marBottom w:val="240"/>
          <w:divBdr>
            <w:top w:val="none" w:sz="0" w:space="0" w:color="auto"/>
            <w:left w:val="none" w:sz="0" w:space="0" w:color="auto"/>
            <w:bottom w:val="none" w:sz="0" w:space="0" w:color="auto"/>
            <w:right w:val="none" w:sz="0" w:space="0" w:color="auto"/>
          </w:divBdr>
          <w:divsChild>
            <w:div w:id="4275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3410</Words>
  <Characters>19440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cp:lastModifiedBy>
  <cp:revision>12</cp:revision>
  <cp:lastPrinted>2020-10-09T10:06:00Z</cp:lastPrinted>
  <dcterms:created xsi:type="dcterms:W3CDTF">2020-09-07T20:12:00Z</dcterms:created>
  <dcterms:modified xsi:type="dcterms:W3CDTF">2020-12-21T13:22:00Z</dcterms:modified>
</cp:coreProperties>
</file>