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F" w:rsidRDefault="003B4809" w:rsidP="00A81597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noProof/>
          <w:sz w:val="32"/>
          <w:szCs w:val="32"/>
          <w:lang w:eastAsia="ru-RU"/>
        </w:rPr>
        <w:drawing>
          <wp:inline distT="0" distB="0" distL="0" distR="0">
            <wp:extent cx="6840855" cy="21015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0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1F" w:rsidRDefault="009C1B1F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9C1B1F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9C1B1F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9C1B1F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9C1B1F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9C1B1F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F37891" w:rsidRDefault="00F37891" w:rsidP="009C1B1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37891">
        <w:rPr>
          <w:rFonts w:ascii="Times New Roman" w:hAnsi="Times New Roman" w:cs="Times New Roman"/>
          <w:sz w:val="32"/>
          <w:szCs w:val="32"/>
          <w:lang w:eastAsia="ru-RU"/>
        </w:rPr>
        <w:t xml:space="preserve">Программа элективного курса  </w:t>
      </w:r>
    </w:p>
    <w:p w:rsidR="00AA73E7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Класс 9</w:t>
      </w:r>
      <w:r w:rsidR="003B4809">
        <w:rPr>
          <w:rFonts w:ascii="Times New Roman" w:hAnsi="Times New Roman" w:cs="Times New Roman"/>
          <w:sz w:val="24"/>
          <w:szCs w:val="24"/>
          <w:lang w:eastAsia="ru-RU"/>
        </w:rPr>
        <w:t xml:space="preserve"> «А»</w:t>
      </w:r>
    </w:p>
    <w:p w:rsidR="00644557" w:rsidRPr="00AC036D" w:rsidRDefault="009C1B1F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 </w:t>
      </w:r>
    </w:p>
    <w:p w:rsidR="00644557" w:rsidRPr="00F37891" w:rsidRDefault="00644557" w:rsidP="009C1B1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7891">
        <w:rPr>
          <w:rFonts w:ascii="Times New Roman" w:hAnsi="Times New Roman" w:cs="Times New Roman"/>
          <w:sz w:val="28"/>
          <w:szCs w:val="28"/>
          <w:lang w:eastAsia="ru-RU"/>
        </w:rPr>
        <w:t>«Сложности русского языка»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Pr="009C1B1F" w:rsidRDefault="009C1B1F" w:rsidP="009C1B1F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1B1F">
        <w:rPr>
          <w:rFonts w:ascii="Times New Roman" w:hAnsi="Times New Roman" w:cs="Times New Roman"/>
          <w:bCs/>
          <w:sz w:val="24"/>
          <w:szCs w:val="24"/>
          <w:lang w:eastAsia="ru-RU"/>
        </w:rPr>
        <w:t>Учитель: Кирпичева Л.Р.</w:t>
      </w: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1B1F" w:rsidRPr="00AA73E7" w:rsidRDefault="009C1B1F" w:rsidP="009C1B1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73E7">
        <w:rPr>
          <w:rFonts w:ascii="Times New Roman" w:hAnsi="Times New Roman" w:cs="Times New Roman"/>
          <w:bCs/>
          <w:sz w:val="28"/>
          <w:szCs w:val="28"/>
          <w:lang w:eastAsia="ru-RU"/>
        </w:rPr>
        <w:t>2020-2021 учебный год</w:t>
      </w:r>
    </w:p>
    <w:p w:rsidR="009C1B1F" w:rsidRPr="00AA73E7" w:rsidRDefault="009C1B1F" w:rsidP="00AC036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7891" w:rsidRDefault="00F37891" w:rsidP="009C1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9C1B1F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Программа курса внеурочной деятельности «Сложности русского языка» для учащихся 9 класса составлена в соответствии с требованиями Федерального государственного образовательного стандарта основного общего образования, разработана на основе действующих образовательных стандартов по русскому языку, кодификатора, развивает элемент содержания базового курса «Русский язык», позволяет удовлетворить познавательные потребности учащихся и создает условия для подготовки к ОГЭ.</w:t>
      </w:r>
    </w:p>
    <w:p w:rsidR="009C1B1F" w:rsidRDefault="00AA73E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На освоение курса в 9 классе отводится 34 часа в год (1 час в неделю)</w:t>
      </w:r>
      <w:proofErr w:type="gram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B1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4557" w:rsidRPr="00AC036D" w:rsidRDefault="009C1B1F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44557"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изучения курса: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 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овладение основными нормами русского литературного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запаса и грамматического строя речи учащихся;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умение пользоваться различными лингвистическими словарями.</w:t>
      </w:r>
    </w:p>
    <w:p w:rsidR="00644557" w:rsidRPr="00AA73E7" w:rsidRDefault="00644557" w:rsidP="00AA73E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i/>
          <w:sz w:val="24"/>
          <w:szCs w:val="24"/>
          <w:lang w:eastAsia="ru-RU"/>
        </w:rPr>
        <w:t>Задачи изучения спецкурса: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обобщение знаний по русскому языку, полученных в основной школе;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обобщённых знаний и умений при анализе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углубление знаний о рассуждении - основном коммуникативном виде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Механизм формирования лингворечевой компетенции: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извлечение необходимой информации из различных источников, в том числе представленных в электронном виде;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текста с точки зрения понимания его содержания и проблематики;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текста с точки зрения характера смысловых отношений между его частями;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особенностей использования лексических средств и средств выразительности;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тренинг в овладении орфографическими, пунктуационными и речевыми нормами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создание сочинения-рассуждения по данному тексту;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редактирование собственного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соблюдение в практике письма основных норм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в практике основных приёмов информационной переработки устного и письменного текста.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В основу программы положена идея личностно ориентированного и когнитивно-коммуникативного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 </w:t>
      </w:r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 результатов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, но и на достижение </w:t>
      </w:r>
      <w:proofErr w:type="spellStart"/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личностных результатов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операционализированные</w:t>
      </w:r>
      <w:proofErr w:type="spellEnd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цели образования.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A73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результатами</w:t>
      </w:r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чтение: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 и письмо: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 Построение сжатого изложения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 Основные правила работы с текстом.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Определение круга предметов и явлений действительности, отражаемой в тексте; авторский замысел; главное в информации; сокращение текста различными способами;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использование языковых средств обобщенной передачи содержания.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Контроль знаний: построение сжатого изложения.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Средства выразительности речи</w:t>
      </w:r>
    </w:p>
    <w:p w:rsidR="00644557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Богатые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Стилистика русского языка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Нормы русской орфографии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Правописание корня слова. Правописание приставок. Правописание суффиксов. Правописание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частях речи. Текстовые иллюстрации орфографических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Морфемика и словообразование.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Основные способы образования слов.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Морфология.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Синтаксические и пунктуационные нормы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Построение сочинения-рассуждения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 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Правила построения рассуждения на лингвистическую тему и рассуждения на основе анализа текста.</w:t>
      </w: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4"/>
        <w:gridCol w:w="6247"/>
        <w:gridCol w:w="2369"/>
      </w:tblGrid>
      <w:tr w:rsidR="00644557" w:rsidRPr="00AC036D" w:rsidTr="00644557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4557" w:rsidRPr="00AC036D" w:rsidTr="00644557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4557" w:rsidRPr="00AC036D" w:rsidTr="00644557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4557" w:rsidRPr="00AC036D" w:rsidTr="00644557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4557" w:rsidRPr="00AC036D" w:rsidTr="00644557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4557" w:rsidRPr="00AC036D" w:rsidTr="00644557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557" w:rsidRPr="00AC036D" w:rsidTr="00644557">
        <w:tc>
          <w:tcPr>
            <w:tcW w:w="9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557" w:rsidRPr="00AC036D" w:rsidRDefault="00644557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644557" w:rsidRPr="00AC036D" w:rsidRDefault="00644557" w:rsidP="006670F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919"/>
        <w:gridCol w:w="1066"/>
        <w:gridCol w:w="7938"/>
      </w:tblGrid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96462" w:rsidRPr="00AC036D" w:rsidRDefault="0089646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96462" w:rsidRPr="00AC036D" w:rsidRDefault="0089646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6670FB" w:rsidRPr="00AC036D" w:rsidTr="00AD2387">
        <w:tc>
          <w:tcPr>
            <w:tcW w:w="10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70FB" w:rsidRPr="00AC036D" w:rsidRDefault="006670FB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темы занятия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Абзацное членение текста.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сжатия текста.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сжатия текста</w:t>
            </w:r>
          </w:p>
        </w:tc>
      </w:tr>
      <w:tr w:rsidR="006670FB" w:rsidRPr="00AC036D" w:rsidTr="00F0326D">
        <w:tc>
          <w:tcPr>
            <w:tcW w:w="10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70FB" w:rsidRPr="00AC036D" w:rsidRDefault="006670FB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Синонимы, антонимы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6670FB" w:rsidRPr="00AC036D" w:rsidTr="00AB2722">
        <w:tc>
          <w:tcPr>
            <w:tcW w:w="10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70FB" w:rsidRPr="00AC036D" w:rsidRDefault="006670FB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Словосочетание. Замена словосочетаний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корней.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приставок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суффиксов существительных и прилагательных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наречий и их омонимов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суффиксов глаголов и причастий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окончаний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Дефисное написание слов</w:t>
            </w:r>
          </w:p>
        </w:tc>
      </w:tr>
      <w:tr w:rsidR="00BA0FBF" w:rsidRPr="00AC036D" w:rsidTr="00AF55E9">
        <w:tc>
          <w:tcPr>
            <w:tcW w:w="10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FBF" w:rsidRPr="00AC036D" w:rsidRDefault="00BA0FBF" w:rsidP="00BA0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однородных членах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определениях и приложениях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обстоятельствах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обособленных членах"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разбор осложнённых предложений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конструкциях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вводных, вставных конструкциях"</w:t>
            </w:r>
          </w:p>
        </w:tc>
      </w:tr>
      <w:tr w:rsidR="00BA0FBF" w:rsidRPr="00AC036D" w:rsidTr="00780CE4">
        <w:tc>
          <w:tcPr>
            <w:tcW w:w="10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FBF" w:rsidRPr="00AC036D" w:rsidRDefault="00BA0FBF" w:rsidP="00BA0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текстом. Подготовка к сочинению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на лингвистическую тему.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по финальным строкам.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по значению слова.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ОГЭ</w:t>
            </w:r>
          </w:p>
        </w:tc>
      </w:tr>
      <w:tr w:rsidR="00896462" w:rsidRPr="00AC036D" w:rsidTr="006670F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62" w:rsidRPr="00AC036D" w:rsidRDefault="0089646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пробного ОГЭ. Итоговое занятие.</w:t>
            </w:r>
          </w:p>
        </w:tc>
      </w:tr>
    </w:tbl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462" w:rsidRDefault="00896462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462" w:rsidRDefault="00896462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0FBF" w:rsidRDefault="00BA0FB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0FBF" w:rsidRDefault="00BA0FB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644557" w:rsidRPr="00AA73E7" w:rsidRDefault="00644557" w:rsidP="00AC03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авт.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сост.: И.П.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, Л.С. Степанова.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2. 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3. 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4. Львова С.И.,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Т.И. ГИА 2009: Русский язык: Тренировочные задания: 9 класс (по новой форме). Государственная итоговая аттестация.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Г.Т. Русский язык. 9 класс. Типовые тестовые задания: Государственная итоговая аттестация (в новой форме).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6. Антонова Е.С. Методика преподавания русского языка: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подход. М.: КНОРУС,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А.Г. Сочинение на ЕГЭ. Формулировки, аргументы, комментарии. М.: Просвещение, 2011.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9. Опыты анализа художественного текста / Сост. Н.А. Шапиро. М.: МЦНМО,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10. Материалы сайта ФИПИ www.fipi.ru.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Интерактивная приставка.</w:t>
      </w:r>
    </w:p>
    <w:p w:rsidR="008673AA" w:rsidRPr="00AC036D" w:rsidRDefault="008673AA" w:rsidP="00AC03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AC036D" w:rsidSect="00AA73E7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7E4"/>
    <w:multiLevelType w:val="multilevel"/>
    <w:tmpl w:val="B9A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57"/>
    <w:rsid w:val="00167014"/>
    <w:rsid w:val="001C1A6C"/>
    <w:rsid w:val="003B4809"/>
    <w:rsid w:val="00644557"/>
    <w:rsid w:val="00660C4B"/>
    <w:rsid w:val="006670FB"/>
    <w:rsid w:val="008673AA"/>
    <w:rsid w:val="00896462"/>
    <w:rsid w:val="009C1B1F"/>
    <w:rsid w:val="00A81597"/>
    <w:rsid w:val="00AA73E7"/>
    <w:rsid w:val="00AC036D"/>
    <w:rsid w:val="00BA0FBF"/>
    <w:rsid w:val="00F3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4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A8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8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7</cp:revision>
  <dcterms:created xsi:type="dcterms:W3CDTF">2020-06-03T21:46:00Z</dcterms:created>
  <dcterms:modified xsi:type="dcterms:W3CDTF">2020-12-24T05:26:00Z</dcterms:modified>
</cp:coreProperties>
</file>