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C" w:rsidRDefault="0049116C" w:rsidP="0049116C">
      <w:pPr>
        <w:pStyle w:val="a3"/>
        <w:spacing w:line="0" w:lineRule="atLeast"/>
        <w:ind w:firstLine="567"/>
        <w:jc w:val="center"/>
        <w:rPr>
          <w:rFonts w:ascii="Times New Roman" w:hAnsi="Times New Roman"/>
          <w:sz w:val="32"/>
          <w:szCs w:val="32"/>
        </w:rPr>
      </w:pPr>
      <w:r w:rsidRPr="0049116C">
        <w:rPr>
          <w:rFonts w:ascii="Times New Roman" w:hAnsi="Times New Roman"/>
          <w:sz w:val="32"/>
          <w:szCs w:val="32"/>
        </w:rPr>
        <w:t>Аннотация программы «Волонтёры» на 2020-2021 уч</w:t>
      </w:r>
      <w:proofErr w:type="gramStart"/>
      <w:r w:rsidRPr="0049116C">
        <w:rPr>
          <w:rFonts w:ascii="Times New Roman" w:hAnsi="Times New Roman"/>
          <w:sz w:val="32"/>
          <w:szCs w:val="32"/>
        </w:rPr>
        <w:t>.г</w:t>
      </w:r>
      <w:proofErr w:type="gramEnd"/>
      <w:r w:rsidRPr="0049116C">
        <w:rPr>
          <w:rFonts w:ascii="Times New Roman" w:hAnsi="Times New Roman"/>
          <w:sz w:val="32"/>
          <w:szCs w:val="32"/>
        </w:rPr>
        <w:t>од</w:t>
      </w:r>
    </w:p>
    <w:p w:rsidR="0049116C" w:rsidRPr="0049116C" w:rsidRDefault="0049116C" w:rsidP="0049116C">
      <w:pPr>
        <w:pStyle w:val="a3"/>
        <w:spacing w:line="0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07504">
        <w:rPr>
          <w:rFonts w:ascii="Times New Roman" w:hAnsi="Times New Roman"/>
          <w:sz w:val="24"/>
          <w:szCs w:val="24"/>
        </w:rPr>
        <w:t xml:space="preserve">В современном обществе развитию волонтерства уделяется большое внимание, и это обоснованно. Во многих развитых странах мира </w:t>
      </w:r>
      <w:r>
        <w:rPr>
          <w:rFonts w:ascii="Times New Roman" w:hAnsi="Times New Roman"/>
          <w:sz w:val="24"/>
          <w:szCs w:val="24"/>
        </w:rPr>
        <w:t>волонтерство</w:t>
      </w:r>
      <w:r w:rsidRPr="00307504">
        <w:rPr>
          <w:rFonts w:ascii="Times New Roman" w:hAnsi="Times New Roman"/>
          <w:sz w:val="24"/>
          <w:szCs w:val="24"/>
        </w:rPr>
        <w:t xml:space="preserve"> считается важнейшим элементом социально ориентированного общества.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 xml:space="preserve">Трудно представить себе общество, в котором люди не готовы, хотя бы изредка, делать добрые дела – помогать другим, в том числе чужим, незнакомым людям. Конечно, в разные времена и в разных странах понятие "доброе дело" наполнялось разным содержанием. </w:t>
      </w:r>
      <w:proofErr w:type="gramStart"/>
      <w:r w:rsidRPr="006F0263">
        <w:rPr>
          <w:rFonts w:ascii="Times New Roman" w:hAnsi="Times New Roman"/>
          <w:sz w:val="24"/>
          <w:szCs w:val="24"/>
        </w:rPr>
        <w:t>Но одно, пожалуй, всегда остается неизменным: "доброе дело" – это дело, которое никто делать не обязан, но которое, согласно общественной морали, делать должны, правильно.</w:t>
      </w:r>
      <w:proofErr w:type="gramEnd"/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07504">
        <w:rPr>
          <w:rFonts w:ascii="Times New Roman" w:hAnsi="Times New Roman"/>
          <w:sz w:val="24"/>
          <w:szCs w:val="24"/>
        </w:rPr>
        <w:t>Особую значимость волонтерская деятельность приобретает для молодых людей, поскольку в первую очередь способствует раскрытию их личностного потенциала. В ходе реализации социальных добровольческих проектов волонтер имеет возможность развить свои навыки и умения, приобретает опыт работы, проясняет для себя направление своей будущей деятельности. А решение таких задач, как социальное и профессиональное самоопределение, в юношеский период очень важно. Кроме того, в данном возрасте формируется мировоззрение, складывается система нравственных ценностей, чему немало способствует высокая социальная активность молодых людей.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 xml:space="preserve">Процесс воспитания активности должен строиться на основе сотрудничества, взаимного уважения и доверия взрослых и детей. 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</w:t>
      </w:r>
      <w:r>
        <w:rPr>
          <w:rFonts w:ascii="Times New Roman" w:hAnsi="Times New Roman"/>
          <w:sz w:val="24"/>
          <w:szCs w:val="24"/>
        </w:rPr>
        <w:t>старших</w:t>
      </w:r>
      <w:r w:rsidRPr="006F0263">
        <w:rPr>
          <w:rFonts w:ascii="Times New Roman" w:hAnsi="Times New Roman"/>
          <w:sz w:val="24"/>
          <w:szCs w:val="24"/>
        </w:rPr>
        <w:t xml:space="preserve"> дети взрослеют.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Добровольческие инициативы распространяются почти на любую сферу человеческой деятельности - работу с социально-незащищенными слоями населения (инвалидами, престарелыми); развитие проектов, укрепляющих дух социальной терпимости; миротворчество, разрешение конфликтов; экологическая защита; активизация населения в глубинке и т.д. Добровольцы участвуют в постоянно идущих процессах политических и социальных изменений. 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Волонтеры и их организации вовлекаются в добровольческие проекты на основании личного решения, инициативы и уверенности в задачах и идеалах добровольчества. Добровольцы не являются "дешевой рабочей силой", их инициатива и энергия привлекаются к работе по их собственному добровольному желанию и являются катализирующим элементом в работе всего проекта.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Волонтерская работа помимо социального эффекта дает ребятам навыки организаторской работы, взаимодействия с людьми, зачастую сложными в общении.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Существует потребность в воспитании у детей доброты, милосердия, сострадания, способности прийти на помощь другому человеку.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Всему этому может научить волонтерское движение. Его приверженцы не преследуют собственных корыстных целей, занимаются благотворительной деятельностью, имеющей общественно-полезный характер.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Участниками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F0263">
        <w:rPr>
          <w:rFonts w:ascii="Times New Roman" w:hAnsi="Times New Roman"/>
          <w:sz w:val="24"/>
          <w:szCs w:val="24"/>
        </w:rPr>
        <w:t xml:space="preserve">могут стать подростки </w:t>
      </w:r>
      <w:r>
        <w:rPr>
          <w:rFonts w:ascii="Times New Roman" w:hAnsi="Times New Roman"/>
          <w:sz w:val="24"/>
          <w:szCs w:val="24"/>
        </w:rPr>
        <w:t>от 14 лет</w:t>
      </w:r>
      <w:r w:rsidRPr="006F0263">
        <w:rPr>
          <w:rFonts w:ascii="Times New Roman" w:hAnsi="Times New Roman"/>
          <w:sz w:val="24"/>
          <w:szCs w:val="24"/>
        </w:rPr>
        <w:t>. Содержание деятельности волонтерского отряда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49116C" w:rsidRPr="006F0263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026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кружка «Волонтёры»</w:t>
      </w:r>
      <w:r w:rsidRPr="006F0263">
        <w:rPr>
          <w:rFonts w:ascii="Times New Roman" w:hAnsi="Times New Roman"/>
          <w:sz w:val="24"/>
          <w:szCs w:val="24"/>
        </w:rPr>
        <w:t xml:space="preserve"> – комплексная программа развития детского волонтерского движения, основными  идеями  которой  является  воспитание  поколения тех, кто ведет здоровый образ жизни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63">
        <w:rPr>
          <w:rFonts w:ascii="Times New Roman" w:hAnsi="Times New Roman"/>
          <w:sz w:val="24"/>
          <w:szCs w:val="24"/>
        </w:rPr>
        <w:t>призывает к этому других,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01EB">
        <w:rPr>
          <w:rFonts w:ascii="Times New Roman" w:hAnsi="Times New Roman"/>
          <w:sz w:val="24"/>
          <w:szCs w:val="24"/>
        </w:rPr>
        <w:lastRenderedPageBreak/>
        <w:t>Первые волонтеры отряда, те, которые начнут все с нуля, им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пропустить идею волонтерства через себя и тогда узнают, что эта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деятельность не просто развлечение и способ покрасоваться. Главное здесь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 xml:space="preserve">активная жизненная позиция, ответственность и высокая цель </w:t>
      </w:r>
      <w:r>
        <w:rPr>
          <w:rFonts w:ascii="Times New Roman" w:hAnsi="Times New Roman"/>
          <w:sz w:val="24"/>
          <w:szCs w:val="24"/>
        </w:rPr>
        <w:t>–</w:t>
      </w:r>
      <w:r w:rsidRPr="001801EB">
        <w:rPr>
          <w:rFonts w:ascii="Times New Roman" w:hAnsi="Times New Roman"/>
          <w:sz w:val="24"/>
          <w:szCs w:val="24"/>
        </w:rPr>
        <w:t xml:space="preserve"> 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изменить этот мир к лучшему.</w:t>
      </w:r>
    </w:p>
    <w:p w:rsidR="0049116C" w:rsidRPr="001801EB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01EB">
        <w:rPr>
          <w:rFonts w:ascii="Times New Roman" w:hAnsi="Times New Roman"/>
          <w:sz w:val="24"/>
          <w:szCs w:val="24"/>
        </w:rPr>
        <w:t>Активная жизненная позиция, умение взаимодействовать и включаться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проект, умение получать и передавать информацию – это то, чем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обладать волонтер для успешной работы. Все это будет формироваться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процессе подготовки волонтеров – на профилактических и обучающих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занятиях, на тренинговых занятиях, учебах и сборах. Благо, что волонтеры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просто вынуждены применять все свои умения на практике.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01EB">
        <w:rPr>
          <w:rFonts w:ascii="Times New Roman" w:hAnsi="Times New Roman"/>
          <w:sz w:val="24"/>
          <w:szCs w:val="24"/>
        </w:rPr>
        <w:t>Работа в волонтерском отряде поможет ребятам поменяться внутренне,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 xml:space="preserve">даже внешне. Взгляд из </w:t>
      </w:r>
      <w:proofErr w:type="gramStart"/>
      <w:r w:rsidRPr="001801EB">
        <w:rPr>
          <w:rFonts w:ascii="Times New Roman" w:hAnsi="Times New Roman"/>
          <w:sz w:val="24"/>
          <w:szCs w:val="24"/>
        </w:rPr>
        <w:t>равнодушного</w:t>
      </w:r>
      <w:proofErr w:type="gramEnd"/>
      <w:r w:rsidRPr="001801EB">
        <w:rPr>
          <w:rFonts w:ascii="Times New Roman" w:hAnsi="Times New Roman"/>
          <w:sz w:val="24"/>
          <w:szCs w:val="24"/>
        </w:rPr>
        <w:t xml:space="preserve"> превратится в горящий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заинтересованный. Сам подросток обретет самоуважение, станет уверенным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и привлекательным для окружающих. В дальнейшей жизни им проще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общаться, взаимодействовать и включаться в любую деятельность, они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уметь оказывать положительное влияние на людей, легко занимать лидерские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1EB">
        <w:rPr>
          <w:rFonts w:ascii="Times New Roman" w:hAnsi="Times New Roman"/>
          <w:sz w:val="24"/>
          <w:szCs w:val="24"/>
        </w:rPr>
        <w:t>позиции, проявлять в то же время толерантность и уважение к окружающим.</w:t>
      </w:r>
    </w:p>
    <w:p w:rsidR="0049116C" w:rsidRPr="000861B0" w:rsidRDefault="0049116C" w:rsidP="0049116C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5"/>
          <w:b/>
          <w:bCs/>
          <w:color w:val="000000"/>
          <w:szCs w:val="27"/>
        </w:rPr>
      </w:pPr>
      <w:r w:rsidRPr="000861B0">
        <w:rPr>
          <w:rStyle w:val="c5"/>
          <w:b/>
          <w:bCs/>
          <w:color w:val="000000"/>
          <w:szCs w:val="27"/>
        </w:rPr>
        <w:t>Актуальность программы.</w:t>
      </w:r>
    </w:p>
    <w:p w:rsidR="0049116C" w:rsidRPr="000861B0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9116C" w:rsidRPr="001801EB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 xml:space="preserve">В основе любого волонтерского движения лежит старый как мир принцип: хочешь почувствовать себя человеком – помоги </w:t>
      </w:r>
      <w:proofErr w:type="gramStart"/>
      <w:r w:rsidRPr="000861B0">
        <w:rPr>
          <w:rFonts w:ascii="Times New Roman" w:hAnsi="Times New Roman"/>
          <w:sz w:val="24"/>
          <w:szCs w:val="24"/>
        </w:rPr>
        <w:t>другому</w:t>
      </w:r>
      <w:proofErr w:type="gramEnd"/>
      <w:r w:rsidRPr="000861B0">
        <w:rPr>
          <w:rFonts w:ascii="Times New Roman" w:hAnsi="Times New Roman"/>
          <w:sz w:val="24"/>
          <w:szCs w:val="24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49116C" w:rsidRPr="008F777D" w:rsidRDefault="0049116C" w:rsidP="0049116C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0"/>
          <w:szCs w:val="22"/>
        </w:rPr>
      </w:pPr>
      <w:r>
        <w:rPr>
          <w:rStyle w:val="c5"/>
          <w:b/>
          <w:bCs/>
          <w:color w:val="000000"/>
          <w:szCs w:val="27"/>
        </w:rPr>
        <w:t>Принцип</w:t>
      </w:r>
      <w:r w:rsidRPr="008F777D">
        <w:rPr>
          <w:rStyle w:val="c5"/>
          <w:b/>
          <w:bCs/>
          <w:color w:val="000000"/>
          <w:szCs w:val="27"/>
        </w:rPr>
        <w:t xml:space="preserve">  реализации  программы:</w:t>
      </w:r>
    </w:p>
    <w:p w:rsidR="0049116C" w:rsidRPr="008F777D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F777D">
        <w:rPr>
          <w:rFonts w:ascii="Times New Roman" w:hAnsi="Times New Roman"/>
          <w:sz w:val="24"/>
          <w:szCs w:val="24"/>
        </w:rPr>
        <w:t>Для успешной реализации программы необходимо использовать определенную группу принципов, составляющих целостную и неделимую основу Программы. Принципиальные основы деятельности взрослого: обеспечение безопасности ребенка; достоверность предлагаемой информации, привлечение специалистов; организация совместной деятельности “Взрослый – ребенок”; продуманная, логичная система вовлечения подростка в ту или иную деятельность; максимальное использование имеющихся материально-технических ресурсов.</w:t>
      </w:r>
    </w:p>
    <w:p w:rsidR="0049116C" w:rsidRPr="008F777D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F777D">
        <w:rPr>
          <w:rFonts w:ascii="Times New Roman" w:hAnsi="Times New Roman"/>
          <w:sz w:val="24"/>
          <w:szCs w:val="24"/>
        </w:rPr>
        <w:t>Принципиальные основы деятельности ребенка: добровольное включение ребенка в разнообразные виды деятельности; реализация личных способностей ребенка; значимость деятельности ребенка; положительный результат участия в Программе.</w:t>
      </w:r>
    </w:p>
    <w:p w:rsidR="0049116C" w:rsidRPr="008F777D" w:rsidRDefault="0049116C" w:rsidP="0049116C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</w:rPr>
      </w:pPr>
      <w:r w:rsidRPr="008F777D">
        <w:rPr>
          <w:rStyle w:val="c5"/>
          <w:b/>
          <w:bCs/>
          <w:color w:val="000000"/>
          <w:szCs w:val="27"/>
        </w:rPr>
        <w:t>Цель программы:</w:t>
      </w:r>
    </w:p>
    <w:p w:rsidR="0049116C" w:rsidRPr="008F777D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F777D">
        <w:rPr>
          <w:rFonts w:ascii="Times New Roman" w:hAnsi="Times New Roman"/>
          <w:sz w:val="24"/>
          <w:szCs w:val="24"/>
        </w:rPr>
        <w:t>Создание условий для развития волонтерского движения в школе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9116C" w:rsidRPr="000861B0" w:rsidRDefault="0049116C" w:rsidP="0049116C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5"/>
          <w:b/>
          <w:bCs/>
          <w:color w:val="000000"/>
          <w:szCs w:val="27"/>
        </w:rPr>
      </w:pPr>
      <w:r w:rsidRPr="000861B0">
        <w:rPr>
          <w:rStyle w:val="c5"/>
          <w:b/>
          <w:bCs/>
          <w:color w:val="000000"/>
          <w:szCs w:val="27"/>
        </w:rPr>
        <w:t>Задачи: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Формирование жизненных ценностей и развитие поведенческих навыков учащихся;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Формирование здорового образа жизни;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lastRenderedPageBreak/>
        <w:t>Воспитание ценностного отношения к природе, окружающей среде (экологическое воспитание);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0861B0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0861B0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Формирование опыта и навыков для реализации собственных идей и проектов в социальной сфере;</w:t>
      </w:r>
    </w:p>
    <w:p w:rsidR="0049116C" w:rsidRPr="000861B0" w:rsidRDefault="0049116C" w:rsidP="0049116C">
      <w:pPr>
        <w:pStyle w:val="a3"/>
        <w:numPr>
          <w:ilvl w:val="0"/>
          <w:numId w:val="1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61B0">
        <w:rPr>
          <w:rFonts w:ascii="Times New Roman" w:hAnsi="Times New Roman"/>
          <w:sz w:val="24"/>
          <w:szCs w:val="24"/>
        </w:rPr>
        <w:t>Формирование сплоченного деятельного коллектива волонтеров.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F3597">
        <w:rPr>
          <w:rFonts w:ascii="Times New Roman" w:hAnsi="Times New Roman"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/>
          <w:sz w:val="24"/>
          <w:szCs w:val="24"/>
        </w:rPr>
        <w:t xml:space="preserve">кружка </w:t>
      </w:r>
      <w:r w:rsidRPr="001F35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Волонтёры</w:t>
      </w:r>
      <w:r w:rsidRPr="001F3597">
        <w:rPr>
          <w:rFonts w:ascii="Times New Roman" w:hAnsi="Times New Roman"/>
          <w:sz w:val="24"/>
          <w:szCs w:val="24"/>
        </w:rPr>
        <w:t xml:space="preserve">» рассчитан на один год. Занятия проходят 1 раз в неделю, продолжительностью </w:t>
      </w:r>
      <w:r>
        <w:rPr>
          <w:rFonts w:ascii="Times New Roman" w:hAnsi="Times New Roman"/>
          <w:sz w:val="24"/>
          <w:szCs w:val="24"/>
        </w:rPr>
        <w:t>2 часа</w:t>
      </w:r>
      <w:r w:rsidRPr="001F3597">
        <w:rPr>
          <w:rFonts w:ascii="Times New Roman" w:hAnsi="Times New Roman"/>
          <w:sz w:val="24"/>
          <w:szCs w:val="24"/>
        </w:rPr>
        <w:t xml:space="preserve">. Всего </w:t>
      </w:r>
      <w:r w:rsidRPr="003D7174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в год.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F3597">
        <w:rPr>
          <w:rFonts w:ascii="Times New Roman" w:hAnsi="Times New Roman"/>
          <w:sz w:val="24"/>
          <w:szCs w:val="24"/>
        </w:rPr>
        <w:t>Программа строится на осно</w:t>
      </w:r>
      <w:r>
        <w:rPr>
          <w:rFonts w:ascii="Times New Roman" w:hAnsi="Times New Roman"/>
          <w:sz w:val="24"/>
          <w:szCs w:val="24"/>
        </w:rPr>
        <w:t>ве знаний возрастных, психолого-</w:t>
      </w:r>
      <w:r w:rsidRPr="001F3597">
        <w:rPr>
          <w:rFonts w:ascii="Times New Roman" w:hAnsi="Times New Roman"/>
          <w:sz w:val="24"/>
          <w:szCs w:val="24"/>
        </w:rPr>
        <w:t>педагогических, физических особенностей обучающихся 1</w:t>
      </w:r>
      <w:r>
        <w:rPr>
          <w:rFonts w:ascii="Times New Roman" w:hAnsi="Times New Roman"/>
          <w:sz w:val="24"/>
          <w:szCs w:val="24"/>
        </w:rPr>
        <w:t>4-18</w:t>
      </w:r>
      <w:r w:rsidRPr="001F3597">
        <w:rPr>
          <w:rFonts w:ascii="Times New Roman" w:hAnsi="Times New Roman"/>
          <w:sz w:val="24"/>
          <w:szCs w:val="24"/>
        </w:rPr>
        <w:t xml:space="preserve"> лет, увлекающихся со</w:t>
      </w:r>
      <w:r>
        <w:rPr>
          <w:rFonts w:ascii="Times New Roman" w:hAnsi="Times New Roman"/>
          <w:sz w:val="24"/>
          <w:szCs w:val="24"/>
        </w:rPr>
        <w:t>циально значимой деятельностью.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F3597">
        <w:rPr>
          <w:rFonts w:ascii="Times New Roman" w:hAnsi="Times New Roman"/>
          <w:sz w:val="24"/>
          <w:szCs w:val="24"/>
        </w:rPr>
        <w:t>Реализация программы проводится во внеурочной форме. На занятиях предусматриваются следующие формы организации деятельности: индивидуальная, фронта</w:t>
      </w:r>
      <w:r>
        <w:rPr>
          <w:rFonts w:ascii="Times New Roman" w:hAnsi="Times New Roman"/>
          <w:sz w:val="24"/>
          <w:szCs w:val="24"/>
        </w:rPr>
        <w:t>льная, проектная, коллективная.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F3597">
        <w:rPr>
          <w:rFonts w:ascii="Times New Roman" w:hAnsi="Times New Roman"/>
          <w:sz w:val="24"/>
          <w:szCs w:val="24"/>
        </w:rPr>
        <w:t>Содержательными формами проведения занятий могут быть: практическое за</w:t>
      </w:r>
      <w:r>
        <w:rPr>
          <w:rFonts w:ascii="Times New Roman" w:hAnsi="Times New Roman"/>
          <w:sz w:val="24"/>
          <w:szCs w:val="24"/>
        </w:rPr>
        <w:t>нятие, беседа, участие в акциях.</w:t>
      </w:r>
    </w:p>
    <w:p w:rsidR="0049116C" w:rsidRDefault="0049116C" w:rsidP="0049116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F3597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49116C" w:rsidRDefault="0049116C" w:rsidP="0049116C">
      <w:pPr>
        <w:jc w:val="center"/>
      </w:pPr>
    </w:p>
    <w:p w:rsidR="00AA1B04" w:rsidRDefault="00AA1B04"/>
    <w:sectPr w:rsidR="00A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1B"/>
    <w:multiLevelType w:val="hybridMultilevel"/>
    <w:tmpl w:val="381A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9116C"/>
    <w:rsid w:val="0049116C"/>
    <w:rsid w:val="00AA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1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49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2021-05-19T08:25:00Z</dcterms:created>
  <dcterms:modified xsi:type="dcterms:W3CDTF">2021-05-19T08:27:00Z</dcterms:modified>
</cp:coreProperties>
</file>