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98" w:rsidRDefault="00BE5998" w:rsidP="00BE5998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BE5998" w:rsidRDefault="00BE5998" w:rsidP="00BE5998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по технологии в 5 классе</w:t>
      </w:r>
    </w:p>
    <w:p w:rsidR="00BE5998" w:rsidRPr="00BE5998" w:rsidRDefault="00BE5998" w:rsidP="00BE5998">
      <w:pPr>
        <w:keepNext/>
        <w:spacing w:after="0" w:line="240" w:lineRule="auto"/>
        <w:ind w:firstLine="454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99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 w:rsidRPr="00BE5998">
        <w:rPr>
          <w:rFonts w:ascii="Times New Roman" w:eastAsia="Times New Roman" w:hAnsi="Times New Roman"/>
          <w:sz w:val="24"/>
          <w:szCs w:val="24"/>
          <w:lang w:eastAsia="ru-RU"/>
        </w:rPr>
        <w:t>Шилко</w:t>
      </w:r>
      <w:proofErr w:type="spellEnd"/>
      <w:r w:rsidRPr="00BE5998">
        <w:rPr>
          <w:rFonts w:ascii="Times New Roman" w:eastAsia="Times New Roman" w:hAnsi="Times New Roman"/>
          <w:sz w:val="24"/>
          <w:szCs w:val="24"/>
          <w:lang w:eastAsia="ru-RU"/>
        </w:rPr>
        <w:t xml:space="preserve"> О.Н.</w:t>
      </w:r>
    </w:p>
    <w:p w:rsidR="00BE5998" w:rsidRPr="005D33AC" w:rsidRDefault="00BE5998" w:rsidP="00BE5998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998" w:rsidRDefault="00BE5998" w:rsidP="00BE5998">
      <w:pPr>
        <w:tabs>
          <w:tab w:val="left" w:pos="426"/>
          <w:tab w:val="left" w:pos="1247"/>
        </w:tabs>
        <w:spacing w:after="0"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1B4526">
        <w:rPr>
          <w:rFonts w:ascii="Times New Roman" w:hAnsi="Times New Roman"/>
          <w:sz w:val="24"/>
          <w:szCs w:val="24"/>
        </w:rPr>
        <w:t xml:space="preserve">        Рабочая программа по </w:t>
      </w:r>
      <w:r>
        <w:rPr>
          <w:rFonts w:ascii="Times New Roman" w:hAnsi="Times New Roman"/>
          <w:sz w:val="24"/>
          <w:szCs w:val="24"/>
        </w:rPr>
        <w:t>т</w:t>
      </w:r>
      <w:r w:rsidRPr="001B4526">
        <w:rPr>
          <w:rFonts w:ascii="Times New Roman" w:hAnsi="Times New Roman"/>
          <w:sz w:val="24"/>
          <w:szCs w:val="24"/>
        </w:rPr>
        <w:t>ехнологии для пятых классов (девочки) составлена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BE5998" w:rsidRPr="001B4526" w:rsidRDefault="00BE5998" w:rsidP="00BE5998">
      <w:pPr>
        <w:pStyle w:val="a5"/>
        <w:numPr>
          <w:ilvl w:val="0"/>
          <w:numId w:val="1"/>
        </w:numPr>
        <w:tabs>
          <w:tab w:val="left" w:pos="1247"/>
        </w:tabs>
        <w:ind w:right="131"/>
        <w:jc w:val="both"/>
        <w:rPr>
          <w:i/>
          <w:sz w:val="24"/>
          <w:szCs w:val="24"/>
        </w:rPr>
      </w:pPr>
      <w:r w:rsidRPr="001B4526">
        <w:rPr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1B4526">
        <w:rPr>
          <w:sz w:val="24"/>
          <w:szCs w:val="24"/>
        </w:rPr>
        <w:t>одобрена</w:t>
      </w:r>
      <w:proofErr w:type="gramEnd"/>
      <w:r w:rsidRPr="001B4526">
        <w:rPr>
          <w:sz w:val="24"/>
          <w:szCs w:val="24"/>
        </w:rPr>
        <w:t xml:space="preserve"> решением от 08.04.2015, протокол №1/15 (в редакции протокола №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1/20 от</w:t>
      </w:r>
      <w:r w:rsidRPr="001B4526">
        <w:rPr>
          <w:spacing w:val="3"/>
          <w:sz w:val="24"/>
          <w:szCs w:val="24"/>
        </w:rPr>
        <w:t xml:space="preserve"> </w:t>
      </w:r>
      <w:r w:rsidRPr="001B4526">
        <w:rPr>
          <w:sz w:val="24"/>
          <w:szCs w:val="24"/>
        </w:rPr>
        <w:t xml:space="preserve">04.02.2020) </w:t>
      </w:r>
      <w:r w:rsidRPr="001B4526">
        <w:rPr>
          <w:i/>
          <w:sz w:val="24"/>
          <w:szCs w:val="24"/>
        </w:rPr>
        <w:t>(для</w:t>
      </w:r>
      <w:r w:rsidRPr="001B4526">
        <w:rPr>
          <w:i/>
          <w:spacing w:val="1"/>
          <w:sz w:val="24"/>
          <w:szCs w:val="24"/>
        </w:rPr>
        <w:t xml:space="preserve"> </w:t>
      </w:r>
      <w:r w:rsidRPr="001B4526">
        <w:rPr>
          <w:i/>
          <w:sz w:val="24"/>
          <w:szCs w:val="24"/>
        </w:rPr>
        <w:t>5</w:t>
      </w:r>
      <w:r w:rsidRPr="001B4526">
        <w:rPr>
          <w:i/>
          <w:spacing w:val="1"/>
          <w:sz w:val="24"/>
          <w:szCs w:val="24"/>
        </w:rPr>
        <w:t xml:space="preserve"> </w:t>
      </w:r>
      <w:r w:rsidRPr="001B4526">
        <w:rPr>
          <w:i/>
          <w:sz w:val="24"/>
          <w:szCs w:val="24"/>
        </w:rPr>
        <w:t>классов в</w:t>
      </w:r>
      <w:r w:rsidRPr="001B4526">
        <w:rPr>
          <w:i/>
          <w:spacing w:val="-1"/>
          <w:sz w:val="24"/>
          <w:szCs w:val="24"/>
        </w:rPr>
        <w:t xml:space="preserve"> </w:t>
      </w:r>
      <w:r w:rsidRPr="001B4526">
        <w:rPr>
          <w:i/>
          <w:sz w:val="24"/>
          <w:szCs w:val="24"/>
        </w:rPr>
        <w:t>2020-2021</w:t>
      </w:r>
      <w:r w:rsidRPr="001B4526">
        <w:rPr>
          <w:i/>
          <w:spacing w:val="1"/>
          <w:sz w:val="24"/>
          <w:szCs w:val="24"/>
        </w:rPr>
        <w:t xml:space="preserve"> </w:t>
      </w:r>
      <w:proofErr w:type="spellStart"/>
      <w:r w:rsidRPr="001B4526">
        <w:rPr>
          <w:i/>
          <w:sz w:val="24"/>
          <w:szCs w:val="24"/>
        </w:rPr>
        <w:t>уч.г</w:t>
      </w:r>
      <w:proofErr w:type="spellEnd"/>
      <w:r w:rsidRPr="001B4526">
        <w:rPr>
          <w:i/>
          <w:sz w:val="24"/>
          <w:szCs w:val="24"/>
        </w:rPr>
        <w:t>.);</w:t>
      </w:r>
    </w:p>
    <w:p w:rsidR="00BE5998" w:rsidRPr="001B4526" w:rsidRDefault="00BE5998" w:rsidP="00BE599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B4526">
        <w:rPr>
          <w:sz w:val="24"/>
          <w:szCs w:val="24"/>
        </w:rPr>
        <w:t>в соответствии с Приказом Министерства просвещения РФ от 18.02.2020 г. № 52 «Об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утверждении плана мероприятий по реализации Концепции преподавания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предметной области «Технология» в образовательных организациях Российской</w:t>
      </w:r>
      <w:r w:rsidRPr="001B4526">
        <w:rPr>
          <w:spacing w:val="-8"/>
          <w:sz w:val="24"/>
          <w:szCs w:val="24"/>
        </w:rPr>
        <w:t xml:space="preserve"> </w:t>
      </w:r>
      <w:r w:rsidRPr="001B4526">
        <w:rPr>
          <w:sz w:val="24"/>
          <w:szCs w:val="24"/>
        </w:rPr>
        <w:t>Федерации,</w:t>
      </w:r>
      <w:r w:rsidRPr="001B4526">
        <w:rPr>
          <w:spacing w:val="-6"/>
          <w:sz w:val="24"/>
          <w:szCs w:val="24"/>
        </w:rPr>
        <w:t xml:space="preserve"> </w:t>
      </w:r>
      <w:r w:rsidRPr="001B4526">
        <w:rPr>
          <w:sz w:val="24"/>
          <w:szCs w:val="24"/>
        </w:rPr>
        <w:t>реализующих</w:t>
      </w:r>
      <w:r w:rsidRPr="001B4526">
        <w:rPr>
          <w:spacing w:val="-11"/>
          <w:sz w:val="24"/>
          <w:szCs w:val="24"/>
        </w:rPr>
        <w:t xml:space="preserve"> </w:t>
      </w:r>
      <w:r w:rsidRPr="001B4526">
        <w:rPr>
          <w:sz w:val="24"/>
          <w:szCs w:val="24"/>
        </w:rPr>
        <w:t>основные</w:t>
      </w:r>
      <w:r w:rsidRPr="001B4526">
        <w:rPr>
          <w:spacing w:val="-6"/>
          <w:sz w:val="24"/>
          <w:szCs w:val="24"/>
        </w:rPr>
        <w:t xml:space="preserve"> </w:t>
      </w:r>
      <w:r w:rsidRPr="001B4526">
        <w:rPr>
          <w:sz w:val="24"/>
          <w:szCs w:val="24"/>
        </w:rPr>
        <w:t>общеобразовательные</w:t>
      </w:r>
      <w:r w:rsidRPr="001B4526">
        <w:rPr>
          <w:spacing w:val="-7"/>
          <w:sz w:val="24"/>
          <w:szCs w:val="24"/>
        </w:rPr>
        <w:t xml:space="preserve"> </w:t>
      </w:r>
      <w:r w:rsidRPr="001B4526">
        <w:rPr>
          <w:sz w:val="24"/>
          <w:szCs w:val="24"/>
        </w:rPr>
        <w:t>программы,</w:t>
      </w:r>
      <w:r w:rsidRPr="001B4526">
        <w:rPr>
          <w:spacing w:val="-4"/>
          <w:sz w:val="24"/>
          <w:szCs w:val="24"/>
        </w:rPr>
        <w:t xml:space="preserve"> </w:t>
      </w:r>
      <w:r w:rsidRPr="001B4526">
        <w:rPr>
          <w:sz w:val="24"/>
          <w:szCs w:val="24"/>
        </w:rPr>
        <w:t xml:space="preserve">на </w:t>
      </w:r>
      <w:r w:rsidRPr="001B4526">
        <w:rPr>
          <w:spacing w:val="-67"/>
          <w:sz w:val="24"/>
          <w:szCs w:val="24"/>
        </w:rPr>
        <w:t xml:space="preserve"> </w:t>
      </w:r>
      <w:r w:rsidRPr="001B4526">
        <w:rPr>
          <w:sz w:val="24"/>
          <w:szCs w:val="24"/>
        </w:rPr>
        <w:t>2020-2024 годы», утвержденной на заседании Коллегии Министерства просвещения Российской</w:t>
      </w:r>
      <w:r w:rsidRPr="001B4526">
        <w:rPr>
          <w:spacing w:val="-1"/>
          <w:sz w:val="24"/>
          <w:szCs w:val="24"/>
        </w:rPr>
        <w:t xml:space="preserve"> </w:t>
      </w:r>
      <w:r w:rsidRPr="001B4526">
        <w:rPr>
          <w:sz w:val="24"/>
          <w:szCs w:val="24"/>
        </w:rPr>
        <w:t>Федерации</w:t>
      </w:r>
      <w:r w:rsidRPr="001B4526">
        <w:rPr>
          <w:spacing w:val="-1"/>
          <w:sz w:val="24"/>
          <w:szCs w:val="24"/>
        </w:rPr>
        <w:t xml:space="preserve"> </w:t>
      </w:r>
      <w:r w:rsidRPr="001B4526">
        <w:rPr>
          <w:sz w:val="24"/>
          <w:szCs w:val="24"/>
        </w:rPr>
        <w:t>24</w:t>
      </w:r>
      <w:r w:rsidRPr="001B4526">
        <w:rPr>
          <w:spacing w:val="4"/>
          <w:sz w:val="24"/>
          <w:szCs w:val="24"/>
        </w:rPr>
        <w:t xml:space="preserve"> </w:t>
      </w:r>
      <w:r w:rsidRPr="001B4526">
        <w:rPr>
          <w:sz w:val="24"/>
          <w:szCs w:val="24"/>
        </w:rPr>
        <w:t>декабря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2018</w:t>
      </w:r>
      <w:r w:rsidRPr="001B4526">
        <w:rPr>
          <w:spacing w:val="2"/>
          <w:sz w:val="24"/>
          <w:szCs w:val="24"/>
        </w:rPr>
        <w:t xml:space="preserve"> </w:t>
      </w:r>
      <w:r w:rsidRPr="001B4526">
        <w:rPr>
          <w:sz w:val="24"/>
          <w:szCs w:val="24"/>
        </w:rPr>
        <w:t xml:space="preserve">г.», </w:t>
      </w:r>
    </w:p>
    <w:p w:rsidR="00BE5998" w:rsidRPr="001B4526" w:rsidRDefault="00BE5998" w:rsidP="00BE599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B4526">
        <w:rPr>
          <w:sz w:val="24"/>
          <w:szCs w:val="24"/>
        </w:rPr>
        <w:t xml:space="preserve">с Распоряжением </w:t>
      </w:r>
      <w:proofErr w:type="spellStart"/>
      <w:r w:rsidRPr="001B4526">
        <w:rPr>
          <w:sz w:val="24"/>
          <w:szCs w:val="24"/>
        </w:rPr>
        <w:t>Минпросвещения</w:t>
      </w:r>
      <w:proofErr w:type="spellEnd"/>
      <w:r w:rsidRPr="001B4526">
        <w:rPr>
          <w:sz w:val="24"/>
          <w:szCs w:val="24"/>
        </w:rPr>
        <w:t xml:space="preserve"> России от 27.02.2020 г. № Р-20 «Об утверждении перечня субъектов Российской</w:t>
      </w:r>
      <w:r w:rsidRPr="001B4526">
        <w:rPr>
          <w:spacing w:val="1"/>
          <w:sz w:val="24"/>
          <w:szCs w:val="24"/>
        </w:rPr>
        <w:t xml:space="preserve"> </w:t>
      </w:r>
      <w:r w:rsidRPr="001B4526">
        <w:rPr>
          <w:sz w:val="24"/>
          <w:szCs w:val="24"/>
        </w:rPr>
        <w:t>Федерации,</w:t>
      </w:r>
      <w:r w:rsidRPr="001B4526">
        <w:rPr>
          <w:spacing w:val="6"/>
          <w:sz w:val="24"/>
          <w:szCs w:val="24"/>
        </w:rPr>
        <w:t xml:space="preserve"> </w:t>
      </w:r>
      <w:r w:rsidRPr="001B4526">
        <w:rPr>
          <w:sz w:val="24"/>
          <w:szCs w:val="24"/>
        </w:rPr>
        <w:t>реализующих</w:t>
      </w:r>
      <w:r w:rsidRPr="001B4526">
        <w:rPr>
          <w:spacing w:val="4"/>
          <w:sz w:val="24"/>
          <w:szCs w:val="24"/>
        </w:rPr>
        <w:t xml:space="preserve"> </w:t>
      </w:r>
      <w:r w:rsidRPr="001B4526">
        <w:rPr>
          <w:sz w:val="24"/>
          <w:szCs w:val="24"/>
        </w:rPr>
        <w:t>мероприятия</w:t>
      </w:r>
      <w:r w:rsidRPr="001B4526">
        <w:rPr>
          <w:spacing w:val="3"/>
          <w:sz w:val="24"/>
          <w:szCs w:val="24"/>
        </w:rPr>
        <w:t xml:space="preserve"> </w:t>
      </w:r>
      <w:r w:rsidRPr="001B4526">
        <w:rPr>
          <w:sz w:val="24"/>
          <w:szCs w:val="24"/>
        </w:rPr>
        <w:t>по</w:t>
      </w:r>
      <w:r w:rsidRPr="001B4526">
        <w:rPr>
          <w:spacing w:val="-1"/>
          <w:sz w:val="24"/>
          <w:szCs w:val="24"/>
        </w:rPr>
        <w:t xml:space="preserve"> </w:t>
      </w:r>
      <w:r w:rsidRPr="001B4526">
        <w:rPr>
          <w:sz w:val="24"/>
          <w:szCs w:val="24"/>
        </w:rPr>
        <w:t>освоению</w:t>
      </w:r>
      <w:r w:rsidRPr="001B4526">
        <w:rPr>
          <w:spacing w:val="2"/>
          <w:sz w:val="24"/>
          <w:szCs w:val="24"/>
        </w:rPr>
        <w:t xml:space="preserve"> </w:t>
      </w:r>
      <w:r w:rsidRPr="001B4526">
        <w:rPr>
          <w:sz w:val="24"/>
          <w:szCs w:val="24"/>
        </w:rPr>
        <w:t>предметной</w:t>
      </w:r>
      <w:r w:rsidRPr="001B4526">
        <w:rPr>
          <w:spacing w:val="2"/>
          <w:sz w:val="24"/>
          <w:szCs w:val="24"/>
        </w:rPr>
        <w:t xml:space="preserve"> </w:t>
      </w:r>
      <w:r w:rsidRPr="001B4526">
        <w:rPr>
          <w:sz w:val="24"/>
          <w:szCs w:val="24"/>
        </w:rPr>
        <w:t>области</w:t>
      </w:r>
      <w:r w:rsidRPr="001B4526">
        <w:rPr>
          <w:spacing w:val="2"/>
          <w:sz w:val="24"/>
          <w:szCs w:val="24"/>
        </w:rPr>
        <w:t xml:space="preserve"> </w:t>
      </w:r>
      <w:r w:rsidRPr="001B4526">
        <w:rPr>
          <w:sz w:val="24"/>
          <w:szCs w:val="24"/>
        </w:rPr>
        <w:t>«Технология»</w:t>
      </w:r>
      <w:r w:rsidRPr="001B4526">
        <w:rPr>
          <w:spacing w:val="10"/>
          <w:sz w:val="24"/>
          <w:szCs w:val="24"/>
        </w:rPr>
        <w:t xml:space="preserve"> </w:t>
      </w:r>
      <w:r w:rsidRPr="001B4526">
        <w:rPr>
          <w:sz w:val="24"/>
          <w:szCs w:val="24"/>
        </w:rPr>
        <w:t>…</w:t>
      </w:r>
      <w:r w:rsidRPr="001B4526">
        <w:rPr>
          <w:spacing w:val="4"/>
          <w:sz w:val="24"/>
          <w:szCs w:val="24"/>
        </w:rPr>
        <w:t xml:space="preserve"> </w:t>
      </w:r>
      <w:r w:rsidRPr="001B4526">
        <w:rPr>
          <w:sz w:val="24"/>
          <w:szCs w:val="24"/>
        </w:rPr>
        <w:t>в 2020</w:t>
      </w:r>
      <w:r w:rsidRPr="001B4526">
        <w:rPr>
          <w:spacing w:val="-1"/>
          <w:sz w:val="24"/>
          <w:szCs w:val="24"/>
        </w:rPr>
        <w:t xml:space="preserve"> </w:t>
      </w:r>
      <w:r w:rsidRPr="001B4526">
        <w:rPr>
          <w:sz w:val="24"/>
          <w:szCs w:val="24"/>
        </w:rPr>
        <w:t>году»</w:t>
      </w:r>
    </w:p>
    <w:p w:rsidR="00BE5998" w:rsidRPr="001B4526" w:rsidRDefault="00BE5998" w:rsidP="00BE5998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B4526">
        <w:rPr>
          <w:sz w:val="24"/>
          <w:szCs w:val="24"/>
        </w:rPr>
        <w:t xml:space="preserve">с методическим письмом «Об </w:t>
      </w:r>
      <w:proofErr w:type="spellStart"/>
      <w:r w:rsidRPr="001B4526">
        <w:rPr>
          <w:sz w:val="24"/>
          <w:szCs w:val="24"/>
        </w:rPr>
        <w:t>организамции</w:t>
      </w:r>
      <w:proofErr w:type="spellEnd"/>
      <w:r w:rsidRPr="001B4526">
        <w:rPr>
          <w:sz w:val="24"/>
          <w:szCs w:val="24"/>
        </w:rPr>
        <w:t xml:space="preserve"> учебного процесса по учебному предмету «Технология» в 2020-2021 учебном году в Ярославской области.</w:t>
      </w:r>
      <w:r>
        <w:rPr>
          <w:rStyle w:val="a8"/>
          <w:sz w:val="24"/>
          <w:szCs w:val="24"/>
        </w:rPr>
        <w:footnoteReference w:id="1"/>
      </w:r>
    </w:p>
    <w:p w:rsidR="00BE5998" w:rsidRDefault="00BE5998" w:rsidP="00BE5998">
      <w:pPr>
        <w:spacing w:after="0" w:line="240" w:lineRule="auto"/>
        <w:ind w:left="113" w:right="249"/>
        <w:jc w:val="both"/>
        <w:rPr>
          <w:rFonts w:ascii="Times New Roman" w:hAnsi="Times New Roman"/>
          <w:sz w:val="24"/>
          <w:szCs w:val="24"/>
        </w:rPr>
      </w:pPr>
    </w:p>
    <w:p w:rsidR="00BE5998" w:rsidRDefault="00BE5998" w:rsidP="00BE5998">
      <w:pPr>
        <w:spacing w:after="0" w:line="240" w:lineRule="auto"/>
        <w:ind w:left="113"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спланированы цели изучения учебного предмета «Технология».</w:t>
      </w:r>
    </w:p>
    <w:p w:rsidR="00BE5998" w:rsidRDefault="00BE5998" w:rsidP="00BE5998">
      <w:pPr>
        <w:spacing w:after="0" w:line="240" w:lineRule="auto"/>
        <w:ind w:left="113" w:right="249"/>
        <w:jc w:val="both"/>
        <w:rPr>
          <w:rFonts w:ascii="Times New Roman" w:hAnsi="Times New Roman"/>
          <w:sz w:val="24"/>
          <w:szCs w:val="24"/>
        </w:rPr>
      </w:pPr>
    </w:p>
    <w:p w:rsidR="00BE5998" w:rsidRPr="00620B8F" w:rsidRDefault="00BE5998" w:rsidP="00BE5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3AC">
        <w:rPr>
          <w:rFonts w:ascii="Times New Roman" w:hAnsi="Times New Roman"/>
          <w:sz w:val="24"/>
          <w:szCs w:val="24"/>
        </w:rPr>
        <w:t xml:space="preserve">         Рабочая программа</w:t>
      </w:r>
      <w:r w:rsidRPr="005D33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33AC">
        <w:rPr>
          <w:rFonts w:ascii="Times New Roman" w:hAnsi="Times New Roman"/>
          <w:sz w:val="24"/>
          <w:szCs w:val="24"/>
        </w:rPr>
        <w:t xml:space="preserve">ориентирована на использование </w:t>
      </w:r>
      <w:r w:rsidRPr="001D7A1D">
        <w:rPr>
          <w:rFonts w:ascii="Times New Roman" w:hAnsi="Times New Roman"/>
          <w:color w:val="000000"/>
          <w:sz w:val="24"/>
          <w:szCs w:val="24"/>
        </w:rPr>
        <w:t>предметной линии учебников "Техноло</w:t>
      </w:r>
      <w:r>
        <w:rPr>
          <w:rFonts w:ascii="Times New Roman" w:hAnsi="Times New Roman"/>
          <w:color w:val="000000"/>
          <w:sz w:val="24"/>
          <w:szCs w:val="24"/>
        </w:rPr>
        <w:t>гия" для 5–9</w:t>
      </w:r>
      <w:r w:rsidRPr="001D7A1D">
        <w:rPr>
          <w:rFonts w:ascii="Times New Roman" w:hAnsi="Times New Roman"/>
          <w:color w:val="000000"/>
          <w:sz w:val="24"/>
          <w:szCs w:val="24"/>
        </w:rPr>
        <w:t xml:space="preserve"> классов (универсальная линия),  подготовленных авторским коллективом </w:t>
      </w:r>
      <w:r w:rsidRPr="00620B8F">
        <w:rPr>
          <w:rFonts w:ascii="Times New Roman" w:hAnsi="Times New Roman"/>
          <w:sz w:val="24"/>
          <w:szCs w:val="24"/>
        </w:rPr>
        <w:t>В. М. Казакевич</w:t>
      </w:r>
      <w:r>
        <w:rPr>
          <w:rFonts w:ascii="Times New Roman" w:hAnsi="Times New Roman"/>
          <w:sz w:val="24"/>
          <w:szCs w:val="24"/>
        </w:rPr>
        <w:t xml:space="preserve">, Г.В. Пичугиной, Г.Ю. </w:t>
      </w:r>
      <w:r w:rsidRPr="00620B8F">
        <w:rPr>
          <w:rFonts w:ascii="Times New Roman" w:hAnsi="Times New Roman"/>
          <w:sz w:val="24"/>
          <w:szCs w:val="24"/>
        </w:rPr>
        <w:t>Семё</w:t>
      </w:r>
      <w:r>
        <w:rPr>
          <w:rFonts w:ascii="Times New Roman" w:hAnsi="Times New Roman"/>
          <w:sz w:val="24"/>
          <w:szCs w:val="24"/>
        </w:rPr>
        <w:t xml:space="preserve">новой, </w:t>
      </w:r>
      <w:r w:rsidRPr="001D7A1D">
        <w:rPr>
          <w:rFonts w:ascii="Times New Roman" w:hAnsi="Times New Roman"/>
          <w:color w:val="000000"/>
          <w:sz w:val="24"/>
          <w:szCs w:val="24"/>
        </w:rPr>
        <w:t>изданных Из</w:t>
      </w:r>
      <w:r>
        <w:rPr>
          <w:rFonts w:ascii="Times New Roman" w:hAnsi="Times New Roman"/>
          <w:color w:val="000000"/>
          <w:sz w:val="24"/>
          <w:szCs w:val="24"/>
        </w:rPr>
        <w:t>дательским центром «Просвещение</w:t>
      </w:r>
      <w:r w:rsidRPr="001D7A1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М-2018 г. В работе также использован </w:t>
      </w:r>
      <w:r w:rsidRPr="005D33AC">
        <w:rPr>
          <w:rFonts w:ascii="Times New Roman" w:hAnsi="Times New Roman"/>
          <w:sz w:val="24"/>
          <w:szCs w:val="24"/>
        </w:rPr>
        <w:t xml:space="preserve">учебник </w:t>
      </w:r>
      <w:r w:rsidRPr="005D33AC">
        <w:rPr>
          <w:rFonts w:ascii="Times New Roman" w:hAnsi="Times New Roman"/>
          <w:sz w:val="24"/>
          <w:szCs w:val="24"/>
          <w:lang w:eastAsia="ru-RU"/>
        </w:rPr>
        <w:t xml:space="preserve">О.А Кожиной, Е.Н. </w:t>
      </w:r>
      <w:proofErr w:type="spellStart"/>
      <w:r w:rsidRPr="005D33AC">
        <w:rPr>
          <w:rFonts w:ascii="Times New Roman" w:hAnsi="Times New Roman"/>
          <w:sz w:val="24"/>
          <w:szCs w:val="24"/>
          <w:lang w:eastAsia="ru-RU"/>
        </w:rPr>
        <w:t>Кудаковой</w:t>
      </w:r>
      <w:proofErr w:type="spellEnd"/>
      <w:r w:rsidRPr="005D33AC">
        <w:rPr>
          <w:rFonts w:ascii="Times New Roman" w:hAnsi="Times New Roman"/>
          <w:sz w:val="24"/>
          <w:szCs w:val="24"/>
          <w:lang w:eastAsia="ru-RU"/>
        </w:rPr>
        <w:t xml:space="preserve">, С.Э. </w:t>
      </w:r>
      <w:proofErr w:type="spellStart"/>
      <w:r w:rsidRPr="005D33AC">
        <w:rPr>
          <w:rFonts w:ascii="Times New Roman" w:hAnsi="Times New Roman"/>
          <w:sz w:val="24"/>
          <w:szCs w:val="24"/>
          <w:lang w:eastAsia="ru-RU"/>
        </w:rPr>
        <w:t>Маркуцкой</w:t>
      </w:r>
      <w:proofErr w:type="spellEnd"/>
      <w:r w:rsidRPr="005D33AC">
        <w:rPr>
          <w:rFonts w:ascii="Times New Roman" w:hAnsi="Times New Roman"/>
          <w:sz w:val="24"/>
          <w:szCs w:val="24"/>
          <w:lang w:eastAsia="ru-RU"/>
        </w:rPr>
        <w:t>. «Технология. Обслуживающий труд»: 5 класс: /учебник для учащихся общеобразовательных учреждений. М.: Дрофа, 2018./</w:t>
      </w:r>
    </w:p>
    <w:p w:rsidR="00BE5998" w:rsidRPr="005D33AC" w:rsidRDefault="00BE5998" w:rsidP="00BE5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D33AC">
        <w:rPr>
          <w:rFonts w:ascii="Times New Roman" w:hAnsi="Times New Roman"/>
          <w:sz w:val="24"/>
          <w:szCs w:val="24"/>
          <w:lang w:eastAsia="ru-RU"/>
        </w:rPr>
        <w:t>Программа составлена с учетом технологических знаний и опыта трудовой деятельности, полученных учащимися при обучении в начальной школе.</w:t>
      </w:r>
    </w:p>
    <w:p w:rsidR="00BE5998" w:rsidRPr="005D33AC" w:rsidRDefault="00BE5998" w:rsidP="00BE5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3A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D33AC">
        <w:rPr>
          <w:rFonts w:ascii="Times New Roman" w:hAnsi="Times New Roman"/>
          <w:sz w:val="24"/>
          <w:szCs w:val="24"/>
          <w:lang w:eastAsia="ru-RU"/>
        </w:rPr>
        <w:t xml:space="preserve"> Содержание рабочей программы построено с учетом возрастных, психофизических особенностей, образовательных запросов, возможностей и потребностей учащихся данного класса и целей общетехнической подготовки. С учетом уровневой специфики данного класса выстроена и система учебных занятий (уроков), спроектированы ожидаемые результаты обучения (планируемые результаты) и произведен выбор практических занятий, отвечающий интересам и психофизическим возможностям учащихся.</w:t>
      </w:r>
    </w:p>
    <w:p w:rsidR="00BE5998" w:rsidRPr="005D33AC" w:rsidRDefault="00BE5998" w:rsidP="00BE5998">
      <w:pPr>
        <w:pStyle w:val="a3"/>
        <w:ind w:right="125"/>
        <w:jc w:val="both"/>
        <w:rPr>
          <w:sz w:val="24"/>
          <w:szCs w:val="24"/>
        </w:rPr>
      </w:pPr>
      <w:r w:rsidRPr="005D33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5D33AC">
        <w:rPr>
          <w:sz w:val="24"/>
          <w:szCs w:val="24"/>
        </w:rPr>
        <w:t xml:space="preserve">  Согласно распоряжению </w:t>
      </w:r>
      <w:proofErr w:type="spellStart"/>
      <w:r w:rsidRPr="005D33AC">
        <w:rPr>
          <w:sz w:val="24"/>
          <w:szCs w:val="24"/>
        </w:rPr>
        <w:t>Минпросвещения</w:t>
      </w:r>
      <w:proofErr w:type="spellEnd"/>
      <w:r w:rsidRPr="005D33AC">
        <w:rPr>
          <w:sz w:val="24"/>
          <w:szCs w:val="24"/>
        </w:rPr>
        <w:t xml:space="preserve"> России и плану мероприятий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по реализации регионального проекта «Современная школа» в 2020–2021 учебном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году</w:t>
      </w:r>
      <w:r w:rsidRPr="005D33AC">
        <w:rPr>
          <w:spacing w:val="-1"/>
          <w:sz w:val="24"/>
          <w:szCs w:val="24"/>
        </w:rPr>
        <w:t xml:space="preserve"> </w:t>
      </w:r>
      <w:r w:rsidRPr="005D33AC">
        <w:rPr>
          <w:sz w:val="24"/>
          <w:szCs w:val="24"/>
        </w:rPr>
        <w:t>в школе начался постепенный переход на обновленное содержание в контексте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реализации Концепции преподавания предметной области «Технология»,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начиная</w:t>
      </w:r>
      <w:r w:rsidRPr="005D33AC">
        <w:rPr>
          <w:spacing w:val="2"/>
          <w:sz w:val="24"/>
          <w:szCs w:val="24"/>
        </w:rPr>
        <w:t xml:space="preserve"> </w:t>
      </w:r>
      <w:r w:rsidRPr="005D33AC">
        <w:rPr>
          <w:sz w:val="24"/>
          <w:szCs w:val="24"/>
        </w:rPr>
        <w:t>с</w:t>
      </w:r>
      <w:r w:rsidRPr="005D33AC">
        <w:rPr>
          <w:spacing w:val="2"/>
          <w:sz w:val="24"/>
          <w:szCs w:val="24"/>
        </w:rPr>
        <w:t xml:space="preserve"> </w:t>
      </w:r>
      <w:r w:rsidRPr="005D33AC">
        <w:rPr>
          <w:sz w:val="24"/>
          <w:szCs w:val="24"/>
        </w:rPr>
        <w:t>5-го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класса, и использование оборудования Центра образования «Точка роста».</w:t>
      </w:r>
    </w:p>
    <w:p w:rsidR="00BE5998" w:rsidRPr="00FF0140" w:rsidRDefault="00BE5998" w:rsidP="00BE5998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567"/>
        <w:rPr>
          <w:sz w:val="24"/>
          <w:szCs w:val="24"/>
        </w:rPr>
      </w:pPr>
      <w:proofErr w:type="gramStart"/>
      <w:r w:rsidRPr="005D33AC">
        <w:rPr>
          <w:sz w:val="24"/>
          <w:szCs w:val="24"/>
        </w:rPr>
        <w:t>Для реализации программы по технологии рабочая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программа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для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5-го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класса</w:t>
      </w:r>
      <w:r w:rsidRPr="005D33AC">
        <w:rPr>
          <w:spacing w:val="1"/>
          <w:sz w:val="24"/>
          <w:szCs w:val="24"/>
        </w:rPr>
        <w:t xml:space="preserve"> дополнена </w:t>
      </w:r>
      <w:r w:rsidRPr="005D33AC">
        <w:rPr>
          <w:sz w:val="24"/>
          <w:szCs w:val="24"/>
        </w:rPr>
        <w:t>новыми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элементами:</w:t>
      </w:r>
      <w:r w:rsidRPr="005D33AC">
        <w:rPr>
          <w:spacing w:val="1"/>
          <w:sz w:val="24"/>
          <w:szCs w:val="24"/>
        </w:rPr>
        <w:t xml:space="preserve"> </w:t>
      </w:r>
      <w:r w:rsidRPr="005D33AC">
        <w:rPr>
          <w:sz w:val="24"/>
          <w:szCs w:val="24"/>
        </w:rPr>
        <w:t>включен</w:t>
      </w:r>
      <w:r>
        <w:rPr>
          <w:sz w:val="24"/>
          <w:szCs w:val="24"/>
        </w:rPr>
        <w:t xml:space="preserve">  «Промышленный дизайн» </w:t>
      </w:r>
      <w:r w:rsidRPr="005D33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(это </w:t>
      </w:r>
      <w:r w:rsidRPr="005D33AC">
        <w:rPr>
          <w:sz w:val="24"/>
          <w:szCs w:val="24"/>
        </w:rPr>
        <w:t xml:space="preserve">два </w:t>
      </w:r>
      <w:proofErr w:type="spellStart"/>
      <w:r w:rsidRPr="005D33AC">
        <w:rPr>
          <w:sz w:val="24"/>
          <w:szCs w:val="24"/>
        </w:rPr>
        <w:t>сейса</w:t>
      </w:r>
      <w:proofErr w:type="spellEnd"/>
      <w:r w:rsidRPr="005D33AC">
        <w:rPr>
          <w:sz w:val="24"/>
          <w:szCs w:val="24"/>
        </w:rPr>
        <w:t xml:space="preserve">: </w:t>
      </w:r>
      <w:r w:rsidRPr="005D33AC">
        <w:rPr>
          <w:color w:val="000000"/>
          <w:sz w:val="24"/>
          <w:szCs w:val="24"/>
        </w:rPr>
        <w:t>кейс «Объект из будущего» и кейс «Пенал».</w:t>
      </w:r>
      <w:proofErr w:type="gramEnd"/>
      <w:r w:rsidRPr="00FF0140">
        <w:rPr>
          <w:sz w:val="24"/>
          <w:szCs w:val="24"/>
        </w:rPr>
        <w:t xml:space="preserve"> </w:t>
      </w:r>
      <w:proofErr w:type="gramStart"/>
      <w:r w:rsidRPr="00620B8F">
        <w:rPr>
          <w:sz w:val="24"/>
          <w:szCs w:val="24"/>
        </w:rPr>
        <w:t>Проектирование материальной среды» для Центров цифрового и гуманита</w:t>
      </w:r>
      <w:r>
        <w:rPr>
          <w:sz w:val="24"/>
          <w:szCs w:val="24"/>
        </w:rPr>
        <w:t>рного образования «Точка роста»).</w:t>
      </w:r>
      <w:r w:rsidRPr="00620B8F">
        <w:rPr>
          <w:sz w:val="24"/>
          <w:szCs w:val="24"/>
        </w:rPr>
        <w:t xml:space="preserve"> </w:t>
      </w:r>
      <w:proofErr w:type="gramEnd"/>
    </w:p>
    <w:p w:rsidR="00BE5998" w:rsidRPr="001D7A1D" w:rsidRDefault="00BE5998" w:rsidP="00BE5998">
      <w:pPr>
        <w:pStyle w:val="1"/>
        <w:spacing w:before="0" w:after="0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Программа</w:t>
      </w:r>
      <w:r w:rsidRPr="001D7A1D">
        <w:rPr>
          <w:rFonts w:ascii="Times New Roman" w:hAnsi="Times New Roman"/>
          <w:b w:val="0"/>
          <w:sz w:val="24"/>
          <w:szCs w:val="24"/>
        </w:rPr>
        <w:t xml:space="preserve">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BE5998" w:rsidRPr="00215A23" w:rsidRDefault="00BE5998" w:rsidP="00BE5998">
      <w:pPr>
        <w:pStyle w:val="1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кейсы </w:t>
      </w:r>
      <w:r w:rsidRPr="001D7A1D">
        <w:rPr>
          <w:sz w:val="24"/>
          <w:szCs w:val="24"/>
        </w:rPr>
        <w:t xml:space="preserve">фокусируется на приобретении </w:t>
      </w:r>
      <w:proofErr w:type="gramStart"/>
      <w:r w:rsidRPr="001D7A1D">
        <w:rPr>
          <w:sz w:val="24"/>
          <w:szCs w:val="24"/>
        </w:rPr>
        <w:t>обучающимися</w:t>
      </w:r>
      <w:proofErr w:type="gramEnd"/>
      <w:r w:rsidRPr="001D7A1D"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</w:t>
      </w:r>
      <w:r>
        <w:rPr>
          <w:sz w:val="24"/>
          <w:szCs w:val="24"/>
        </w:rPr>
        <w:t>рования технологичного изделия.</w:t>
      </w:r>
    </w:p>
    <w:p w:rsidR="00BE5998" w:rsidRPr="00FF0140" w:rsidRDefault="00BE5998" w:rsidP="00BE5998">
      <w:pPr>
        <w:pStyle w:val="1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E5998" w:rsidRPr="00BE5998" w:rsidRDefault="00BE5998" w:rsidP="00BE5998">
      <w:pPr>
        <w:spacing w:after="0" w:line="240" w:lineRule="auto"/>
        <w:jc w:val="both"/>
        <w:rPr>
          <w:rStyle w:val="FontStyle27"/>
          <w:rFonts w:ascii="Times New Roman" w:hAnsi="Times New Roman"/>
          <w:b w:val="0"/>
          <w:sz w:val="24"/>
          <w:szCs w:val="24"/>
        </w:rPr>
      </w:pPr>
      <w:r w:rsidRPr="00BE599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BE5998">
        <w:rPr>
          <w:rFonts w:ascii="Times New Roman" w:hAnsi="Times New Roman"/>
          <w:sz w:val="24"/>
          <w:szCs w:val="24"/>
        </w:rPr>
        <w:t xml:space="preserve">В программе содержатся </w:t>
      </w:r>
      <w:r w:rsidRPr="00BE5998">
        <w:rPr>
          <w:rFonts w:ascii="Times New Roman" w:hAnsi="Times New Roman"/>
          <w:bCs/>
          <w:sz w:val="24"/>
          <w:szCs w:val="24"/>
        </w:rPr>
        <w:t>планируемые результаты предмета: л</w:t>
      </w:r>
      <w:r w:rsidRPr="00BE5998">
        <w:rPr>
          <w:rFonts w:ascii="Times New Roman" w:hAnsi="Times New Roman"/>
          <w:sz w:val="24"/>
          <w:szCs w:val="24"/>
        </w:rPr>
        <w:t xml:space="preserve">ичностные, </w:t>
      </w:r>
      <w:r w:rsidRPr="00BE5998">
        <w:rPr>
          <w:rFonts w:ascii="Times New Roman" w:hAnsi="Times New Roman"/>
          <w:bCs/>
          <w:sz w:val="24"/>
          <w:szCs w:val="24"/>
        </w:rPr>
        <w:t xml:space="preserve"> предметные и </w:t>
      </w:r>
      <w:proofErr w:type="spellStart"/>
      <w:r w:rsidRPr="00BE599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E5998">
        <w:rPr>
          <w:rFonts w:ascii="Times New Roman" w:hAnsi="Times New Roman"/>
          <w:sz w:val="24"/>
          <w:szCs w:val="24"/>
        </w:rPr>
        <w:t>, требования к уровню подготовки учащихся по технологии</w:t>
      </w:r>
      <w:r>
        <w:rPr>
          <w:rFonts w:ascii="Times New Roman" w:hAnsi="Times New Roman"/>
          <w:sz w:val="24"/>
          <w:szCs w:val="24"/>
        </w:rPr>
        <w:t xml:space="preserve"> (рубрики: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998">
        <w:rPr>
          <w:rFonts w:ascii="Times New Roman" w:hAnsi="Times New Roman"/>
          <w:sz w:val="24"/>
          <w:szCs w:val="24"/>
        </w:rPr>
        <w:t>«</w:t>
      </w:r>
      <w:r w:rsidRPr="00BE5998">
        <w:rPr>
          <w:rFonts w:ascii="Times New Roman" w:hAnsi="Times New Roman"/>
          <w:bCs/>
          <w:color w:val="000000"/>
          <w:sz w:val="24"/>
          <w:szCs w:val="24"/>
        </w:rPr>
        <w:t>Ученик научится» и «Ученик получит возможность научиться»)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E5998">
        <w:rPr>
          <w:rFonts w:ascii="Times New Roman" w:hAnsi="Times New Roman"/>
          <w:sz w:val="24"/>
          <w:szCs w:val="24"/>
        </w:rPr>
        <w:t xml:space="preserve"> а 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7"/>
          <w:rFonts w:ascii="Times New Roman" w:hAnsi="Times New Roman"/>
          <w:b w:val="0"/>
          <w:sz w:val="24"/>
          <w:szCs w:val="24"/>
        </w:rPr>
        <w:t>к</w:t>
      </w:r>
      <w:r w:rsidRPr="00BE5998">
        <w:rPr>
          <w:rStyle w:val="FontStyle27"/>
          <w:rFonts w:ascii="Times New Roman" w:hAnsi="Times New Roman"/>
          <w:b w:val="0"/>
          <w:sz w:val="24"/>
          <w:szCs w:val="24"/>
        </w:rPr>
        <w:t>алендарно-тематическое планирование учебного курса</w:t>
      </w:r>
      <w:r>
        <w:rPr>
          <w:rStyle w:val="FontStyle27"/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BE5998" w:rsidRPr="00BE5998" w:rsidRDefault="00BE5998" w:rsidP="00BE599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5998" w:rsidRPr="00FF0140" w:rsidRDefault="00BE5998" w:rsidP="00BE5998">
      <w:pPr>
        <w:pStyle w:val="1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F0140">
        <w:rPr>
          <w:sz w:val="24"/>
          <w:szCs w:val="24"/>
        </w:rPr>
        <w:t xml:space="preserve">В учебном плане на предмет технология в 5 классе выделяется 2 часа в неделю.    </w:t>
      </w:r>
    </w:p>
    <w:p w:rsidR="00BE5998" w:rsidRPr="00FF0140" w:rsidRDefault="00BE5998" w:rsidP="00BE599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F0140">
        <w:rPr>
          <w:rFonts w:ascii="Times New Roman" w:hAnsi="Times New Roman"/>
          <w:sz w:val="24"/>
          <w:szCs w:val="24"/>
        </w:rPr>
        <w:t>Общее число часов за год обучения составляет 68 часов.</w:t>
      </w:r>
    </w:p>
    <w:p w:rsidR="00BE5998" w:rsidRPr="00FA4184" w:rsidRDefault="00BE5998" w:rsidP="00BE59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998" w:rsidRPr="00FF4158" w:rsidRDefault="00BE5998" w:rsidP="00BE599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E5998" w:rsidRPr="00BE5998" w:rsidRDefault="00BE5998" w:rsidP="00BE59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7632" w:rsidRDefault="00D47632"/>
    <w:sectPr w:rsidR="00D47632" w:rsidSect="00D4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B9" w:rsidRDefault="00745AB9" w:rsidP="00BE5998">
      <w:pPr>
        <w:spacing w:after="0" w:line="240" w:lineRule="auto"/>
      </w:pPr>
      <w:r>
        <w:separator/>
      </w:r>
    </w:p>
  </w:endnote>
  <w:endnote w:type="continuationSeparator" w:id="0">
    <w:p w:rsidR="00745AB9" w:rsidRDefault="00745AB9" w:rsidP="00BE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B9" w:rsidRDefault="00745AB9" w:rsidP="00BE5998">
      <w:pPr>
        <w:spacing w:after="0" w:line="240" w:lineRule="auto"/>
      </w:pPr>
      <w:r>
        <w:separator/>
      </w:r>
    </w:p>
  </w:footnote>
  <w:footnote w:type="continuationSeparator" w:id="0">
    <w:p w:rsidR="00745AB9" w:rsidRDefault="00745AB9" w:rsidP="00BE5998">
      <w:pPr>
        <w:spacing w:after="0" w:line="240" w:lineRule="auto"/>
      </w:pPr>
      <w:r>
        <w:continuationSeparator/>
      </w:r>
    </w:p>
  </w:footnote>
  <w:footnote w:id="1">
    <w:p w:rsidR="00BE5998" w:rsidRPr="00863C02" w:rsidRDefault="00BE5998" w:rsidP="00BE5998">
      <w:pPr>
        <w:pStyle w:val="a3"/>
        <w:spacing w:line="321" w:lineRule="exact"/>
        <w:rPr>
          <w:sz w:val="18"/>
          <w:szCs w:val="18"/>
        </w:rPr>
      </w:pPr>
      <w:r>
        <w:rPr>
          <w:rStyle w:val="a8"/>
        </w:rPr>
        <w:footnoteRef/>
      </w:r>
      <w:r w:rsidRPr="00863C02">
        <w:rPr>
          <w:sz w:val="18"/>
          <w:szCs w:val="18"/>
        </w:rPr>
        <w:t xml:space="preserve">Составитель: </w:t>
      </w:r>
      <w:proofErr w:type="spellStart"/>
      <w:r w:rsidRPr="00863C02">
        <w:rPr>
          <w:sz w:val="18"/>
          <w:szCs w:val="18"/>
        </w:rPr>
        <w:t>Цамуталина</w:t>
      </w:r>
      <w:proofErr w:type="spellEnd"/>
      <w:r w:rsidRPr="00863C02">
        <w:rPr>
          <w:sz w:val="18"/>
          <w:szCs w:val="18"/>
        </w:rPr>
        <w:t xml:space="preserve"> Е. Е.,</w:t>
      </w:r>
      <w:r w:rsidRPr="00863C02">
        <w:rPr>
          <w:spacing w:val="-67"/>
          <w:sz w:val="18"/>
          <w:szCs w:val="18"/>
        </w:rPr>
        <w:t xml:space="preserve"> </w:t>
      </w:r>
      <w:r>
        <w:rPr>
          <w:spacing w:val="-67"/>
          <w:sz w:val="18"/>
          <w:szCs w:val="18"/>
        </w:rPr>
        <w:t xml:space="preserve">   </w:t>
      </w:r>
      <w:r w:rsidRPr="00863C02">
        <w:rPr>
          <w:sz w:val="18"/>
          <w:szCs w:val="18"/>
        </w:rPr>
        <w:t>доцент</w:t>
      </w:r>
      <w:r w:rsidRPr="00863C02">
        <w:rPr>
          <w:spacing w:val="-1"/>
          <w:sz w:val="18"/>
          <w:szCs w:val="18"/>
        </w:rPr>
        <w:t xml:space="preserve"> </w:t>
      </w:r>
      <w:r w:rsidRPr="00863C02">
        <w:rPr>
          <w:sz w:val="18"/>
          <w:szCs w:val="18"/>
        </w:rPr>
        <w:t>кафедры</w:t>
      </w:r>
      <w:r w:rsidRPr="00863C02">
        <w:rPr>
          <w:spacing w:val="4"/>
          <w:sz w:val="18"/>
          <w:szCs w:val="18"/>
        </w:rPr>
        <w:t xml:space="preserve"> </w:t>
      </w:r>
      <w:r w:rsidRPr="00863C02">
        <w:rPr>
          <w:sz w:val="18"/>
          <w:szCs w:val="18"/>
        </w:rPr>
        <w:t>ЕМД ГАУ</w:t>
      </w:r>
      <w:r w:rsidRPr="00863C02">
        <w:rPr>
          <w:spacing w:val="-3"/>
          <w:sz w:val="18"/>
          <w:szCs w:val="18"/>
        </w:rPr>
        <w:t xml:space="preserve"> </w:t>
      </w:r>
      <w:r w:rsidRPr="00863C02">
        <w:rPr>
          <w:sz w:val="18"/>
          <w:szCs w:val="18"/>
        </w:rPr>
        <w:t>ДПО</w:t>
      </w:r>
      <w:r w:rsidRPr="00863C02">
        <w:rPr>
          <w:spacing w:val="-2"/>
          <w:sz w:val="18"/>
          <w:szCs w:val="18"/>
        </w:rPr>
        <w:t xml:space="preserve"> </w:t>
      </w:r>
      <w:r w:rsidRPr="00863C02">
        <w:rPr>
          <w:sz w:val="18"/>
          <w:szCs w:val="18"/>
        </w:rPr>
        <w:t>ЯО</w:t>
      </w:r>
      <w:r w:rsidRPr="00863C02">
        <w:rPr>
          <w:spacing w:val="-2"/>
          <w:sz w:val="18"/>
          <w:szCs w:val="18"/>
        </w:rPr>
        <w:t xml:space="preserve"> </w:t>
      </w:r>
      <w:r w:rsidRPr="00863C02">
        <w:rPr>
          <w:sz w:val="18"/>
          <w:szCs w:val="18"/>
        </w:rPr>
        <w:t>ИРО</w:t>
      </w:r>
    </w:p>
    <w:p w:rsidR="00BE5998" w:rsidRDefault="00BE5998" w:rsidP="00BE5998">
      <w:pPr>
        <w:pStyle w:val="a3"/>
        <w:ind w:right="298"/>
      </w:pPr>
    </w:p>
    <w:p w:rsidR="00BE5998" w:rsidRDefault="00BE5998" w:rsidP="00BE5998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0B0A"/>
    <w:multiLevelType w:val="hybridMultilevel"/>
    <w:tmpl w:val="6ACE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998"/>
    <w:rsid w:val="00745AB9"/>
    <w:rsid w:val="00BE5998"/>
    <w:rsid w:val="00D4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5998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9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qFormat/>
    <w:rsid w:val="00BE5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599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BE5998"/>
    <w:pPr>
      <w:widowControl w:val="0"/>
      <w:autoSpaceDE w:val="0"/>
      <w:autoSpaceDN w:val="0"/>
      <w:spacing w:after="0" w:line="240" w:lineRule="auto"/>
      <w:ind w:left="113" w:firstLine="710"/>
    </w:pPr>
    <w:rPr>
      <w:rFonts w:ascii="Times New Roman" w:eastAsia="Times New Roman" w:hAnsi="Times New Roman"/>
    </w:rPr>
  </w:style>
  <w:style w:type="paragraph" w:styleId="a6">
    <w:name w:val="footnote text"/>
    <w:basedOn w:val="a"/>
    <w:link w:val="a7"/>
    <w:uiPriority w:val="99"/>
    <w:semiHidden/>
    <w:unhideWhenUsed/>
    <w:rsid w:val="00BE59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599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5998"/>
    <w:rPr>
      <w:vertAlign w:val="superscript"/>
    </w:rPr>
  </w:style>
  <w:style w:type="character" w:customStyle="1" w:styleId="a9">
    <w:name w:val="Основной текст_"/>
    <w:basedOn w:val="a0"/>
    <w:link w:val="2"/>
    <w:rsid w:val="00BE59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BE5998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20">
    <w:name w:val="Заголовок №2_"/>
    <w:basedOn w:val="a0"/>
    <w:link w:val="21"/>
    <w:rsid w:val="00BE59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BE5998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/>
      <w:b/>
      <w:bCs/>
    </w:rPr>
  </w:style>
  <w:style w:type="paragraph" w:customStyle="1" w:styleId="11">
    <w:name w:val="Обычный1"/>
    <w:rsid w:val="00BE59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7">
    <w:name w:val="Font Style27"/>
    <w:basedOn w:val="a0"/>
    <w:uiPriority w:val="99"/>
    <w:rsid w:val="00BE5998"/>
    <w:rPr>
      <w:rFonts w:ascii="Tahoma" w:hAnsi="Tahoma" w:cs="Tahom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2021-06-22T10:57:00Z</dcterms:created>
  <dcterms:modified xsi:type="dcterms:W3CDTF">2021-06-22T11:07:00Z</dcterms:modified>
</cp:coreProperties>
</file>