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6" w:rsidRDefault="005A6EA6" w:rsidP="00535915">
      <w:pPr>
        <w:spacing w:after="0" w:line="240" w:lineRule="auto"/>
        <w:ind w:left="284" w:right="422"/>
        <w:jc w:val="both"/>
        <w:rPr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5915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779A8">
        <w:rPr>
          <w:rFonts w:ascii="Times New Roman" w:hAnsi="Times New Roman" w:cs="Times New Roman"/>
          <w:b/>
          <w:sz w:val="32"/>
          <w:szCs w:val="32"/>
        </w:rPr>
        <w:t>Аннотаци</w:t>
      </w:r>
      <w:r>
        <w:rPr>
          <w:rFonts w:ascii="Times New Roman" w:hAnsi="Times New Roman" w:cs="Times New Roman"/>
          <w:b/>
          <w:sz w:val="32"/>
          <w:szCs w:val="32"/>
        </w:rPr>
        <w:t>я к рабочей программе «Музыка» 5-8</w:t>
      </w:r>
      <w:r w:rsidRPr="00C779A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5A6EA6" w:rsidRDefault="005A6EA6" w:rsidP="00535915">
      <w:pPr>
        <w:spacing w:after="0" w:line="240" w:lineRule="auto"/>
        <w:ind w:left="284" w:right="42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5915" w:rsidRPr="00535915" w:rsidRDefault="00C137B3" w:rsidP="00535915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35915" w:rsidRPr="00535915">
        <w:rPr>
          <w:rFonts w:ascii="Times New Roman" w:eastAsia="Calibri" w:hAnsi="Times New Roman" w:cs="Times New Roman"/>
          <w:sz w:val="24"/>
          <w:szCs w:val="24"/>
        </w:rPr>
        <w:t>Рабочая программа для 5-8 классов учебного курса «Музыка» составлена в соответствии с требованиями ФГОС ООО, на основе примерной основной образовательной программы основного общего образования, авторской программы Сергеевой</w:t>
      </w:r>
      <w:r w:rsidR="00535915" w:rsidRPr="0053591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535915" w:rsidRPr="00535915">
        <w:rPr>
          <w:rFonts w:ascii="Times New Roman" w:eastAsia="Calibri" w:hAnsi="Times New Roman" w:cs="Times New Roman"/>
          <w:sz w:val="24"/>
          <w:szCs w:val="24"/>
        </w:rPr>
        <w:t>Г.П., Критской Е.Д. «Музыка. 5-8</w:t>
      </w:r>
      <w:r w:rsidR="00535915" w:rsidRPr="0053591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535915" w:rsidRPr="00535915">
        <w:rPr>
          <w:rFonts w:ascii="Times New Roman" w:eastAsia="Calibri" w:hAnsi="Times New Roman" w:cs="Times New Roman"/>
          <w:sz w:val="24"/>
          <w:szCs w:val="24"/>
        </w:rPr>
        <w:t xml:space="preserve">классы» издательства «Просвещение», 2017 года издания. </w:t>
      </w:r>
    </w:p>
    <w:p w:rsidR="00535915" w:rsidRPr="00535915" w:rsidRDefault="00535915" w:rsidP="00535915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591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Нормативно-методическое обеспечение, регламентирующее деятельность учителя музыки в основной школе:</w:t>
      </w: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5915">
        <w:rPr>
          <w:rFonts w:ascii="Times New Roman" w:eastAsia="Calibri" w:hAnsi="Times New Roman" w:cs="Times New Roman"/>
          <w:bCs/>
          <w:sz w:val="24"/>
          <w:szCs w:val="24"/>
        </w:rPr>
        <w:t>1. 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5915">
        <w:rPr>
          <w:rFonts w:ascii="Times New Roman" w:eastAsia="Calibri" w:hAnsi="Times New Roman" w:cs="Times New Roman"/>
          <w:bCs/>
          <w:sz w:val="24"/>
          <w:szCs w:val="24"/>
        </w:rPr>
        <w:t>2. 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№249).</w:t>
      </w: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5915">
        <w:rPr>
          <w:rFonts w:ascii="Times New Roman" w:eastAsia="Calibri" w:hAnsi="Times New Roman" w:cs="Times New Roman"/>
          <w:bCs/>
          <w:sz w:val="24"/>
          <w:szCs w:val="24"/>
        </w:rPr>
        <w:t>3. Постановление Главного государственного санитарного врача  России от 30.06. 2020 № 16 «Об утверждении санитарн</w:t>
      </w:r>
      <w:proofErr w:type="gramStart"/>
      <w:r w:rsidRPr="00535915">
        <w:rPr>
          <w:rFonts w:ascii="Times New Roman" w:eastAsia="Calibri" w:hAnsi="Times New Roman" w:cs="Times New Roman"/>
          <w:bCs/>
          <w:sz w:val="24"/>
          <w:szCs w:val="24"/>
        </w:rPr>
        <w:t>о-</w:t>
      </w:r>
      <w:proofErr w:type="gramEnd"/>
      <w:r w:rsidRPr="00535915">
        <w:rPr>
          <w:rFonts w:ascii="Times New Roman" w:eastAsia="Calibri" w:hAnsi="Times New Roman" w:cs="Times New Roman"/>
          <w:bCs/>
          <w:sz w:val="24"/>
          <w:szCs w:val="24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35915">
        <w:rPr>
          <w:rFonts w:ascii="Times New Roman" w:eastAsia="Calibri" w:hAnsi="Times New Roman" w:cs="Times New Roman"/>
          <w:bCs/>
          <w:sz w:val="24"/>
          <w:szCs w:val="24"/>
        </w:rPr>
        <w:t>коронавирусной</w:t>
      </w:r>
      <w:proofErr w:type="spellEnd"/>
      <w:r w:rsidRPr="00535915">
        <w:rPr>
          <w:rFonts w:ascii="Times New Roman" w:eastAsia="Calibri" w:hAnsi="Times New Roman" w:cs="Times New Roman"/>
          <w:bCs/>
          <w:sz w:val="24"/>
          <w:szCs w:val="24"/>
        </w:rPr>
        <w:t xml:space="preserve"> инфекции (COVID-19)»</w:t>
      </w: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5915">
        <w:rPr>
          <w:rFonts w:ascii="Times New Roman" w:eastAsia="Calibri" w:hAnsi="Times New Roman" w:cs="Times New Roman"/>
          <w:bCs/>
          <w:sz w:val="24"/>
          <w:szCs w:val="24"/>
        </w:rPr>
        <w:t xml:space="preserve">4. Письмо Роспотребнадзора № 02/16587-2020-24 и </w:t>
      </w:r>
      <w:proofErr w:type="spellStart"/>
      <w:r w:rsidRPr="00535915">
        <w:rPr>
          <w:rFonts w:ascii="Times New Roman" w:eastAsia="Calibri" w:hAnsi="Times New Roman" w:cs="Times New Roman"/>
          <w:bCs/>
          <w:sz w:val="24"/>
          <w:szCs w:val="24"/>
        </w:rPr>
        <w:t>Минпросвещения</w:t>
      </w:r>
      <w:proofErr w:type="spellEnd"/>
      <w:r w:rsidRPr="00535915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№ ГД-1192/03 от 12.08.2020 «Об организации работы общеобразовательных организаций».</w:t>
      </w: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5915">
        <w:rPr>
          <w:rFonts w:ascii="Times New Roman" w:eastAsia="Calibri" w:hAnsi="Times New Roman" w:cs="Times New Roman"/>
          <w:bCs/>
          <w:sz w:val="24"/>
          <w:szCs w:val="24"/>
        </w:rPr>
        <w:t>5.Методические письма и методические рекомендации  в 2020 – 2021 учебном году.</w:t>
      </w: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5915">
        <w:rPr>
          <w:rFonts w:ascii="Times New Roman" w:eastAsia="Calibri" w:hAnsi="Times New Roman" w:cs="Times New Roman"/>
          <w:bCs/>
          <w:sz w:val="24"/>
          <w:szCs w:val="24"/>
        </w:rPr>
        <w:t>6.Примерные программы по учебным предметам. http://fgosreestr.ru/</w:t>
      </w: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5915">
        <w:rPr>
          <w:rFonts w:ascii="Times New Roman" w:eastAsia="Calibri" w:hAnsi="Times New Roman" w:cs="Times New Roman"/>
          <w:bCs/>
          <w:sz w:val="24"/>
          <w:szCs w:val="24"/>
        </w:rPr>
        <w:t>7. Положение о рабочих программах приказ № 1 от 31 августа 2017г.</w:t>
      </w:r>
    </w:p>
    <w:p w:rsidR="00535915" w:rsidRPr="00535915" w:rsidRDefault="00535915" w:rsidP="00535915">
      <w:pPr>
        <w:tabs>
          <w:tab w:val="left" w:pos="0"/>
        </w:tabs>
        <w:spacing w:after="0"/>
        <w:ind w:left="284" w:right="42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5915">
        <w:rPr>
          <w:rFonts w:ascii="Times New Roman" w:eastAsia="Calibri" w:hAnsi="Times New Roman" w:cs="Times New Roman"/>
          <w:bCs/>
          <w:sz w:val="24"/>
          <w:szCs w:val="24"/>
        </w:rPr>
        <w:t>8.Авторские программы.</w:t>
      </w:r>
    </w:p>
    <w:p w:rsidR="00535915" w:rsidRPr="00535915" w:rsidRDefault="00535915" w:rsidP="00535915">
      <w:pPr>
        <w:tabs>
          <w:tab w:val="left" w:pos="142"/>
        </w:tabs>
        <w:spacing w:after="0" w:line="240" w:lineRule="auto"/>
        <w:ind w:left="284" w:right="4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bCs/>
          <w:sz w:val="24"/>
          <w:szCs w:val="24"/>
        </w:rPr>
        <w:t xml:space="preserve">9. </w:t>
      </w:r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53591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31.12.2015г.</w:t>
      </w:r>
    </w:p>
    <w:p w:rsidR="00535915" w:rsidRPr="00535915" w:rsidRDefault="00535915" w:rsidP="00535915">
      <w:pPr>
        <w:tabs>
          <w:tab w:val="left" w:pos="142"/>
        </w:tabs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10. Примерная основная образовательная программа основного общего образования  (протокол заседания от 8 апреля 2015 г. № 1/15) [Электронный ресурс]. – Режим доступа: </w:t>
      </w:r>
      <w:hyperlink r:id="rId6" w:history="1">
        <w:r w:rsidRPr="0053591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http://www.fgosreestr.ru/node/2068</w:t>
        </w:r>
      </w:hyperlink>
    </w:p>
    <w:p w:rsidR="00535915" w:rsidRPr="00535915" w:rsidRDefault="00535915" w:rsidP="00535915">
      <w:pPr>
        <w:tabs>
          <w:tab w:val="left" w:pos="567"/>
        </w:tabs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915" w:rsidRPr="00535915" w:rsidRDefault="00535915" w:rsidP="00535915">
      <w:pPr>
        <w:tabs>
          <w:tab w:val="left" w:pos="567"/>
        </w:tabs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915" w:rsidRPr="00535915" w:rsidRDefault="00535915" w:rsidP="00535915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Изучение музыки в основной школе направлено на достижение следующих </w:t>
      </w:r>
      <w:r w:rsidRPr="00535915">
        <w:rPr>
          <w:rFonts w:ascii="Times New Roman" w:eastAsia="Calibri" w:hAnsi="Times New Roman" w:cs="Times New Roman"/>
          <w:b/>
          <w:sz w:val="24"/>
          <w:szCs w:val="24"/>
        </w:rPr>
        <w:t>целей</w:t>
      </w:r>
      <w:r w:rsidRPr="005359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35915" w:rsidRPr="00535915" w:rsidRDefault="00535915" w:rsidP="005359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2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школьников как неотъемлемой части их общей духовной культуры;</w:t>
      </w:r>
    </w:p>
    <w:p w:rsidR="00535915" w:rsidRPr="00535915" w:rsidRDefault="00535915" w:rsidP="005359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2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535915" w:rsidRPr="00535915" w:rsidRDefault="00535915" w:rsidP="005359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2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535915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35915" w:rsidRPr="00535915" w:rsidRDefault="00535915" w:rsidP="005359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2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lastRenderedPageBreak/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35915" w:rsidRPr="00535915" w:rsidRDefault="00535915" w:rsidP="005359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2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535915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535915" w:rsidRPr="00535915" w:rsidRDefault="00535915" w:rsidP="005359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2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>коммуникационных технологий).</w:t>
      </w:r>
    </w:p>
    <w:p w:rsidR="00535915" w:rsidRPr="00535915" w:rsidRDefault="00535915" w:rsidP="00535915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35915" w:rsidRPr="00535915" w:rsidRDefault="00535915" w:rsidP="00535915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915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535915" w:rsidRPr="00535915" w:rsidRDefault="00535915" w:rsidP="00535915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>Рабочая программа учебного предмета «Музыка» для 5-8 классов составлена в соответствии с количеством часов, указанным в учебном плане ОУ. Предмет изучается в 5-8 классах в объеме не менее 136 часов (по 34 часа в каждом классе).</w:t>
      </w:r>
    </w:p>
    <w:p w:rsidR="00535915" w:rsidRPr="00535915" w:rsidRDefault="00535915" w:rsidP="00535915">
      <w:pPr>
        <w:spacing w:after="0" w:line="240" w:lineRule="auto"/>
        <w:ind w:left="284" w:right="4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15" w:rsidRPr="00535915" w:rsidRDefault="00535915" w:rsidP="00535915">
      <w:pPr>
        <w:spacing w:after="0" w:line="240" w:lineRule="auto"/>
        <w:ind w:left="284" w:right="42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«Музыка» </w:t>
      </w:r>
      <w:r w:rsidRPr="005359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Критская Е. Д., Сергеева Г. П., </w:t>
      </w:r>
      <w:proofErr w:type="spellStart"/>
      <w:r w:rsidRPr="005359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Шмагина</w:t>
      </w:r>
      <w:proofErr w:type="spellEnd"/>
      <w:r w:rsidRPr="0053591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Т. С. Просвещение:</w:t>
      </w:r>
    </w:p>
    <w:p w:rsidR="00535915" w:rsidRPr="00535915" w:rsidRDefault="00535915" w:rsidP="00535915">
      <w:pPr>
        <w:numPr>
          <w:ilvl w:val="0"/>
          <w:numId w:val="3"/>
        </w:numPr>
        <w:spacing w:after="0" w:line="240" w:lineRule="auto"/>
        <w:ind w:left="284" w:right="4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Сергеева, Г. П. Музыка. 5 класс [Текст] :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Г. П. Сергеева, Е. Д. Критская. - М.: Просвещение, 2011.</w:t>
      </w:r>
    </w:p>
    <w:p w:rsidR="00535915" w:rsidRPr="00535915" w:rsidRDefault="00535915" w:rsidP="00535915">
      <w:pPr>
        <w:numPr>
          <w:ilvl w:val="0"/>
          <w:numId w:val="3"/>
        </w:numPr>
        <w:spacing w:after="0" w:line="240" w:lineRule="auto"/>
        <w:ind w:left="284" w:right="4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Хрестоматия музыкального материала. 5 класс [Ноты]: пособие для учителей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сост. Г. П. Сергеева, Е. Д. Критская. - М.: Просвещение, 2010.</w:t>
      </w:r>
    </w:p>
    <w:p w:rsidR="00535915" w:rsidRPr="00535915" w:rsidRDefault="00535915" w:rsidP="00535915">
      <w:pPr>
        <w:numPr>
          <w:ilvl w:val="0"/>
          <w:numId w:val="3"/>
        </w:numPr>
        <w:spacing w:after="0" w:line="240" w:lineRule="auto"/>
        <w:ind w:left="284" w:right="4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Фонохрсстоматия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класс [Электронный ресурс] / сост. Г. П. Сергеева. Е. Д. Критская. - М. : Просвещение, 2010. - 1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 (CD-ROM).</w:t>
      </w:r>
    </w:p>
    <w:p w:rsidR="00535915" w:rsidRPr="00535915" w:rsidRDefault="00535915" w:rsidP="00535915">
      <w:pPr>
        <w:numPr>
          <w:ilvl w:val="0"/>
          <w:numId w:val="3"/>
        </w:numPr>
        <w:spacing w:after="0" w:line="240" w:lineRule="auto"/>
        <w:ind w:left="284" w:right="4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Сергеева, Г. П. Уроки музыки. 5-6 классы [Текст]: пособие для учителя / Г. П. Сергеева, Е. Д. Критская. - М.: Просвещение, 2010.</w:t>
      </w:r>
    </w:p>
    <w:p w:rsidR="00535915" w:rsidRPr="00535915" w:rsidRDefault="00535915" w:rsidP="00535915">
      <w:pPr>
        <w:numPr>
          <w:ilvl w:val="0"/>
          <w:numId w:val="3"/>
        </w:numPr>
        <w:spacing w:after="0" w:line="240" w:lineRule="auto"/>
        <w:ind w:left="284" w:right="4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Сергеева, Г. П. Музыка. 6 класс [Текст] :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Г. П. Сергеева, Е. Д. Критская. - М.: Просвещение, 2011.</w:t>
      </w:r>
    </w:p>
    <w:p w:rsidR="00535915" w:rsidRPr="00535915" w:rsidRDefault="00535915" w:rsidP="00535915">
      <w:pPr>
        <w:numPr>
          <w:ilvl w:val="0"/>
          <w:numId w:val="3"/>
        </w:numPr>
        <w:spacing w:after="0" w:line="240" w:lineRule="auto"/>
        <w:ind w:left="284" w:right="4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Хрестоматия музыкального материала. 6 класс [Ноты]: пособие для учителей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сост. Г. П. Сергеева, Е. Д. Критская. - М.: Просвещение, 2010.</w:t>
      </w:r>
    </w:p>
    <w:p w:rsidR="00535915" w:rsidRPr="00535915" w:rsidRDefault="00535915" w:rsidP="00535915">
      <w:pPr>
        <w:numPr>
          <w:ilvl w:val="0"/>
          <w:numId w:val="3"/>
        </w:numPr>
        <w:spacing w:after="0" w:line="240" w:lineRule="auto"/>
        <w:ind w:left="284" w:right="4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Фонохрсстоматия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класс [Электронный ресурс] / сост. Г. П. Сергеева. Е. Д. Критская. - М. : Просвещение, 2010. - 1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  <w:proofErr w:type="gram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 (CD-ROM).</w:t>
      </w:r>
    </w:p>
    <w:p w:rsidR="00535915" w:rsidRPr="00535915" w:rsidRDefault="00535915" w:rsidP="00535915">
      <w:pPr>
        <w:numPr>
          <w:ilvl w:val="0"/>
          <w:numId w:val="3"/>
        </w:numPr>
        <w:spacing w:after="0" w:line="240" w:lineRule="auto"/>
        <w:ind w:left="284" w:right="4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Сергеева, Г. П. Музыка. 7 класс [Текст] :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Г. П. Сергеева, Е. Д. Критская. - М.: Просвещение, 2017.</w:t>
      </w:r>
    </w:p>
    <w:p w:rsidR="00535915" w:rsidRPr="00535915" w:rsidRDefault="00535915" w:rsidP="00535915">
      <w:pPr>
        <w:numPr>
          <w:ilvl w:val="0"/>
          <w:numId w:val="3"/>
        </w:numPr>
        <w:spacing w:after="0" w:line="240" w:lineRule="auto"/>
        <w:ind w:left="284" w:right="42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Сергеева, Г. П. Музыка. 8 класс [Текст] :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359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Г. П. Сергеева, Е. Д. Критская. - М.: Просвещение, 2017</w:t>
      </w:r>
    </w:p>
    <w:p w:rsidR="005A6EA6" w:rsidRPr="00535915" w:rsidRDefault="005A6EA6" w:rsidP="00535915">
      <w:pPr>
        <w:tabs>
          <w:tab w:val="left" w:pos="284"/>
        </w:tabs>
        <w:spacing w:after="0" w:line="240" w:lineRule="auto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35915" w:rsidRDefault="005A6EA6" w:rsidP="00535915">
      <w:pPr>
        <w:pStyle w:val="c54"/>
        <w:spacing w:before="0" w:beforeAutospacing="0" w:after="0" w:afterAutospacing="0"/>
        <w:ind w:left="284" w:right="422"/>
        <w:jc w:val="both"/>
        <w:rPr>
          <w:b/>
        </w:rPr>
      </w:pPr>
    </w:p>
    <w:p w:rsidR="005A6EA6" w:rsidRPr="00535915" w:rsidRDefault="005A6EA6" w:rsidP="00535915">
      <w:pPr>
        <w:pStyle w:val="c54"/>
        <w:spacing w:before="0" w:beforeAutospacing="0" w:after="0" w:afterAutospacing="0"/>
        <w:ind w:right="422"/>
        <w:jc w:val="both"/>
      </w:pPr>
    </w:p>
    <w:p w:rsidR="005A6EA6" w:rsidRPr="00535915" w:rsidRDefault="00535915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91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5A6EA6" w:rsidRPr="00535915">
        <w:rPr>
          <w:rFonts w:ascii="Times New Roman" w:eastAsia="Calibri" w:hAnsi="Times New Roman" w:cs="Times New Roman"/>
          <w:b/>
          <w:sz w:val="24"/>
          <w:szCs w:val="24"/>
        </w:rPr>
        <w:t>Тематический план (авторская программа Е.Д.Критской,  Г.П.Сергеевой)</w:t>
      </w:r>
    </w:p>
    <w:p w:rsidR="00535915" w:rsidRPr="00535915" w:rsidRDefault="00535915" w:rsidP="00535915">
      <w:pPr>
        <w:spacing w:after="0"/>
        <w:ind w:left="284" w:right="42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8"/>
        <w:gridCol w:w="2826"/>
        <w:gridCol w:w="1039"/>
        <w:gridCol w:w="1039"/>
        <w:gridCol w:w="1039"/>
        <w:gridCol w:w="1039"/>
        <w:gridCol w:w="2198"/>
      </w:tblGrid>
      <w:tr w:rsidR="005A6EA6" w:rsidRPr="00535915" w:rsidTr="005B78C4">
        <w:trPr>
          <w:trHeight w:val="267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6EA6" w:rsidRPr="00535915" w:rsidTr="005B78C4">
        <w:trPr>
          <w:trHeight w:val="226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6EA6" w:rsidRPr="00535915" w:rsidTr="005B78C4">
        <w:trPr>
          <w:trHeight w:val="407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  и литература»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A6EA6"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A6EA6" w:rsidRPr="00535915" w:rsidTr="005B78C4">
        <w:trPr>
          <w:trHeight w:val="53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«Музыка и изобразительное искусство»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A6EA6"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A6EA6" w:rsidRPr="00535915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«Мир образов вокальной и инструментальной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A6EA6"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A6EA6" w:rsidRPr="00535915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«Мир образов камерной и симфонической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A6EA6"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A6EA6" w:rsidRPr="00535915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драматургии сценической музыки»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A6EA6"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A6EA6" w:rsidRPr="00535915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«Традиции и новаторство в музыке»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A6EA6"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A6EA6" w:rsidRPr="00535915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«Классика и современность»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A6EA6"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5A6EA6" w:rsidRPr="00535915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«Традиции и новаторство в музыке»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A6EA6"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A6EA6" w:rsidRPr="00535915" w:rsidTr="005B78C4">
        <w:trPr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A6EA6"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35915" w:rsidP="00535915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A6EA6"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A6" w:rsidRPr="00535915" w:rsidRDefault="005A6EA6" w:rsidP="00535915">
            <w:pPr>
              <w:spacing w:after="0" w:line="240" w:lineRule="auto"/>
              <w:ind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6" w:rsidRPr="00535915" w:rsidRDefault="005A6EA6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7719AA" w:rsidRPr="00535915" w:rsidTr="0047501B">
        <w:trPr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Проверочная работа или тестирование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19AA" w:rsidRPr="00535915" w:rsidTr="0047501B">
        <w:trPr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AA" w:rsidRPr="00535915" w:rsidRDefault="007719AA" w:rsidP="00535915">
            <w:pPr>
              <w:spacing w:after="0" w:line="240" w:lineRule="auto"/>
              <w:ind w:left="284" w:right="42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9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C72F2" w:rsidRPr="00535915" w:rsidRDefault="007C72F2" w:rsidP="00535915">
      <w:pPr>
        <w:ind w:left="284"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5A6EA6" w:rsidRPr="00535915" w:rsidRDefault="005A6EA6" w:rsidP="00535915">
      <w:p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В качестве промежуточного и итогового контроля по предмету «Музыка» в основной школе используются следующие формы: </w:t>
      </w:r>
    </w:p>
    <w:p w:rsidR="005A6EA6" w:rsidRPr="00535915" w:rsidRDefault="005A6EA6" w:rsidP="00535915">
      <w:pPr>
        <w:numPr>
          <w:ilvl w:val="0"/>
          <w:numId w:val="4"/>
        </w:num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>проверочные работы,</w:t>
      </w:r>
    </w:p>
    <w:p w:rsidR="005A6EA6" w:rsidRPr="00535915" w:rsidRDefault="005A6EA6" w:rsidP="00535915">
      <w:pPr>
        <w:numPr>
          <w:ilvl w:val="0"/>
          <w:numId w:val="4"/>
        </w:num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итоговое тестирование, </w:t>
      </w:r>
    </w:p>
    <w:p w:rsidR="005A6EA6" w:rsidRPr="00535915" w:rsidRDefault="005A6EA6" w:rsidP="00535915">
      <w:pPr>
        <w:numPr>
          <w:ilvl w:val="0"/>
          <w:numId w:val="4"/>
        </w:num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 xml:space="preserve">урок-концерт, </w:t>
      </w:r>
    </w:p>
    <w:p w:rsidR="005A6EA6" w:rsidRPr="00535915" w:rsidRDefault="005A6EA6" w:rsidP="00535915">
      <w:pPr>
        <w:numPr>
          <w:ilvl w:val="0"/>
          <w:numId w:val="4"/>
        </w:numPr>
        <w:spacing w:after="0" w:line="240" w:lineRule="auto"/>
        <w:ind w:left="284" w:right="4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915">
        <w:rPr>
          <w:rFonts w:ascii="Times New Roman" w:eastAsia="Calibri" w:hAnsi="Times New Roman" w:cs="Times New Roman"/>
          <w:sz w:val="24"/>
          <w:szCs w:val="24"/>
        </w:rPr>
        <w:t>защита проекта (группового или индивидуального).</w:t>
      </w:r>
    </w:p>
    <w:p w:rsidR="005A6EA6" w:rsidRPr="00535915" w:rsidRDefault="005A6EA6" w:rsidP="005A6EA6">
      <w:pPr>
        <w:rPr>
          <w:rFonts w:ascii="Times New Roman" w:hAnsi="Times New Roman" w:cs="Times New Roman"/>
          <w:sz w:val="24"/>
          <w:szCs w:val="24"/>
        </w:rPr>
      </w:pPr>
    </w:p>
    <w:sectPr w:rsidR="005A6EA6" w:rsidRPr="00535915" w:rsidSect="00535915">
      <w:pgSz w:w="11906" w:h="16838"/>
      <w:pgMar w:top="709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7B6"/>
    <w:multiLevelType w:val="hybridMultilevel"/>
    <w:tmpl w:val="F0E8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59C4"/>
    <w:multiLevelType w:val="hybridMultilevel"/>
    <w:tmpl w:val="DCB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6EA6"/>
    <w:rsid w:val="00252BF1"/>
    <w:rsid w:val="004D0FF4"/>
    <w:rsid w:val="00535915"/>
    <w:rsid w:val="005A6EA6"/>
    <w:rsid w:val="006279D5"/>
    <w:rsid w:val="007719AA"/>
    <w:rsid w:val="007C72F2"/>
    <w:rsid w:val="00A66774"/>
    <w:rsid w:val="00C1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A6EA6"/>
  </w:style>
  <w:style w:type="paragraph" w:customStyle="1" w:styleId="c54">
    <w:name w:val="c54"/>
    <w:basedOn w:val="a"/>
    <w:rsid w:val="005A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5A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67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B7449-F466-4B36-AD1E-9A8C8948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6</cp:revision>
  <dcterms:created xsi:type="dcterms:W3CDTF">2019-01-09T11:50:00Z</dcterms:created>
  <dcterms:modified xsi:type="dcterms:W3CDTF">2020-09-06T19:59:00Z</dcterms:modified>
</cp:coreProperties>
</file>