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77" w:rsidRDefault="00991C77" w:rsidP="000B4779">
      <w:pPr>
        <w:rPr>
          <w:sz w:val="28"/>
          <w:szCs w:val="28"/>
        </w:rPr>
      </w:pPr>
    </w:p>
    <w:p w:rsidR="00991C77" w:rsidRDefault="00991C77" w:rsidP="00991C77">
      <w:pPr>
        <w:jc w:val="center"/>
        <w:rPr>
          <w:sz w:val="28"/>
          <w:szCs w:val="28"/>
        </w:rPr>
      </w:pPr>
    </w:p>
    <w:p w:rsidR="00991C77" w:rsidRPr="000B4779" w:rsidRDefault="00A66612" w:rsidP="00991C77">
      <w:pPr>
        <w:jc w:val="center"/>
        <w:rPr>
          <w:b/>
          <w:sz w:val="28"/>
          <w:szCs w:val="28"/>
        </w:rPr>
      </w:pPr>
      <w:r w:rsidRPr="000B4779">
        <w:rPr>
          <w:b/>
          <w:sz w:val="28"/>
          <w:szCs w:val="28"/>
        </w:rPr>
        <w:t xml:space="preserve">Аннотация </w:t>
      </w:r>
    </w:p>
    <w:p w:rsidR="000B4779" w:rsidRPr="000B4779" w:rsidRDefault="000B4779" w:rsidP="00A66612">
      <w:pPr>
        <w:jc w:val="center"/>
        <w:rPr>
          <w:b/>
          <w:sz w:val="28"/>
          <w:szCs w:val="28"/>
        </w:rPr>
      </w:pPr>
      <w:r w:rsidRPr="000B4779">
        <w:rPr>
          <w:b/>
          <w:sz w:val="28"/>
          <w:szCs w:val="28"/>
        </w:rPr>
        <w:t>к</w:t>
      </w:r>
      <w:r w:rsidR="00A66612" w:rsidRPr="000B4779">
        <w:rPr>
          <w:b/>
          <w:sz w:val="28"/>
          <w:szCs w:val="28"/>
        </w:rPr>
        <w:t xml:space="preserve"> рабочей программе по физиче</w:t>
      </w:r>
      <w:r w:rsidR="0053515F" w:rsidRPr="000B4779">
        <w:rPr>
          <w:b/>
          <w:sz w:val="28"/>
          <w:szCs w:val="28"/>
        </w:rPr>
        <w:t>ской культуре в 1-4 классах</w:t>
      </w:r>
    </w:p>
    <w:p w:rsidR="00A66612" w:rsidRPr="000B4779" w:rsidRDefault="0053515F" w:rsidP="00A66612">
      <w:pPr>
        <w:jc w:val="center"/>
        <w:rPr>
          <w:b/>
          <w:sz w:val="28"/>
          <w:szCs w:val="28"/>
        </w:rPr>
      </w:pPr>
      <w:r w:rsidRPr="000B4779">
        <w:rPr>
          <w:b/>
          <w:sz w:val="28"/>
          <w:szCs w:val="28"/>
        </w:rPr>
        <w:t>2020-2021</w:t>
      </w:r>
      <w:bookmarkStart w:id="0" w:name="_GoBack"/>
      <w:bookmarkEnd w:id="0"/>
      <w:r w:rsidR="00A66612" w:rsidRPr="000B4779">
        <w:rPr>
          <w:b/>
          <w:sz w:val="28"/>
          <w:szCs w:val="28"/>
        </w:rPr>
        <w:t xml:space="preserve"> </w:t>
      </w:r>
      <w:proofErr w:type="spellStart"/>
      <w:r w:rsidR="00A66612" w:rsidRPr="000B4779">
        <w:rPr>
          <w:b/>
          <w:sz w:val="28"/>
          <w:szCs w:val="28"/>
        </w:rPr>
        <w:t>уч</w:t>
      </w:r>
      <w:proofErr w:type="spellEnd"/>
      <w:r w:rsidR="00A66612" w:rsidRPr="000B4779">
        <w:rPr>
          <w:b/>
          <w:sz w:val="28"/>
          <w:szCs w:val="28"/>
        </w:rPr>
        <w:t>. год</w:t>
      </w:r>
    </w:p>
    <w:p w:rsidR="00A66612" w:rsidRDefault="00A66612" w:rsidP="00991C77">
      <w:pPr>
        <w:jc w:val="center"/>
        <w:rPr>
          <w:sz w:val="28"/>
          <w:szCs w:val="28"/>
        </w:rPr>
      </w:pPr>
    </w:p>
    <w:p w:rsidR="00991C77" w:rsidRDefault="00991C77" w:rsidP="00991C77">
      <w:pPr>
        <w:jc w:val="center"/>
        <w:rPr>
          <w:sz w:val="28"/>
          <w:szCs w:val="28"/>
        </w:rPr>
      </w:pPr>
    </w:p>
    <w:p w:rsidR="00192047" w:rsidRPr="00311278" w:rsidRDefault="00192047">
      <w:pPr>
        <w:autoSpaceDE w:val="0"/>
        <w:spacing w:line="360" w:lineRule="auto"/>
        <w:ind w:right="-141"/>
        <w:jc w:val="both"/>
        <w:rPr>
          <w:iCs/>
        </w:rPr>
      </w:pPr>
      <w:r>
        <w:rPr>
          <w:iCs/>
        </w:rPr>
        <w:tab/>
        <w:t>Программа  «Физическая культура» для 1-4 классов разработана на основе Федерального государственного образовательного стандарт</w:t>
      </w:r>
      <w:r w:rsidR="000B4779">
        <w:rPr>
          <w:iCs/>
        </w:rPr>
        <w:t xml:space="preserve">а начального общего образования, </w:t>
      </w:r>
      <w:r>
        <w:rPr>
          <w:iCs/>
        </w:rPr>
        <w:t xml:space="preserve">примерной программы по физической культуре Федерального государственного образовательного стандарта общего начального образования  и авторской программы  </w:t>
      </w:r>
      <w:r>
        <w:rPr>
          <w:kern w:val="1"/>
        </w:rPr>
        <w:t>«Физическая культура 1-4 классы»</w:t>
      </w:r>
      <w:r>
        <w:rPr>
          <w:rStyle w:val="a5"/>
          <w:b/>
          <w:i/>
          <w:sz w:val="24"/>
        </w:rPr>
        <w:t xml:space="preserve"> </w:t>
      </w:r>
      <w:r>
        <w:rPr>
          <w:rStyle w:val="a3"/>
          <w:b/>
          <w:i w:val="0"/>
        </w:rPr>
        <w:t xml:space="preserve"> </w:t>
      </w:r>
      <w:r>
        <w:rPr>
          <w:rStyle w:val="a3"/>
          <w:i w:val="0"/>
        </w:rPr>
        <w:t>В.И. Ляха</w:t>
      </w:r>
      <w:r>
        <w:rPr>
          <w:kern w:val="1"/>
        </w:rPr>
        <w:t xml:space="preserve"> (</w:t>
      </w:r>
      <w:r w:rsidR="000B4779">
        <w:rPr>
          <w:iCs/>
        </w:rPr>
        <w:t>М, «Просвещение»</w:t>
      </w:r>
      <w:r>
        <w:rPr>
          <w:iCs/>
        </w:rPr>
        <w:t>).</w:t>
      </w:r>
    </w:p>
    <w:p w:rsidR="00192047" w:rsidRDefault="00192047">
      <w:pPr>
        <w:spacing w:line="360" w:lineRule="auto"/>
        <w:jc w:val="both"/>
        <w:rPr>
          <w:b/>
        </w:rPr>
      </w:pPr>
      <w:r>
        <w:tab/>
        <w:t xml:space="preserve">С учётом этих особенностей </w:t>
      </w:r>
      <w:r>
        <w:rPr>
          <w:b/>
        </w:rPr>
        <w:t>целью</w:t>
      </w:r>
      <w: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>
        <w:rPr>
          <w:b/>
        </w:rPr>
        <w:t>задач:</w:t>
      </w:r>
    </w:p>
    <w:p w:rsidR="00192047" w:rsidRDefault="00192047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192047" w:rsidRDefault="00192047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совершенствование жизненно важных навыков и умений посредством обучения  подвижным играм,  физическим упражнениям  техническим действиям из базовых видов спорта;</w:t>
      </w:r>
    </w:p>
    <w:p w:rsidR="00192047" w:rsidRDefault="00192047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192047" w:rsidRDefault="00192047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развитие интереса к самостоятельным занятиям физическими упражнениями,  подвижным играм, формам активного отдыха и досуга;</w:t>
      </w:r>
    </w:p>
    <w:p w:rsidR="00192047" w:rsidRDefault="00192047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обучение простейшим способам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192047" w:rsidRPr="00311278" w:rsidRDefault="00192047">
      <w:pPr>
        <w:shd w:val="clear" w:color="auto" w:fill="FFFFFF"/>
        <w:spacing w:line="360" w:lineRule="auto"/>
        <w:jc w:val="both"/>
        <w:rPr>
          <w:rStyle w:val="FontStyle44"/>
          <w:i w:val="0"/>
          <w:iCs w:val="0"/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rStyle w:val="FontStyle44"/>
          <w:b w:val="0"/>
          <w:bCs w:val="0"/>
          <w:i w:val="0"/>
          <w:iCs w:val="0"/>
          <w:color w:val="000000"/>
          <w:sz w:val="24"/>
          <w:szCs w:val="24"/>
        </w:rPr>
        <w:tab/>
      </w:r>
      <w:r>
        <w:rPr>
          <w:rStyle w:val="FontStyle44"/>
          <w:b w:val="0"/>
          <w:bCs w:val="0"/>
          <w:color w:val="000000"/>
          <w:sz w:val="24"/>
          <w:szCs w:val="24"/>
        </w:rPr>
        <w:t xml:space="preserve">Место учебного предмета в учебном плане. </w:t>
      </w:r>
      <w:r>
        <w:rPr>
          <w:rStyle w:val="FontStyle44"/>
          <w:b w:val="0"/>
          <w:bCs w:val="0"/>
          <w:i w:val="0"/>
          <w:iCs w:val="0"/>
          <w:color w:val="000000"/>
          <w:sz w:val="24"/>
          <w:szCs w:val="24"/>
        </w:rPr>
        <w:t xml:space="preserve">Согласно базисному (образовательному) плану образовательных учреждений РФ  на изучение физической культуры в начальной школе выделяется </w:t>
      </w:r>
      <w:r w:rsidR="00D3556D">
        <w:rPr>
          <w:rStyle w:val="FontStyle44"/>
          <w:b w:val="0"/>
          <w:bCs w:val="0"/>
          <w:i w:val="0"/>
          <w:iCs w:val="0"/>
          <w:color w:val="000000"/>
          <w:sz w:val="24"/>
          <w:szCs w:val="24"/>
        </w:rPr>
        <w:t>262ч, из них в 1 классе 58ч (2</w:t>
      </w:r>
      <w:r w:rsidR="000840B7">
        <w:rPr>
          <w:rStyle w:val="FontStyle44"/>
          <w:b w:val="0"/>
          <w:bCs w:val="0"/>
          <w:i w:val="0"/>
          <w:iCs w:val="0"/>
          <w:color w:val="000000"/>
          <w:sz w:val="24"/>
          <w:szCs w:val="24"/>
        </w:rPr>
        <w:t>ч в не</w:t>
      </w:r>
      <w:r w:rsidR="00D3556D">
        <w:rPr>
          <w:rStyle w:val="FontStyle44"/>
          <w:b w:val="0"/>
          <w:bCs w:val="0"/>
          <w:i w:val="0"/>
          <w:iCs w:val="0"/>
          <w:color w:val="000000"/>
          <w:sz w:val="24"/>
          <w:szCs w:val="24"/>
        </w:rPr>
        <w:t>делю, 33 учебные недели), по 68ч во 2 - 4 классах (2</w:t>
      </w:r>
      <w:r w:rsidR="000840B7">
        <w:rPr>
          <w:rStyle w:val="FontStyle44"/>
          <w:b w:val="0"/>
          <w:bCs w:val="0"/>
          <w:i w:val="0"/>
          <w:iCs w:val="0"/>
          <w:color w:val="000000"/>
          <w:sz w:val="24"/>
          <w:szCs w:val="24"/>
        </w:rPr>
        <w:t>ч в неделю, 34 учебные недели в каждом классе).</w:t>
      </w:r>
    </w:p>
    <w:p w:rsidR="00192047" w:rsidRPr="00311278" w:rsidRDefault="00192047" w:rsidP="00311278">
      <w:pPr>
        <w:spacing w:line="360" w:lineRule="auto"/>
        <w:ind w:firstLine="555"/>
        <w:jc w:val="both"/>
        <w:rPr>
          <w:color w:val="000000"/>
        </w:rPr>
      </w:pPr>
      <w:r>
        <w:rPr>
          <w:rStyle w:val="FontStyle44"/>
          <w:b w:val="0"/>
          <w:bCs w:val="0"/>
          <w:color w:val="000000"/>
          <w:sz w:val="24"/>
          <w:szCs w:val="24"/>
        </w:rPr>
        <w:lastRenderedPageBreak/>
        <w:t xml:space="preserve">Структура курса. </w:t>
      </w:r>
      <w:r>
        <w:rPr>
          <w:color w:val="000000"/>
        </w:rPr>
        <w:t xml:space="preserve">Программа состоит из трех разделов: </w:t>
      </w:r>
      <w:proofErr w:type="gramStart"/>
      <w:r>
        <w:rPr>
          <w:color w:val="000000"/>
        </w:rPr>
        <w:t xml:space="preserve">«Знания о физической культуре» </w:t>
      </w:r>
      <w:r w:rsidR="00311278">
        <w:rPr>
          <w:color w:val="000000"/>
        </w:rPr>
        <w:t xml:space="preserve"> (</w:t>
      </w:r>
      <w:r>
        <w:rPr>
          <w:color w:val="000000"/>
        </w:rPr>
        <w:t>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  <w:proofErr w:type="gramEnd"/>
    </w:p>
    <w:p w:rsidR="00FA002C" w:rsidRDefault="00FA002C" w:rsidP="00FA002C">
      <w:pPr>
        <w:spacing w:line="360" w:lineRule="auto"/>
        <w:rPr>
          <w:rStyle w:val="dash041e005f0431005f044b005f0447005f043d005f044b005f0439005f005fchar1char1"/>
          <w:b/>
          <w:sz w:val="18"/>
          <w:szCs w:val="18"/>
        </w:rPr>
      </w:pPr>
      <w:r>
        <w:rPr>
          <w:rStyle w:val="dash041e005f0431005f044b005f0447005f043d005f044b005f0439005f005fchar1char1"/>
          <w:b/>
          <w:sz w:val="18"/>
          <w:szCs w:val="18"/>
        </w:rPr>
        <w:t>1 класс</w:t>
      </w:r>
    </w:p>
    <w:p w:rsidR="00FA002C" w:rsidRDefault="00311278" w:rsidP="00FA002C">
      <w:pPr>
        <w:spacing w:line="360" w:lineRule="auto"/>
        <w:rPr>
          <w:rStyle w:val="dash041e005f0431005f044b005f0447005f043d005f044b005f0439005f005fchar1char1"/>
          <w:b/>
          <w:sz w:val="18"/>
          <w:szCs w:val="18"/>
        </w:rPr>
      </w:pPr>
      <w:r w:rsidRPr="00B45710">
        <w:rPr>
          <w:rStyle w:val="dash041e005f0431005f044b005f0447005f043d005f044b005f0439005f005fchar1char1"/>
          <w:b/>
          <w:sz w:val="18"/>
          <w:szCs w:val="18"/>
        </w:rPr>
        <w:t>Знания о физической культуре (1час)</w:t>
      </w:r>
    </w:p>
    <w:tbl>
      <w:tblPr>
        <w:tblStyle w:val="af3"/>
        <w:tblW w:w="0" w:type="auto"/>
        <w:tblLook w:val="04A0"/>
      </w:tblPr>
      <w:tblGrid>
        <w:gridCol w:w="3463"/>
        <w:gridCol w:w="3630"/>
        <w:gridCol w:w="3761"/>
        <w:gridCol w:w="3932"/>
      </w:tblGrid>
      <w:tr w:rsidR="00FA002C" w:rsidTr="00D34FF8">
        <w:tc>
          <w:tcPr>
            <w:tcW w:w="3463" w:type="dxa"/>
          </w:tcPr>
          <w:p w:rsid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Класс</w:t>
            </w:r>
          </w:p>
        </w:tc>
        <w:tc>
          <w:tcPr>
            <w:tcW w:w="3630" w:type="dxa"/>
          </w:tcPr>
          <w:p w:rsid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Раздел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3932" w:type="dxa"/>
          </w:tcPr>
          <w:p w:rsid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Уроки контролирующего характера</w:t>
            </w:r>
          </w:p>
        </w:tc>
      </w:tr>
      <w:tr w:rsidR="00FA002C" w:rsidTr="00D34FF8">
        <w:tc>
          <w:tcPr>
            <w:tcW w:w="3463" w:type="dxa"/>
          </w:tcPr>
          <w:p w:rsid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 класс</w:t>
            </w:r>
          </w:p>
        </w:tc>
        <w:tc>
          <w:tcPr>
            <w:tcW w:w="3630" w:type="dxa"/>
          </w:tcPr>
          <w:p w:rsidR="00FA002C" w:rsidRPr="00FA002C" w:rsidRDefault="00A37361" w:rsidP="00FA002C">
            <w:pPr>
              <w:spacing w:line="360" w:lineRule="auto"/>
              <w:rPr>
                <w:rStyle w:val="dash041e005f0431005f044b005f0447005f043d005f044b005f0439005f005fchar1char1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Легкая атлетика (18</w:t>
            </w:r>
            <w:r w:rsidR="00FA002C" w:rsidRPr="00FA002C">
              <w:rPr>
                <w:rStyle w:val="dash041e005f0431005f044b005f0447005f043d005f044b005f0439005f005fchar1char1"/>
                <w:sz w:val="18"/>
                <w:szCs w:val="18"/>
              </w:rPr>
              <w:t xml:space="preserve"> часов)</w:t>
            </w:r>
          </w:p>
          <w:p w:rsidR="00FA002C" w:rsidRPr="00FA002C" w:rsidRDefault="00A37361" w:rsidP="00FA002C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Подвижные  и спортивные игры (25</w:t>
            </w:r>
            <w:r w:rsidR="00FA002C" w:rsidRPr="00FA002C">
              <w:rPr>
                <w:bCs/>
                <w:sz w:val="18"/>
                <w:szCs w:val="18"/>
              </w:rPr>
              <w:t xml:space="preserve"> часов)</w:t>
            </w:r>
          </w:p>
          <w:p w:rsidR="00FA002C" w:rsidRPr="00FA002C" w:rsidRDefault="00FA002C" w:rsidP="00FA002C">
            <w:pPr>
              <w:spacing w:line="360" w:lineRule="auto"/>
              <w:rPr>
                <w:sz w:val="18"/>
                <w:szCs w:val="18"/>
              </w:rPr>
            </w:pPr>
            <w:r w:rsidRPr="00FA002C">
              <w:rPr>
                <w:sz w:val="18"/>
                <w:szCs w:val="18"/>
              </w:rPr>
              <w:t>Гимнастика (9 часов)</w:t>
            </w:r>
          </w:p>
          <w:p w:rsidR="00FA002C" w:rsidRPr="00FA002C" w:rsidRDefault="00FA002C" w:rsidP="00FA002C">
            <w:pPr>
              <w:pStyle w:val="ae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FA002C">
              <w:rPr>
                <w:rStyle w:val="dash041e005f0431005f044b005f0447005f043d005f044b005f0439005f005fchar1char1"/>
                <w:sz w:val="18"/>
                <w:szCs w:val="18"/>
              </w:rPr>
              <w:t>Спосо</w:t>
            </w:r>
            <w:r w:rsidR="00A37361">
              <w:rPr>
                <w:rStyle w:val="dash041e005f0431005f044b005f0447005f043d005f044b005f0439005f005fchar1char1"/>
                <w:sz w:val="18"/>
                <w:szCs w:val="18"/>
              </w:rPr>
              <w:t>бы физкультурной деятельности (3</w:t>
            </w:r>
            <w:r w:rsidRPr="00FA002C">
              <w:rPr>
                <w:rStyle w:val="dash041e005f0431005f044b005f0447005f043d005f044b005f0439005f005fchar1char1"/>
                <w:sz w:val="18"/>
                <w:szCs w:val="18"/>
              </w:rPr>
              <w:t xml:space="preserve"> час</w:t>
            </w:r>
            <w:r w:rsidR="004813DD">
              <w:rPr>
                <w:rStyle w:val="dash041e005f0431005f044b005f0447005f043d005f044b005f0439005f005fchar1char1"/>
                <w:sz w:val="18"/>
                <w:szCs w:val="18"/>
              </w:rPr>
              <w:t>а</w:t>
            </w:r>
            <w:r w:rsidRPr="00FA002C">
              <w:rPr>
                <w:rStyle w:val="dash041e005f0431005f044b005f0447005f043d005f044b005f0439005f005fchar1char1"/>
                <w:sz w:val="18"/>
                <w:szCs w:val="18"/>
              </w:rPr>
              <w:t>)</w:t>
            </w:r>
          </w:p>
          <w:p w:rsidR="00FA002C" w:rsidRPr="00FA002C" w:rsidRDefault="00FA002C" w:rsidP="00FA002C">
            <w:pPr>
              <w:pStyle w:val="ae"/>
              <w:rPr>
                <w:rStyle w:val="dash041e005f0431005f044b005f0447005f043d005f044b005f0439005f005fchar1char1"/>
                <w:sz w:val="18"/>
                <w:szCs w:val="18"/>
              </w:rPr>
            </w:pPr>
          </w:p>
          <w:p w:rsidR="00FA002C" w:rsidRPr="00FA002C" w:rsidRDefault="004813DD" w:rsidP="00FA002C">
            <w:pPr>
              <w:spacing w:line="36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Знания о физической культуре (3</w:t>
            </w:r>
            <w:r w:rsidR="00FA002C" w:rsidRPr="00FA002C">
              <w:rPr>
                <w:bCs/>
                <w:sz w:val="18"/>
                <w:szCs w:val="18"/>
              </w:rPr>
              <w:t xml:space="preserve"> час</w:t>
            </w:r>
            <w:r>
              <w:rPr>
                <w:bCs/>
                <w:sz w:val="18"/>
                <w:szCs w:val="18"/>
              </w:rPr>
              <w:t>а</w:t>
            </w:r>
            <w:r w:rsidR="00FA002C" w:rsidRPr="00FA002C">
              <w:rPr>
                <w:bCs/>
                <w:sz w:val="18"/>
                <w:szCs w:val="18"/>
              </w:rPr>
              <w:t>)</w:t>
            </w:r>
            <w:r w:rsidR="00FA002C" w:rsidRPr="00FA002C">
              <w:rPr>
                <w:sz w:val="18"/>
                <w:szCs w:val="18"/>
              </w:rPr>
              <w:t xml:space="preserve"> </w:t>
            </w:r>
          </w:p>
          <w:p w:rsidR="00FA002C" w:rsidRPr="00FA002C" w:rsidRDefault="00FA002C" w:rsidP="00FA002C">
            <w:pPr>
              <w:spacing w:line="360" w:lineRule="auto"/>
              <w:rPr>
                <w:sz w:val="18"/>
                <w:szCs w:val="18"/>
              </w:rPr>
            </w:pPr>
            <w:r w:rsidRPr="00FA002C">
              <w:rPr>
                <w:sz w:val="18"/>
                <w:szCs w:val="18"/>
              </w:rPr>
              <w:t>Гимнастика  с основами акробатики (13 часов)</w:t>
            </w:r>
          </w:p>
          <w:p w:rsidR="00FA002C" w:rsidRP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Cs/>
                <w:sz w:val="18"/>
                <w:szCs w:val="18"/>
              </w:rPr>
            </w:pPr>
            <w:r w:rsidRPr="00FA002C">
              <w:rPr>
                <w:rStyle w:val="WW8Num3z0"/>
                <w:rFonts w:ascii="Times New Roman" w:hAnsi="Times New Roman"/>
                <w:bCs/>
                <w:sz w:val="18"/>
                <w:szCs w:val="18"/>
              </w:rPr>
              <w:t>Физкультурно</w:t>
            </w:r>
            <w:r w:rsidR="00A37361">
              <w:rPr>
                <w:rStyle w:val="WW8Num3z0"/>
                <w:rFonts w:ascii="Times New Roman" w:hAnsi="Times New Roman"/>
                <w:bCs/>
                <w:sz w:val="18"/>
                <w:szCs w:val="18"/>
              </w:rPr>
              <w:t>-оздоровительная деятельность (2</w:t>
            </w:r>
            <w:r w:rsidRPr="00FA002C">
              <w:rPr>
                <w:rStyle w:val="WW8Num3z0"/>
                <w:rFonts w:ascii="Times New Roman" w:hAnsi="Times New Roman"/>
                <w:bCs/>
                <w:sz w:val="18"/>
                <w:szCs w:val="18"/>
              </w:rPr>
              <w:t xml:space="preserve"> час</w:t>
            </w:r>
            <w:r w:rsidR="004813DD">
              <w:rPr>
                <w:rStyle w:val="WW8Num3z0"/>
                <w:rFonts w:ascii="Times New Roman" w:hAnsi="Times New Roman"/>
                <w:bCs/>
                <w:sz w:val="18"/>
                <w:szCs w:val="18"/>
              </w:rPr>
              <w:t>а</w:t>
            </w:r>
            <w:r w:rsidRPr="00FA002C">
              <w:rPr>
                <w:rStyle w:val="WW8Num3z0"/>
                <w:rFonts w:ascii="Times New Roman" w:hAnsi="Times New Roman"/>
                <w:bCs/>
                <w:sz w:val="18"/>
                <w:szCs w:val="18"/>
              </w:rPr>
              <w:t>)</w:t>
            </w:r>
            <w:r w:rsidRPr="00FA002C">
              <w:rPr>
                <w:rStyle w:val="dash041e005f0431005f044b005f0447005f043d005f044b005f0439005f005fchar1char1"/>
                <w:bCs/>
                <w:sz w:val="18"/>
                <w:szCs w:val="18"/>
              </w:rPr>
              <w:t xml:space="preserve"> </w:t>
            </w:r>
          </w:p>
          <w:p w:rsidR="00FA002C" w:rsidRP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Cs/>
                <w:sz w:val="18"/>
                <w:szCs w:val="18"/>
              </w:rPr>
            </w:pPr>
            <w:r w:rsidRPr="00FA002C">
              <w:rPr>
                <w:rStyle w:val="dash041e005f0431005f044b005f0447005f043d005f044b005f0439005f005fchar1char1"/>
                <w:bCs/>
                <w:sz w:val="18"/>
                <w:szCs w:val="18"/>
              </w:rPr>
              <w:t>Лыжные гонки  (21 час)</w:t>
            </w:r>
          </w:p>
          <w:p w:rsidR="00FA002C" w:rsidRPr="00FA002C" w:rsidRDefault="00FA002C" w:rsidP="00FA002C">
            <w:pPr>
              <w:spacing w:line="360" w:lineRule="auto"/>
              <w:rPr>
                <w:bCs/>
                <w:sz w:val="18"/>
                <w:szCs w:val="18"/>
              </w:rPr>
            </w:pPr>
            <w:r w:rsidRPr="00FA002C">
              <w:rPr>
                <w:rStyle w:val="dash041e005f0431005f044b005f0447005f043d005f044b005f0439005f005fchar1char1"/>
                <w:bCs/>
                <w:sz w:val="18"/>
                <w:szCs w:val="18"/>
              </w:rPr>
              <w:t>Плавание (5 часов)</w:t>
            </w:r>
            <w:r w:rsidRPr="00FA002C">
              <w:rPr>
                <w:bCs/>
                <w:sz w:val="18"/>
                <w:szCs w:val="18"/>
              </w:rPr>
              <w:t xml:space="preserve"> </w:t>
            </w:r>
          </w:p>
          <w:p w:rsidR="00FA002C" w:rsidRDefault="00FA002C" w:rsidP="00A37361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FA002C" w:rsidRDefault="00F16DD7" w:rsidP="00A37361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12</w:t>
            </w:r>
          </w:p>
          <w:p w:rsidR="00A37361" w:rsidRDefault="00F16DD7" w:rsidP="00A37361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  <w:r w:rsidR="00A37361"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  <w:p w:rsidR="00A37361" w:rsidRDefault="00A37361" w:rsidP="00A37361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  <w:p w:rsidR="00A37361" w:rsidRDefault="00A37361" w:rsidP="00A37361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D34FF8" w:rsidRDefault="00D34FF8" w:rsidP="00A37361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37361" w:rsidRDefault="00F16DD7" w:rsidP="00A37361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A37361" w:rsidRDefault="00F16DD7" w:rsidP="00A37361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  <w:p w:rsidR="00A37361" w:rsidRDefault="00A37361" w:rsidP="00A37361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34FF8" w:rsidRDefault="00D34FF8" w:rsidP="00D34FF8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  <w:p w:rsidR="00D34FF8" w:rsidRDefault="00D34FF8" w:rsidP="00D34FF8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34FF8" w:rsidRDefault="00F16DD7" w:rsidP="00D34FF8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12</w:t>
            </w:r>
          </w:p>
          <w:p w:rsidR="00D34FF8" w:rsidRDefault="00F16DD7" w:rsidP="00D34FF8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3932" w:type="dxa"/>
          </w:tcPr>
          <w:p w:rsid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FA002C" w:rsidTr="00D34FF8">
        <w:tc>
          <w:tcPr>
            <w:tcW w:w="3463" w:type="dxa"/>
          </w:tcPr>
          <w:p w:rsid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2 класс</w:t>
            </w:r>
          </w:p>
        </w:tc>
        <w:tc>
          <w:tcPr>
            <w:tcW w:w="3630" w:type="dxa"/>
          </w:tcPr>
          <w:p w:rsidR="00FA002C" w:rsidRDefault="007479F0" w:rsidP="00FA002C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Знания о физической культуре (3</w:t>
            </w:r>
            <w:r w:rsidR="00FA002C" w:rsidRPr="00B45710">
              <w:rPr>
                <w:bCs/>
                <w:sz w:val="18"/>
                <w:szCs w:val="18"/>
              </w:rPr>
              <w:t xml:space="preserve"> час</w:t>
            </w:r>
            <w:r w:rsidR="004813DD">
              <w:rPr>
                <w:bCs/>
                <w:sz w:val="18"/>
                <w:szCs w:val="18"/>
              </w:rPr>
              <w:t>а</w:t>
            </w:r>
            <w:r w:rsidR="00FA002C" w:rsidRPr="00B45710">
              <w:rPr>
                <w:bCs/>
                <w:sz w:val="18"/>
                <w:szCs w:val="18"/>
              </w:rPr>
              <w:t xml:space="preserve">) </w:t>
            </w:r>
            <w:r w:rsidR="004813DD">
              <w:rPr>
                <w:bCs/>
                <w:sz w:val="18"/>
                <w:szCs w:val="18"/>
              </w:rPr>
              <w:t>Легкая атлетика (21 час</w:t>
            </w:r>
            <w:r w:rsidR="00FA002C" w:rsidRPr="00B45710">
              <w:rPr>
                <w:bCs/>
                <w:sz w:val="18"/>
                <w:szCs w:val="18"/>
              </w:rPr>
              <w:t>)</w:t>
            </w:r>
          </w:p>
          <w:p w:rsidR="000B6727" w:rsidRDefault="007479F0" w:rsidP="00FA002C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Подвижные и спортивные игры (24</w:t>
            </w:r>
            <w:r w:rsidR="004813DD">
              <w:rPr>
                <w:bCs/>
                <w:sz w:val="18"/>
                <w:szCs w:val="18"/>
              </w:rPr>
              <w:t xml:space="preserve"> часа</w:t>
            </w:r>
            <w:r w:rsidR="000B6727" w:rsidRPr="00B45710">
              <w:rPr>
                <w:bCs/>
                <w:sz w:val="18"/>
                <w:szCs w:val="18"/>
              </w:rPr>
              <w:t>)</w:t>
            </w:r>
          </w:p>
          <w:p w:rsidR="000B6727" w:rsidRDefault="000B6727" w:rsidP="000B6727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Гимна</w:t>
            </w:r>
            <w:r w:rsidR="007479F0">
              <w:rPr>
                <w:bCs/>
                <w:sz w:val="18"/>
                <w:szCs w:val="18"/>
              </w:rPr>
              <w:t xml:space="preserve">стика с основами акробатики (22 </w:t>
            </w:r>
            <w:r w:rsidR="004813DD">
              <w:rPr>
                <w:bCs/>
                <w:sz w:val="18"/>
                <w:szCs w:val="18"/>
              </w:rPr>
              <w:t>часа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0B6727" w:rsidRDefault="000B6727" w:rsidP="000B6727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Способы двигательной</w:t>
            </w:r>
            <w:r w:rsidR="007479F0">
              <w:rPr>
                <w:bCs/>
                <w:sz w:val="18"/>
                <w:szCs w:val="18"/>
              </w:rPr>
              <w:t xml:space="preserve"> (физкультурной) деятельности (3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 w:rsidR="004813DD">
              <w:rPr>
                <w:bCs/>
                <w:sz w:val="18"/>
                <w:szCs w:val="18"/>
              </w:rPr>
              <w:t>а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A37361" w:rsidRDefault="00A37361" w:rsidP="000B6727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Лыжные гонки (21 час)</w:t>
            </w:r>
          </w:p>
          <w:p w:rsidR="00A37361" w:rsidRDefault="00A37361" w:rsidP="000B6727">
            <w:pPr>
              <w:spacing w:line="360" w:lineRule="auto"/>
              <w:rPr>
                <w:sz w:val="18"/>
                <w:szCs w:val="18"/>
              </w:rPr>
            </w:pPr>
            <w:r w:rsidRPr="00B45710">
              <w:rPr>
                <w:sz w:val="18"/>
                <w:szCs w:val="18"/>
              </w:rPr>
              <w:t>Физкультурно-оздоровительная деятельность (1 час)</w:t>
            </w:r>
          </w:p>
          <w:p w:rsidR="00A37361" w:rsidRPr="004813DD" w:rsidRDefault="00A37361" w:rsidP="000B6727">
            <w:pPr>
              <w:spacing w:line="360" w:lineRule="auto"/>
              <w:rPr>
                <w:rStyle w:val="dash041e005f0431005f044b005f0447005f043d005f044b005f0439005f005fchar1char1"/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Плавание (6 часов</w:t>
            </w:r>
            <w:r w:rsidR="004813D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761" w:type="dxa"/>
            <w:tcBorders>
              <w:top w:val="single" w:sz="4" w:space="0" w:color="auto"/>
            </w:tcBorders>
          </w:tcPr>
          <w:p w:rsidR="00FA002C" w:rsidRDefault="007479F0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7479F0" w:rsidRDefault="00F63AD1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  <w:p w:rsidR="007479F0" w:rsidRDefault="00F63AD1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13</w:t>
            </w:r>
          </w:p>
          <w:p w:rsidR="007479F0" w:rsidRDefault="00F63AD1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13</w:t>
            </w:r>
          </w:p>
          <w:p w:rsidR="007479F0" w:rsidRDefault="007479F0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479F0" w:rsidRDefault="007479F0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7479F0" w:rsidRDefault="007479F0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479F0" w:rsidRDefault="00F63AD1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  <w:p w:rsidR="007479F0" w:rsidRDefault="004813DD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  <w:p w:rsidR="007479F0" w:rsidRDefault="007479F0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479F0" w:rsidRDefault="00F63AD1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  <w:p w:rsidR="007479F0" w:rsidRDefault="007479F0" w:rsidP="007479F0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3932" w:type="dxa"/>
          </w:tcPr>
          <w:p w:rsid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</w:tr>
      <w:tr w:rsidR="00FA002C" w:rsidTr="00FA002C">
        <w:tc>
          <w:tcPr>
            <w:tcW w:w="3463" w:type="dxa"/>
          </w:tcPr>
          <w:p w:rsidR="00FA002C" w:rsidRDefault="000B6727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 класс</w:t>
            </w:r>
          </w:p>
        </w:tc>
        <w:tc>
          <w:tcPr>
            <w:tcW w:w="3630" w:type="dxa"/>
          </w:tcPr>
          <w:p w:rsidR="00FA002C" w:rsidRDefault="00D34FF8" w:rsidP="00FA002C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Зн</w:t>
            </w:r>
            <w:r w:rsidR="007479F0">
              <w:rPr>
                <w:bCs/>
                <w:sz w:val="18"/>
                <w:szCs w:val="18"/>
              </w:rPr>
              <w:t>ания о физической культуре (3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 w:rsidR="004813DD">
              <w:rPr>
                <w:bCs/>
                <w:sz w:val="18"/>
                <w:szCs w:val="18"/>
              </w:rPr>
              <w:t>а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D34FF8" w:rsidRDefault="007479F0" w:rsidP="00FA002C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Легкая атлетика (21</w:t>
            </w:r>
            <w:r w:rsidR="004813DD">
              <w:rPr>
                <w:bCs/>
                <w:sz w:val="18"/>
                <w:szCs w:val="18"/>
              </w:rPr>
              <w:t xml:space="preserve"> час</w:t>
            </w:r>
            <w:r w:rsidR="00D34FF8" w:rsidRPr="00B45710">
              <w:rPr>
                <w:bCs/>
                <w:sz w:val="18"/>
                <w:szCs w:val="18"/>
              </w:rPr>
              <w:t>)</w:t>
            </w:r>
          </w:p>
          <w:p w:rsidR="00D34FF8" w:rsidRDefault="004813DD" w:rsidP="00FA002C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Подвижные и спортивные игры (24 часа</w:t>
            </w:r>
            <w:r w:rsidR="00D34FF8" w:rsidRPr="00B45710">
              <w:rPr>
                <w:bCs/>
                <w:sz w:val="18"/>
                <w:szCs w:val="18"/>
              </w:rPr>
              <w:t>)</w:t>
            </w:r>
          </w:p>
          <w:p w:rsidR="00D34FF8" w:rsidRDefault="00D34FF8" w:rsidP="00FA002C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Гим</w:t>
            </w:r>
            <w:r w:rsidR="004813DD">
              <w:rPr>
                <w:bCs/>
                <w:sz w:val="18"/>
                <w:szCs w:val="18"/>
              </w:rPr>
              <w:t>настика с основами акробатики (24 часа</w:t>
            </w:r>
            <w:r>
              <w:rPr>
                <w:bCs/>
                <w:sz w:val="18"/>
                <w:szCs w:val="18"/>
              </w:rPr>
              <w:t>)</w:t>
            </w:r>
          </w:p>
          <w:p w:rsidR="00D34FF8" w:rsidRDefault="00D34FF8" w:rsidP="00FA002C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Способы двигательной</w:t>
            </w:r>
            <w:r w:rsidR="004813DD">
              <w:rPr>
                <w:bCs/>
                <w:sz w:val="18"/>
                <w:szCs w:val="18"/>
              </w:rPr>
              <w:t xml:space="preserve"> (физкультурной) деятельности (3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 w:rsidR="004813DD">
              <w:rPr>
                <w:bCs/>
                <w:sz w:val="18"/>
                <w:szCs w:val="18"/>
              </w:rPr>
              <w:t>а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D34FF8" w:rsidRDefault="00D34FF8" w:rsidP="00D34FF8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Лыжные гонки (21 час)</w:t>
            </w:r>
          </w:p>
          <w:p w:rsidR="00D34FF8" w:rsidRDefault="00D34FF8" w:rsidP="00FA002C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Плавание (6 часов)</w:t>
            </w:r>
          </w:p>
          <w:p w:rsidR="00D34FF8" w:rsidRDefault="00526FA4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Физкультурно-оздоровительная деятельность (2 часа)</w:t>
            </w:r>
          </w:p>
        </w:tc>
        <w:tc>
          <w:tcPr>
            <w:tcW w:w="3761" w:type="dxa"/>
          </w:tcPr>
          <w:p w:rsidR="00FA002C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3</w:t>
            </w:r>
          </w:p>
          <w:p w:rsidR="004813DD" w:rsidRDefault="00526FA4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  <w:p w:rsidR="004813DD" w:rsidRDefault="00526FA4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13</w:t>
            </w:r>
          </w:p>
          <w:p w:rsidR="004813DD" w:rsidRDefault="00526FA4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13</w:t>
            </w: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813DD" w:rsidRDefault="00526FA4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  <w:p w:rsidR="004813DD" w:rsidRDefault="00526FA4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3932" w:type="dxa"/>
          </w:tcPr>
          <w:p w:rsid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</w:tr>
      <w:tr w:rsidR="00FA002C" w:rsidTr="00FA002C">
        <w:tc>
          <w:tcPr>
            <w:tcW w:w="3463" w:type="dxa"/>
          </w:tcPr>
          <w:p w:rsidR="00FA002C" w:rsidRDefault="000B6727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4 класс</w:t>
            </w:r>
          </w:p>
        </w:tc>
        <w:tc>
          <w:tcPr>
            <w:tcW w:w="3630" w:type="dxa"/>
          </w:tcPr>
          <w:p w:rsidR="00FA002C" w:rsidRDefault="004813DD" w:rsidP="00FA002C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Знания о физической культуре (3</w:t>
            </w:r>
            <w:r w:rsidR="00D34FF8" w:rsidRPr="00B45710">
              <w:rPr>
                <w:bCs/>
                <w:sz w:val="18"/>
                <w:szCs w:val="18"/>
              </w:rPr>
              <w:t xml:space="preserve"> час</w:t>
            </w:r>
            <w:r>
              <w:rPr>
                <w:bCs/>
                <w:sz w:val="18"/>
                <w:szCs w:val="18"/>
              </w:rPr>
              <w:t>а</w:t>
            </w:r>
            <w:r w:rsidR="00D34FF8" w:rsidRPr="00B45710">
              <w:rPr>
                <w:bCs/>
                <w:sz w:val="18"/>
                <w:szCs w:val="18"/>
              </w:rPr>
              <w:t>)</w:t>
            </w:r>
          </w:p>
          <w:p w:rsidR="00D34FF8" w:rsidRDefault="00D34FF8" w:rsidP="00FA002C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Легкая атлетика (10 часов)</w:t>
            </w:r>
          </w:p>
          <w:p w:rsidR="00D34FF8" w:rsidRDefault="007479F0" w:rsidP="00FA002C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Подвижные и спортивные иг</w:t>
            </w:r>
            <w:r w:rsidR="004813DD">
              <w:rPr>
                <w:bCs/>
                <w:sz w:val="18"/>
                <w:szCs w:val="18"/>
              </w:rPr>
              <w:t>ры (21 час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7479F0" w:rsidRDefault="007479F0" w:rsidP="00FA002C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Гим</w:t>
            </w:r>
            <w:r w:rsidR="004813DD">
              <w:rPr>
                <w:bCs/>
                <w:sz w:val="18"/>
                <w:szCs w:val="18"/>
              </w:rPr>
              <w:t>настика с основами акробатики (22</w:t>
            </w:r>
            <w:r w:rsidRPr="00B45710">
              <w:rPr>
                <w:bCs/>
                <w:sz w:val="18"/>
                <w:szCs w:val="18"/>
              </w:rPr>
              <w:t xml:space="preserve"> ча</w:t>
            </w:r>
            <w:r w:rsidR="004813DD">
              <w:rPr>
                <w:bCs/>
                <w:sz w:val="18"/>
                <w:szCs w:val="18"/>
              </w:rPr>
              <w:t>са</w:t>
            </w:r>
            <w:r w:rsidRPr="00B45710">
              <w:rPr>
                <w:bCs/>
                <w:sz w:val="18"/>
                <w:szCs w:val="18"/>
              </w:rPr>
              <w:t xml:space="preserve">) </w:t>
            </w:r>
          </w:p>
          <w:p w:rsidR="007479F0" w:rsidRDefault="007479F0" w:rsidP="00FA002C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Способы двигательной</w:t>
            </w:r>
            <w:r w:rsidR="004813DD">
              <w:rPr>
                <w:bCs/>
                <w:sz w:val="18"/>
                <w:szCs w:val="18"/>
              </w:rPr>
              <w:t xml:space="preserve"> (физкультурной) деятельности (3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 w:rsidR="004813DD">
              <w:rPr>
                <w:bCs/>
                <w:sz w:val="18"/>
                <w:szCs w:val="18"/>
              </w:rPr>
              <w:t>а</w:t>
            </w:r>
            <w:r w:rsidRPr="00B45710">
              <w:rPr>
                <w:bCs/>
                <w:sz w:val="18"/>
                <w:szCs w:val="18"/>
              </w:rPr>
              <w:t xml:space="preserve">) </w:t>
            </w:r>
          </w:p>
          <w:p w:rsidR="007479F0" w:rsidRDefault="007479F0" w:rsidP="00FA002C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Лыжные гонки (21 час)</w:t>
            </w:r>
          </w:p>
          <w:p w:rsidR="007479F0" w:rsidRDefault="007479F0" w:rsidP="00FA002C">
            <w:pPr>
              <w:spacing w:line="360" w:lineRule="auto"/>
              <w:rPr>
                <w:sz w:val="18"/>
                <w:szCs w:val="18"/>
              </w:rPr>
            </w:pPr>
            <w:r w:rsidRPr="00B45710">
              <w:rPr>
                <w:sz w:val="18"/>
                <w:szCs w:val="18"/>
              </w:rPr>
              <w:t>Физкультурно</w:t>
            </w:r>
            <w:r w:rsidR="004813DD">
              <w:rPr>
                <w:sz w:val="18"/>
                <w:szCs w:val="18"/>
              </w:rPr>
              <w:t>-оздоровительная деятельность (2</w:t>
            </w:r>
            <w:r w:rsidRPr="00B45710">
              <w:rPr>
                <w:sz w:val="18"/>
                <w:szCs w:val="18"/>
              </w:rPr>
              <w:t xml:space="preserve"> ча</w:t>
            </w:r>
            <w:r w:rsidR="004813DD">
              <w:rPr>
                <w:sz w:val="18"/>
                <w:szCs w:val="18"/>
              </w:rPr>
              <w:t>са</w:t>
            </w:r>
            <w:r w:rsidRPr="00B45710">
              <w:rPr>
                <w:sz w:val="18"/>
                <w:szCs w:val="18"/>
              </w:rPr>
              <w:t>)</w:t>
            </w:r>
          </w:p>
          <w:p w:rsidR="007479F0" w:rsidRDefault="007479F0" w:rsidP="00FA002C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Плавание (6 часов)</w:t>
            </w:r>
          </w:p>
          <w:p w:rsidR="007479F0" w:rsidRDefault="007479F0" w:rsidP="00FA002C">
            <w:pPr>
              <w:spacing w:line="360" w:lineRule="auto"/>
              <w:rPr>
                <w:sz w:val="18"/>
                <w:szCs w:val="18"/>
              </w:rPr>
            </w:pPr>
          </w:p>
          <w:p w:rsidR="007479F0" w:rsidRDefault="007479F0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3761" w:type="dxa"/>
          </w:tcPr>
          <w:p w:rsidR="00FA002C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4813DD" w:rsidRDefault="00526FA4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  <w:p w:rsidR="004813DD" w:rsidRDefault="00526FA4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  <w:p w:rsidR="004813DD" w:rsidRDefault="00526FA4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17</w:t>
            </w: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813DD" w:rsidRDefault="00526FA4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813DD" w:rsidRDefault="00526FA4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  <w:p w:rsidR="004813DD" w:rsidRDefault="00B57209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813DD" w:rsidRDefault="00B57209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  <w:p w:rsidR="004813DD" w:rsidRDefault="004813DD" w:rsidP="004813DD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3932" w:type="dxa"/>
          </w:tcPr>
          <w:p w:rsidR="00FA002C" w:rsidRDefault="00FA002C" w:rsidP="00FA002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10</w:t>
            </w: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66612" w:rsidRDefault="00A66612" w:rsidP="00A66612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</w:tr>
    </w:tbl>
    <w:p w:rsidR="00192047" w:rsidRPr="00B45710" w:rsidRDefault="00192047" w:rsidP="00B45710">
      <w:pPr>
        <w:pStyle w:val="ae"/>
        <w:rPr>
          <w:rFonts w:ascii="Times New Roman" w:hAnsi="Times New Roman" w:cs="Times New Roman"/>
          <w:sz w:val="18"/>
          <w:szCs w:val="18"/>
        </w:rPr>
      </w:pPr>
    </w:p>
    <w:p w:rsidR="000F7429" w:rsidRPr="00B45710" w:rsidRDefault="000F7429" w:rsidP="00B45710">
      <w:pPr>
        <w:pStyle w:val="ae"/>
        <w:rPr>
          <w:rFonts w:ascii="Times New Roman" w:hAnsi="Times New Roman" w:cs="Times New Roman"/>
          <w:sz w:val="18"/>
          <w:szCs w:val="18"/>
        </w:rPr>
      </w:pPr>
    </w:p>
    <w:p w:rsidR="000F7429" w:rsidRPr="00B45710" w:rsidRDefault="000F7429" w:rsidP="00B45710">
      <w:pPr>
        <w:pStyle w:val="ae"/>
        <w:rPr>
          <w:rFonts w:ascii="Times New Roman" w:hAnsi="Times New Roman" w:cs="Times New Roman"/>
          <w:sz w:val="18"/>
          <w:szCs w:val="18"/>
        </w:rPr>
      </w:pPr>
    </w:p>
    <w:p w:rsidR="000F7429" w:rsidRPr="00B45710" w:rsidRDefault="000F7429" w:rsidP="00B45710">
      <w:pPr>
        <w:pStyle w:val="ae"/>
        <w:rPr>
          <w:rFonts w:ascii="Times New Roman" w:hAnsi="Times New Roman" w:cs="Times New Roman"/>
          <w:sz w:val="18"/>
          <w:szCs w:val="18"/>
        </w:rPr>
      </w:pPr>
    </w:p>
    <w:p w:rsidR="00C90251" w:rsidRPr="00B45710" w:rsidRDefault="00C90251" w:rsidP="00B45710">
      <w:pPr>
        <w:pStyle w:val="ae"/>
        <w:rPr>
          <w:rFonts w:ascii="Times New Roman" w:hAnsi="Times New Roman" w:cs="Times New Roman"/>
          <w:sz w:val="18"/>
          <w:szCs w:val="18"/>
        </w:rPr>
        <w:sectPr w:rsidR="00C90251" w:rsidRPr="00B45710">
          <w:pgSz w:w="16838" w:h="11906" w:orient="landscape"/>
          <w:pgMar w:top="851" w:right="1134" w:bottom="851" w:left="1134" w:header="720" w:footer="720" w:gutter="0"/>
          <w:cols w:space="720"/>
          <w:docGrid w:linePitch="360"/>
        </w:sectPr>
      </w:pPr>
    </w:p>
    <w:p w:rsidR="00C90251" w:rsidRPr="00B45710" w:rsidRDefault="00C90251" w:rsidP="00B45710">
      <w:pPr>
        <w:pStyle w:val="ae"/>
        <w:rPr>
          <w:rFonts w:ascii="Times New Roman" w:hAnsi="Times New Roman" w:cs="Times New Roman"/>
          <w:sz w:val="18"/>
          <w:szCs w:val="18"/>
        </w:rPr>
      </w:pPr>
    </w:p>
    <w:sectPr w:rsidR="00C90251" w:rsidRPr="00B45710" w:rsidSect="00C90251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DF" w:rsidRDefault="00D302DF" w:rsidP="000F7429">
      <w:r>
        <w:separator/>
      </w:r>
    </w:p>
  </w:endnote>
  <w:endnote w:type="continuationSeparator" w:id="0">
    <w:p w:rsidR="00D302DF" w:rsidRDefault="00D302DF" w:rsidP="000F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DF" w:rsidRDefault="00D302DF" w:rsidP="000F7429">
      <w:r>
        <w:separator/>
      </w:r>
    </w:p>
  </w:footnote>
  <w:footnote w:type="continuationSeparator" w:id="0">
    <w:p w:rsidR="00D302DF" w:rsidRDefault="00D302DF" w:rsidP="000F7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2047"/>
    <w:rsid w:val="000142CF"/>
    <w:rsid w:val="00030143"/>
    <w:rsid w:val="000326DB"/>
    <w:rsid w:val="00054259"/>
    <w:rsid w:val="000840B7"/>
    <w:rsid w:val="000947C9"/>
    <w:rsid w:val="000A26D1"/>
    <w:rsid w:val="000A3CE5"/>
    <w:rsid w:val="000B4779"/>
    <w:rsid w:val="000B6727"/>
    <w:rsid w:val="000D22C5"/>
    <w:rsid w:val="000E1E72"/>
    <w:rsid w:val="000F7429"/>
    <w:rsid w:val="001032A5"/>
    <w:rsid w:val="00106469"/>
    <w:rsid w:val="0010745A"/>
    <w:rsid w:val="00152B65"/>
    <w:rsid w:val="0016638D"/>
    <w:rsid w:val="00192047"/>
    <w:rsid w:val="001D2DDE"/>
    <w:rsid w:val="001E1348"/>
    <w:rsid w:val="001F3A99"/>
    <w:rsid w:val="00235262"/>
    <w:rsid w:val="002479CB"/>
    <w:rsid w:val="00264EFB"/>
    <w:rsid w:val="00276062"/>
    <w:rsid w:val="00284CB2"/>
    <w:rsid w:val="00292BDC"/>
    <w:rsid w:val="002A65D8"/>
    <w:rsid w:val="002C2563"/>
    <w:rsid w:val="00301E92"/>
    <w:rsid w:val="00311278"/>
    <w:rsid w:val="00315F34"/>
    <w:rsid w:val="003164EA"/>
    <w:rsid w:val="0033434D"/>
    <w:rsid w:val="00335008"/>
    <w:rsid w:val="003378C4"/>
    <w:rsid w:val="00396FF3"/>
    <w:rsid w:val="003A08DF"/>
    <w:rsid w:val="003B01E0"/>
    <w:rsid w:val="003B207A"/>
    <w:rsid w:val="003C0A09"/>
    <w:rsid w:val="003C46A7"/>
    <w:rsid w:val="003D16BC"/>
    <w:rsid w:val="003E01E2"/>
    <w:rsid w:val="00401D8E"/>
    <w:rsid w:val="004031CE"/>
    <w:rsid w:val="004106CB"/>
    <w:rsid w:val="004158A7"/>
    <w:rsid w:val="004207A8"/>
    <w:rsid w:val="0044394A"/>
    <w:rsid w:val="004530C8"/>
    <w:rsid w:val="004637A5"/>
    <w:rsid w:val="004740D8"/>
    <w:rsid w:val="00480AD1"/>
    <w:rsid w:val="004813DD"/>
    <w:rsid w:val="00482F13"/>
    <w:rsid w:val="004879E8"/>
    <w:rsid w:val="004D1BA1"/>
    <w:rsid w:val="004E4A42"/>
    <w:rsid w:val="005110D1"/>
    <w:rsid w:val="00526FA4"/>
    <w:rsid w:val="0053268C"/>
    <w:rsid w:val="0053515F"/>
    <w:rsid w:val="00582BE9"/>
    <w:rsid w:val="005F1A6F"/>
    <w:rsid w:val="00621EBF"/>
    <w:rsid w:val="006272DC"/>
    <w:rsid w:val="0068340C"/>
    <w:rsid w:val="006B419A"/>
    <w:rsid w:val="006C3D40"/>
    <w:rsid w:val="006D41D0"/>
    <w:rsid w:val="006F1A90"/>
    <w:rsid w:val="006F580C"/>
    <w:rsid w:val="007479F0"/>
    <w:rsid w:val="00771CC6"/>
    <w:rsid w:val="007819C6"/>
    <w:rsid w:val="007A1DF6"/>
    <w:rsid w:val="007B3CBA"/>
    <w:rsid w:val="0082631C"/>
    <w:rsid w:val="00836973"/>
    <w:rsid w:val="00844E0A"/>
    <w:rsid w:val="008A3EF5"/>
    <w:rsid w:val="008A5932"/>
    <w:rsid w:val="008B2EDA"/>
    <w:rsid w:val="008C51FF"/>
    <w:rsid w:val="008D0455"/>
    <w:rsid w:val="008F1EC9"/>
    <w:rsid w:val="00903DD3"/>
    <w:rsid w:val="00950B98"/>
    <w:rsid w:val="00966CED"/>
    <w:rsid w:val="00991C77"/>
    <w:rsid w:val="009D02C5"/>
    <w:rsid w:val="00A012A8"/>
    <w:rsid w:val="00A37361"/>
    <w:rsid w:val="00A45623"/>
    <w:rsid w:val="00A54769"/>
    <w:rsid w:val="00A66612"/>
    <w:rsid w:val="00A919C7"/>
    <w:rsid w:val="00AA1292"/>
    <w:rsid w:val="00AF05C7"/>
    <w:rsid w:val="00B06DF6"/>
    <w:rsid w:val="00B23FD6"/>
    <w:rsid w:val="00B3462A"/>
    <w:rsid w:val="00B45710"/>
    <w:rsid w:val="00B57209"/>
    <w:rsid w:val="00B800EF"/>
    <w:rsid w:val="00BE517F"/>
    <w:rsid w:val="00C00410"/>
    <w:rsid w:val="00C14CCD"/>
    <w:rsid w:val="00C31A0A"/>
    <w:rsid w:val="00C90251"/>
    <w:rsid w:val="00D045C2"/>
    <w:rsid w:val="00D11CEB"/>
    <w:rsid w:val="00D17010"/>
    <w:rsid w:val="00D22381"/>
    <w:rsid w:val="00D302DF"/>
    <w:rsid w:val="00D34FF8"/>
    <w:rsid w:val="00D351DE"/>
    <w:rsid w:val="00D3556D"/>
    <w:rsid w:val="00DB138E"/>
    <w:rsid w:val="00DB3EB3"/>
    <w:rsid w:val="00DC09DA"/>
    <w:rsid w:val="00E11843"/>
    <w:rsid w:val="00E224E6"/>
    <w:rsid w:val="00E3243F"/>
    <w:rsid w:val="00E371A9"/>
    <w:rsid w:val="00E411F5"/>
    <w:rsid w:val="00E81CA6"/>
    <w:rsid w:val="00EB2C5C"/>
    <w:rsid w:val="00EB2D90"/>
    <w:rsid w:val="00EC2882"/>
    <w:rsid w:val="00F16DD7"/>
    <w:rsid w:val="00F21F5A"/>
    <w:rsid w:val="00F473DA"/>
    <w:rsid w:val="00F53A10"/>
    <w:rsid w:val="00F63AD1"/>
    <w:rsid w:val="00F94C41"/>
    <w:rsid w:val="00FA002C"/>
    <w:rsid w:val="00FB0AF8"/>
    <w:rsid w:val="00FF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7429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4106CB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106CB"/>
    <w:rPr>
      <w:rFonts w:ascii="Courier New" w:hAnsi="Courier New"/>
      <w:color w:val="000000"/>
    </w:rPr>
  </w:style>
  <w:style w:type="character" w:customStyle="1" w:styleId="WW8Num4z0">
    <w:name w:val="WW8Num4z0"/>
    <w:rsid w:val="004106CB"/>
    <w:rPr>
      <w:rFonts w:ascii="Symbol" w:hAnsi="Symbol"/>
    </w:rPr>
  </w:style>
  <w:style w:type="character" w:customStyle="1" w:styleId="WW8Num5z0">
    <w:name w:val="WW8Num5z0"/>
    <w:rsid w:val="004106CB"/>
    <w:rPr>
      <w:rFonts w:ascii="Courier New" w:hAnsi="Courier New"/>
    </w:rPr>
  </w:style>
  <w:style w:type="character" w:customStyle="1" w:styleId="Absatz-Standardschriftart">
    <w:name w:val="Absatz-Standardschriftart"/>
    <w:rsid w:val="004106CB"/>
  </w:style>
  <w:style w:type="character" w:customStyle="1" w:styleId="WW-Absatz-Standardschriftart">
    <w:name w:val="WW-Absatz-Standardschriftart"/>
    <w:rsid w:val="004106CB"/>
  </w:style>
  <w:style w:type="character" w:customStyle="1" w:styleId="WW-Absatz-Standardschriftart1">
    <w:name w:val="WW-Absatz-Standardschriftart1"/>
    <w:rsid w:val="004106CB"/>
  </w:style>
  <w:style w:type="character" w:customStyle="1" w:styleId="WW-Absatz-Standardschriftart11">
    <w:name w:val="WW-Absatz-Standardschriftart11"/>
    <w:rsid w:val="004106CB"/>
  </w:style>
  <w:style w:type="character" w:customStyle="1" w:styleId="WW-Absatz-Standardschriftart111">
    <w:name w:val="WW-Absatz-Standardschriftart111"/>
    <w:rsid w:val="004106CB"/>
  </w:style>
  <w:style w:type="character" w:customStyle="1" w:styleId="WW-Absatz-Standardschriftart1111">
    <w:name w:val="WW-Absatz-Standardschriftart1111"/>
    <w:rsid w:val="004106CB"/>
  </w:style>
  <w:style w:type="character" w:customStyle="1" w:styleId="WW-Absatz-Standardschriftart11111">
    <w:name w:val="WW-Absatz-Standardschriftart11111"/>
    <w:rsid w:val="004106CB"/>
  </w:style>
  <w:style w:type="character" w:customStyle="1" w:styleId="WW-Absatz-Standardschriftart111111">
    <w:name w:val="WW-Absatz-Standardschriftart111111"/>
    <w:rsid w:val="004106CB"/>
  </w:style>
  <w:style w:type="character" w:customStyle="1" w:styleId="WW-Absatz-Standardschriftart1111111">
    <w:name w:val="WW-Absatz-Standardschriftart1111111"/>
    <w:rsid w:val="004106CB"/>
  </w:style>
  <w:style w:type="character" w:customStyle="1" w:styleId="WW-Absatz-Standardschriftart11111111">
    <w:name w:val="WW-Absatz-Standardschriftart11111111"/>
    <w:rsid w:val="004106CB"/>
  </w:style>
  <w:style w:type="character" w:customStyle="1" w:styleId="WW-Absatz-Standardschriftart111111111">
    <w:name w:val="WW-Absatz-Standardschriftart111111111"/>
    <w:rsid w:val="004106CB"/>
  </w:style>
  <w:style w:type="character" w:customStyle="1" w:styleId="WW8Num6z0">
    <w:name w:val="WW8Num6z0"/>
    <w:rsid w:val="004106CB"/>
    <w:rPr>
      <w:rFonts w:ascii="Symbol" w:hAnsi="Symbol"/>
    </w:rPr>
  </w:style>
  <w:style w:type="character" w:customStyle="1" w:styleId="WW8Num7z0">
    <w:name w:val="WW8Num7z0"/>
    <w:rsid w:val="004106CB"/>
    <w:rPr>
      <w:rFonts w:ascii="Symbol" w:hAnsi="Symbol"/>
      <w:color w:val="000000"/>
    </w:rPr>
  </w:style>
  <w:style w:type="character" w:customStyle="1" w:styleId="WW8Num8z0">
    <w:name w:val="WW8Num8z0"/>
    <w:rsid w:val="004106CB"/>
    <w:rPr>
      <w:rFonts w:ascii="Symbol" w:hAnsi="Symbol"/>
      <w:color w:val="000000"/>
    </w:rPr>
  </w:style>
  <w:style w:type="character" w:customStyle="1" w:styleId="WW8Num9z0">
    <w:name w:val="WW8Num9z0"/>
    <w:rsid w:val="004106CB"/>
    <w:rPr>
      <w:rFonts w:ascii="Symbol" w:hAnsi="Symbol"/>
      <w:color w:val="000000"/>
    </w:rPr>
  </w:style>
  <w:style w:type="character" w:customStyle="1" w:styleId="WW8Num9z1">
    <w:name w:val="WW8Num9z1"/>
    <w:rsid w:val="004106CB"/>
    <w:rPr>
      <w:rFonts w:ascii="Courier New" w:hAnsi="Courier New" w:cs="Courier New"/>
    </w:rPr>
  </w:style>
  <w:style w:type="character" w:customStyle="1" w:styleId="WW8Num9z2">
    <w:name w:val="WW8Num9z2"/>
    <w:rsid w:val="004106CB"/>
    <w:rPr>
      <w:rFonts w:ascii="Wingdings" w:hAnsi="Wingdings"/>
    </w:rPr>
  </w:style>
  <w:style w:type="character" w:customStyle="1" w:styleId="WW8Num9z3">
    <w:name w:val="WW8Num9z3"/>
    <w:rsid w:val="004106CB"/>
    <w:rPr>
      <w:rFonts w:ascii="Symbol" w:hAnsi="Symbol"/>
    </w:rPr>
  </w:style>
  <w:style w:type="character" w:customStyle="1" w:styleId="5">
    <w:name w:val="Основной шрифт абзаца5"/>
    <w:rsid w:val="004106CB"/>
  </w:style>
  <w:style w:type="character" w:customStyle="1" w:styleId="WW-Absatz-Standardschriftart1111111111">
    <w:name w:val="WW-Absatz-Standardschriftart1111111111"/>
    <w:rsid w:val="004106CB"/>
  </w:style>
  <w:style w:type="character" w:customStyle="1" w:styleId="WW-Absatz-Standardschriftart11111111111">
    <w:name w:val="WW-Absatz-Standardschriftart11111111111"/>
    <w:rsid w:val="004106CB"/>
  </w:style>
  <w:style w:type="character" w:customStyle="1" w:styleId="4">
    <w:name w:val="Основной шрифт абзаца4"/>
    <w:rsid w:val="004106CB"/>
  </w:style>
  <w:style w:type="character" w:customStyle="1" w:styleId="WW-Absatz-Standardschriftart111111111111">
    <w:name w:val="WW-Absatz-Standardschriftart111111111111"/>
    <w:rsid w:val="004106CB"/>
  </w:style>
  <w:style w:type="character" w:customStyle="1" w:styleId="3">
    <w:name w:val="Основной шрифт абзаца3"/>
    <w:rsid w:val="004106CB"/>
  </w:style>
  <w:style w:type="character" w:customStyle="1" w:styleId="WW-Absatz-Standardschriftart1111111111111">
    <w:name w:val="WW-Absatz-Standardschriftart1111111111111"/>
    <w:rsid w:val="004106CB"/>
  </w:style>
  <w:style w:type="character" w:customStyle="1" w:styleId="20">
    <w:name w:val="Основной шрифт абзаца2"/>
    <w:rsid w:val="004106CB"/>
  </w:style>
  <w:style w:type="character" w:customStyle="1" w:styleId="11">
    <w:name w:val="Основной шрифт абзаца1"/>
    <w:rsid w:val="004106C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06C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3">
    <w:name w:val="Emphasis"/>
    <w:qFormat/>
    <w:rsid w:val="004106CB"/>
    <w:rPr>
      <w:i/>
      <w:iCs/>
    </w:rPr>
  </w:style>
  <w:style w:type="character" w:customStyle="1" w:styleId="WW8Num7z1">
    <w:name w:val="WW8Num7z1"/>
    <w:rsid w:val="004106CB"/>
    <w:rPr>
      <w:rFonts w:ascii="Courier New" w:hAnsi="Courier New" w:cs="Courier New"/>
    </w:rPr>
  </w:style>
  <w:style w:type="character" w:customStyle="1" w:styleId="a4">
    <w:name w:val="Знак Знак"/>
    <w:rsid w:val="004106CB"/>
    <w:rPr>
      <w:b/>
      <w:bCs/>
      <w:sz w:val="28"/>
      <w:szCs w:val="28"/>
    </w:rPr>
  </w:style>
  <w:style w:type="character" w:customStyle="1" w:styleId="a5">
    <w:name w:val="Основной текст Знак"/>
    <w:rsid w:val="004106CB"/>
    <w:rPr>
      <w:sz w:val="28"/>
      <w:szCs w:val="24"/>
    </w:rPr>
  </w:style>
  <w:style w:type="character" w:customStyle="1" w:styleId="FontStyle44">
    <w:name w:val="Font Style44"/>
    <w:rsid w:val="004106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23z0">
    <w:name w:val="WW8Num23z0"/>
    <w:rsid w:val="004106CB"/>
    <w:rPr>
      <w:rFonts w:ascii="Symbol" w:hAnsi="Symbol"/>
      <w:color w:val="000000"/>
    </w:rPr>
  </w:style>
  <w:style w:type="character" w:customStyle="1" w:styleId="FontStyle43">
    <w:name w:val="Font Style43"/>
    <w:rsid w:val="004106CB"/>
    <w:rPr>
      <w:rFonts w:ascii="Times New Roman" w:hAnsi="Times New Roman" w:cs="Times New Roman"/>
      <w:sz w:val="18"/>
      <w:szCs w:val="18"/>
    </w:rPr>
  </w:style>
  <w:style w:type="character" w:styleId="a6">
    <w:name w:val="Strong"/>
    <w:qFormat/>
    <w:rsid w:val="004106CB"/>
    <w:rPr>
      <w:b/>
      <w:bCs/>
    </w:rPr>
  </w:style>
  <w:style w:type="paragraph" w:customStyle="1" w:styleId="12">
    <w:name w:val="Заголовок1"/>
    <w:basedOn w:val="a"/>
    <w:next w:val="a7"/>
    <w:rsid w:val="004106C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4106CB"/>
    <w:pPr>
      <w:spacing w:after="120"/>
    </w:pPr>
  </w:style>
  <w:style w:type="paragraph" w:styleId="a8">
    <w:name w:val="List"/>
    <w:basedOn w:val="a7"/>
    <w:rsid w:val="004106CB"/>
    <w:rPr>
      <w:rFonts w:ascii="Arial" w:hAnsi="Arial" w:cs="Mangal"/>
    </w:rPr>
  </w:style>
  <w:style w:type="paragraph" w:customStyle="1" w:styleId="50">
    <w:name w:val="Название5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4106CB"/>
    <w:pPr>
      <w:suppressLineNumbers/>
    </w:pPr>
    <w:rPr>
      <w:rFonts w:ascii="Arial" w:hAnsi="Arial" w:cs="Mangal"/>
    </w:rPr>
  </w:style>
  <w:style w:type="paragraph" w:styleId="a9">
    <w:name w:val="Title"/>
    <w:basedOn w:val="12"/>
    <w:next w:val="aa"/>
    <w:qFormat/>
    <w:rsid w:val="004106CB"/>
  </w:style>
  <w:style w:type="paragraph" w:styleId="aa">
    <w:name w:val="Subtitle"/>
    <w:basedOn w:val="12"/>
    <w:next w:val="a7"/>
    <w:qFormat/>
    <w:rsid w:val="004106CB"/>
    <w:pPr>
      <w:jc w:val="center"/>
    </w:pPr>
    <w:rPr>
      <w:i/>
      <w:iCs/>
    </w:rPr>
  </w:style>
  <w:style w:type="paragraph" w:customStyle="1" w:styleId="40">
    <w:name w:val="Название4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4106CB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4106CB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4106CB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4106CB"/>
    <w:pPr>
      <w:suppressLineNumbers/>
    </w:pPr>
    <w:rPr>
      <w:rFonts w:ascii="Arial" w:hAnsi="Arial" w:cs="Mang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06CB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b">
    <w:name w:val="Normal (Web)"/>
    <w:basedOn w:val="a"/>
    <w:rsid w:val="004106CB"/>
    <w:pPr>
      <w:suppressAutoHyphens w:val="0"/>
      <w:spacing w:before="280" w:after="280"/>
    </w:pPr>
    <w:rPr>
      <w:kern w:val="1"/>
    </w:rPr>
  </w:style>
  <w:style w:type="paragraph" w:customStyle="1" w:styleId="ac">
    <w:name w:val="Содержимое таблицы"/>
    <w:basedOn w:val="a"/>
    <w:rsid w:val="004106CB"/>
    <w:pPr>
      <w:suppressLineNumbers/>
    </w:pPr>
  </w:style>
  <w:style w:type="paragraph" w:customStyle="1" w:styleId="ad">
    <w:name w:val="Заголовок таблицы"/>
    <w:basedOn w:val="ac"/>
    <w:rsid w:val="004106CB"/>
    <w:pPr>
      <w:jc w:val="center"/>
    </w:pPr>
    <w:rPr>
      <w:b/>
      <w:bCs/>
    </w:rPr>
  </w:style>
  <w:style w:type="paragraph" w:styleId="ae">
    <w:name w:val="No Spacing"/>
    <w:basedOn w:val="a"/>
    <w:qFormat/>
    <w:rsid w:val="004106CB"/>
    <w:rPr>
      <w:rFonts w:ascii="Calibri" w:eastAsia="Calibri" w:hAnsi="Calibri" w:cs="Calibri"/>
      <w:kern w:val="1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F7429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F7429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F7429"/>
    <w:rPr>
      <w:rFonts w:ascii="Cambria" w:hAnsi="Cambria"/>
      <w:b/>
      <w:bCs/>
      <w:color w:val="365F91"/>
      <w:sz w:val="28"/>
      <w:szCs w:val="28"/>
    </w:rPr>
  </w:style>
  <w:style w:type="table" w:styleId="af3">
    <w:name w:val="Table Grid"/>
    <w:basedOn w:val="a1"/>
    <w:uiPriority w:val="59"/>
    <w:rsid w:val="00FA0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1493-975A-43BE-BAB0-A1585D28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creator>nikolaeva_ea</dc:creator>
  <cp:lastModifiedBy>М</cp:lastModifiedBy>
  <cp:revision>10</cp:revision>
  <cp:lastPrinted>2014-10-08T12:08:00Z</cp:lastPrinted>
  <dcterms:created xsi:type="dcterms:W3CDTF">2018-10-04T08:21:00Z</dcterms:created>
  <dcterms:modified xsi:type="dcterms:W3CDTF">2021-05-19T09:25:00Z</dcterms:modified>
</cp:coreProperties>
</file>