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AD" w:rsidRPr="005D5BA0" w:rsidRDefault="003120AD" w:rsidP="005D5BA0">
      <w:pPr>
        <w:jc w:val="both"/>
      </w:pPr>
      <w:bookmarkStart w:id="0" w:name="_GoBack"/>
      <w:bookmarkEnd w:id="0"/>
    </w:p>
    <w:p w:rsidR="003120AD" w:rsidRPr="005D5BA0" w:rsidRDefault="003120AD" w:rsidP="005D5BA0">
      <w:pPr>
        <w:jc w:val="both"/>
        <w:rPr>
          <w:b/>
          <w:bCs/>
        </w:rPr>
      </w:pPr>
    </w:p>
    <w:p w:rsidR="71EECABD" w:rsidRPr="005D5BA0" w:rsidRDefault="71EECABD" w:rsidP="005D5BA0">
      <w:pPr>
        <w:jc w:val="both"/>
        <w:rPr>
          <w:b/>
          <w:bCs/>
        </w:rPr>
      </w:pPr>
      <w:r w:rsidRPr="005D5BA0">
        <w:rPr>
          <w:b/>
          <w:bCs/>
        </w:rPr>
        <w:t xml:space="preserve">Аннотация </w:t>
      </w:r>
      <w:r w:rsidR="005D5BA0" w:rsidRPr="005D5BA0">
        <w:rPr>
          <w:b/>
          <w:bCs/>
        </w:rPr>
        <w:t>к рабочим программам по технологии (девочки)</w:t>
      </w:r>
    </w:p>
    <w:p w:rsidR="71EECABD" w:rsidRPr="005D5BA0" w:rsidRDefault="71EECABD" w:rsidP="005D5BA0">
      <w:pPr>
        <w:jc w:val="both"/>
        <w:rPr>
          <w:b/>
          <w:bCs/>
        </w:rPr>
      </w:pPr>
    </w:p>
    <w:p w:rsidR="009C31A6" w:rsidRPr="005D5BA0" w:rsidRDefault="009C31A6" w:rsidP="005D5BA0">
      <w:pPr>
        <w:ind w:right="14"/>
        <w:jc w:val="both"/>
        <w:rPr>
          <w:color w:val="000000"/>
        </w:rPr>
      </w:pPr>
      <w:r w:rsidRPr="005D5BA0">
        <w:rPr>
          <w:color w:val="000000"/>
        </w:rPr>
        <w:t xml:space="preserve">Рабочая программа разработана на основе Примерной программы по технологии (издательство «Дрофа», 2015г.) и программы «Технология. Трудовое обучение» (5-8 классы; О.А. Кожина, Е.Н. </w:t>
      </w:r>
      <w:proofErr w:type="spellStart"/>
      <w:r w:rsidRPr="005D5BA0">
        <w:rPr>
          <w:color w:val="000000"/>
        </w:rPr>
        <w:t>Кудакова</w:t>
      </w:r>
      <w:proofErr w:type="spellEnd"/>
      <w:r w:rsidRPr="005D5BA0">
        <w:rPr>
          <w:color w:val="000000"/>
        </w:rPr>
        <w:t xml:space="preserve">, С.Э. </w:t>
      </w:r>
      <w:proofErr w:type="spellStart"/>
      <w:r w:rsidRPr="005D5BA0">
        <w:rPr>
          <w:color w:val="000000"/>
        </w:rPr>
        <w:t>Маркуцкая</w:t>
      </w:r>
      <w:proofErr w:type="spellEnd"/>
      <w:r w:rsidRPr="005D5BA0">
        <w:rPr>
          <w:color w:val="000000"/>
        </w:rPr>
        <w:t xml:space="preserve">, под редакцией  О.А. Кожиной, издательство «Дрофа», 2015г.)  уровень обучения – базовый. </w:t>
      </w:r>
    </w:p>
    <w:p w:rsidR="00024F4A" w:rsidRPr="005D5BA0" w:rsidRDefault="009C31A6" w:rsidP="005D5BA0">
      <w:pPr>
        <w:pStyle w:val="ac"/>
        <w:ind w:right="14"/>
        <w:jc w:val="both"/>
        <w:rPr>
          <w:color w:val="000000"/>
        </w:rPr>
      </w:pPr>
      <w:r w:rsidRPr="005D5BA0">
        <w:rPr>
          <w:color w:val="000000"/>
        </w:rPr>
        <w:t>Рабочая программа основного общего образования  п</w:t>
      </w:r>
      <w:proofErr w:type="gramStart"/>
      <w:r w:rsidRPr="005D5BA0">
        <w:rPr>
          <w:color w:val="000000"/>
        </w:rPr>
        <w:t>о«</w:t>
      </w:r>
      <w:proofErr w:type="gramEnd"/>
      <w:r w:rsidRPr="005D5BA0">
        <w:rPr>
          <w:color w:val="000000"/>
        </w:rPr>
        <w:t xml:space="preserve">Технологии»  разработана на основе следующих нормативных документов: </w:t>
      </w:r>
    </w:p>
    <w:p w:rsidR="00024F4A" w:rsidRPr="005D5BA0" w:rsidRDefault="00024F4A" w:rsidP="005D5BA0">
      <w:pPr>
        <w:pStyle w:val="ac"/>
        <w:numPr>
          <w:ilvl w:val="0"/>
          <w:numId w:val="49"/>
        </w:numPr>
        <w:jc w:val="both"/>
        <w:rPr>
          <w:rFonts w:eastAsiaTheme="minorHAnsi"/>
        </w:rPr>
      </w:pPr>
      <w:r w:rsidRPr="005D5BA0">
        <w:t>Федерального закона Российской федерации от 29 декабря2012г №273 ФЗ</w:t>
      </w:r>
      <w:proofErr w:type="gramStart"/>
      <w:r w:rsidRPr="005D5BA0">
        <w:t xml:space="preserve"> О</w:t>
      </w:r>
      <w:proofErr w:type="gramEnd"/>
      <w:r w:rsidRPr="005D5BA0">
        <w:t>б образовании в РФ»;</w:t>
      </w:r>
    </w:p>
    <w:p w:rsidR="00024F4A" w:rsidRPr="005D5BA0" w:rsidRDefault="00024F4A" w:rsidP="005D5BA0">
      <w:pPr>
        <w:pStyle w:val="ac"/>
        <w:numPr>
          <w:ilvl w:val="0"/>
          <w:numId w:val="49"/>
        </w:numPr>
        <w:jc w:val="both"/>
        <w:rPr>
          <w:rFonts w:eastAsia="Calibri"/>
        </w:rPr>
      </w:pPr>
      <w:r w:rsidRPr="005D5BA0">
        <w:t>Примерной основной образовательной программы основного общего образования от 08.04.2015г;</w:t>
      </w:r>
    </w:p>
    <w:p w:rsidR="00024F4A" w:rsidRPr="005D5BA0" w:rsidRDefault="71EECABD" w:rsidP="005D5BA0">
      <w:pPr>
        <w:pStyle w:val="ac"/>
        <w:numPr>
          <w:ilvl w:val="0"/>
          <w:numId w:val="49"/>
        </w:numPr>
        <w:jc w:val="both"/>
      </w:pPr>
      <w:r w:rsidRPr="005D5BA0">
        <w:t>ФГОС ООО (Приказ МО РФ от31.12.2015 №1577)</w:t>
      </w:r>
    </w:p>
    <w:p w:rsidR="003120AD" w:rsidRPr="005D5BA0" w:rsidRDefault="003120AD" w:rsidP="005D5BA0">
      <w:pPr>
        <w:pStyle w:val="ac"/>
        <w:numPr>
          <w:ilvl w:val="0"/>
          <w:numId w:val="15"/>
        </w:numPr>
        <w:jc w:val="both"/>
      </w:pPr>
      <w:r w:rsidRPr="005D5BA0">
        <w:t xml:space="preserve">Авторской программы по технологии  (обслуживающий труд) 5  класс  /( под </w:t>
      </w:r>
      <w:proofErr w:type="spellStart"/>
      <w:proofErr w:type="gramStart"/>
      <w:r w:rsidRPr="005D5BA0">
        <w:t>ред</w:t>
      </w:r>
      <w:proofErr w:type="spellEnd"/>
      <w:proofErr w:type="gramEnd"/>
      <w:r w:rsidRPr="005D5BA0">
        <w:rPr>
          <w:bCs/>
          <w:color w:val="000000"/>
        </w:rPr>
        <w:t xml:space="preserve"> О. А. Кожиной, Е. Н. </w:t>
      </w:r>
      <w:proofErr w:type="spellStart"/>
      <w:r w:rsidRPr="005D5BA0">
        <w:rPr>
          <w:bCs/>
          <w:color w:val="000000"/>
        </w:rPr>
        <w:t>Кудаковой</w:t>
      </w:r>
      <w:proofErr w:type="spellEnd"/>
      <w:r w:rsidRPr="005D5BA0">
        <w:rPr>
          <w:bCs/>
          <w:color w:val="000000"/>
        </w:rPr>
        <w:t xml:space="preserve">, С. Э. </w:t>
      </w:r>
      <w:proofErr w:type="spellStart"/>
      <w:r w:rsidRPr="005D5BA0">
        <w:rPr>
          <w:bCs/>
          <w:color w:val="000000"/>
        </w:rPr>
        <w:t>Маркутской</w:t>
      </w:r>
      <w:proofErr w:type="spellEnd"/>
      <w:r w:rsidRPr="005D5BA0">
        <w:t>– М.: Дрофа,2015.)</w:t>
      </w:r>
    </w:p>
    <w:p w:rsidR="003120AD" w:rsidRPr="005D5BA0" w:rsidRDefault="003120AD" w:rsidP="005D5BA0">
      <w:pPr>
        <w:pStyle w:val="ac"/>
        <w:numPr>
          <w:ilvl w:val="0"/>
          <w:numId w:val="15"/>
        </w:numPr>
        <w:jc w:val="both"/>
      </w:pPr>
      <w:r w:rsidRPr="005D5BA0">
        <w:t xml:space="preserve">Авторской программы по технологии  (обслуживающий труд) 6  класс  /( под </w:t>
      </w:r>
      <w:proofErr w:type="spellStart"/>
      <w:proofErr w:type="gramStart"/>
      <w:r w:rsidRPr="005D5BA0">
        <w:t>ред</w:t>
      </w:r>
      <w:proofErr w:type="spellEnd"/>
      <w:proofErr w:type="gramEnd"/>
      <w:r w:rsidRPr="005D5BA0">
        <w:rPr>
          <w:bCs/>
          <w:color w:val="000000"/>
        </w:rPr>
        <w:t xml:space="preserve"> О. А. Кожиной, Е. Н. </w:t>
      </w:r>
      <w:proofErr w:type="spellStart"/>
      <w:r w:rsidRPr="005D5BA0">
        <w:rPr>
          <w:bCs/>
          <w:color w:val="000000"/>
        </w:rPr>
        <w:t>Кудаковой</w:t>
      </w:r>
      <w:proofErr w:type="spellEnd"/>
      <w:r w:rsidRPr="005D5BA0">
        <w:rPr>
          <w:bCs/>
          <w:color w:val="000000"/>
        </w:rPr>
        <w:t xml:space="preserve">, С. Э. </w:t>
      </w:r>
      <w:proofErr w:type="spellStart"/>
      <w:r w:rsidRPr="005D5BA0">
        <w:rPr>
          <w:bCs/>
          <w:color w:val="000000"/>
        </w:rPr>
        <w:t>Маркутской</w:t>
      </w:r>
      <w:proofErr w:type="spellEnd"/>
      <w:r w:rsidRPr="005D5BA0">
        <w:t xml:space="preserve"> – М.: Дрофа,2015.)</w:t>
      </w:r>
    </w:p>
    <w:p w:rsidR="003120AD" w:rsidRPr="005D5BA0" w:rsidRDefault="003120AD" w:rsidP="005D5BA0">
      <w:pPr>
        <w:pStyle w:val="ac"/>
        <w:numPr>
          <w:ilvl w:val="0"/>
          <w:numId w:val="15"/>
        </w:numPr>
        <w:jc w:val="both"/>
      </w:pPr>
      <w:r w:rsidRPr="005D5BA0">
        <w:t xml:space="preserve"> Авторской программы по технологии  (обслуживающий труд) 7  класс  /( под </w:t>
      </w:r>
      <w:proofErr w:type="spellStart"/>
      <w:proofErr w:type="gramStart"/>
      <w:r w:rsidRPr="005D5BA0">
        <w:t>ред</w:t>
      </w:r>
      <w:proofErr w:type="spellEnd"/>
      <w:proofErr w:type="gramEnd"/>
      <w:r w:rsidRPr="005D5BA0">
        <w:rPr>
          <w:bCs/>
          <w:color w:val="000000"/>
        </w:rPr>
        <w:t xml:space="preserve"> О. А. Кожиной, Е. Н. </w:t>
      </w:r>
      <w:proofErr w:type="spellStart"/>
      <w:r w:rsidRPr="005D5BA0">
        <w:rPr>
          <w:bCs/>
          <w:color w:val="000000"/>
        </w:rPr>
        <w:t>Кудаковой</w:t>
      </w:r>
      <w:proofErr w:type="spellEnd"/>
      <w:r w:rsidRPr="005D5BA0">
        <w:rPr>
          <w:bCs/>
          <w:color w:val="000000"/>
        </w:rPr>
        <w:t xml:space="preserve">, С. Э. </w:t>
      </w:r>
      <w:proofErr w:type="spellStart"/>
      <w:r w:rsidRPr="005D5BA0">
        <w:rPr>
          <w:bCs/>
          <w:color w:val="000000"/>
        </w:rPr>
        <w:t>Маркутской</w:t>
      </w:r>
      <w:proofErr w:type="spellEnd"/>
      <w:r w:rsidRPr="005D5BA0">
        <w:t xml:space="preserve">  – М.: Дрофа,2015.)</w:t>
      </w:r>
    </w:p>
    <w:p w:rsidR="003120AD" w:rsidRPr="005D5BA0" w:rsidRDefault="71EECABD" w:rsidP="005D5BA0">
      <w:pPr>
        <w:pStyle w:val="ac"/>
        <w:numPr>
          <w:ilvl w:val="0"/>
          <w:numId w:val="15"/>
        </w:numPr>
        <w:jc w:val="both"/>
      </w:pPr>
      <w:r w:rsidRPr="005D5BA0">
        <w:t xml:space="preserve"> Авторской программы по технологии  (обслуживающий труд) 8  класс  /( под ред. </w:t>
      </w:r>
      <w:r w:rsidRPr="005D5BA0">
        <w:rPr>
          <w:color w:val="000000" w:themeColor="text1"/>
        </w:rPr>
        <w:t xml:space="preserve">О. А. Кожиной, Е. Н. </w:t>
      </w:r>
      <w:proofErr w:type="spellStart"/>
      <w:r w:rsidRPr="005D5BA0">
        <w:rPr>
          <w:color w:val="000000" w:themeColor="text1"/>
        </w:rPr>
        <w:t>Кудаковой</w:t>
      </w:r>
      <w:proofErr w:type="spellEnd"/>
      <w:r w:rsidRPr="005D5BA0">
        <w:rPr>
          <w:color w:val="000000" w:themeColor="text1"/>
        </w:rPr>
        <w:t xml:space="preserve">, С. Э. </w:t>
      </w:r>
      <w:proofErr w:type="spellStart"/>
      <w:r w:rsidRPr="005D5BA0">
        <w:rPr>
          <w:color w:val="000000" w:themeColor="text1"/>
        </w:rPr>
        <w:t>Маркутской</w:t>
      </w:r>
      <w:proofErr w:type="spellEnd"/>
      <w:r w:rsidRPr="005D5BA0">
        <w:t xml:space="preserve">– </w:t>
      </w:r>
      <w:proofErr w:type="gramStart"/>
      <w:r w:rsidRPr="005D5BA0">
        <w:t>М.</w:t>
      </w:r>
      <w:proofErr w:type="gramEnd"/>
      <w:r w:rsidRPr="005D5BA0">
        <w:t>: Дрофа,2015.)</w:t>
      </w:r>
    </w:p>
    <w:p w:rsidR="003120AD" w:rsidRPr="005D5BA0" w:rsidRDefault="003120AD" w:rsidP="005D5BA0">
      <w:pPr>
        <w:pStyle w:val="ac"/>
        <w:jc w:val="both"/>
      </w:pPr>
    </w:p>
    <w:p w:rsidR="003120AD" w:rsidRPr="005D5BA0" w:rsidRDefault="71EECABD" w:rsidP="005D5BA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D5BA0">
        <w:rPr>
          <w:rFonts w:ascii="Times New Roman" w:hAnsi="Times New Roman"/>
          <w:sz w:val="24"/>
          <w:szCs w:val="24"/>
        </w:rPr>
        <w:t xml:space="preserve">«Календарно-тематическое планирование </w:t>
      </w:r>
      <w:r w:rsidRPr="005D5BA0">
        <w:rPr>
          <w:rFonts w:ascii="Times New Roman" w:hAnsi="Times New Roman"/>
          <w:color w:val="000000" w:themeColor="text1"/>
          <w:sz w:val="24"/>
          <w:szCs w:val="24"/>
        </w:rPr>
        <w:t>с определением основных видов учебной деятельности» оформлены согласно «Положению о рабочей программе» МОУ «СОШ №1 г. Балабаново»,</w:t>
      </w:r>
      <w:r w:rsidRPr="005D5BA0">
        <w:rPr>
          <w:rFonts w:ascii="Times New Roman" w:hAnsi="Times New Roman"/>
          <w:sz w:val="24"/>
          <w:szCs w:val="24"/>
        </w:rPr>
        <w:t xml:space="preserve"> «Планируемые результаты обучения», «Пакет контрольно-измерительных материалов», «Учебно-методические средства обучения».</w:t>
      </w:r>
    </w:p>
    <w:p w:rsidR="003120AD" w:rsidRPr="005D5BA0" w:rsidRDefault="003120AD" w:rsidP="005D5BA0">
      <w:pPr>
        <w:jc w:val="both"/>
      </w:pPr>
    </w:p>
    <w:p w:rsidR="003120AD" w:rsidRPr="005D5BA0" w:rsidRDefault="71EECABD" w:rsidP="005D5BA0">
      <w:pPr>
        <w:pStyle w:val="16"/>
        <w:shd w:val="clear" w:color="auto" w:fill="auto"/>
        <w:tabs>
          <w:tab w:val="left" w:pos="284"/>
        </w:tabs>
        <w:autoSpaceDE w:val="0"/>
        <w:autoSpaceDN w:val="0"/>
        <w:adjustRightInd w:val="0"/>
        <w:spacing w:line="240" w:lineRule="auto"/>
        <w:ind w:right="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Цели и задачи изучения учебного предмета “Технология”.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5D5BA0">
        <w:t>Основными целями изучения учебного предмета «Технология» в системе основного общего образования являются:</w:t>
      </w:r>
    </w:p>
    <w:p w:rsidR="003120AD" w:rsidRPr="005D5BA0" w:rsidRDefault="003120AD" w:rsidP="005D5BA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D5BA0">
        <w:rPr>
          <w:bCs/>
          <w:color w:val="000000"/>
        </w:rPr>
        <w:t xml:space="preserve">формирование представлений о составляющих </w:t>
      </w:r>
      <w:proofErr w:type="spellStart"/>
      <w:r w:rsidRPr="005D5BA0">
        <w:rPr>
          <w:bCs/>
          <w:color w:val="000000"/>
        </w:rPr>
        <w:t>техносферы</w:t>
      </w:r>
      <w:proofErr w:type="spellEnd"/>
      <w:r w:rsidRPr="005D5BA0">
        <w:rPr>
          <w:bCs/>
          <w:color w:val="000000"/>
        </w:rPr>
        <w:t>, о современном производстве и о распространенных в нем технологиях;</w:t>
      </w:r>
    </w:p>
    <w:p w:rsidR="003120AD" w:rsidRPr="005D5BA0" w:rsidRDefault="003120AD" w:rsidP="005D5BA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D5BA0">
        <w:rPr>
          <w:bCs/>
          <w:color w:val="000000"/>
        </w:rPr>
        <w:t>формирование представлений о технологической культуре производства</w:t>
      </w:r>
      <w:proofErr w:type="gramStart"/>
      <w:r w:rsidRPr="005D5BA0">
        <w:rPr>
          <w:bCs/>
          <w:color w:val="000000"/>
        </w:rPr>
        <w:t xml:space="preserve"> ;</w:t>
      </w:r>
      <w:proofErr w:type="gramEnd"/>
    </w:p>
    <w:p w:rsidR="003120AD" w:rsidRPr="005D5BA0" w:rsidRDefault="003120AD" w:rsidP="005D5BA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D5BA0">
        <w:rPr>
          <w:bCs/>
          <w:color w:val="000000"/>
        </w:rPr>
        <w:t>развитие культуры труда;</w:t>
      </w:r>
    </w:p>
    <w:p w:rsidR="003120AD" w:rsidRPr="005D5BA0" w:rsidRDefault="003120AD" w:rsidP="005D5BA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5D5BA0">
        <w:rPr>
          <w:bCs/>
          <w:color w:val="000000"/>
        </w:rPr>
        <w:t>становление системы технических и технологических знаний и умений;</w:t>
      </w:r>
    </w:p>
    <w:p w:rsidR="003120AD" w:rsidRPr="005D5BA0" w:rsidRDefault="003120AD" w:rsidP="005D5BA0">
      <w:pPr>
        <w:numPr>
          <w:ilvl w:val="0"/>
          <w:numId w:val="10"/>
        </w:numPr>
        <w:tabs>
          <w:tab w:val="left" w:pos="284"/>
        </w:tabs>
        <w:jc w:val="both"/>
        <w:rPr>
          <w:bCs/>
          <w:color w:val="000000"/>
        </w:rPr>
      </w:pPr>
      <w:r w:rsidRPr="005D5BA0">
        <w:rPr>
          <w:bCs/>
          <w:color w:val="000000"/>
        </w:rPr>
        <w:t>воспитание трудовых, гражданских, патриотических качеств.</w:t>
      </w:r>
    </w:p>
    <w:p w:rsidR="003120AD" w:rsidRPr="005D5BA0" w:rsidRDefault="003120AD" w:rsidP="005D5BA0">
      <w:pPr>
        <w:tabs>
          <w:tab w:val="left" w:pos="284"/>
        </w:tabs>
        <w:ind w:left="120"/>
        <w:jc w:val="both"/>
        <w:rPr>
          <w:color w:val="000000"/>
        </w:rPr>
      </w:pPr>
      <w:r w:rsidRPr="005D5BA0">
        <w:rPr>
          <w:bCs/>
          <w:color w:val="000000"/>
        </w:rPr>
        <w:t>Программа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программы, представленных в федеральном государственном образовательном стандарте основного общего образования второго поколения.</w:t>
      </w:r>
    </w:p>
    <w:p w:rsidR="003120AD" w:rsidRPr="005D5BA0" w:rsidRDefault="003120AD" w:rsidP="005D5BA0">
      <w:pPr>
        <w:tabs>
          <w:tab w:val="left" w:pos="284"/>
        </w:tabs>
        <w:jc w:val="both"/>
      </w:pPr>
    </w:p>
    <w:p w:rsidR="003120AD" w:rsidRPr="005D5BA0" w:rsidRDefault="003120AD" w:rsidP="005D5BA0">
      <w:pPr>
        <w:widowControl w:val="0"/>
        <w:ind w:left="20" w:firstLine="700"/>
        <w:jc w:val="both"/>
        <w:rPr>
          <w:rFonts w:eastAsia="Gungsuh"/>
          <w:b/>
          <w:color w:val="000000"/>
          <w:u w:val="single"/>
          <w:lang w:eastAsia="en-US"/>
        </w:rPr>
      </w:pPr>
      <w:r w:rsidRPr="005D5BA0">
        <w:rPr>
          <w:rFonts w:eastAsia="Gungsuh"/>
          <w:b/>
          <w:color w:val="000000"/>
          <w:u w:val="single"/>
          <w:lang w:eastAsia="en-US"/>
        </w:rPr>
        <w:t>Общее содержание учебного предмета.</w:t>
      </w:r>
    </w:p>
    <w:p w:rsidR="003120AD" w:rsidRPr="005D5BA0" w:rsidRDefault="003120AD" w:rsidP="005D5BA0">
      <w:pPr>
        <w:widowControl w:val="0"/>
        <w:ind w:left="20" w:firstLine="700"/>
        <w:jc w:val="both"/>
        <w:rPr>
          <w:rFonts w:eastAsia="Gungsuh"/>
          <w:b/>
          <w:u w:val="single"/>
          <w:lang w:eastAsia="en-US"/>
        </w:rPr>
      </w:pP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lang w:eastAsia="en-US"/>
        </w:rPr>
      </w:pPr>
      <w:r w:rsidRPr="005D5BA0">
        <w:rPr>
          <w:rFonts w:eastAsia="Georgia"/>
          <w:color w:val="000000"/>
          <w:lang w:eastAsia="en-US"/>
        </w:rPr>
        <w:t>Особенностью предмета «Технология» является вве</w:t>
      </w:r>
      <w:r w:rsidRPr="005D5BA0">
        <w:rPr>
          <w:rFonts w:eastAsia="Georgia"/>
          <w:color w:val="000000"/>
          <w:lang w:eastAsia="en-US"/>
        </w:rPr>
        <w:softHyphen/>
        <w:t>дение учащихся в мир духовной и материальной культуры. Если с духовной культурой учащиеся знакомятся на уроках литературы, истории, МХК и др., то мир материальной культуры, в котором существует современный человек, дру</w:t>
      </w:r>
      <w:r w:rsidRPr="005D5BA0">
        <w:rPr>
          <w:rFonts w:eastAsia="Georgia"/>
          <w:color w:val="000000"/>
          <w:lang w:eastAsia="en-US"/>
        </w:rPr>
        <w:softHyphen/>
        <w:t>гими школьными предметами не рассматривается, что за</w:t>
      </w:r>
      <w:r w:rsidRPr="005D5BA0">
        <w:rPr>
          <w:rFonts w:eastAsia="Georgia"/>
          <w:color w:val="000000"/>
          <w:lang w:eastAsia="en-US"/>
        </w:rPr>
        <w:softHyphen/>
        <w:t>трудняет адаптацию школьников в современном социуме. Материальная культура, в отличие от духовной, охватывает всю сферу человеческой деятельности и его развития. Это орудия труда, жилище, предметы повседневного обихода, одежда, пища и т. д. Материальная и духовная культура тес</w:t>
      </w:r>
      <w:r w:rsidRPr="005D5BA0">
        <w:rPr>
          <w:rFonts w:eastAsia="Georgia"/>
          <w:color w:val="000000"/>
          <w:lang w:eastAsia="en-US"/>
        </w:rPr>
        <w:softHyphen/>
        <w:t>но взаимодействуют и влияют друг на друга, являясь важ</w:t>
      </w:r>
      <w:r w:rsidRPr="005D5BA0">
        <w:rPr>
          <w:rFonts w:eastAsia="Georgia"/>
          <w:color w:val="000000"/>
          <w:lang w:eastAsia="en-US"/>
        </w:rPr>
        <w:softHyphen/>
        <w:t>ной составляющей человеческого бытия.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lang w:eastAsia="en-US"/>
        </w:rPr>
      </w:pPr>
      <w:r w:rsidRPr="005D5BA0">
        <w:rPr>
          <w:rFonts w:eastAsia="Georgia"/>
          <w:color w:val="000000"/>
          <w:lang w:eastAsia="en-US"/>
        </w:rPr>
        <w:t>Технология формирует у учащихся осознанную потреб</w:t>
      </w:r>
      <w:r w:rsidRPr="005D5BA0">
        <w:rPr>
          <w:rFonts w:eastAsia="Georgia"/>
          <w:color w:val="000000"/>
          <w:lang w:eastAsia="en-US"/>
        </w:rPr>
        <w:softHyphen/>
        <w:t>ность в сохранении своего здоровья путем организации здо</w:t>
      </w:r>
      <w:r w:rsidRPr="005D5BA0">
        <w:rPr>
          <w:rFonts w:eastAsia="Georgia"/>
          <w:color w:val="000000"/>
          <w:lang w:eastAsia="en-US"/>
        </w:rPr>
        <w:softHyphen/>
        <w:t>рового питания, обустройства удобного жилища и т. п.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lang w:eastAsia="en-US"/>
        </w:rPr>
      </w:pPr>
      <w:r w:rsidRPr="005D5BA0">
        <w:rPr>
          <w:rFonts w:eastAsia="Georgia"/>
          <w:color w:val="000000"/>
          <w:lang w:eastAsia="en-US"/>
        </w:rPr>
        <w:t>К задачам учебного предмета «Технология» в системе об</w:t>
      </w:r>
      <w:r w:rsidRPr="005D5BA0">
        <w:rPr>
          <w:rFonts w:eastAsia="Georgia"/>
          <w:color w:val="000000"/>
          <w:lang w:eastAsia="en-US"/>
        </w:rPr>
        <w:softHyphen/>
        <w:t>щего образования относятся формирование трудовой и тех</w:t>
      </w:r>
      <w:r w:rsidRPr="005D5BA0">
        <w:rPr>
          <w:rFonts w:eastAsia="Georgia"/>
          <w:color w:val="000000"/>
          <w:lang w:eastAsia="en-US"/>
        </w:rPr>
        <w:softHyphen/>
        <w:t>нологической культуры школьника, системы технологиче</w:t>
      </w:r>
      <w:r w:rsidRPr="005D5BA0">
        <w:rPr>
          <w:rFonts w:eastAsia="Georgia"/>
          <w:color w:val="000000"/>
          <w:lang w:eastAsia="en-US"/>
        </w:rPr>
        <w:softHyphen/>
        <w:t>ских знаний и умений, воспитание трудовых, гражданских и патриотических качеств его личности, их профессиональ</w:t>
      </w:r>
      <w:r w:rsidRPr="005D5BA0">
        <w:rPr>
          <w:rFonts w:eastAsia="Georgia"/>
          <w:color w:val="000000"/>
          <w:lang w:eastAsia="en-US"/>
        </w:rPr>
        <w:softHyphen/>
        <w:t>ное самоопределение в условиях рынка труда, формирова</w:t>
      </w:r>
      <w:r w:rsidRPr="005D5BA0">
        <w:rPr>
          <w:rFonts w:eastAsia="Georgia"/>
          <w:color w:val="000000"/>
          <w:lang w:eastAsia="en-US"/>
        </w:rPr>
        <w:softHyphen/>
        <w:t>ние гуманистически и прагматически ориентированного мировоззрения. Предмет «Технология» является необхо</w:t>
      </w:r>
      <w:r w:rsidRPr="005D5BA0">
        <w:rPr>
          <w:rFonts w:eastAsia="Georgia"/>
          <w:color w:val="000000"/>
          <w:lang w:eastAsia="en-US"/>
        </w:rPr>
        <w:softHyphen/>
        <w:t>димым компонентом общего образования школьников, предо</w:t>
      </w:r>
      <w:r w:rsidRPr="005D5BA0">
        <w:rPr>
          <w:rFonts w:eastAsia="Georgia"/>
          <w:color w:val="000000"/>
          <w:lang w:eastAsia="en-US"/>
        </w:rPr>
        <w:softHyphen/>
        <w:t>ставляя им возможность овладеть основами ручного и меха</w:t>
      </w:r>
      <w:r w:rsidRPr="005D5BA0">
        <w:rPr>
          <w:rFonts w:eastAsia="Georgia"/>
          <w:color w:val="000000"/>
          <w:lang w:eastAsia="en-US"/>
        </w:rPr>
        <w:softHyphen/>
        <w:t>низированного труда, управления техникой, применить в практической деятельности полученные знания.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ungsuh"/>
          <w:lang w:eastAsia="en-US"/>
        </w:rPr>
      </w:pPr>
      <w:r w:rsidRPr="005D5BA0">
        <w:rPr>
          <w:rFonts w:eastAsia="Gungsuh"/>
          <w:color w:val="000000"/>
          <w:lang w:eastAsia="en-US"/>
        </w:rPr>
        <w:t>Обучение школьников технологии ведения дома строится на основе освоения конкретных процессов преобразования и использования материалов, энергии, информации, объек</w:t>
      </w:r>
      <w:r w:rsidRPr="005D5BA0">
        <w:rPr>
          <w:rFonts w:eastAsia="Gungsuh"/>
          <w:color w:val="000000"/>
          <w:lang w:eastAsia="en-US"/>
        </w:rPr>
        <w:softHyphen/>
        <w:t>тов природной и социальной среды.</w:t>
      </w:r>
    </w:p>
    <w:p w:rsidR="003120AD" w:rsidRPr="005D5BA0" w:rsidRDefault="003120AD" w:rsidP="005D5BA0">
      <w:pPr>
        <w:widowControl w:val="0"/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Инвариантными образовательными целями технологиче</w:t>
      </w:r>
      <w:r w:rsidRPr="005D5BA0">
        <w:rPr>
          <w:rFonts w:eastAsia="Georgia"/>
          <w:color w:val="000000"/>
        </w:rPr>
        <w:softHyphen/>
        <w:t>ской подготовки молодежи в учреждениях общего образова</w:t>
      </w:r>
      <w:r w:rsidRPr="005D5BA0">
        <w:rPr>
          <w:rFonts w:eastAsia="Georgia"/>
          <w:color w:val="000000"/>
        </w:rPr>
        <w:softHyphen/>
        <w:t xml:space="preserve">ния на этапе основной школы являются: формирование у учащихся технологической грамотности, технологической культуры, культуры труда, этики деловых межличностных отношений, развитие творческой созидательной </w:t>
      </w:r>
      <w:proofErr w:type="gramStart"/>
      <w:r w:rsidRPr="005D5BA0">
        <w:rPr>
          <w:rFonts w:eastAsia="Georgia"/>
          <w:color w:val="000000"/>
        </w:rPr>
        <w:t xml:space="preserve">деятель </w:t>
      </w:r>
      <w:proofErr w:type="spellStart"/>
      <w:r w:rsidRPr="005D5BA0">
        <w:rPr>
          <w:rFonts w:eastAsia="Georgia"/>
          <w:color w:val="000000"/>
        </w:rPr>
        <w:t>ности</w:t>
      </w:r>
      <w:proofErr w:type="spellEnd"/>
      <w:proofErr w:type="gramEnd"/>
      <w:r w:rsidRPr="005D5BA0">
        <w:rPr>
          <w:rFonts w:eastAsia="Georgia"/>
          <w:color w:val="000000"/>
        </w:rPr>
        <w:t>, подготовка к профессиональному самоопределению и последующей социально-трудовой адаптации в обществе. Соответственно, независимо от вида изучаемых технологий, содержанием учебной программы по направлению «Техно</w:t>
      </w:r>
      <w:r w:rsidRPr="005D5BA0">
        <w:rPr>
          <w:rFonts w:eastAsia="Georgia"/>
          <w:color w:val="000000"/>
        </w:rPr>
        <w:softHyphen/>
        <w:t>логия. Обслуживающий труд» предусматривается изуче</w:t>
      </w:r>
      <w:r w:rsidRPr="005D5BA0">
        <w:rPr>
          <w:rFonts w:eastAsia="Georgia"/>
          <w:color w:val="000000"/>
        </w:rPr>
        <w:softHyphen/>
        <w:t>ние материала по следующим сквозным образовательным линиям: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0"/>
          <w:tab w:val="left" w:pos="993"/>
        </w:tabs>
        <w:ind w:lef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технологическая культура;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0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распространенные технологии современного производ</w:t>
      </w:r>
      <w:r w:rsidRPr="005D5BA0">
        <w:rPr>
          <w:rFonts w:eastAsia="Georgia"/>
          <w:color w:val="000000"/>
        </w:rPr>
        <w:softHyphen/>
        <w:t>ства;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культура и эстетика труда;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получение, обработка, хранение и использование техни</w:t>
      </w:r>
      <w:r w:rsidRPr="005D5BA0">
        <w:rPr>
          <w:rFonts w:eastAsia="Georgia"/>
          <w:color w:val="000000"/>
        </w:rPr>
        <w:softHyphen/>
        <w:t>ческой информации;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основы черчения, графики, дизайна;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знакомство с миром профессий, построение планов про</w:t>
      </w:r>
      <w:r w:rsidRPr="005D5BA0">
        <w:rPr>
          <w:rFonts w:eastAsia="Georgia"/>
          <w:color w:val="000000"/>
        </w:rPr>
        <w:softHyphen/>
        <w:t>фессионального образования и трудоустройства;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влияние технологических процессов на окружающую среду и здоровье человека;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декоративно-прикладное творчество, проектная дея</w:t>
      </w:r>
      <w:r w:rsidRPr="005D5BA0">
        <w:rPr>
          <w:rFonts w:eastAsia="Georgia"/>
          <w:color w:val="000000"/>
        </w:rPr>
        <w:softHyphen/>
        <w:t>тельность;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история, перспективы и социальные последствия разви</w:t>
      </w:r>
      <w:r w:rsidRPr="005D5BA0">
        <w:rPr>
          <w:rFonts w:eastAsia="Georgia"/>
          <w:color w:val="000000"/>
        </w:rPr>
        <w:softHyphen/>
        <w:t>тия технологии и техники.</w:t>
      </w:r>
    </w:p>
    <w:p w:rsidR="003120AD" w:rsidRPr="005D5BA0" w:rsidRDefault="003120AD" w:rsidP="005D5BA0">
      <w:pPr>
        <w:widowControl w:val="0"/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 xml:space="preserve">Учащиеся познакомятся со следующими </w:t>
      </w:r>
      <w:proofErr w:type="spellStart"/>
      <w:r w:rsidRPr="005D5BA0">
        <w:rPr>
          <w:rFonts w:eastAsia="Georgia"/>
          <w:color w:val="000000"/>
        </w:rPr>
        <w:t>общетрудовыми</w:t>
      </w:r>
      <w:proofErr w:type="spellEnd"/>
      <w:r w:rsidRPr="005D5BA0">
        <w:rPr>
          <w:rFonts w:eastAsia="Georgia"/>
          <w:color w:val="000000"/>
        </w:rPr>
        <w:t xml:space="preserve"> понятиями: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потребности, предметы потребления, потребительская стоимость продукта труда, материальное изделие или нема</w:t>
      </w:r>
      <w:r w:rsidRPr="005D5BA0">
        <w:rPr>
          <w:rFonts w:eastAsia="Georgia"/>
          <w:color w:val="000000"/>
        </w:rPr>
        <w:softHyphen/>
        <w:t>териальная услуга, дизайн, проект, конструкция;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устройство, сборка, управление и обслуживание до</w:t>
      </w:r>
      <w:r w:rsidRPr="005D5BA0">
        <w:rPr>
          <w:rFonts w:eastAsia="Georgia"/>
          <w:color w:val="000000"/>
        </w:rPr>
        <w:softHyphen/>
        <w:t>ступных и посильных технико-технологических сре</w:t>
      </w:r>
      <w:proofErr w:type="gramStart"/>
      <w:r w:rsidRPr="005D5BA0">
        <w:rPr>
          <w:rFonts w:eastAsia="Georgia"/>
          <w:color w:val="000000"/>
        </w:rPr>
        <w:t>дств пр</w:t>
      </w:r>
      <w:proofErr w:type="gramEnd"/>
      <w:r w:rsidRPr="005D5BA0">
        <w:rPr>
          <w:rFonts w:eastAsia="Georgia"/>
          <w:color w:val="000000"/>
        </w:rPr>
        <w:t>оизводства (приборов, машин, механизмов);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механизация труда и автоматизация производства; технологическая культура производства; научная организа</w:t>
      </w:r>
      <w:r w:rsidRPr="005D5BA0">
        <w:rPr>
          <w:rFonts w:eastAsia="Georgia"/>
          <w:color w:val="000000"/>
        </w:rPr>
        <w:softHyphen/>
        <w:t>ция труда, средства и методы обеспечения применения без</w:t>
      </w:r>
      <w:r w:rsidRPr="005D5BA0">
        <w:rPr>
          <w:rFonts w:eastAsia="Georgia"/>
          <w:color w:val="000000"/>
        </w:rPr>
        <w:softHyphen/>
        <w:t>опасных приемов труда; технологическая дисциплина; эти</w:t>
      </w:r>
      <w:r w:rsidRPr="005D5BA0">
        <w:rPr>
          <w:rFonts w:eastAsia="Georgia"/>
          <w:color w:val="000000"/>
        </w:rPr>
        <w:softHyphen/>
        <w:t>ка общения;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информационные технологии в производстве и сфере услуг; перспективные технологий;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lastRenderedPageBreak/>
        <w:t>функциональные стоимостные характеристики пред</w:t>
      </w:r>
      <w:r w:rsidRPr="005D5BA0">
        <w:rPr>
          <w:rFonts w:eastAsia="Georgia"/>
          <w:color w:val="000000"/>
        </w:rPr>
        <w:softHyphen/>
        <w:t>метов труда и технологий; себестоимость продукции; эконо</w:t>
      </w:r>
      <w:r w:rsidRPr="005D5BA0">
        <w:rPr>
          <w:rFonts w:eastAsia="Georgia"/>
          <w:color w:val="000000"/>
        </w:rPr>
        <w:softHyphen/>
        <w:t>мия сырья, энергии, труда; производительность труда;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экологические последствия производственной деятель</w:t>
      </w:r>
      <w:r w:rsidRPr="005D5BA0">
        <w:rPr>
          <w:rFonts w:eastAsia="Georgia"/>
          <w:color w:val="000000"/>
        </w:rPr>
        <w:softHyphen/>
        <w:t>ности, безотходные технологии, утилизация и рациональное использование отходов.</w:t>
      </w:r>
    </w:p>
    <w:p w:rsidR="003120AD" w:rsidRPr="005D5BA0" w:rsidRDefault="003120AD" w:rsidP="005D5BA0">
      <w:pPr>
        <w:widowControl w:val="0"/>
        <w:ind w:lef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 процессе обучения технологии учащиеся овладеют: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494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навыками по подготовке, организации трудовой де</w:t>
      </w:r>
      <w:r w:rsidRPr="005D5BA0">
        <w:rPr>
          <w:rFonts w:eastAsia="Georgia"/>
          <w:color w:val="000000"/>
        </w:rPr>
        <w:softHyphen/>
        <w:t>ятельности на рабочем месте; соблюдения культуры труда;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навыками созидательной, преобразующей, творческой деятельности;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навыками чтения и составления технической докумен</w:t>
      </w:r>
      <w:r w:rsidRPr="005D5BA0">
        <w:rPr>
          <w:rFonts w:eastAsia="Georgia"/>
          <w:color w:val="000000"/>
        </w:rPr>
        <w:softHyphen/>
        <w:t>тации, измерения параметров в технологии и продукте тру</w:t>
      </w:r>
      <w:r w:rsidRPr="005D5BA0">
        <w:rPr>
          <w:rFonts w:eastAsia="Georgia"/>
          <w:color w:val="000000"/>
        </w:rPr>
        <w:softHyphen/>
        <w:t>да; выбора способа моделирования, конструирования, про</w:t>
      </w:r>
      <w:r w:rsidRPr="005D5BA0">
        <w:rPr>
          <w:rFonts w:eastAsia="Georgia"/>
          <w:color w:val="000000"/>
        </w:rPr>
        <w:softHyphen/>
        <w:t>ектирования объекта труда и технологии с использованием компьютера, художественного оформления;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основными методами и средствами преобразования и использования материалов, энергии и информации, объек</w:t>
      </w:r>
      <w:r w:rsidRPr="005D5BA0">
        <w:rPr>
          <w:rFonts w:eastAsia="Georgia"/>
          <w:color w:val="000000"/>
        </w:rPr>
        <w:softHyphen/>
        <w:t>тов социальной и природной среды;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умением распознавать и оценивать свойства конструк</w:t>
      </w:r>
      <w:r w:rsidRPr="005D5BA0">
        <w:rPr>
          <w:rFonts w:eastAsia="Georgia"/>
          <w:color w:val="000000"/>
        </w:rPr>
        <w:softHyphen/>
        <w:t>ционных и природных поделочных материалов;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умением ориентироваться в назначении, применении ручных инструментов и приспособлений;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навыками организации рабочего места;</w:t>
      </w:r>
    </w:p>
    <w:p w:rsidR="003120AD" w:rsidRPr="005D5BA0" w:rsidRDefault="003120AD" w:rsidP="005D5BA0">
      <w:pPr>
        <w:widowControl w:val="0"/>
        <w:numPr>
          <w:ilvl w:val="0"/>
          <w:numId w:val="46"/>
        </w:numPr>
        <w:tabs>
          <w:tab w:val="left" w:pos="505"/>
          <w:tab w:val="left" w:pos="993"/>
        </w:tabs>
        <w:ind w:lef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умением соотносить с личными потребностями и осо</w:t>
      </w:r>
      <w:r w:rsidRPr="005D5BA0">
        <w:rPr>
          <w:rFonts w:eastAsia="Georgia"/>
          <w:color w:val="000000"/>
        </w:rPr>
        <w:softHyphen/>
        <w:t>бенностями требования к подготовке и личным качествам человека, предъявляемые различными массовыми профес</w:t>
      </w:r>
      <w:r w:rsidRPr="005D5BA0">
        <w:rPr>
          <w:rFonts w:eastAsia="Georgia"/>
          <w:color w:val="000000"/>
        </w:rPr>
        <w:softHyphen/>
        <w:t>сиями.</w:t>
      </w:r>
      <w:r w:rsidRPr="005D5BA0">
        <w:rPr>
          <w:rFonts w:eastAsia="Georgia"/>
          <w:color w:val="000000"/>
        </w:rPr>
        <w:tab/>
      </w:r>
    </w:p>
    <w:p w:rsidR="003120AD" w:rsidRPr="005D5BA0" w:rsidRDefault="003120AD" w:rsidP="005D5BA0">
      <w:pPr>
        <w:widowControl w:val="0"/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Основой учебной программы «Технология. Обслуживаю</w:t>
      </w:r>
      <w:r w:rsidRPr="005D5BA0">
        <w:rPr>
          <w:rFonts w:eastAsia="Georgia"/>
          <w:color w:val="000000"/>
        </w:rPr>
        <w:softHyphen/>
        <w:t>щий труд» являются разделы «Кулинария», «Создание изде</w:t>
      </w:r>
      <w:r w:rsidRPr="005D5BA0">
        <w:rPr>
          <w:rFonts w:eastAsia="Georgia"/>
          <w:color w:val="000000"/>
        </w:rPr>
        <w:softHyphen/>
        <w:t>лий из текстильных и поделочных материалов», «Рукоде</w:t>
      </w:r>
      <w:r w:rsidRPr="005D5BA0">
        <w:rPr>
          <w:rFonts w:eastAsia="Georgia"/>
          <w:color w:val="000000"/>
        </w:rPr>
        <w:softHyphen/>
        <w:t>лие. Художественные ремесла». Программа включает в себя также разделы «Оформление интерьера», «Электротехни</w:t>
      </w:r>
      <w:r w:rsidRPr="005D5BA0">
        <w:rPr>
          <w:rFonts w:eastAsia="Georgia"/>
          <w:color w:val="000000"/>
        </w:rPr>
        <w:softHyphen/>
        <w:t>ка», «Современное производство и профессиональное образо</w:t>
      </w:r>
      <w:r w:rsidRPr="005D5BA0">
        <w:rPr>
          <w:rFonts w:eastAsia="Georgia"/>
          <w:color w:val="000000"/>
        </w:rPr>
        <w:softHyphen/>
        <w:t>вание», «Проектные и творческие работы».</w:t>
      </w:r>
    </w:p>
    <w:p w:rsidR="003120AD" w:rsidRPr="005D5BA0" w:rsidRDefault="003120AD" w:rsidP="005D5BA0">
      <w:pPr>
        <w:widowControl w:val="0"/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 зависимости от потребностей личности школьника, его семьи и общества, достижений педагогической науки конк</w:t>
      </w:r>
      <w:r w:rsidRPr="005D5BA0">
        <w:rPr>
          <w:rFonts w:eastAsia="Georgia"/>
          <w:color w:val="000000"/>
        </w:rPr>
        <w:softHyphen/>
        <w:t>ретный учебный материал для включения в программу отби</w:t>
      </w:r>
      <w:r w:rsidRPr="005D5BA0">
        <w:rPr>
          <w:rFonts w:eastAsia="Georgia"/>
          <w:color w:val="000000"/>
        </w:rPr>
        <w:softHyphen/>
        <w:t>рался с учетом следующих положений: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возможность познавательного, интеллектуального, твор</w:t>
      </w:r>
      <w:r w:rsidRPr="005D5BA0">
        <w:rPr>
          <w:rFonts w:eastAsia="Georgia"/>
          <w:color w:val="000000"/>
        </w:rPr>
        <w:softHyphen/>
        <w:t>ческого, духовно-нравственного, эстетического и физическо</w:t>
      </w:r>
      <w:r w:rsidRPr="005D5BA0">
        <w:rPr>
          <w:rFonts w:eastAsia="Georgia"/>
          <w:color w:val="000000"/>
        </w:rPr>
        <w:softHyphen/>
        <w:t>го развития учащихся;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распространенность изучаемых технологий и орудий труда в сфере производства, сервиса и домашнего хозяйства и отражение в них современных научно-технических дости</w:t>
      </w:r>
      <w:r w:rsidRPr="005D5BA0">
        <w:rPr>
          <w:rFonts w:eastAsia="Georgia"/>
          <w:color w:val="000000"/>
        </w:rPr>
        <w:softHyphen/>
        <w:t>жений и художественного стиля;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возможность освоения содержания на основе включе</w:t>
      </w:r>
      <w:r w:rsidRPr="005D5BA0">
        <w:rPr>
          <w:rFonts w:eastAsia="Georgia"/>
          <w:color w:val="000000"/>
        </w:rPr>
        <w:softHyphen/>
        <w:t>ния учащихся в разнообразные виды технологической де</w:t>
      </w:r>
      <w:r w:rsidRPr="005D5BA0">
        <w:rPr>
          <w:rFonts w:eastAsia="Georgia"/>
          <w:color w:val="000000"/>
        </w:rPr>
        <w:softHyphen/>
        <w:t>ятельности, имеющих практическую направленность;</w:t>
      </w:r>
    </w:p>
    <w:p w:rsidR="003120AD" w:rsidRPr="005D5BA0" w:rsidRDefault="003120AD" w:rsidP="005D5BA0">
      <w:pPr>
        <w:widowControl w:val="0"/>
        <w:numPr>
          <w:ilvl w:val="0"/>
          <w:numId w:val="45"/>
        </w:numPr>
        <w:tabs>
          <w:tab w:val="left" w:pos="505"/>
          <w:tab w:val="left" w:pos="993"/>
        </w:tabs>
        <w:ind w:left="40" w:right="4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выбор объектов созидательной и преобразовательной де</w:t>
      </w:r>
      <w:r w:rsidRPr="005D5BA0">
        <w:rPr>
          <w:rFonts w:eastAsia="Georgia"/>
          <w:color w:val="000000"/>
        </w:rPr>
        <w:softHyphen/>
        <w:t>ятельности на основе изучения общественных, групповых или индивидуальных потребностей;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lang w:eastAsia="en-US"/>
        </w:rPr>
      </w:pPr>
      <w:r w:rsidRPr="005D5BA0">
        <w:rPr>
          <w:rFonts w:eastAsia="Georgia"/>
          <w:lang w:eastAsia="en-US"/>
        </w:rPr>
        <w:t xml:space="preserve">возможность реализации </w:t>
      </w:r>
      <w:proofErr w:type="spellStart"/>
      <w:r w:rsidRPr="005D5BA0">
        <w:rPr>
          <w:rFonts w:eastAsia="Georgia"/>
          <w:lang w:eastAsia="en-US"/>
        </w:rPr>
        <w:t>общетрудовой</w:t>
      </w:r>
      <w:proofErr w:type="spellEnd"/>
      <w:r w:rsidRPr="005D5BA0">
        <w:rPr>
          <w:rFonts w:eastAsia="Georgia"/>
          <w:lang w:eastAsia="en-US"/>
        </w:rPr>
        <w:t>, доступной, без</w:t>
      </w:r>
      <w:r w:rsidRPr="005D5BA0">
        <w:rPr>
          <w:rFonts w:eastAsia="Georgia"/>
          <w:lang w:eastAsia="en-US"/>
        </w:rPr>
        <w:softHyphen/>
        <w:t>опасной практической направленности обучения, наглядного представления методов и средств осуществления техноло</w:t>
      </w:r>
      <w:r w:rsidRPr="005D5BA0">
        <w:rPr>
          <w:rFonts w:eastAsia="Georgia"/>
          <w:lang w:eastAsia="en-US"/>
        </w:rPr>
        <w:softHyphen/>
        <w:t>гических процессов.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</w:t>
      </w:r>
      <w:r w:rsidRPr="005D5BA0">
        <w:rPr>
          <w:rFonts w:eastAsia="Georgia"/>
          <w:color w:val="000000"/>
        </w:rPr>
        <w:softHyphen/>
        <w:t>ного с практическими работами, должно предваряться осво</w:t>
      </w:r>
      <w:r w:rsidRPr="005D5BA0">
        <w:rPr>
          <w:rFonts w:eastAsia="Georgia"/>
          <w:color w:val="000000"/>
        </w:rPr>
        <w:softHyphen/>
        <w:t>ением учащимися необходимого теоретического минимума.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В программе предусмотрено выполнение школьниками творческих работ с элементами проектной деятельности. Со</w:t>
      </w:r>
      <w:r w:rsidRPr="005D5BA0">
        <w:rPr>
          <w:rFonts w:eastAsia="Georgia"/>
          <w:color w:val="000000"/>
        </w:rPr>
        <w:softHyphen/>
        <w:t>ответствующая тема по учебному плану программы может даваться в конце каждого года обучения. Вместе с тем мето</w:t>
      </w:r>
      <w:r w:rsidRPr="005D5BA0">
        <w:rPr>
          <w:rFonts w:eastAsia="Georgia"/>
          <w:color w:val="000000"/>
        </w:rPr>
        <w:softHyphen/>
        <w:t>дически возможно построение годового учебного плана заня</w:t>
      </w:r>
      <w:r w:rsidRPr="005D5BA0">
        <w:rPr>
          <w:rFonts w:eastAsia="Georgia"/>
          <w:color w:val="000000"/>
        </w:rPr>
        <w:softHyphen/>
        <w:t>тий с введением элементов творческой проектной деятель</w:t>
      </w:r>
      <w:r w:rsidRPr="005D5BA0">
        <w:rPr>
          <w:rFonts w:eastAsia="Georgia"/>
          <w:color w:val="000000"/>
        </w:rPr>
        <w:softHyphen/>
        <w:t>ности в учебный процесс с начала или с середины учебного года, не заменяя этим системное обучение.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Основным дидактическим средством обучения техноло</w:t>
      </w:r>
      <w:r w:rsidRPr="005D5BA0">
        <w:rPr>
          <w:rFonts w:eastAsia="Georgia"/>
          <w:color w:val="000000"/>
        </w:rPr>
        <w:softHyphen/>
        <w:t xml:space="preserve">гии в основной школе является творческая учебно-практическая деятельность </w:t>
      </w:r>
      <w:r w:rsidRPr="005D5BA0">
        <w:rPr>
          <w:rFonts w:eastAsia="Georgia"/>
          <w:color w:val="000000"/>
        </w:rPr>
        <w:lastRenderedPageBreak/>
        <w:t>учащихся. Приоритетными методами являются упражнения, лабораторно-практические, учеб</w:t>
      </w:r>
      <w:r w:rsidRPr="005D5BA0">
        <w:rPr>
          <w:rFonts w:eastAsia="Georgia"/>
          <w:color w:val="000000"/>
        </w:rPr>
        <w:softHyphen/>
        <w:t>но-практические работы, выполнение творческих работ.</w:t>
      </w:r>
    </w:p>
    <w:p w:rsidR="003120AD" w:rsidRPr="005D5BA0" w:rsidRDefault="003120AD" w:rsidP="005D5BA0">
      <w:pPr>
        <w:widowControl w:val="0"/>
        <w:ind w:left="20" w:right="20" w:firstLine="700"/>
        <w:jc w:val="both"/>
        <w:rPr>
          <w:rFonts w:eastAsia="Georgia"/>
          <w:color w:val="000000"/>
        </w:rPr>
      </w:pPr>
      <w:r w:rsidRPr="005D5BA0">
        <w:rPr>
          <w:rFonts w:eastAsia="Georgia"/>
          <w:color w:val="000000"/>
        </w:rPr>
        <w:t>Для практических работ учитель в соответствии с имею</w:t>
      </w:r>
      <w:r w:rsidRPr="005D5BA0">
        <w:rPr>
          <w:rFonts w:eastAsia="Georgia"/>
          <w:color w:val="000000"/>
        </w:rPr>
        <w:softHyphen/>
        <w:t>щимися возможностями выбирает такой объект, процесс или тему творческой работы для учащихся, чтобы охватить всю совокупность рекомендуемых в программе технологиче</w:t>
      </w:r>
      <w:r w:rsidRPr="005D5BA0">
        <w:rPr>
          <w:rFonts w:eastAsia="Georgia"/>
          <w:color w:val="000000"/>
        </w:rPr>
        <w:softHyphen/>
        <w:t>ских операций. При этом он должен учитывать посильность объекта труда для школьников соответствующего возраста, а также его общественную или личную значимость.</w:t>
      </w:r>
    </w:p>
    <w:p w:rsidR="003120AD" w:rsidRPr="005D5BA0" w:rsidRDefault="003120AD" w:rsidP="005D5BA0">
      <w:pPr>
        <w:widowControl w:val="0"/>
        <w:ind w:firstLine="700"/>
        <w:jc w:val="both"/>
        <w:rPr>
          <w:rFonts w:eastAsia="Courier New"/>
          <w:color w:val="000000"/>
        </w:rPr>
      </w:pPr>
      <w:r w:rsidRPr="005D5BA0">
        <w:rPr>
          <w:rFonts w:eastAsia="Courier New"/>
          <w:color w:val="000000"/>
        </w:rPr>
        <w:t>Интегративный характер содержания обучения техноло</w:t>
      </w:r>
      <w:r w:rsidRPr="005D5BA0">
        <w:rPr>
          <w:rFonts w:eastAsia="Courier New"/>
          <w:color w:val="000000"/>
        </w:rPr>
        <w:softHyphen/>
        <w:t xml:space="preserve">гии предполагает построение образовательного процесса на основе использования </w:t>
      </w:r>
      <w:proofErr w:type="spellStart"/>
      <w:r w:rsidRPr="005D5BA0">
        <w:rPr>
          <w:rFonts w:eastAsia="Courier New"/>
          <w:color w:val="000000"/>
        </w:rPr>
        <w:t>межпредметных</w:t>
      </w:r>
      <w:proofErr w:type="spellEnd"/>
      <w:r w:rsidRPr="005D5BA0">
        <w:rPr>
          <w:rFonts w:eastAsia="Courier New"/>
          <w:color w:val="000000"/>
        </w:rPr>
        <w:t xml:space="preserve"> связей. При этом воз</w:t>
      </w:r>
      <w:r w:rsidRPr="005D5BA0">
        <w:rPr>
          <w:rFonts w:eastAsia="Courier New"/>
          <w:color w:val="000000"/>
        </w:rPr>
        <w:softHyphen/>
        <w:t>можно проведение интегральных занятий, создание инте</w:t>
      </w:r>
      <w:r w:rsidRPr="005D5BA0">
        <w:rPr>
          <w:rFonts w:eastAsia="Courier New"/>
          <w:color w:val="000000"/>
        </w:rPr>
        <w:softHyphen/>
        <w:t>гральных курсов или отдельных разделов.</w:t>
      </w:r>
    </w:p>
    <w:p w:rsidR="003120AD" w:rsidRPr="005D5BA0" w:rsidRDefault="003120AD" w:rsidP="005D5BA0">
      <w:pPr>
        <w:tabs>
          <w:tab w:val="left" w:pos="284"/>
        </w:tabs>
        <w:jc w:val="both"/>
      </w:pPr>
    </w:p>
    <w:p w:rsidR="003120AD" w:rsidRPr="005D5BA0" w:rsidRDefault="003120AD" w:rsidP="005D5BA0">
      <w:pPr>
        <w:tabs>
          <w:tab w:val="left" w:pos="284"/>
        </w:tabs>
        <w:jc w:val="both"/>
        <w:rPr>
          <w:b/>
          <w:u w:val="single"/>
        </w:rPr>
      </w:pPr>
      <w:r w:rsidRPr="005D5BA0">
        <w:rPr>
          <w:b/>
          <w:u w:val="single"/>
        </w:rPr>
        <w:t>Место предмета в учебном плане.</w:t>
      </w:r>
    </w:p>
    <w:p w:rsidR="003120AD" w:rsidRPr="005D5BA0" w:rsidRDefault="71EECABD" w:rsidP="005D5BA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D5BA0">
        <w:rPr>
          <w:color w:val="000000" w:themeColor="text1"/>
        </w:rPr>
        <w:t>В основной школе технология изучается с 5 по 8 класс.  В соответствии с базисным учебным (образовательным) планом образовательного учреждения на этапе основного общего образования  учебный план составляет 272 учебных часов. В том числе в 5,6,7 классах  по 68 учебных часов из расчета 2 учебных часа в неделю, в 8 классах 68 часов, по одному часу в неделю.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3120AD" w:rsidRPr="005D5BA0" w:rsidRDefault="003120AD" w:rsidP="005D5BA0">
      <w:pPr>
        <w:shd w:val="clear" w:color="auto" w:fill="FFFFFF"/>
        <w:jc w:val="both"/>
        <w:rPr>
          <w:b/>
          <w:iCs/>
          <w:color w:val="000000"/>
        </w:rPr>
      </w:pPr>
      <w:proofErr w:type="spellStart"/>
      <w:r w:rsidRPr="005D5BA0">
        <w:rPr>
          <w:b/>
          <w:iCs/>
          <w:color w:val="000000"/>
        </w:rPr>
        <w:t>Учебно</w:t>
      </w:r>
      <w:proofErr w:type="spellEnd"/>
      <w:r w:rsidRPr="005D5BA0">
        <w:rPr>
          <w:b/>
          <w:iCs/>
          <w:color w:val="000000"/>
        </w:rPr>
        <w:t xml:space="preserve"> – тематический план</w:t>
      </w:r>
    </w:p>
    <w:p w:rsidR="003120AD" w:rsidRPr="005D5BA0" w:rsidRDefault="003120AD" w:rsidP="005D5BA0">
      <w:pPr>
        <w:jc w:val="both"/>
        <w:rPr>
          <w:b/>
        </w:rPr>
      </w:pPr>
      <w:r w:rsidRPr="005D5BA0">
        <w:rPr>
          <w:b/>
        </w:rPr>
        <w:t>(238 часов)</w:t>
      </w:r>
    </w:p>
    <w:p w:rsidR="003120AD" w:rsidRPr="005D5BA0" w:rsidRDefault="003120AD" w:rsidP="005D5BA0">
      <w:pPr>
        <w:jc w:val="both"/>
        <w:rPr>
          <w:b/>
          <w:u w:val="single"/>
        </w:rPr>
      </w:pPr>
      <w:r w:rsidRPr="005D5BA0">
        <w:rPr>
          <w:b/>
          <w:u w:val="single"/>
        </w:rPr>
        <w:t>Направление «</w:t>
      </w:r>
      <w:r w:rsidRPr="005D5BA0">
        <w:rPr>
          <w:b/>
          <w:color w:val="000000"/>
          <w:u w:val="single"/>
        </w:rPr>
        <w:t xml:space="preserve"> Технология. Обслуживающий труд</w:t>
      </w:r>
      <w:proofErr w:type="gramStart"/>
      <w:r w:rsidRPr="005D5BA0">
        <w:rPr>
          <w:b/>
          <w:color w:val="000000"/>
          <w:u w:val="single"/>
        </w:rPr>
        <w:t xml:space="preserve">. </w:t>
      </w:r>
      <w:r w:rsidRPr="005D5BA0">
        <w:rPr>
          <w:b/>
          <w:u w:val="single"/>
        </w:rPr>
        <w:t>»</w:t>
      </w:r>
      <w:proofErr w:type="gramEnd"/>
    </w:p>
    <w:p w:rsidR="003120AD" w:rsidRPr="005D5BA0" w:rsidRDefault="003120AD" w:rsidP="005D5BA0">
      <w:pPr>
        <w:jc w:val="both"/>
        <w:rPr>
          <w:b/>
        </w:rPr>
      </w:pPr>
      <w:r w:rsidRPr="005D5BA0">
        <w:rPr>
          <w:b/>
        </w:rPr>
        <w:t xml:space="preserve">5 – 8 классы </w:t>
      </w:r>
    </w:p>
    <w:p w:rsidR="003120AD" w:rsidRPr="005D5BA0" w:rsidRDefault="71EECABD" w:rsidP="005D5BA0">
      <w:pPr>
        <w:jc w:val="both"/>
        <w:rPr>
          <w:b/>
          <w:bCs/>
        </w:rPr>
      </w:pPr>
      <w:r w:rsidRPr="005D5BA0">
        <w:rPr>
          <w:b/>
          <w:bCs/>
        </w:rPr>
        <w:t>2020-2021 учебный год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72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172"/>
        <w:gridCol w:w="1589"/>
        <w:gridCol w:w="2268"/>
        <w:gridCol w:w="1843"/>
        <w:gridCol w:w="4536"/>
      </w:tblGrid>
      <w:tr w:rsidR="000961E7" w:rsidRPr="005D5BA0" w:rsidTr="000961E7">
        <w:trPr>
          <w:trHeight w:val="765"/>
        </w:trPr>
        <w:tc>
          <w:tcPr>
            <w:tcW w:w="458" w:type="dxa"/>
            <w:vAlign w:val="center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</w:p>
        </w:tc>
        <w:tc>
          <w:tcPr>
            <w:tcW w:w="2172" w:type="dxa"/>
            <w:vAlign w:val="center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всего</w:t>
            </w:r>
          </w:p>
          <w:p w:rsidR="000961E7" w:rsidRPr="005D5BA0" w:rsidRDefault="000961E7" w:rsidP="005D5BA0">
            <w:pPr>
              <w:ind w:left="882"/>
              <w:jc w:val="both"/>
              <w:rPr>
                <w:rFonts w:eastAsia="SimSu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теория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практика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proofErr w:type="gramStart"/>
            <w:r w:rsidRPr="005D5BA0">
              <w:rPr>
                <w:rFonts w:eastAsia="SimSun"/>
                <w:b/>
              </w:rPr>
              <w:t>(контрольные</w:t>
            </w:r>
            <w:proofErr w:type="gramEnd"/>
          </w:p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работы,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 xml:space="preserve">проекты) 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0"/>
              <w:rPr>
                <w:rFonts w:eastAsia="Calibri"/>
              </w:rPr>
            </w:pPr>
            <w:r w:rsidRPr="005D5BA0">
              <w:rPr>
                <w:rFonts w:eastAsia="Calibri"/>
              </w:rPr>
              <w:t>Кулинария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 xml:space="preserve"> 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10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eastAsia="@Arial Unicode MS"/>
              </w:rPr>
            </w:pPr>
            <w:r w:rsidRPr="005D5BA0">
              <w:rPr>
                <w:rFonts w:eastAsia="@Arial Unicode MS"/>
              </w:rPr>
              <w:t xml:space="preserve">Создание изделий из текстильных и поделочных материалов - 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30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@Arial Unicode MS"/>
              </w:rPr>
            </w:pPr>
            <w:r w:rsidRPr="005D5BA0">
              <w:rPr>
                <w:rFonts w:eastAsia="SimSun"/>
              </w:rPr>
              <w:t>Технология ведения дома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4.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Технологии исследовательской и опытнической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6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lastRenderedPageBreak/>
              <w:t>1.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0"/>
              <w:rPr>
                <w:rFonts w:eastAsia="Calibri"/>
                <w:b/>
                <w:iCs/>
              </w:rPr>
            </w:pPr>
            <w:r w:rsidRPr="005D5BA0">
              <w:rPr>
                <w:rFonts w:eastAsia="Calibri"/>
                <w:b/>
                <w:iCs/>
              </w:rPr>
              <w:t>Кулинария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10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@Arial Unicode MS"/>
                <w:b/>
              </w:rPr>
            </w:pPr>
            <w:r w:rsidRPr="005D5BA0">
              <w:rPr>
                <w:rFonts w:eastAsia="@Arial Unicode MS"/>
                <w:b/>
              </w:rPr>
              <w:t>Создание изделий из текстильных и поделочных материалов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32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Технология ведения дома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4.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Технологии исследовательской и опытнической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5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1.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outlineLvl w:val="0"/>
              <w:rPr>
                <w:rFonts w:eastAsia="Calibri"/>
                <w:iCs/>
              </w:rPr>
            </w:pPr>
            <w:r w:rsidRPr="005D5BA0">
              <w:rPr>
                <w:rFonts w:eastAsia="Calibri"/>
                <w:iCs/>
              </w:rPr>
              <w:t>Кулинария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10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eastAsia="@Arial Unicode MS"/>
              </w:rPr>
            </w:pPr>
            <w:r w:rsidRPr="005D5BA0">
              <w:rPr>
                <w:rFonts w:eastAsia="@Arial Unicode MS"/>
              </w:rPr>
              <w:t>Создание изделий из текстильных и поделочных материалов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26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eastAsia="@Arial Unicode MS"/>
              </w:rPr>
            </w:pPr>
            <w:r w:rsidRPr="005D5BA0">
              <w:rPr>
                <w:rFonts w:eastAsia="@Arial Unicode MS"/>
              </w:rPr>
              <w:t>Электротехнические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@Arial Unicode MS"/>
              </w:rPr>
            </w:pPr>
            <w:r w:rsidRPr="005D5BA0">
              <w:rPr>
                <w:rFonts w:eastAsia="SimSun"/>
              </w:rPr>
              <w:t>Технология ведения дома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Технологии исследовательской и опытнической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5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Cs/>
              </w:rPr>
            </w:pPr>
            <w:r w:rsidRPr="005D5BA0">
              <w:rPr>
                <w:rFonts w:eastAsia="Calibri"/>
                <w:iCs/>
              </w:rPr>
              <w:t>Кулинария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4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eastAsia="@Arial Unicode MS"/>
              </w:rPr>
            </w:pPr>
            <w:r w:rsidRPr="005D5BA0">
              <w:rPr>
                <w:rFonts w:eastAsia="@Arial Unicode MS"/>
              </w:rPr>
              <w:t xml:space="preserve">Создание изделий из текстильных и поделочных </w:t>
            </w:r>
            <w:r w:rsidRPr="005D5BA0">
              <w:rPr>
                <w:rFonts w:eastAsia="@Arial Unicode MS"/>
              </w:rPr>
              <w:lastRenderedPageBreak/>
              <w:t>материалов</w:t>
            </w:r>
          </w:p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12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lastRenderedPageBreak/>
              <w:t>4.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Технологии исследовательской и опытнической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Технология ведения дома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</w:tr>
      <w:tr w:rsidR="000961E7" w:rsidRPr="005D5BA0" w:rsidTr="000961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</w:rPr>
            </w:pPr>
            <w:r w:rsidRPr="005D5BA0">
              <w:rPr>
                <w:rFonts w:eastAsia="SimSun"/>
              </w:rPr>
              <w:t>Профессиональное самоопределение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E7" w:rsidRPr="005D5BA0" w:rsidRDefault="000961E7" w:rsidP="005D5BA0">
            <w:pPr>
              <w:jc w:val="both"/>
              <w:rPr>
                <w:rFonts w:eastAsia="SimSun"/>
                <w:b/>
              </w:rPr>
            </w:pPr>
            <w:r w:rsidRPr="005D5BA0">
              <w:rPr>
                <w:rFonts w:eastAsia="SimSun"/>
                <w:b/>
              </w:rPr>
              <w:t>1</w:t>
            </w:r>
          </w:p>
        </w:tc>
      </w:tr>
    </w:tbl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sectPr w:rsidR="003120AD" w:rsidRPr="005D5BA0" w:rsidSect="00332C7F">
          <w:headerReference w:type="default" r:id="rId8"/>
          <w:pgSz w:w="16838" w:h="11906" w:orient="landscape"/>
          <w:pgMar w:top="567" w:right="567" w:bottom="709" w:left="737" w:header="283" w:footer="283" w:gutter="0"/>
          <w:cols w:space="708"/>
          <w:docGrid w:linePitch="360"/>
        </w:sectPr>
      </w:pPr>
    </w:p>
    <w:p w:rsidR="003120AD" w:rsidRPr="005D5BA0" w:rsidRDefault="003120AD" w:rsidP="005D5BA0">
      <w:pPr>
        <w:pageBreakBefore/>
        <w:shd w:val="clear" w:color="auto" w:fill="FFFFFF"/>
        <w:tabs>
          <w:tab w:val="left" w:pos="284"/>
        </w:tabs>
        <w:autoSpaceDE w:val="0"/>
        <w:jc w:val="both"/>
        <w:rPr>
          <w:b/>
          <w:bCs/>
        </w:rPr>
      </w:pPr>
      <w:r w:rsidRPr="005D5BA0">
        <w:rPr>
          <w:b/>
          <w:bCs/>
        </w:rPr>
        <w:lastRenderedPageBreak/>
        <w:t>Содержание программы 6 класс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  <w:rPr>
          <w:b/>
          <w:bCs/>
        </w:rPr>
      </w:pP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  <w:rPr>
          <w:b/>
          <w:bCs/>
        </w:rPr>
      </w:pPr>
      <w:r w:rsidRPr="005D5BA0">
        <w:rPr>
          <w:b/>
          <w:bCs/>
        </w:rPr>
        <w:t>Кулинария (16</w:t>
      </w:r>
      <w:r w:rsidR="005D5BA0">
        <w:rPr>
          <w:b/>
          <w:bCs/>
        </w:rPr>
        <w:t xml:space="preserve"> </w:t>
      </w:r>
      <w:r w:rsidRPr="005D5BA0">
        <w:rPr>
          <w:b/>
          <w:bCs/>
        </w:rPr>
        <w:t>ч)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  <w:bCs/>
        </w:rPr>
        <w:t>Основные теоретические сведения.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Понятие о микроорганизмах, полезное и вредное воздействие микроорганизмов на пищевые продукты, органолептические и лабораторные методы определения качества пищевых продуктов; первая помощь при отравлениях. Значение молока и молочных продуктов в питании человека. Способы определения качества молока. Условия и сроки хранения. Ассортимент кисломолочных продуктов. Правила приготовления блюд из бобовых</w:t>
      </w:r>
      <w:proofErr w:type="gramStart"/>
      <w:r w:rsidRPr="005D5BA0">
        <w:t xml:space="preserve"> .</w:t>
      </w:r>
      <w:proofErr w:type="gramEnd"/>
      <w:r w:rsidRPr="005D5BA0">
        <w:t>Кулинарные приёмы, обеспечивающие сохранение в бобовых витаминов группы В.  Способы варки макаронных изделий. Технология приготовления крупяных рассыпчатых вязких и жидких каш. Понятие о пищевой ценности рыбы и нерыбных продуктов моря. Содержание в рыбе белков, жиров, углеводов, витаминов. Изменение их содержания в процессе хранения и кулинарной обработки. Рыбные полуфабрикаты. Условия и сроки хранения живой, свежей, мороженой, копчёной, вяленой, солёной рыбы и рыбных консервов. Разделка солёной рыбы. Правила сервировки стола к обеду и ужину. Украшение стола. Способы подачи блюд. Приготовление обеда в походных условиях. Заготовка продуктов. Сохранность витаминов в соленых и квашеных овощах.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  <w:rPr>
          <w:b/>
          <w:bCs/>
        </w:rPr>
      </w:pP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  <w:bCs/>
        </w:rPr>
        <w:t>Практические работы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1..Приготовление молочной каши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2.Приготовление блюда из творога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3.Приготовление гарнира из макаронных изделий.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4..Определение свежести рыбы органолептическим методом.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5.Приготовление блюд из рыбы и нерыбных продуктов моря.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6.Приготовление блюд для праздничного стола.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7.Расчет количества и состава продуктов для похода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</w:pP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  <w:rPr>
          <w:b/>
          <w:bCs/>
          <w:i/>
        </w:rPr>
      </w:pPr>
      <w:r w:rsidRPr="005D5BA0">
        <w:rPr>
          <w:b/>
          <w:bCs/>
        </w:rPr>
        <w:t>Создание изделий из текстильных и поделочных материалов (42 ч)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  <w:rPr>
          <w:b/>
          <w:bCs/>
          <w:i/>
        </w:rPr>
      </w:pP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  <w:bCs/>
        </w:rPr>
        <w:t>Основные теоретические сведения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  <w:rPr>
          <w:b/>
          <w:bCs/>
        </w:rPr>
      </w:pPr>
      <w:r w:rsidRPr="005D5BA0">
        <w:t xml:space="preserve">        Получение нитей из волокон животного происхождения. Свойства натуральных волокон животного </w:t>
      </w:r>
      <w:proofErr w:type="gramStart"/>
      <w:r w:rsidRPr="005D5BA0">
        <w:t>происхождения</w:t>
      </w:r>
      <w:proofErr w:type="gramEnd"/>
      <w:r w:rsidRPr="005D5BA0">
        <w:t xml:space="preserve">  а также нитей и тканей на их основе. Саржевые и атласные переплетения нитей в тканях. Сравнительные характеристики свой</w:t>
      </w:r>
      <w:proofErr w:type="gramStart"/>
      <w:r w:rsidRPr="005D5BA0">
        <w:t>ств  хл</w:t>
      </w:r>
      <w:proofErr w:type="gramEnd"/>
      <w:r w:rsidRPr="005D5BA0">
        <w:t xml:space="preserve">опчатобумажных, льняных, шелковых и шерстяных тканей. Назначение, устройство и принцип действия Регуляторов бытовой универсальной швейной машины. Неполадки в работе швейной машины. Уход за швейной машиной, чистка и смазка. Эксплуатационные, гигиенические и эстетические требования к легкому женскому платью. Конструкции юбок. Мерки, необходимые </w:t>
      </w:r>
      <w:r w:rsidRPr="005D5BA0">
        <w:lastRenderedPageBreak/>
        <w:t xml:space="preserve">для построения основы чертежа юбки. Правила снятия мерок. Прибавки на свободу облегания. Построение основы чертежа юбки. Способы моделирования юбок. Форма, силуэт, стиль. Особенности раскладки выкройки на ткани в клетку и полоску. Перенос на ткань контурных и контрольных линий. Обработка деталей кроя. Подготовка юбки к примерке. Выявление и исправление дефектов. Обработка деталей кроя. Художественное оформление изделия. Контроль и оценка качества готового изделия. 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  <w:rPr>
          <w:b/>
          <w:bCs/>
        </w:rPr>
      </w:pP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  <w:bCs/>
        </w:rPr>
        <w:t>Практические работы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1.Распознавание в тканях волокон и нитей их хлопка, льна, шелка, шерсти.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2.Регулировка качества машинной строчки.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 xml:space="preserve">3.Определение </w:t>
      </w:r>
      <w:proofErr w:type="gramStart"/>
      <w:r w:rsidRPr="005D5BA0">
        <w:t>лицевой</w:t>
      </w:r>
      <w:proofErr w:type="gramEnd"/>
      <w:r w:rsidRPr="005D5BA0">
        <w:t xml:space="preserve"> и изнаночной сторон тканей саржевого и атласного переплетений. 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</w:pPr>
      <w:r w:rsidRPr="005D5BA0">
        <w:t xml:space="preserve">        4.Замена иглы в швейной машине.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5. Чистка и смазка швейной машины.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6. Снятие мерок и запись результатов измерений.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7. Построение основы чертежа юбки по своим меркам.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8. Моделирование юбки выбранного фасона.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9. Подготовка выкройки юбки..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10.Раскладка выкройки и раскрой ткани.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11.Прокладывание контурных и контрольных линий и точек на деталях кроя.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 xml:space="preserve">12.0бработка деталей кроя, Скалывание и сметывание 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13.Проведение примерки и исправление дефектов.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14.Стачивание деталей изделия.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15.Окончательная отделка и влажно-тепловая обработка изделия.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16.Изготовление швейного изделия в технике лоскутного шитья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17.Выполнение статичной, динамичной, симметричной</w:t>
      </w:r>
      <w:proofErr w:type="gramStart"/>
      <w:r w:rsidRPr="005D5BA0">
        <w:t xml:space="preserve"> ,</w:t>
      </w:r>
      <w:proofErr w:type="gramEnd"/>
      <w:r w:rsidRPr="005D5BA0">
        <w:t>и асимметричной композиций.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18.Зарисовка природных мотивов с натуры и их стилизация.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  <w:rPr>
          <w:b/>
          <w:bCs/>
          <w:i/>
          <w:iCs/>
        </w:rPr>
      </w:pPr>
      <w:r w:rsidRPr="005D5BA0">
        <w:t>19.Создание композиции с изображением пейзажа для панно в технике свободной росписи по ткани.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jc w:val="both"/>
        <w:rPr>
          <w:b/>
          <w:bCs/>
          <w:i/>
          <w:iCs/>
        </w:rPr>
      </w:pP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</w:rPr>
        <w:t>Технология  ведения дома (2ч)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  <w:rPr>
          <w:b/>
          <w:bCs/>
        </w:rPr>
      </w:pPr>
      <w:r w:rsidRPr="005D5BA0">
        <w:t>Выбор и использование современных средств ухода за одеждой и обувью. Способы удаления пятен с одежды. Способы ремонта одежды. Влажная уборка дома. Выбор технологий и средств ухода для длительного хранения обуви, шерстяных и меховых изделий.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  <w:bCs/>
        </w:rPr>
        <w:t>Практические работы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1Удаление пятен с одежды.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 xml:space="preserve">2.Штопка с применением </w:t>
      </w:r>
      <w:proofErr w:type="gramStart"/>
      <w:r w:rsidRPr="005D5BA0">
        <w:t>швейной</w:t>
      </w:r>
      <w:proofErr w:type="gramEnd"/>
      <w:r w:rsidRPr="005D5BA0">
        <w:t xml:space="preserve"> машин.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</w:rPr>
        <w:lastRenderedPageBreak/>
        <w:t>Электротехнические работы (2ч)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  <w:rPr>
          <w:b/>
        </w:rPr>
      </w:pPr>
      <w:r w:rsidRPr="005D5BA0">
        <w:t xml:space="preserve">Общее понятие об электрическом токе. Правила </w:t>
      </w:r>
      <w:proofErr w:type="spellStart"/>
      <w:r w:rsidRPr="005D5BA0">
        <w:t>электробезопасности</w:t>
      </w:r>
      <w:proofErr w:type="spellEnd"/>
      <w:r w:rsidRPr="005D5BA0">
        <w:t xml:space="preserve"> и эксплуатации бытовых электроприборов. Виды проводов. </w:t>
      </w:r>
      <w:proofErr w:type="spellStart"/>
      <w:r w:rsidRPr="005D5BA0">
        <w:t>Электроустановочные</w:t>
      </w:r>
      <w:proofErr w:type="spellEnd"/>
      <w:r w:rsidRPr="005D5BA0">
        <w:t xml:space="preserve"> изделия. Профессии, связанные с выполнением электромонтажных работ.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</w:rPr>
        <w:t>Практические работы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>1.Организация рабочего места, использование инструментов и приспособлений для выполнения  электромонтажных работ.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t xml:space="preserve">2.Выполнение механического </w:t>
      </w:r>
      <w:proofErr w:type="spellStart"/>
      <w:r w:rsidRPr="005D5BA0">
        <w:t>оконцевания</w:t>
      </w:r>
      <w:proofErr w:type="spellEnd"/>
      <w:r w:rsidRPr="005D5BA0">
        <w:t>, соединения и ответвления проводов. Подключение проводов к патрону электрической лампы выключателю, вилке, розетке.</w:t>
      </w:r>
    </w:p>
    <w:p w:rsidR="003120AD" w:rsidRPr="005D5BA0" w:rsidRDefault="003120AD" w:rsidP="005D5BA0">
      <w:pPr>
        <w:shd w:val="clear" w:color="auto" w:fill="FFFFFF"/>
        <w:tabs>
          <w:tab w:val="left" w:pos="284"/>
        </w:tabs>
        <w:autoSpaceDE w:val="0"/>
        <w:ind w:firstLine="480"/>
        <w:jc w:val="both"/>
      </w:pPr>
      <w:r w:rsidRPr="005D5BA0">
        <w:rPr>
          <w:b/>
        </w:rPr>
        <w:t>Творческие проекты(10</w:t>
      </w:r>
      <w:r w:rsidR="005D5BA0">
        <w:rPr>
          <w:b/>
        </w:rPr>
        <w:t xml:space="preserve"> </w:t>
      </w:r>
      <w:r w:rsidRPr="005D5BA0">
        <w:rPr>
          <w:b/>
        </w:rPr>
        <w:t xml:space="preserve">ч) </w:t>
      </w:r>
    </w:p>
    <w:p w:rsidR="00E26A85" w:rsidRPr="005D5BA0" w:rsidRDefault="00E26A85" w:rsidP="005D5BA0">
      <w:pPr>
        <w:ind w:right="1"/>
        <w:jc w:val="both"/>
        <w:rPr>
          <w:color w:val="000000"/>
        </w:rPr>
        <w:sectPr w:rsidR="00E26A85" w:rsidRPr="005D5BA0">
          <w:footerReference w:type="even" r:id="rId9"/>
          <w:footerReference w:type="default" r:id="rId10"/>
          <w:footerReference w:type="first" r:id="rId11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3120AD" w:rsidRPr="005D5BA0" w:rsidRDefault="003120AD" w:rsidP="005D5BA0">
      <w:pPr>
        <w:pStyle w:val="af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0AD" w:rsidRPr="005D5BA0" w:rsidRDefault="003120AD" w:rsidP="005D5BA0">
      <w:pPr>
        <w:pStyle w:val="afa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5D5BA0">
        <w:rPr>
          <w:rFonts w:ascii="Times New Roman" w:hAnsi="Times New Roman"/>
          <w:b/>
          <w:sz w:val="24"/>
          <w:szCs w:val="24"/>
        </w:rPr>
        <w:t>Содержан</w:t>
      </w:r>
      <w:r w:rsidR="005D5BA0">
        <w:rPr>
          <w:rFonts w:ascii="Times New Roman" w:hAnsi="Times New Roman"/>
          <w:b/>
          <w:sz w:val="24"/>
          <w:szCs w:val="24"/>
        </w:rPr>
        <w:t>ие программы 7 класс</w:t>
      </w:r>
    </w:p>
    <w:p w:rsidR="003120AD" w:rsidRPr="005D5BA0" w:rsidRDefault="003120AD" w:rsidP="005D5BA0">
      <w:pPr>
        <w:keepNext/>
        <w:keepLines/>
        <w:widowControl w:val="0"/>
        <w:ind w:left="426" w:firstLine="708"/>
        <w:jc w:val="both"/>
        <w:outlineLvl w:val="0"/>
        <w:rPr>
          <w:rFonts w:eastAsia="Verdana"/>
          <w:b/>
          <w:bCs/>
          <w:spacing w:val="10"/>
          <w:w w:val="66"/>
          <w:lang w:eastAsia="en-US"/>
        </w:rPr>
      </w:pP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Verdana"/>
          <w:b/>
          <w:bCs/>
          <w:i/>
          <w:iCs/>
          <w:lang w:eastAsia="en-US"/>
        </w:rPr>
      </w:pPr>
      <w:r w:rsidRPr="005D5BA0">
        <w:rPr>
          <w:rFonts w:eastAsia="Verdana"/>
          <w:b/>
          <w:bCs/>
          <w:i/>
          <w:iCs/>
          <w:color w:val="000000"/>
          <w:shd w:val="clear" w:color="auto" w:fill="FFFFFF"/>
          <w:lang w:eastAsia="en-US"/>
        </w:rPr>
        <w:t>Раздел 1</w:t>
      </w:r>
      <w:r w:rsidRPr="005D5BA0">
        <w:rPr>
          <w:rFonts w:eastAsia="Verdana"/>
          <w:b/>
          <w:bCs/>
          <w:i/>
          <w:iCs/>
          <w:color w:val="000000"/>
          <w:lang w:eastAsia="en-US"/>
        </w:rPr>
        <w:t>. Кулинария</w:t>
      </w:r>
      <w:r w:rsidRPr="005D5BA0">
        <w:rPr>
          <w:rFonts w:eastAsia="Verdana"/>
          <w:i/>
          <w:iCs/>
          <w:color w:val="000000"/>
          <w:spacing w:val="20"/>
          <w:shd w:val="clear" w:color="auto" w:fill="FFFFFF"/>
          <w:lang w:eastAsia="en-US"/>
        </w:rPr>
        <w:t>(16ч)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Microsoft Sans Serif"/>
          <w:color w:val="000000"/>
        </w:rPr>
      </w:pP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Verdana"/>
          <w:color w:val="000000"/>
        </w:rPr>
      </w:pPr>
      <w:r w:rsidRPr="005D5BA0">
        <w:rPr>
          <w:rFonts w:eastAsia="Microsoft Sans Serif"/>
          <w:color w:val="000000"/>
        </w:rPr>
        <w:t>Тема 1</w:t>
      </w:r>
      <w:r w:rsidRPr="005D5BA0">
        <w:rPr>
          <w:rFonts w:eastAsia="Verdana"/>
          <w:color w:val="000000"/>
        </w:rPr>
        <w:t>. ЭЛЕМЕНТЫ МАТЕРИАЛОВЕДЕНИЯ (2 ч)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>Химические волокна. Технология производства и свойства искусственных волокон. Свойства тканей из искус</w:t>
      </w:r>
      <w:r w:rsidRPr="005D5BA0">
        <w:rPr>
          <w:rFonts w:eastAsia="Century Schoolbook"/>
          <w:color w:val="000000"/>
        </w:rPr>
        <w:softHyphen/>
        <w:t>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5D5BA0">
        <w:rPr>
          <w:rFonts w:eastAsia="Century Schoolbook"/>
          <w:color w:val="000000"/>
        </w:rPr>
        <w:t>ств тк</w:t>
      </w:r>
      <w:proofErr w:type="gramEnd"/>
      <w:r w:rsidRPr="005D5BA0">
        <w:rPr>
          <w:rFonts w:eastAsia="Century Schoolbook"/>
          <w:color w:val="000000"/>
        </w:rPr>
        <w:t>ани от вида перепле</w:t>
      </w:r>
      <w:r w:rsidRPr="005D5BA0">
        <w:rPr>
          <w:rFonts w:eastAsia="Century Schoolbook"/>
          <w:color w:val="000000"/>
        </w:rPr>
        <w:softHyphen/>
        <w:t>тения. Уход за изделиями из искусственных волокон.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Courier New"/>
          <w:color w:val="000000"/>
        </w:rPr>
      </w:pPr>
      <w:r w:rsidRPr="005D5BA0">
        <w:rPr>
          <w:rFonts w:eastAsia="Courier New"/>
          <w:color w:val="000000"/>
        </w:rPr>
        <w:t>Тема 2. ЭЛЕМЕНТЫ МАШИНОВЕДЕНИЯ (2ч.)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Verdana"/>
          <w:color w:val="000000"/>
        </w:rPr>
      </w:pPr>
      <w:r w:rsidRPr="005D5BA0">
        <w:rPr>
          <w:rFonts w:eastAsia="Microsoft Sans Serif"/>
          <w:color w:val="000000"/>
        </w:rPr>
        <w:t xml:space="preserve">Тема </w:t>
      </w:r>
      <w:r w:rsidRPr="005D5BA0">
        <w:rPr>
          <w:rFonts w:eastAsia="Verdana"/>
          <w:color w:val="000000"/>
        </w:rPr>
        <w:t xml:space="preserve">3. КОНСТРУИРОВАНИЕ И МОДЕЛИРОВАНИЕ ПЛЕЧЕВОГО ИЗДЕЛИЯ С ЦЕЛЬНОКРОЕНЫМ </w:t>
      </w:r>
      <w:r w:rsidR="005D1BAD" w:rsidRPr="005D5BA0">
        <w:rPr>
          <w:rFonts w:eastAsia="Verdana"/>
          <w:color w:val="000000"/>
        </w:rPr>
        <w:t>РУКАВОМ   (8</w:t>
      </w:r>
      <w:r w:rsidRPr="005D5BA0">
        <w:rPr>
          <w:rFonts w:eastAsia="Verdana"/>
          <w:color w:val="000000"/>
        </w:rPr>
        <w:t>ч)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Verdana"/>
          <w:color w:val="000000"/>
        </w:rPr>
      </w:pPr>
      <w:r w:rsidRPr="005D5BA0">
        <w:rPr>
          <w:rFonts w:eastAsia="Microsoft Sans Serif"/>
          <w:color w:val="000000"/>
        </w:rPr>
        <w:t xml:space="preserve">Тема 4. </w:t>
      </w:r>
      <w:r w:rsidRPr="005D5BA0">
        <w:rPr>
          <w:rFonts w:eastAsia="Verdana"/>
          <w:color w:val="000000"/>
        </w:rPr>
        <w:t>ТЕХНОЛОГИЯ ИЗГОТОВЛЕНИЯ ПЛЕЧЕВОГО ИЗДЕЛИЯ С ЦЕЛЬНОКРОЕНЫМ РУКАВОМ   (14 ч)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Verdana"/>
          <w:color w:val="000000"/>
        </w:rPr>
      </w:pPr>
      <w:r w:rsidRPr="005D5BA0">
        <w:rPr>
          <w:rFonts w:eastAsia="Verdana"/>
          <w:color w:val="000000"/>
        </w:rPr>
        <w:t>Тема 5. РУКОДЕЛИЕ (10ч)</w:t>
      </w:r>
    </w:p>
    <w:p w:rsidR="003120AD" w:rsidRPr="005D5BA0" w:rsidRDefault="003120AD" w:rsidP="005D5BA0">
      <w:pPr>
        <w:widowControl w:val="0"/>
        <w:ind w:left="426" w:right="20" w:firstLine="708"/>
        <w:jc w:val="both"/>
        <w:rPr>
          <w:rFonts w:eastAsia="Verdana"/>
          <w:b/>
          <w:bCs/>
          <w:i/>
          <w:iCs/>
          <w:lang w:eastAsia="en-US"/>
        </w:rPr>
      </w:pPr>
      <w:r w:rsidRPr="005D5BA0">
        <w:rPr>
          <w:rFonts w:eastAsia="Century Schoolbook"/>
          <w:i/>
          <w:iCs/>
          <w:color w:val="000000"/>
        </w:rPr>
        <w:t>Макраме.</w:t>
      </w:r>
      <w:r w:rsidRPr="005D5BA0">
        <w:rPr>
          <w:rFonts w:eastAsia="Century Schoolbook"/>
          <w:color w:val="000000"/>
        </w:rPr>
        <w:t xml:space="preserve"> Виды узлов макраме. Способы плетения. Тех</w:t>
      </w:r>
      <w:r w:rsidRPr="005D5BA0">
        <w:rPr>
          <w:rFonts w:eastAsia="Century Schoolbook"/>
          <w:color w:val="000000"/>
        </w:rPr>
        <w:softHyphen/>
        <w:t xml:space="preserve">нология ткачества поясов на дощечках и </w:t>
      </w:r>
      <w:proofErr w:type="spellStart"/>
      <w:r w:rsidRPr="005D5BA0">
        <w:rPr>
          <w:rFonts w:eastAsia="Century Schoolbook"/>
          <w:color w:val="000000"/>
        </w:rPr>
        <w:t>бердышке</w:t>
      </w:r>
      <w:proofErr w:type="spellEnd"/>
      <w:r w:rsidRPr="005D5BA0">
        <w:rPr>
          <w:rFonts w:eastAsia="Century Schoolbook"/>
          <w:color w:val="000000"/>
        </w:rPr>
        <w:t xml:space="preserve">. </w:t>
      </w:r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Courier New"/>
          <w:color w:val="000000"/>
        </w:rPr>
      </w:pPr>
      <w:r w:rsidRPr="005D5BA0">
        <w:rPr>
          <w:rFonts w:eastAsia="Verdana"/>
          <w:color w:val="000000"/>
        </w:rPr>
        <w:t xml:space="preserve">         ЭСТЕТИКА И ЭКОЛОГИЯ ЖИЛИЩА (4 ч)</w:t>
      </w:r>
    </w:p>
    <w:p w:rsidR="003120AD" w:rsidRPr="005D5BA0" w:rsidRDefault="003120AD" w:rsidP="005D5BA0">
      <w:pPr>
        <w:widowControl w:val="0"/>
        <w:numPr>
          <w:ilvl w:val="0"/>
          <w:numId w:val="38"/>
        </w:numPr>
        <w:tabs>
          <w:tab w:val="left" w:pos="515"/>
        </w:tabs>
        <w:ind w:left="426" w:right="60" w:firstLine="708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lang w:eastAsia="en-US"/>
        </w:rPr>
        <w:t>.</w:t>
      </w:r>
      <w:bookmarkStart w:id="1" w:name="bookmark1"/>
    </w:p>
    <w:p w:rsidR="003120AD" w:rsidRPr="005D5BA0" w:rsidRDefault="003120AD" w:rsidP="005D5BA0">
      <w:pPr>
        <w:keepNext/>
        <w:keepLines/>
        <w:widowControl w:val="0"/>
        <w:ind w:left="426" w:firstLine="708"/>
        <w:jc w:val="both"/>
        <w:outlineLvl w:val="1"/>
        <w:rPr>
          <w:rFonts w:eastAsia="Verdana"/>
          <w:b/>
          <w:bCs/>
          <w:i/>
          <w:iCs/>
          <w:lang w:eastAsia="en-US"/>
        </w:rPr>
      </w:pPr>
      <w:r w:rsidRPr="005D5BA0">
        <w:rPr>
          <w:rFonts w:eastAsia="Verdana"/>
          <w:b/>
          <w:bCs/>
          <w:color w:val="000000"/>
          <w:shd w:val="clear" w:color="auto" w:fill="FFFFFF"/>
          <w:lang w:eastAsia="en-US"/>
        </w:rPr>
        <w:t xml:space="preserve">Раздел 4. </w:t>
      </w:r>
      <w:r w:rsidRPr="005D5BA0">
        <w:rPr>
          <w:rFonts w:eastAsia="Verdana"/>
          <w:b/>
          <w:bCs/>
          <w:i/>
          <w:iCs/>
          <w:color w:val="000000"/>
          <w:lang w:eastAsia="en-US"/>
        </w:rPr>
        <w:t>Электротехнические работы</w:t>
      </w:r>
      <w:r w:rsidRPr="005D5BA0">
        <w:rPr>
          <w:rFonts w:eastAsia="Century Schoolbook"/>
          <w:i/>
          <w:iCs/>
          <w:color w:val="000000"/>
          <w:shd w:val="clear" w:color="auto" w:fill="FFFFFF"/>
          <w:lang w:eastAsia="en-US"/>
        </w:rPr>
        <w:t xml:space="preserve"> (2 ч)</w:t>
      </w:r>
      <w:bookmarkEnd w:id="1"/>
    </w:p>
    <w:p w:rsidR="003120AD" w:rsidRPr="005D5BA0" w:rsidRDefault="003120AD" w:rsidP="005D5BA0">
      <w:pPr>
        <w:widowControl w:val="0"/>
        <w:ind w:left="426" w:firstLine="708"/>
        <w:jc w:val="both"/>
        <w:rPr>
          <w:rFonts w:eastAsia="Courier New"/>
          <w:color w:val="000000"/>
        </w:rPr>
      </w:pPr>
      <w:r w:rsidRPr="005D5BA0">
        <w:rPr>
          <w:rFonts w:eastAsia="Verdana"/>
          <w:color w:val="000000"/>
        </w:rPr>
        <w:t>ЭЛЕКТРООСВЕТИТЕЛЬНЫЕИ ЭЛЕКТРОНАГРЕВАТЕЛЬНЫЕ ПРИБОРЫ</w:t>
      </w:r>
      <w:proofErr w:type="gramStart"/>
      <w:r w:rsidRPr="005D5BA0">
        <w:rPr>
          <w:rFonts w:eastAsia="Verdana"/>
          <w:color w:val="000000"/>
        </w:rPr>
        <w:t>.Э</w:t>
      </w:r>
      <w:proofErr w:type="gramEnd"/>
      <w:r w:rsidRPr="005D5BA0">
        <w:rPr>
          <w:rFonts w:eastAsia="Verdana"/>
          <w:color w:val="000000"/>
        </w:rPr>
        <w:t>ЛЕКТРОПРИВОДЫ (2 ч)</w:t>
      </w:r>
    </w:p>
    <w:p w:rsidR="003120AD" w:rsidRPr="005D5BA0" w:rsidRDefault="003120AD" w:rsidP="005D5BA0">
      <w:pPr>
        <w:widowControl w:val="0"/>
        <w:numPr>
          <w:ilvl w:val="0"/>
          <w:numId w:val="40"/>
        </w:numPr>
        <w:tabs>
          <w:tab w:val="left" w:pos="500"/>
        </w:tabs>
        <w:ind w:left="426" w:right="20" w:firstLine="708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>Изготовление спортивной одежды на основе изделия с цельнокроеным рукавом и брюк</w:t>
      </w:r>
    </w:p>
    <w:p w:rsidR="00D76167" w:rsidRPr="005D5BA0" w:rsidRDefault="00D76167" w:rsidP="005D5BA0">
      <w:pPr>
        <w:jc w:val="both"/>
        <w:rPr>
          <w:color w:val="000000"/>
        </w:rPr>
      </w:pPr>
    </w:p>
    <w:p w:rsidR="003120AD" w:rsidRPr="005D5BA0" w:rsidRDefault="005D5BA0" w:rsidP="005D5BA0">
      <w:pPr>
        <w:pStyle w:val="afa"/>
        <w:tabs>
          <w:tab w:val="left" w:pos="639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Содержание программы 8 класс (34 ч.)</w:t>
      </w:r>
    </w:p>
    <w:p w:rsidR="003120AD" w:rsidRPr="005D5BA0" w:rsidRDefault="003120AD" w:rsidP="005D5BA0">
      <w:pPr>
        <w:keepNext/>
        <w:keepLines/>
        <w:widowControl w:val="0"/>
        <w:jc w:val="both"/>
        <w:outlineLvl w:val="0"/>
        <w:rPr>
          <w:rFonts w:eastAsia="Verdana"/>
          <w:bCs/>
          <w:spacing w:val="10"/>
          <w:w w:val="66"/>
          <w:lang w:eastAsia="en-US"/>
        </w:rPr>
      </w:pPr>
    </w:p>
    <w:p w:rsidR="003120AD" w:rsidRPr="005D5BA0" w:rsidRDefault="003120AD" w:rsidP="005D5BA0">
      <w:pPr>
        <w:ind w:left="426" w:firstLine="567"/>
        <w:jc w:val="both"/>
        <w:rPr>
          <w:rFonts w:eastAsia="Calibri"/>
          <w:lang w:eastAsia="en-US"/>
        </w:rPr>
      </w:pPr>
      <w:r w:rsidRPr="005D5BA0">
        <w:rPr>
          <w:rFonts w:eastAsia="Verdana"/>
          <w:b/>
          <w:bCs/>
          <w:color w:val="000000"/>
          <w:lang w:eastAsia="en-US"/>
        </w:rPr>
        <w:t>Раздел 1</w:t>
      </w:r>
      <w:r w:rsidRPr="005D5BA0">
        <w:rPr>
          <w:rFonts w:eastAsia="Verdana"/>
          <w:color w:val="000000"/>
          <w:lang w:eastAsia="en-US"/>
        </w:rPr>
        <w:t>. Кулинария</w:t>
      </w:r>
      <w:r w:rsidRPr="005D5BA0">
        <w:rPr>
          <w:rFonts w:eastAsia="Century Schoolbook"/>
          <w:b/>
          <w:bCs/>
          <w:i/>
          <w:iCs/>
          <w:color w:val="000000"/>
          <w:spacing w:val="30"/>
          <w:lang w:eastAsia="en-US"/>
        </w:rPr>
        <w:t>(6ч)</w:t>
      </w:r>
    </w:p>
    <w:p w:rsidR="003120AD" w:rsidRPr="005D5BA0" w:rsidRDefault="003120AD" w:rsidP="005D5BA0">
      <w:pPr>
        <w:keepNext/>
        <w:keepLines/>
        <w:widowControl w:val="0"/>
        <w:ind w:left="426" w:right="540" w:firstLine="567"/>
        <w:jc w:val="both"/>
        <w:outlineLvl w:val="3"/>
        <w:rPr>
          <w:rFonts w:eastAsia="Verdana"/>
          <w:b/>
          <w:bCs/>
          <w:i/>
          <w:iCs/>
          <w:color w:val="000000"/>
        </w:rPr>
      </w:pPr>
      <w:bookmarkStart w:id="2" w:name="bookmark0"/>
      <w:r w:rsidRPr="005D5BA0">
        <w:rPr>
          <w:rFonts w:eastAsia="Verdana"/>
          <w:i/>
          <w:iCs/>
          <w:color w:val="000000"/>
        </w:rPr>
        <w:t xml:space="preserve">Раздел 2. </w:t>
      </w:r>
      <w:r w:rsidRPr="005D5BA0">
        <w:rPr>
          <w:rFonts w:eastAsia="Verdana"/>
          <w:b/>
          <w:bCs/>
          <w:i/>
          <w:iCs/>
          <w:color w:val="000000"/>
        </w:rPr>
        <w:t>Создание изделий из текстильных и поделочных материалов</w:t>
      </w:r>
      <w:r w:rsidRPr="005D5BA0">
        <w:rPr>
          <w:rFonts w:eastAsia="Century Schoolbook"/>
          <w:color w:val="000000"/>
        </w:rPr>
        <w:t xml:space="preserve"> (16 ч)</w:t>
      </w:r>
      <w:bookmarkEnd w:id="2"/>
    </w:p>
    <w:p w:rsidR="003120AD" w:rsidRPr="005D5BA0" w:rsidRDefault="003120AD" w:rsidP="005D5BA0">
      <w:pPr>
        <w:keepNext/>
        <w:keepLines/>
        <w:widowControl w:val="0"/>
        <w:ind w:left="426" w:firstLine="567"/>
        <w:jc w:val="both"/>
        <w:outlineLvl w:val="3"/>
        <w:rPr>
          <w:rFonts w:eastAsia="Verdana"/>
          <w:b/>
          <w:bCs/>
          <w:i/>
          <w:iCs/>
          <w:color w:val="000000"/>
        </w:rPr>
      </w:pPr>
      <w:r w:rsidRPr="005D5BA0">
        <w:rPr>
          <w:rFonts w:eastAsia="Verdana"/>
          <w:i/>
          <w:iCs/>
          <w:color w:val="000000"/>
        </w:rPr>
        <w:t xml:space="preserve">Раздел 3. </w:t>
      </w:r>
      <w:r w:rsidRPr="005D5BA0">
        <w:rPr>
          <w:rFonts w:eastAsia="Verdana"/>
          <w:b/>
          <w:bCs/>
          <w:i/>
          <w:iCs/>
          <w:color w:val="000000"/>
        </w:rPr>
        <w:t>Технология ведения дома</w:t>
      </w:r>
      <w:r w:rsidRPr="005D5BA0">
        <w:rPr>
          <w:rFonts w:eastAsia="Verdana"/>
          <w:color w:val="000000"/>
        </w:rPr>
        <w:t xml:space="preserve"> (4 ч)</w:t>
      </w:r>
    </w:p>
    <w:p w:rsidR="003120AD" w:rsidRPr="005D5BA0" w:rsidRDefault="003120AD" w:rsidP="005D5BA0">
      <w:pPr>
        <w:widowControl w:val="0"/>
        <w:ind w:left="426" w:firstLine="567"/>
        <w:jc w:val="both"/>
        <w:rPr>
          <w:rFonts w:eastAsia="Verdana"/>
          <w:b/>
          <w:bCs/>
          <w:i/>
          <w:iCs/>
          <w:color w:val="000000"/>
        </w:rPr>
      </w:pPr>
      <w:r w:rsidRPr="005D5BA0">
        <w:rPr>
          <w:rFonts w:eastAsia="Verdana"/>
          <w:i/>
          <w:iCs/>
          <w:color w:val="000000"/>
        </w:rPr>
        <w:t xml:space="preserve">Раздел 4. </w:t>
      </w:r>
      <w:r w:rsidRPr="005D5BA0">
        <w:rPr>
          <w:rFonts w:eastAsia="Verdana"/>
          <w:b/>
          <w:bCs/>
          <w:i/>
          <w:iCs/>
          <w:color w:val="000000"/>
        </w:rPr>
        <w:t>Электротехнические работы</w:t>
      </w:r>
      <w:r w:rsidRPr="005D5BA0">
        <w:rPr>
          <w:rFonts w:eastAsia="Verdana"/>
          <w:color w:val="000000"/>
        </w:rPr>
        <w:t xml:space="preserve"> (2 ч)</w:t>
      </w:r>
    </w:p>
    <w:p w:rsidR="003120AD" w:rsidRPr="005D5BA0" w:rsidRDefault="004128CD" w:rsidP="005D5BA0">
      <w:pPr>
        <w:widowControl w:val="0"/>
        <w:ind w:right="20"/>
        <w:jc w:val="both"/>
        <w:rPr>
          <w:rFonts w:eastAsia="Verdana"/>
          <w:b/>
          <w:bCs/>
          <w:i/>
          <w:iCs/>
          <w:color w:val="000000"/>
        </w:rPr>
      </w:pPr>
      <w:r w:rsidRPr="005D5BA0">
        <w:rPr>
          <w:rFonts w:eastAsia="Verdana"/>
          <w:i/>
          <w:iCs/>
          <w:color w:val="000000"/>
        </w:rPr>
        <w:t xml:space="preserve">               </w:t>
      </w:r>
      <w:r w:rsidR="003120AD" w:rsidRPr="005D5BA0">
        <w:rPr>
          <w:rFonts w:eastAsia="Verdana"/>
          <w:i/>
          <w:iCs/>
          <w:color w:val="000000"/>
        </w:rPr>
        <w:t xml:space="preserve"> Раздел 5. </w:t>
      </w:r>
      <w:r w:rsidR="003120AD" w:rsidRPr="005D5BA0">
        <w:rPr>
          <w:rFonts w:eastAsia="Verdana"/>
          <w:b/>
          <w:bCs/>
          <w:i/>
          <w:iCs/>
          <w:color w:val="000000"/>
        </w:rPr>
        <w:t>Современное производство и профессиональное образование</w:t>
      </w:r>
      <w:r w:rsidR="003120AD" w:rsidRPr="005D5BA0">
        <w:rPr>
          <w:rFonts w:eastAsia="Verdana"/>
          <w:color w:val="000000"/>
        </w:rPr>
        <w:t xml:space="preserve"> (4 ч)</w:t>
      </w:r>
    </w:p>
    <w:p w:rsidR="003120AD" w:rsidRPr="005D5BA0" w:rsidRDefault="003120AD" w:rsidP="005D5BA0">
      <w:pPr>
        <w:jc w:val="both"/>
        <w:rPr>
          <w:b/>
          <w:u w:val="single"/>
        </w:rPr>
      </w:pPr>
    </w:p>
    <w:p w:rsidR="003120AD" w:rsidRPr="005D5BA0" w:rsidRDefault="003120AD" w:rsidP="005D5BA0">
      <w:pPr>
        <w:jc w:val="both"/>
        <w:rPr>
          <w:b/>
          <w:u w:val="single"/>
        </w:rPr>
      </w:pPr>
      <w:r w:rsidRPr="005D5BA0">
        <w:rPr>
          <w:b/>
          <w:u w:val="single"/>
        </w:rPr>
        <w:t>Тематическое планирование</w:t>
      </w:r>
    </w:p>
    <w:p w:rsidR="003120AD" w:rsidRPr="005D5BA0" w:rsidRDefault="003120AD" w:rsidP="005D5BA0">
      <w:pPr>
        <w:jc w:val="both"/>
        <w:rPr>
          <w:b/>
          <w:u w:val="single"/>
        </w:rPr>
      </w:pPr>
      <w:r w:rsidRPr="005D5BA0">
        <w:rPr>
          <w:b/>
          <w:u w:val="single"/>
        </w:rPr>
        <w:t xml:space="preserve">с определением основных видов учебной деятельности                                    </w:t>
      </w:r>
    </w:p>
    <w:p w:rsidR="71EECABD" w:rsidRPr="005D5BA0" w:rsidRDefault="71EECABD" w:rsidP="005D5BA0">
      <w:pPr>
        <w:ind w:right="600"/>
        <w:jc w:val="both"/>
      </w:pPr>
      <w:r w:rsidRPr="005D5BA0">
        <w:rPr>
          <w:rFonts w:eastAsia="Arial Narrow"/>
          <w:color w:val="000000" w:themeColor="text1"/>
          <w:lang w:eastAsia="en-US"/>
        </w:rPr>
        <w:t>Литература</w:t>
      </w:r>
    </w:p>
    <w:p w:rsidR="00720117" w:rsidRPr="005D5BA0" w:rsidRDefault="00720117" w:rsidP="005D5BA0">
      <w:pPr>
        <w:keepNext/>
        <w:keepLines/>
        <w:ind w:left="851" w:right="600"/>
        <w:jc w:val="both"/>
        <w:rPr>
          <w:rFonts w:eastAsia="Calibri"/>
          <w:lang w:eastAsia="en-US"/>
        </w:rPr>
      </w:pPr>
    </w:p>
    <w:p w:rsidR="00720117" w:rsidRPr="005D5BA0" w:rsidRDefault="00720117" w:rsidP="005D5BA0">
      <w:pPr>
        <w:widowControl w:val="0"/>
        <w:ind w:left="851" w:right="20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>Программа курса «Технология. Обслуживающий труд» для 5—8 классов общеобразовательных учреждений (автор О. А. Кожина)</w:t>
      </w:r>
    </w:p>
    <w:p w:rsidR="00720117" w:rsidRPr="005D5BA0" w:rsidRDefault="00720117" w:rsidP="005D5BA0">
      <w:pPr>
        <w:widowControl w:val="0"/>
        <w:ind w:left="851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>УМК «Технология. Обслуживающий труд. 5 класс»</w:t>
      </w:r>
    </w:p>
    <w:p w:rsidR="00720117" w:rsidRPr="005D5BA0" w:rsidRDefault="00720117" w:rsidP="005D5BA0">
      <w:pPr>
        <w:widowControl w:val="0"/>
        <w:numPr>
          <w:ilvl w:val="0"/>
          <w:numId w:val="41"/>
        </w:numPr>
        <w:tabs>
          <w:tab w:val="left" w:pos="518"/>
        </w:tabs>
        <w:ind w:left="851" w:right="20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Технология. Обслуживающий труд. 5 класс. Учебник (авторы О. А. Кожина, Е. Н. Кулакова, С. Э.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Маркуцкая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>).</w:t>
      </w:r>
    </w:p>
    <w:p w:rsidR="00720117" w:rsidRPr="005D5BA0" w:rsidRDefault="00720117" w:rsidP="005D5BA0">
      <w:pPr>
        <w:widowControl w:val="0"/>
        <w:numPr>
          <w:ilvl w:val="0"/>
          <w:numId w:val="41"/>
        </w:numPr>
        <w:tabs>
          <w:tab w:val="left" w:pos="518"/>
        </w:tabs>
        <w:ind w:left="851" w:right="20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Технология. Обслуживающий труд. 5 класс. Рабочая тетрадь (авторы О. А. Кожина, Е. Н.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Кудакова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, С. Э.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Мар</w:t>
      </w:r>
      <w:r w:rsidRPr="005D5BA0">
        <w:rPr>
          <w:rFonts w:eastAsia="Century Schoolbook"/>
          <w:color w:val="000000"/>
          <w:shd w:val="clear" w:color="auto" w:fill="FFFFFF"/>
          <w:lang w:eastAsia="en-US"/>
        </w:rPr>
        <w:softHyphen/>
        <w:t>куцкая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>).</w:t>
      </w:r>
    </w:p>
    <w:p w:rsidR="00720117" w:rsidRPr="005D5BA0" w:rsidRDefault="00720117" w:rsidP="005D5BA0">
      <w:pPr>
        <w:widowControl w:val="0"/>
        <w:numPr>
          <w:ilvl w:val="0"/>
          <w:numId w:val="41"/>
        </w:numPr>
        <w:tabs>
          <w:tab w:val="left" w:pos="518"/>
        </w:tabs>
        <w:ind w:left="851" w:right="20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>Технология. Обслуживающий труд. 5 класс. Методиче</w:t>
      </w:r>
      <w:r w:rsidRPr="005D5BA0">
        <w:rPr>
          <w:rFonts w:eastAsia="Century Schoolbook"/>
          <w:color w:val="000000"/>
          <w:shd w:val="clear" w:color="auto" w:fill="FFFFFF"/>
          <w:lang w:eastAsia="en-US"/>
        </w:rPr>
        <w:softHyphen/>
        <w:t xml:space="preserve">ское пособие (авторы О. А. Кожина, Е. Н.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Кудакова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, С. Э.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Мар</w:t>
      </w:r>
      <w:r w:rsidRPr="005D5BA0">
        <w:rPr>
          <w:rFonts w:eastAsia="Century Schoolbook"/>
          <w:color w:val="000000"/>
          <w:shd w:val="clear" w:color="auto" w:fill="FFFFFF"/>
          <w:lang w:eastAsia="en-US"/>
        </w:rPr>
        <w:softHyphen/>
        <w:t>куцкая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>).</w:t>
      </w:r>
    </w:p>
    <w:p w:rsidR="00720117" w:rsidRPr="005D5BA0" w:rsidRDefault="00720117" w:rsidP="005D5BA0">
      <w:pPr>
        <w:widowControl w:val="0"/>
        <w:ind w:left="851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>УМК «Технология. Обслуживающий труд. 6 класс»</w:t>
      </w:r>
    </w:p>
    <w:p w:rsidR="00720117" w:rsidRPr="005D5BA0" w:rsidRDefault="00720117" w:rsidP="005D5BA0">
      <w:pPr>
        <w:widowControl w:val="0"/>
        <w:numPr>
          <w:ilvl w:val="0"/>
          <w:numId w:val="42"/>
        </w:numPr>
        <w:tabs>
          <w:tab w:val="left" w:pos="518"/>
        </w:tabs>
        <w:ind w:left="851" w:right="20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Технология. Обслуживающий труд. 6 класс. Учебник (авторы О. А. Кожина, Е. Н.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Кудакова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, С. Э.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Маркуцкая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>).</w:t>
      </w:r>
    </w:p>
    <w:p w:rsidR="00720117" w:rsidRPr="005D5BA0" w:rsidRDefault="00720117" w:rsidP="005D5BA0">
      <w:pPr>
        <w:widowControl w:val="0"/>
        <w:numPr>
          <w:ilvl w:val="0"/>
          <w:numId w:val="42"/>
        </w:numPr>
        <w:tabs>
          <w:tab w:val="left" w:pos="518"/>
        </w:tabs>
        <w:ind w:left="851" w:right="20"/>
        <w:jc w:val="both"/>
        <w:rPr>
          <w:rFonts w:eastAsia="Century Schoolbook"/>
          <w:lang w:eastAsia="en-US"/>
        </w:rPr>
      </w:pPr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Технология. Обслуживающий труд. 6 класс. Рабочая тетрадь (авторы О. А. Кожина, Е. Н.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Кудакова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 xml:space="preserve">, С. Э. </w:t>
      </w:r>
      <w:proofErr w:type="spellStart"/>
      <w:r w:rsidRPr="005D5BA0">
        <w:rPr>
          <w:rFonts w:eastAsia="Century Schoolbook"/>
          <w:color w:val="000000"/>
          <w:shd w:val="clear" w:color="auto" w:fill="FFFFFF"/>
          <w:lang w:eastAsia="en-US"/>
        </w:rPr>
        <w:t>Мар</w:t>
      </w:r>
      <w:r w:rsidRPr="005D5BA0">
        <w:rPr>
          <w:rFonts w:eastAsia="Century Schoolbook"/>
          <w:color w:val="000000"/>
          <w:shd w:val="clear" w:color="auto" w:fill="FFFFFF"/>
          <w:lang w:eastAsia="en-US"/>
        </w:rPr>
        <w:softHyphen/>
        <w:t>куцкая</w:t>
      </w:r>
      <w:proofErr w:type="spellEnd"/>
      <w:r w:rsidRPr="005D5BA0">
        <w:rPr>
          <w:rFonts w:eastAsia="Century Schoolbook"/>
          <w:color w:val="000000"/>
          <w:shd w:val="clear" w:color="auto" w:fill="FFFFFF"/>
          <w:lang w:eastAsia="en-US"/>
        </w:rPr>
        <w:t>).</w:t>
      </w:r>
    </w:p>
    <w:p w:rsidR="00720117" w:rsidRPr="005D5BA0" w:rsidRDefault="00720117" w:rsidP="005D5BA0">
      <w:pPr>
        <w:widowControl w:val="0"/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>3. Технология. Обслуживающий труд. 6 класс. Методиче</w:t>
      </w:r>
      <w:r w:rsidRPr="005D5BA0">
        <w:rPr>
          <w:rFonts w:eastAsia="Century Schoolbook"/>
          <w:color w:val="000000"/>
        </w:rPr>
        <w:softHyphen/>
        <w:t xml:space="preserve">ское пособие (авторы О. А. Кожина, С. Э. </w:t>
      </w:r>
      <w:proofErr w:type="spellStart"/>
      <w:r w:rsidRPr="005D5BA0">
        <w:rPr>
          <w:rFonts w:eastAsia="Century Schoolbook"/>
          <w:color w:val="000000"/>
        </w:rPr>
        <w:t>Маркуцкая</w:t>
      </w:r>
      <w:proofErr w:type="spellEnd"/>
      <w:r w:rsidRPr="005D5BA0">
        <w:rPr>
          <w:rFonts w:eastAsia="Century Schoolbook"/>
          <w:color w:val="000000"/>
        </w:rPr>
        <w:t>, Е. Н. Кулакова, Н. Б. Рыкова).</w:t>
      </w:r>
    </w:p>
    <w:p w:rsidR="00720117" w:rsidRPr="005D5BA0" w:rsidRDefault="00720117" w:rsidP="005D5BA0">
      <w:pPr>
        <w:widowControl w:val="0"/>
        <w:ind w:left="851"/>
        <w:jc w:val="both"/>
        <w:rPr>
          <w:rFonts w:eastAsia="Verdana"/>
          <w:color w:val="000000"/>
        </w:rPr>
      </w:pPr>
      <w:r w:rsidRPr="005D5BA0">
        <w:rPr>
          <w:rFonts w:eastAsia="Verdana"/>
          <w:color w:val="000000"/>
        </w:rPr>
        <w:t>УМК «Технология. Обслуживающий труд. 7 класс»</w:t>
      </w:r>
    </w:p>
    <w:p w:rsidR="00720117" w:rsidRPr="005D5BA0" w:rsidRDefault="00720117" w:rsidP="005D5BA0">
      <w:pPr>
        <w:widowControl w:val="0"/>
        <w:numPr>
          <w:ilvl w:val="0"/>
          <w:numId w:val="43"/>
        </w:numPr>
        <w:tabs>
          <w:tab w:val="left" w:pos="567"/>
        </w:tabs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 xml:space="preserve">Технология. Обслуживающий труд. 7 класс. Учебник (авторы О. А. Кожина, Е. Н. </w:t>
      </w:r>
      <w:proofErr w:type="spellStart"/>
      <w:r w:rsidRPr="005D5BA0">
        <w:rPr>
          <w:rFonts w:eastAsia="Century Schoolbook"/>
          <w:color w:val="000000"/>
        </w:rPr>
        <w:t>Кудакова</w:t>
      </w:r>
      <w:proofErr w:type="spellEnd"/>
      <w:r w:rsidRPr="005D5BA0">
        <w:rPr>
          <w:rFonts w:eastAsia="Century Schoolbook"/>
          <w:color w:val="000000"/>
        </w:rPr>
        <w:t xml:space="preserve">, С. Э. </w:t>
      </w:r>
      <w:proofErr w:type="spellStart"/>
      <w:r w:rsidRPr="005D5BA0">
        <w:rPr>
          <w:rFonts w:eastAsia="Century Schoolbook"/>
          <w:color w:val="000000"/>
        </w:rPr>
        <w:t>Маркуцкая</w:t>
      </w:r>
      <w:proofErr w:type="spellEnd"/>
      <w:r w:rsidRPr="005D5BA0">
        <w:rPr>
          <w:rFonts w:eastAsia="Century Schoolbook"/>
          <w:color w:val="000000"/>
        </w:rPr>
        <w:t>).</w:t>
      </w:r>
    </w:p>
    <w:p w:rsidR="00720117" w:rsidRPr="005D5BA0" w:rsidRDefault="00720117" w:rsidP="005D5BA0">
      <w:pPr>
        <w:widowControl w:val="0"/>
        <w:numPr>
          <w:ilvl w:val="0"/>
          <w:numId w:val="43"/>
        </w:numPr>
        <w:tabs>
          <w:tab w:val="left" w:pos="567"/>
        </w:tabs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 xml:space="preserve">Технология. Обслуживающий труд. 7 класс. Рабочая тетрадь (авторы О. А. Кожина, Е. Н. </w:t>
      </w:r>
      <w:proofErr w:type="spellStart"/>
      <w:r w:rsidRPr="005D5BA0">
        <w:rPr>
          <w:rFonts w:eastAsia="Century Schoolbook"/>
          <w:color w:val="000000"/>
        </w:rPr>
        <w:t>Кудакова</w:t>
      </w:r>
      <w:proofErr w:type="spellEnd"/>
      <w:r w:rsidRPr="005D5BA0">
        <w:rPr>
          <w:rFonts w:eastAsia="Century Schoolbook"/>
          <w:color w:val="000000"/>
        </w:rPr>
        <w:t xml:space="preserve">, С. Э. </w:t>
      </w:r>
      <w:proofErr w:type="spellStart"/>
      <w:r w:rsidRPr="005D5BA0">
        <w:rPr>
          <w:rFonts w:eastAsia="Century Schoolbook"/>
          <w:color w:val="000000"/>
        </w:rPr>
        <w:t>Мар</w:t>
      </w:r>
      <w:r w:rsidRPr="005D5BA0">
        <w:rPr>
          <w:rFonts w:eastAsia="Century Schoolbook"/>
          <w:color w:val="000000"/>
        </w:rPr>
        <w:softHyphen/>
        <w:t>куцкая</w:t>
      </w:r>
      <w:proofErr w:type="spellEnd"/>
      <w:r w:rsidRPr="005D5BA0">
        <w:rPr>
          <w:rFonts w:eastAsia="Century Schoolbook"/>
          <w:color w:val="000000"/>
        </w:rPr>
        <w:t>).</w:t>
      </w:r>
    </w:p>
    <w:p w:rsidR="00720117" w:rsidRPr="005D5BA0" w:rsidRDefault="00720117" w:rsidP="005D5BA0">
      <w:pPr>
        <w:widowControl w:val="0"/>
        <w:numPr>
          <w:ilvl w:val="0"/>
          <w:numId w:val="43"/>
        </w:numPr>
        <w:tabs>
          <w:tab w:val="left" w:pos="567"/>
        </w:tabs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>Технология. Обслуживающий труд. 7 класс. Методи</w:t>
      </w:r>
      <w:r w:rsidRPr="005D5BA0">
        <w:rPr>
          <w:rFonts w:eastAsia="Century Schoolbook"/>
          <w:color w:val="000000"/>
        </w:rPr>
        <w:softHyphen/>
        <w:t xml:space="preserve">ческое пособие (авторы О. А. Кожина, Е. Н. </w:t>
      </w:r>
      <w:proofErr w:type="spellStart"/>
      <w:r w:rsidRPr="005D5BA0">
        <w:rPr>
          <w:rFonts w:eastAsia="Century Schoolbook"/>
          <w:color w:val="000000"/>
        </w:rPr>
        <w:t>Кудакова</w:t>
      </w:r>
      <w:proofErr w:type="spellEnd"/>
      <w:r w:rsidRPr="005D5BA0">
        <w:rPr>
          <w:rFonts w:eastAsia="Century Schoolbook"/>
          <w:color w:val="000000"/>
        </w:rPr>
        <w:t xml:space="preserve">, С. Э. </w:t>
      </w:r>
      <w:proofErr w:type="spellStart"/>
      <w:r w:rsidRPr="005D5BA0">
        <w:rPr>
          <w:rFonts w:eastAsia="Century Schoolbook"/>
          <w:color w:val="000000"/>
        </w:rPr>
        <w:t>Маркуцкая</w:t>
      </w:r>
      <w:proofErr w:type="spellEnd"/>
      <w:r w:rsidRPr="005D5BA0">
        <w:rPr>
          <w:rFonts w:eastAsia="Century Schoolbook"/>
          <w:color w:val="000000"/>
        </w:rPr>
        <w:t xml:space="preserve"> и др.).</w:t>
      </w:r>
    </w:p>
    <w:p w:rsidR="00720117" w:rsidRPr="005D5BA0" w:rsidRDefault="00720117" w:rsidP="005D5BA0">
      <w:pPr>
        <w:widowControl w:val="0"/>
        <w:ind w:left="851"/>
        <w:jc w:val="both"/>
        <w:rPr>
          <w:rFonts w:eastAsia="Verdana"/>
          <w:color w:val="000000"/>
        </w:rPr>
      </w:pPr>
      <w:r w:rsidRPr="005D5BA0">
        <w:rPr>
          <w:rFonts w:eastAsia="Verdana"/>
          <w:color w:val="000000"/>
        </w:rPr>
        <w:t>УМК «Технология. Обслуживающий труд. 8 класс»</w:t>
      </w:r>
    </w:p>
    <w:p w:rsidR="00720117" w:rsidRPr="005D5BA0" w:rsidRDefault="00720117" w:rsidP="005D5BA0">
      <w:pPr>
        <w:widowControl w:val="0"/>
        <w:numPr>
          <w:ilvl w:val="0"/>
          <w:numId w:val="44"/>
        </w:numPr>
        <w:tabs>
          <w:tab w:val="left" w:pos="567"/>
        </w:tabs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 xml:space="preserve">Технология. Обслуживающий труд. 8 класс. </w:t>
      </w:r>
      <w:proofErr w:type="gramStart"/>
      <w:r w:rsidRPr="005D5BA0">
        <w:rPr>
          <w:rFonts w:eastAsia="Century Schoolbook"/>
          <w:color w:val="000000"/>
        </w:rPr>
        <w:t xml:space="preserve">Учебник (авторы О. А. Кожина, Е. Н. </w:t>
      </w:r>
      <w:proofErr w:type="spellStart"/>
      <w:r w:rsidRPr="005D5BA0">
        <w:rPr>
          <w:rFonts w:eastAsia="Century Schoolbook"/>
          <w:color w:val="000000"/>
        </w:rPr>
        <w:t>Кудакова</w:t>
      </w:r>
      <w:proofErr w:type="spellEnd"/>
      <w:r w:rsidRPr="005D5BA0">
        <w:rPr>
          <w:rFonts w:eastAsia="Century Schoolbook"/>
          <w:color w:val="000000"/>
        </w:rPr>
        <w:t xml:space="preserve">, Н. Б. Рыкова, </w:t>
      </w:r>
      <w:r w:rsidRPr="005D5BA0">
        <w:rPr>
          <w:rFonts w:eastAsia="Century Schoolbook"/>
          <w:color w:val="000000"/>
          <w:lang w:val="en-US"/>
        </w:rPr>
        <w:t>JI</w:t>
      </w:r>
      <w:r w:rsidRPr="005D5BA0">
        <w:rPr>
          <w:rFonts w:eastAsia="Century Schoolbook"/>
          <w:color w:val="000000"/>
        </w:rPr>
        <w:t>.</w:t>
      </w:r>
      <w:proofErr w:type="gramEnd"/>
      <w:r w:rsidRPr="005D5BA0">
        <w:rPr>
          <w:rFonts w:eastAsia="Century Schoolbook"/>
          <w:color w:val="000000"/>
        </w:rPr>
        <w:t xml:space="preserve"> </w:t>
      </w:r>
      <w:proofErr w:type="gramStart"/>
      <w:r w:rsidRPr="005D5BA0">
        <w:rPr>
          <w:rFonts w:eastAsia="Century Schoolbook"/>
          <w:color w:val="000000"/>
        </w:rPr>
        <w:t xml:space="preserve">Э. Новикова, А. А. Карачев, С. Э. </w:t>
      </w:r>
      <w:proofErr w:type="spellStart"/>
      <w:r w:rsidRPr="005D5BA0">
        <w:rPr>
          <w:rFonts w:eastAsia="Century Schoolbook"/>
          <w:color w:val="000000"/>
        </w:rPr>
        <w:t>Маркуцкая</w:t>
      </w:r>
      <w:proofErr w:type="spellEnd"/>
      <w:r w:rsidRPr="005D5BA0">
        <w:rPr>
          <w:rFonts w:eastAsia="Century Schoolbook"/>
          <w:color w:val="000000"/>
        </w:rPr>
        <w:t>).</w:t>
      </w:r>
      <w:proofErr w:type="gramEnd"/>
    </w:p>
    <w:p w:rsidR="00720117" w:rsidRPr="005D5BA0" w:rsidRDefault="00720117" w:rsidP="005D5BA0">
      <w:pPr>
        <w:widowControl w:val="0"/>
        <w:numPr>
          <w:ilvl w:val="0"/>
          <w:numId w:val="44"/>
        </w:numPr>
        <w:tabs>
          <w:tab w:val="left" w:pos="567"/>
        </w:tabs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 xml:space="preserve">Технология. Обслуживающий труд. 8 класс. Рабочая тетрадь (авторы О. А. Кожина, Е. Н. </w:t>
      </w:r>
      <w:proofErr w:type="spellStart"/>
      <w:r w:rsidRPr="005D5BA0">
        <w:rPr>
          <w:rFonts w:eastAsia="Century Schoolbook"/>
          <w:color w:val="000000"/>
        </w:rPr>
        <w:t>Кудакова</w:t>
      </w:r>
      <w:proofErr w:type="spellEnd"/>
      <w:r w:rsidRPr="005D5BA0">
        <w:rPr>
          <w:rFonts w:eastAsia="Century Schoolbook"/>
          <w:color w:val="000000"/>
        </w:rPr>
        <w:t xml:space="preserve">, С. Э. </w:t>
      </w:r>
      <w:proofErr w:type="spellStart"/>
      <w:r w:rsidRPr="005D5BA0">
        <w:rPr>
          <w:rFonts w:eastAsia="Century Schoolbook"/>
          <w:color w:val="000000"/>
        </w:rPr>
        <w:t>Мар</w:t>
      </w:r>
      <w:r w:rsidRPr="005D5BA0">
        <w:rPr>
          <w:rFonts w:eastAsia="Century Schoolbook"/>
          <w:color w:val="000000"/>
        </w:rPr>
        <w:softHyphen/>
        <w:t>куцкая</w:t>
      </w:r>
      <w:proofErr w:type="spellEnd"/>
      <w:r w:rsidRPr="005D5BA0">
        <w:rPr>
          <w:rFonts w:eastAsia="Century Schoolbook"/>
          <w:color w:val="000000"/>
        </w:rPr>
        <w:t>).</w:t>
      </w:r>
    </w:p>
    <w:p w:rsidR="00720117" w:rsidRPr="005D5BA0" w:rsidRDefault="00720117" w:rsidP="005D5BA0">
      <w:pPr>
        <w:widowControl w:val="0"/>
        <w:numPr>
          <w:ilvl w:val="0"/>
          <w:numId w:val="44"/>
        </w:numPr>
        <w:tabs>
          <w:tab w:val="left" w:pos="567"/>
        </w:tabs>
        <w:ind w:left="851" w:right="40"/>
        <w:jc w:val="both"/>
        <w:rPr>
          <w:rFonts w:eastAsia="Century Schoolbook"/>
          <w:color w:val="000000"/>
        </w:rPr>
      </w:pPr>
      <w:r w:rsidRPr="005D5BA0">
        <w:rPr>
          <w:rFonts w:eastAsia="Century Schoolbook"/>
          <w:color w:val="000000"/>
        </w:rPr>
        <w:t xml:space="preserve">Технология. Обслуживающий труд. 8 класс. </w:t>
      </w:r>
      <w:proofErr w:type="gramStart"/>
      <w:r w:rsidRPr="005D5BA0">
        <w:rPr>
          <w:rFonts w:eastAsia="Century Schoolbook"/>
          <w:color w:val="000000"/>
        </w:rPr>
        <w:t>Мето</w:t>
      </w:r>
      <w:r w:rsidRPr="005D5BA0">
        <w:rPr>
          <w:rFonts w:eastAsia="Century Schoolbook"/>
          <w:color w:val="000000"/>
        </w:rPr>
        <w:softHyphen/>
        <w:t xml:space="preserve">дическое пособие (авторы О. А. Кожина, Е. Н. </w:t>
      </w:r>
      <w:proofErr w:type="spellStart"/>
      <w:r w:rsidRPr="005D5BA0">
        <w:rPr>
          <w:rFonts w:eastAsia="Century Schoolbook"/>
          <w:color w:val="000000"/>
        </w:rPr>
        <w:t>Кудакова</w:t>
      </w:r>
      <w:proofErr w:type="spellEnd"/>
      <w:r w:rsidRPr="005D5BA0">
        <w:rPr>
          <w:rFonts w:eastAsia="Century Schoolbook"/>
          <w:color w:val="000000"/>
        </w:rPr>
        <w:t>, А. А. Карачев</w:t>
      </w:r>
      <w:proofErr w:type="gramEnd"/>
      <w:r w:rsidRPr="005D5BA0">
        <w:rPr>
          <w:rFonts w:eastAsia="Century Schoolbook"/>
          <w:color w:val="000000"/>
        </w:rPr>
        <w:t xml:space="preserve"> и др.).</w:t>
      </w:r>
    </w:p>
    <w:p w:rsidR="00720117" w:rsidRPr="005D5BA0" w:rsidRDefault="00720117" w:rsidP="005D5BA0">
      <w:pPr>
        <w:ind w:left="851" w:right="40"/>
        <w:jc w:val="both"/>
        <w:rPr>
          <w:rFonts w:eastAsia="Century Schoolbook"/>
          <w:color w:val="000000" w:themeColor="text1"/>
        </w:rPr>
      </w:pPr>
    </w:p>
    <w:p w:rsidR="00EC1C62" w:rsidRPr="005D5BA0" w:rsidRDefault="00EC1C62" w:rsidP="005D5BA0">
      <w:pPr>
        <w:jc w:val="both"/>
        <w:sectPr w:rsidR="00EC1C62" w:rsidRPr="005D5BA0">
          <w:footerReference w:type="even" r:id="rId12"/>
          <w:footerReference w:type="default" r:id="rId13"/>
          <w:footerReference w:type="first" r:id="rId14"/>
          <w:pgSz w:w="16841" w:h="11906" w:orient="landscape"/>
          <w:pgMar w:top="725" w:right="1440" w:bottom="1440" w:left="1440" w:header="720" w:footer="720" w:gutter="0"/>
          <w:cols w:space="720"/>
        </w:sectPr>
      </w:pPr>
    </w:p>
    <w:p w:rsidR="00EC1C62" w:rsidRPr="005D5BA0" w:rsidRDefault="00EC1C62" w:rsidP="005D5BA0">
      <w:pPr>
        <w:ind w:right="1"/>
        <w:jc w:val="both"/>
        <w:rPr>
          <w:color w:val="000000"/>
        </w:rPr>
        <w:sectPr w:rsidR="00EC1C62" w:rsidRPr="005D5BA0">
          <w:footerReference w:type="even" r:id="rId15"/>
          <w:footerReference w:type="default" r:id="rId16"/>
          <w:footerReference w:type="first" r:id="rId17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EC1C62" w:rsidRPr="005D5BA0" w:rsidRDefault="00EC1C62" w:rsidP="005D5BA0">
      <w:pPr>
        <w:ind w:right="1868"/>
        <w:jc w:val="both"/>
        <w:rPr>
          <w:color w:val="000000"/>
        </w:rPr>
      </w:pPr>
    </w:p>
    <w:p w:rsidR="00EC1C62" w:rsidRPr="005D5BA0" w:rsidRDefault="00EC1C62" w:rsidP="005D5BA0">
      <w:pPr>
        <w:jc w:val="both"/>
        <w:rPr>
          <w:color w:val="000000"/>
        </w:rPr>
      </w:pPr>
    </w:p>
    <w:p w:rsidR="00EC1C62" w:rsidRPr="005D5BA0" w:rsidRDefault="00EC1C62" w:rsidP="005D5BA0">
      <w:pPr>
        <w:ind w:right="1"/>
        <w:jc w:val="both"/>
        <w:rPr>
          <w:color w:val="000000"/>
        </w:rPr>
        <w:sectPr w:rsidR="00EC1C62" w:rsidRPr="005D5BA0">
          <w:footerReference w:type="even" r:id="rId18"/>
          <w:footerReference w:type="default" r:id="rId19"/>
          <w:footerReference w:type="first" r:id="rId20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EC1C62" w:rsidRPr="005D5BA0" w:rsidRDefault="00EC1C62" w:rsidP="005D5BA0">
      <w:pPr>
        <w:ind w:right="1868"/>
        <w:jc w:val="both"/>
        <w:rPr>
          <w:color w:val="000000"/>
        </w:rPr>
      </w:pPr>
    </w:p>
    <w:p w:rsidR="00EC1C62" w:rsidRPr="005D5BA0" w:rsidRDefault="00EC1C62" w:rsidP="005D5BA0">
      <w:pPr>
        <w:ind w:right="1"/>
        <w:jc w:val="both"/>
        <w:rPr>
          <w:color w:val="000000"/>
        </w:rPr>
        <w:sectPr w:rsidR="00EC1C62" w:rsidRPr="005D5BA0">
          <w:footerReference w:type="even" r:id="rId21"/>
          <w:footerReference w:type="default" r:id="rId22"/>
          <w:footerReference w:type="first" r:id="rId23"/>
          <w:pgSz w:w="16841" w:h="11906" w:orient="landscape"/>
          <w:pgMar w:top="936" w:right="1440" w:bottom="1440" w:left="1440" w:header="720" w:footer="720" w:gutter="0"/>
          <w:cols w:space="720"/>
        </w:sectPr>
      </w:pPr>
    </w:p>
    <w:p w:rsidR="00EC1C62" w:rsidRPr="005D5BA0" w:rsidRDefault="00EC1C62" w:rsidP="005D5BA0">
      <w:pPr>
        <w:jc w:val="both"/>
        <w:rPr>
          <w:color w:val="000000"/>
        </w:rPr>
      </w:pPr>
    </w:p>
    <w:p w:rsidR="00EC1C62" w:rsidRPr="005D5BA0" w:rsidRDefault="00EC1C62" w:rsidP="005D5BA0">
      <w:pPr>
        <w:ind w:right="1"/>
        <w:jc w:val="both"/>
        <w:rPr>
          <w:color w:val="000000"/>
        </w:rPr>
        <w:sectPr w:rsidR="00EC1C62" w:rsidRPr="005D5BA0">
          <w:footerReference w:type="even" r:id="rId24"/>
          <w:footerReference w:type="default" r:id="rId25"/>
          <w:footerReference w:type="first" r:id="rId26"/>
          <w:pgSz w:w="16841" w:h="11906" w:orient="landscape"/>
          <w:pgMar w:top="1440" w:right="1440" w:bottom="1440" w:left="1440" w:header="720" w:footer="720" w:gutter="0"/>
          <w:cols w:space="720"/>
        </w:sectPr>
      </w:pPr>
    </w:p>
    <w:p w:rsidR="00EC1C62" w:rsidRPr="005D5BA0" w:rsidRDefault="00EC1C62" w:rsidP="005D5BA0">
      <w:pPr>
        <w:ind w:right="1"/>
        <w:jc w:val="both"/>
        <w:rPr>
          <w:color w:val="000000"/>
        </w:rPr>
        <w:sectPr w:rsidR="00EC1C62" w:rsidRPr="005D5BA0">
          <w:footerReference w:type="even" r:id="rId27"/>
          <w:footerReference w:type="default" r:id="rId28"/>
          <w:footerReference w:type="first" r:id="rId29"/>
          <w:pgSz w:w="16841" w:h="11906" w:orient="landscape"/>
          <w:pgMar w:top="686" w:right="3260" w:bottom="4249" w:left="720" w:header="720" w:footer="720" w:gutter="0"/>
          <w:cols w:space="720"/>
        </w:sectPr>
      </w:pPr>
    </w:p>
    <w:p w:rsidR="00EC1C62" w:rsidRPr="005D5BA0" w:rsidRDefault="00EC1C62" w:rsidP="005D5BA0">
      <w:pPr>
        <w:jc w:val="both"/>
        <w:rPr>
          <w:b/>
        </w:rPr>
      </w:pPr>
    </w:p>
    <w:p w:rsidR="003120AD" w:rsidRPr="005D5BA0" w:rsidRDefault="003120AD" w:rsidP="005D5BA0">
      <w:pPr>
        <w:jc w:val="both"/>
        <w:rPr>
          <w:b/>
          <w:u w:val="single"/>
        </w:rPr>
      </w:pPr>
    </w:p>
    <w:p w:rsidR="003120AD" w:rsidRPr="005D5BA0" w:rsidRDefault="003120AD" w:rsidP="005D5BA0">
      <w:pPr>
        <w:jc w:val="both"/>
        <w:rPr>
          <w:b/>
          <w:u w:val="single"/>
        </w:rPr>
      </w:pPr>
    </w:p>
    <w:p w:rsidR="003120AD" w:rsidRPr="005D5BA0" w:rsidRDefault="003120AD" w:rsidP="005D5BA0">
      <w:pPr>
        <w:jc w:val="both"/>
        <w:rPr>
          <w:b/>
          <w:u w:val="single"/>
        </w:rPr>
      </w:pPr>
    </w:p>
    <w:p w:rsidR="003120AD" w:rsidRPr="005D5BA0" w:rsidRDefault="003120AD" w:rsidP="005D5BA0">
      <w:pPr>
        <w:jc w:val="both"/>
        <w:rPr>
          <w:b/>
          <w:u w:val="single"/>
        </w:rPr>
      </w:pPr>
    </w:p>
    <w:p w:rsidR="003120AD" w:rsidRPr="005D5BA0" w:rsidRDefault="003120AD" w:rsidP="005D5BA0">
      <w:pPr>
        <w:jc w:val="both"/>
        <w:rPr>
          <w:b/>
          <w:u w:val="single"/>
        </w:rPr>
      </w:pPr>
    </w:p>
    <w:sectPr w:rsidR="003120AD" w:rsidRPr="005D5BA0" w:rsidSect="00312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AA" w:rsidRDefault="00875FAA">
      <w:r>
        <w:separator/>
      </w:r>
    </w:p>
  </w:endnote>
  <w:endnote w:type="continuationSeparator" w:id="0">
    <w:p w:rsidR="00875FAA" w:rsidRDefault="0087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Default="000961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AA" w:rsidRDefault="00875FAA">
      <w:r>
        <w:separator/>
      </w:r>
    </w:p>
  </w:footnote>
  <w:footnote w:type="continuationSeparator" w:id="0">
    <w:p w:rsidR="00875FAA" w:rsidRDefault="00875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E7" w:rsidRPr="00C70E29" w:rsidRDefault="000961E7" w:rsidP="00332C7F">
    <w:pPr>
      <w:pStyle w:val="a6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>
    <w:nsid w:val="07B25FF9"/>
    <w:multiLevelType w:val="hybridMultilevel"/>
    <w:tmpl w:val="24006F88"/>
    <w:lvl w:ilvl="0" w:tplc="FEA48916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7D824DDE">
      <w:numFmt w:val="decimal"/>
      <w:lvlText w:val=""/>
      <w:lvlJc w:val="left"/>
    </w:lvl>
    <w:lvl w:ilvl="2" w:tplc="A54E4920">
      <w:numFmt w:val="decimal"/>
      <w:lvlText w:val=""/>
      <w:lvlJc w:val="left"/>
    </w:lvl>
    <w:lvl w:ilvl="3" w:tplc="B23AE3AA">
      <w:numFmt w:val="decimal"/>
      <w:lvlText w:val=""/>
      <w:lvlJc w:val="left"/>
    </w:lvl>
    <w:lvl w:ilvl="4" w:tplc="A69AD7B0">
      <w:numFmt w:val="decimal"/>
      <w:lvlText w:val=""/>
      <w:lvlJc w:val="left"/>
    </w:lvl>
    <w:lvl w:ilvl="5" w:tplc="1EE6C818">
      <w:numFmt w:val="decimal"/>
      <w:lvlText w:val=""/>
      <w:lvlJc w:val="left"/>
    </w:lvl>
    <w:lvl w:ilvl="6" w:tplc="F288CA54">
      <w:numFmt w:val="decimal"/>
      <w:lvlText w:val=""/>
      <w:lvlJc w:val="left"/>
    </w:lvl>
    <w:lvl w:ilvl="7" w:tplc="9EEAED22">
      <w:numFmt w:val="decimal"/>
      <w:lvlText w:val=""/>
      <w:lvlJc w:val="left"/>
    </w:lvl>
    <w:lvl w:ilvl="8" w:tplc="B18CE0E0">
      <w:numFmt w:val="decimal"/>
      <w:lvlText w:val=""/>
      <w:lvlJc w:val="left"/>
    </w:lvl>
  </w:abstractNum>
  <w:abstractNum w:abstractNumId="2">
    <w:nsid w:val="09523896"/>
    <w:multiLevelType w:val="hybridMultilevel"/>
    <w:tmpl w:val="1EE24D16"/>
    <w:lvl w:ilvl="0" w:tplc="0B76301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47CA"/>
    <w:multiLevelType w:val="hybridMultilevel"/>
    <w:tmpl w:val="A0A2DB10"/>
    <w:lvl w:ilvl="0" w:tplc="A4A01D8A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91DE5E3C">
      <w:numFmt w:val="decimal"/>
      <w:lvlText w:val=""/>
      <w:lvlJc w:val="left"/>
    </w:lvl>
    <w:lvl w:ilvl="2" w:tplc="BF2A56EE">
      <w:numFmt w:val="decimal"/>
      <w:lvlText w:val=""/>
      <w:lvlJc w:val="left"/>
    </w:lvl>
    <w:lvl w:ilvl="3" w:tplc="4976B10A">
      <w:numFmt w:val="decimal"/>
      <w:lvlText w:val=""/>
      <w:lvlJc w:val="left"/>
    </w:lvl>
    <w:lvl w:ilvl="4" w:tplc="5EB24EF0">
      <w:numFmt w:val="decimal"/>
      <w:lvlText w:val=""/>
      <w:lvlJc w:val="left"/>
    </w:lvl>
    <w:lvl w:ilvl="5" w:tplc="BA665C94">
      <w:numFmt w:val="decimal"/>
      <w:lvlText w:val=""/>
      <w:lvlJc w:val="left"/>
    </w:lvl>
    <w:lvl w:ilvl="6" w:tplc="12A0E86C">
      <w:numFmt w:val="decimal"/>
      <w:lvlText w:val=""/>
      <w:lvlJc w:val="left"/>
    </w:lvl>
    <w:lvl w:ilvl="7" w:tplc="38DA6C3C">
      <w:numFmt w:val="decimal"/>
      <w:lvlText w:val=""/>
      <w:lvlJc w:val="left"/>
    </w:lvl>
    <w:lvl w:ilvl="8" w:tplc="D12E75E4">
      <w:numFmt w:val="decimal"/>
      <w:lvlText w:val=""/>
      <w:lvlJc w:val="left"/>
    </w:lvl>
  </w:abstractNum>
  <w:abstractNum w:abstractNumId="4">
    <w:nsid w:val="0E7D7349"/>
    <w:multiLevelType w:val="hybridMultilevel"/>
    <w:tmpl w:val="24F634CA"/>
    <w:lvl w:ilvl="0" w:tplc="027497C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35BCE09E">
      <w:numFmt w:val="decimal"/>
      <w:lvlText w:val=""/>
      <w:lvlJc w:val="left"/>
    </w:lvl>
    <w:lvl w:ilvl="2" w:tplc="9EF8021A">
      <w:numFmt w:val="decimal"/>
      <w:lvlText w:val=""/>
      <w:lvlJc w:val="left"/>
    </w:lvl>
    <w:lvl w:ilvl="3" w:tplc="00B0B958">
      <w:numFmt w:val="decimal"/>
      <w:lvlText w:val=""/>
      <w:lvlJc w:val="left"/>
    </w:lvl>
    <w:lvl w:ilvl="4" w:tplc="FAC4C5D4">
      <w:numFmt w:val="decimal"/>
      <w:lvlText w:val=""/>
      <w:lvlJc w:val="left"/>
    </w:lvl>
    <w:lvl w:ilvl="5" w:tplc="E2B4A74A">
      <w:numFmt w:val="decimal"/>
      <w:lvlText w:val=""/>
      <w:lvlJc w:val="left"/>
    </w:lvl>
    <w:lvl w:ilvl="6" w:tplc="351AAE26">
      <w:numFmt w:val="decimal"/>
      <w:lvlText w:val=""/>
      <w:lvlJc w:val="left"/>
    </w:lvl>
    <w:lvl w:ilvl="7" w:tplc="82D81726">
      <w:numFmt w:val="decimal"/>
      <w:lvlText w:val=""/>
      <w:lvlJc w:val="left"/>
    </w:lvl>
    <w:lvl w:ilvl="8" w:tplc="85B27FA0">
      <w:numFmt w:val="decimal"/>
      <w:lvlText w:val=""/>
      <w:lvlJc w:val="left"/>
    </w:lvl>
  </w:abstractNum>
  <w:abstractNum w:abstractNumId="5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352F"/>
    <w:multiLevelType w:val="hybridMultilevel"/>
    <w:tmpl w:val="0D6C65BA"/>
    <w:lvl w:ilvl="0" w:tplc="465A44EA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5506587A">
      <w:numFmt w:val="decimal"/>
      <w:lvlText w:val=""/>
      <w:lvlJc w:val="left"/>
    </w:lvl>
    <w:lvl w:ilvl="2" w:tplc="C95E90D0">
      <w:numFmt w:val="decimal"/>
      <w:lvlText w:val=""/>
      <w:lvlJc w:val="left"/>
    </w:lvl>
    <w:lvl w:ilvl="3" w:tplc="0180E77E">
      <w:numFmt w:val="decimal"/>
      <w:lvlText w:val=""/>
      <w:lvlJc w:val="left"/>
    </w:lvl>
    <w:lvl w:ilvl="4" w:tplc="67B2B896">
      <w:numFmt w:val="decimal"/>
      <w:lvlText w:val=""/>
      <w:lvlJc w:val="left"/>
    </w:lvl>
    <w:lvl w:ilvl="5" w:tplc="FE640C68">
      <w:numFmt w:val="decimal"/>
      <w:lvlText w:val=""/>
      <w:lvlJc w:val="left"/>
    </w:lvl>
    <w:lvl w:ilvl="6" w:tplc="6936D7B0">
      <w:numFmt w:val="decimal"/>
      <w:lvlText w:val=""/>
      <w:lvlJc w:val="left"/>
    </w:lvl>
    <w:lvl w:ilvl="7" w:tplc="1632FB0C">
      <w:numFmt w:val="decimal"/>
      <w:lvlText w:val=""/>
      <w:lvlJc w:val="left"/>
    </w:lvl>
    <w:lvl w:ilvl="8" w:tplc="944EF872">
      <w:numFmt w:val="decimal"/>
      <w:lvlText w:val=""/>
      <w:lvlJc w:val="left"/>
    </w:lvl>
  </w:abstractNum>
  <w:abstractNum w:abstractNumId="8">
    <w:nsid w:val="163D4601"/>
    <w:multiLevelType w:val="hybridMultilevel"/>
    <w:tmpl w:val="9BBAD040"/>
    <w:lvl w:ilvl="0" w:tplc="C504A4AA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B3D6CADC">
      <w:numFmt w:val="decimal"/>
      <w:lvlText w:val=""/>
      <w:lvlJc w:val="left"/>
    </w:lvl>
    <w:lvl w:ilvl="2" w:tplc="03A6322C">
      <w:numFmt w:val="decimal"/>
      <w:lvlText w:val=""/>
      <w:lvlJc w:val="left"/>
    </w:lvl>
    <w:lvl w:ilvl="3" w:tplc="3D204D72">
      <w:numFmt w:val="decimal"/>
      <w:lvlText w:val=""/>
      <w:lvlJc w:val="left"/>
    </w:lvl>
    <w:lvl w:ilvl="4" w:tplc="9EBC0C4C">
      <w:numFmt w:val="decimal"/>
      <w:lvlText w:val=""/>
      <w:lvlJc w:val="left"/>
    </w:lvl>
    <w:lvl w:ilvl="5" w:tplc="459CD320">
      <w:numFmt w:val="decimal"/>
      <w:lvlText w:val=""/>
      <w:lvlJc w:val="left"/>
    </w:lvl>
    <w:lvl w:ilvl="6" w:tplc="12DCF590">
      <w:numFmt w:val="decimal"/>
      <w:lvlText w:val=""/>
      <w:lvlJc w:val="left"/>
    </w:lvl>
    <w:lvl w:ilvl="7" w:tplc="57F6E12C">
      <w:numFmt w:val="decimal"/>
      <w:lvlText w:val=""/>
      <w:lvlJc w:val="left"/>
    </w:lvl>
    <w:lvl w:ilvl="8" w:tplc="1676F784">
      <w:numFmt w:val="decimal"/>
      <w:lvlText w:val=""/>
      <w:lvlJc w:val="left"/>
    </w:lvl>
  </w:abstractNum>
  <w:abstractNum w:abstractNumId="9">
    <w:nsid w:val="1AD4703B"/>
    <w:multiLevelType w:val="hybridMultilevel"/>
    <w:tmpl w:val="CFCEAFCA"/>
    <w:lvl w:ilvl="0" w:tplc="D3388418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1234B9DC">
      <w:numFmt w:val="decimal"/>
      <w:lvlText w:val=""/>
      <w:lvlJc w:val="left"/>
    </w:lvl>
    <w:lvl w:ilvl="2" w:tplc="DD62AA8C">
      <w:numFmt w:val="decimal"/>
      <w:lvlText w:val=""/>
      <w:lvlJc w:val="left"/>
    </w:lvl>
    <w:lvl w:ilvl="3" w:tplc="3906E900">
      <w:numFmt w:val="decimal"/>
      <w:lvlText w:val=""/>
      <w:lvlJc w:val="left"/>
    </w:lvl>
    <w:lvl w:ilvl="4" w:tplc="56183ACC">
      <w:numFmt w:val="decimal"/>
      <w:lvlText w:val=""/>
      <w:lvlJc w:val="left"/>
    </w:lvl>
    <w:lvl w:ilvl="5" w:tplc="EC341B04">
      <w:numFmt w:val="decimal"/>
      <w:lvlText w:val=""/>
      <w:lvlJc w:val="left"/>
    </w:lvl>
    <w:lvl w:ilvl="6" w:tplc="D0D64196">
      <w:numFmt w:val="decimal"/>
      <w:lvlText w:val=""/>
      <w:lvlJc w:val="left"/>
    </w:lvl>
    <w:lvl w:ilvl="7" w:tplc="7248A8D8">
      <w:numFmt w:val="decimal"/>
      <w:lvlText w:val=""/>
      <w:lvlJc w:val="left"/>
    </w:lvl>
    <w:lvl w:ilvl="8" w:tplc="0A58209E">
      <w:numFmt w:val="decimal"/>
      <w:lvlText w:val=""/>
      <w:lvlJc w:val="left"/>
    </w:lvl>
  </w:abstractNum>
  <w:abstractNum w:abstractNumId="10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25006"/>
    <w:multiLevelType w:val="hybridMultilevel"/>
    <w:tmpl w:val="792AE372"/>
    <w:lvl w:ilvl="0" w:tplc="4CEC745E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D542FA64">
      <w:numFmt w:val="decimal"/>
      <w:lvlText w:val=""/>
      <w:lvlJc w:val="left"/>
    </w:lvl>
    <w:lvl w:ilvl="2" w:tplc="892CF75A">
      <w:numFmt w:val="decimal"/>
      <w:lvlText w:val=""/>
      <w:lvlJc w:val="left"/>
    </w:lvl>
    <w:lvl w:ilvl="3" w:tplc="C1E87ADE">
      <w:numFmt w:val="decimal"/>
      <w:lvlText w:val=""/>
      <w:lvlJc w:val="left"/>
    </w:lvl>
    <w:lvl w:ilvl="4" w:tplc="1478A97C">
      <w:numFmt w:val="decimal"/>
      <w:lvlText w:val=""/>
      <w:lvlJc w:val="left"/>
    </w:lvl>
    <w:lvl w:ilvl="5" w:tplc="77F0983A">
      <w:numFmt w:val="decimal"/>
      <w:lvlText w:val=""/>
      <w:lvlJc w:val="left"/>
    </w:lvl>
    <w:lvl w:ilvl="6" w:tplc="7E2E1BC0">
      <w:numFmt w:val="decimal"/>
      <w:lvlText w:val=""/>
      <w:lvlJc w:val="left"/>
    </w:lvl>
    <w:lvl w:ilvl="7" w:tplc="1DEE9676">
      <w:numFmt w:val="decimal"/>
      <w:lvlText w:val=""/>
      <w:lvlJc w:val="left"/>
    </w:lvl>
    <w:lvl w:ilvl="8" w:tplc="9C02A48C">
      <w:numFmt w:val="decimal"/>
      <w:lvlText w:val=""/>
      <w:lvlJc w:val="left"/>
    </w:lvl>
  </w:abstractNum>
  <w:abstractNum w:abstractNumId="1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938BE"/>
    <w:multiLevelType w:val="hybridMultilevel"/>
    <w:tmpl w:val="3BAA4CA2"/>
    <w:lvl w:ilvl="0" w:tplc="BFB8661E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F086C3DC">
      <w:numFmt w:val="decimal"/>
      <w:lvlText w:val=""/>
      <w:lvlJc w:val="left"/>
    </w:lvl>
    <w:lvl w:ilvl="2" w:tplc="45C891E8">
      <w:numFmt w:val="decimal"/>
      <w:lvlText w:val=""/>
      <w:lvlJc w:val="left"/>
    </w:lvl>
    <w:lvl w:ilvl="3" w:tplc="F34C624E">
      <w:numFmt w:val="decimal"/>
      <w:lvlText w:val=""/>
      <w:lvlJc w:val="left"/>
    </w:lvl>
    <w:lvl w:ilvl="4" w:tplc="C964AD4A">
      <w:numFmt w:val="decimal"/>
      <w:lvlText w:val=""/>
      <w:lvlJc w:val="left"/>
    </w:lvl>
    <w:lvl w:ilvl="5" w:tplc="7BB0B3DA">
      <w:numFmt w:val="decimal"/>
      <w:lvlText w:val=""/>
      <w:lvlJc w:val="left"/>
    </w:lvl>
    <w:lvl w:ilvl="6" w:tplc="4476DDC6">
      <w:numFmt w:val="decimal"/>
      <w:lvlText w:val=""/>
      <w:lvlJc w:val="left"/>
    </w:lvl>
    <w:lvl w:ilvl="7" w:tplc="9DF8A772">
      <w:numFmt w:val="decimal"/>
      <w:lvlText w:val=""/>
      <w:lvlJc w:val="left"/>
    </w:lvl>
    <w:lvl w:ilvl="8" w:tplc="4C68C3F0">
      <w:numFmt w:val="decimal"/>
      <w:lvlText w:val=""/>
      <w:lvlJc w:val="left"/>
    </w:lvl>
  </w:abstractNum>
  <w:abstractNum w:abstractNumId="14">
    <w:nsid w:val="2ADA2524"/>
    <w:multiLevelType w:val="multilevel"/>
    <w:tmpl w:val="2DEE710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66AF2"/>
    <w:multiLevelType w:val="hybridMultilevel"/>
    <w:tmpl w:val="393C19DE"/>
    <w:lvl w:ilvl="0" w:tplc="21564026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4B906A0E">
      <w:numFmt w:val="decimal"/>
      <w:lvlText w:val=""/>
      <w:lvlJc w:val="left"/>
    </w:lvl>
    <w:lvl w:ilvl="2" w:tplc="14068A42">
      <w:numFmt w:val="decimal"/>
      <w:lvlText w:val=""/>
      <w:lvlJc w:val="left"/>
    </w:lvl>
    <w:lvl w:ilvl="3" w:tplc="A7C00072">
      <w:numFmt w:val="decimal"/>
      <w:lvlText w:val=""/>
      <w:lvlJc w:val="left"/>
    </w:lvl>
    <w:lvl w:ilvl="4" w:tplc="62E8D74C">
      <w:numFmt w:val="decimal"/>
      <w:lvlText w:val=""/>
      <w:lvlJc w:val="left"/>
    </w:lvl>
    <w:lvl w:ilvl="5" w:tplc="2FA67666">
      <w:numFmt w:val="decimal"/>
      <w:lvlText w:val=""/>
      <w:lvlJc w:val="left"/>
    </w:lvl>
    <w:lvl w:ilvl="6" w:tplc="8304B932">
      <w:numFmt w:val="decimal"/>
      <w:lvlText w:val=""/>
      <w:lvlJc w:val="left"/>
    </w:lvl>
    <w:lvl w:ilvl="7" w:tplc="45BEF622">
      <w:numFmt w:val="decimal"/>
      <w:lvlText w:val=""/>
      <w:lvlJc w:val="left"/>
    </w:lvl>
    <w:lvl w:ilvl="8" w:tplc="05EEC824">
      <w:numFmt w:val="decimal"/>
      <w:lvlText w:val=""/>
      <w:lvlJc w:val="left"/>
    </w:lvl>
  </w:abstractNum>
  <w:abstractNum w:abstractNumId="16">
    <w:nsid w:val="2E424CAB"/>
    <w:multiLevelType w:val="multilevel"/>
    <w:tmpl w:val="2228CAC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C7C8D"/>
    <w:multiLevelType w:val="multilevel"/>
    <w:tmpl w:val="F50C55C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9D7F75"/>
    <w:multiLevelType w:val="multilevel"/>
    <w:tmpl w:val="7B7E084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D26CC9"/>
    <w:multiLevelType w:val="hybridMultilevel"/>
    <w:tmpl w:val="E876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46DBA"/>
    <w:multiLevelType w:val="multilevel"/>
    <w:tmpl w:val="6E90178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6D09E4"/>
    <w:multiLevelType w:val="multilevel"/>
    <w:tmpl w:val="29EA7FF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BD36F1"/>
    <w:multiLevelType w:val="multilevel"/>
    <w:tmpl w:val="ED02F8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254854"/>
    <w:multiLevelType w:val="multilevel"/>
    <w:tmpl w:val="197C2A2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96774A2"/>
    <w:multiLevelType w:val="multilevel"/>
    <w:tmpl w:val="5BAE769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7266E4"/>
    <w:multiLevelType w:val="multilevel"/>
    <w:tmpl w:val="165E516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8471C3"/>
    <w:multiLevelType w:val="multilevel"/>
    <w:tmpl w:val="3FB0B77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54488"/>
    <w:multiLevelType w:val="hybridMultilevel"/>
    <w:tmpl w:val="7E96C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EC2C60"/>
    <w:multiLevelType w:val="multilevel"/>
    <w:tmpl w:val="1460EB2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27554E"/>
    <w:multiLevelType w:val="multilevel"/>
    <w:tmpl w:val="B3B8509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270FD7"/>
    <w:multiLevelType w:val="multilevel"/>
    <w:tmpl w:val="C51AEE7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B545F3"/>
    <w:multiLevelType w:val="hybridMultilevel"/>
    <w:tmpl w:val="8DA4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570BB"/>
    <w:multiLevelType w:val="multilevel"/>
    <w:tmpl w:val="F84E5C7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2C4002"/>
    <w:multiLevelType w:val="multilevel"/>
    <w:tmpl w:val="7B7E084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836226"/>
    <w:multiLevelType w:val="multilevel"/>
    <w:tmpl w:val="158CDE2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DD7B27"/>
    <w:multiLevelType w:val="multilevel"/>
    <w:tmpl w:val="BA8298F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46FAB"/>
    <w:multiLevelType w:val="multilevel"/>
    <w:tmpl w:val="962E04D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035A6E"/>
    <w:multiLevelType w:val="multilevel"/>
    <w:tmpl w:val="EED8825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773375"/>
    <w:multiLevelType w:val="hybridMultilevel"/>
    <w:tmpl w:val="8764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453936"/>
    <w:multiLevelType w:val="multilevel"/>
    <w:tmpl w:val="26D8A57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A1AF6"/>
    <w:multiLevelType w:val="hybridMultilevel"/>
    <w:tmpl w:val="246CA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38D2D9B"/>
    <w:multiLevelType w:val="multilevel"/>
    <w:tmpl w:val="7F381B7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6A3503"/>
    <w:multiLevelType w:val="hybridMultilevel"/>
    <w:tmpl w:val="E8CA470E"/>
    <w:lvl w:ilvl="0" w:tplc="29923C56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 w:tplc="03042ECE">
      <w:numFmt w:val="decimal"/>
      <w:lvlText w:val=""/>
      <w:lvlJc w:val="left"/>
    </w:lvl>
    <w:lvl w:ilvl="2" w:tplc="06F41BB8">
      <w:numFmt w:val="decimal"/>
      <w:lvlText w:val=""/>
      <w:lvlJc w:val="left"/>
    </w:lvl>
    <w:lvl w:ilvl="3" w:tplc="C2E671F2">
      <w:numFmt w:val="decimal"/>
      <w:lvlText w:val=""/>
      <w:lvlJc w:val="left"/>
    </w:lvl>
    <w:lvl w:ilvl="4" w:tplc="DBECAB14">
      <w:numFmt w:val="decimal"/>
      <w:lvlText w:val=""/>
      <w:lvlJc w:val="left"/>
    </w:lvl>
    <w:lvl w:ilvl="5" w:tplc="9230C52A">
      <w:numFmt w:val="decimal"/>
      <w:lvlText w:val=""/>
      <w:lvlJc w:val="left"/>
    </w:lvl>
    <w:lvl w:ilvl="6" w:tplc="59C2C9E6">
      <w:numFmt w:val="decimal"/>
      <w:lvlText w:val=""/>
      <w:lvlJc w:val="left"/>
    </w:lvl>
    <w:lvl w:ilvl="7" w:tplc="2550E462">
      <w:numFmt w:val="decimal"/>
      <w:lvlText w:val=""/>
      <w:lvlJc w:val="left"/>
    </w:lvl>
    <w:lvl w:ilvl="8" w:tplc="036C9ADE">
      <w:numFmt w:val="decimal"/>
      <w:lvlText w:val=""/>
      <w:lvlJc w:val="left"/>
    </w:lvl>
  </w:abstractNum>
  <w:num w:numId="1">
    <w:abstractNumId w:val="5"/>
  </w:num>
  <w:num w:numId="2">
    <w:abstractNumId w:val="44"/>
  </w:num>
  <w:num w:numId="3">
    <w:abstractNumId w:val="45"/>
  </w:num>
  <w:num w:numId="4">
    <w:abstractNumId w:val="6"/>
  </w:num>
  <w:num w:numId="5">
    <w:abstractNumId w:val="10"/>
  </w:num>
  <w:num w:numId="6">
    <w:abstractNumId w:val="12"/>
  </w:num>
  <w:num w:numId="7">
    <w:abstractNumId w:val="25"/>
  </w:num>
  <w:num w:numId="8">
    <w:abstractNumId w:val="39"/>
  </w:num>
  <w:num w:numId="9">
    <w:abstractNumId w:val="17"/>
  </w:num>
  <w:num w:numId="10">
    <w:abstractNumId w:val="46"/>
  </w:num>
  <w:num w:numId="11">
    <w:abstractNumId w:val="30"/>
  </w:num>
  <w:num w:numId="12">
    <w:abstractNumId w:val="20"/>
  </w:num>
  <w:num w:numId="13">
    <w:abstractNumId w:val="2"/>
  </w:num>
  <w:num w:numId="14">
    <w:abstractNumId w:val="0"/>
  </w:num>
  <w:num w:numId="15">
    <w:abstractNumId w:val="29"/>
  </w:num>
  <w:num w:numId="16">
    <w:abstractNumId w:val="32"/>
  </w:num>
  <w:num w:numId="17">
    <w:abstractNumId w:val="16"/>
  </w:num>
  <w:num w:numId="18">
    <w:abstractNumId w:val="14"/>
  </w:num>
  <w:num w:numId="19">
    <w:abstractNumId w:val="1"/>
  </w:num>
  <w:num w:numId="20">
    <w:abstractNumId w:val="38"/>
  </w:num>
  <w:num w:numId="21">
    <w:abstractNumId w:val="37"/>
  </w:num>
  <w:num w:numId="22">
    <w:abstractNumId w:val="9"/>
  </w:num>
  <w:num w:numId="23">
    <w:abstractNumId w:val="3"/>
  </w:num>
  <w:num w:numId="24">
    <w:abstractNumId w:val="31"/>
  </w:num>
  <w:num w:numId="25">
    <w:abstractNumId w:val="24"/>
  </w:num>
  <w:num w:numId="26">
    <w:abstractNumId w:val="13"/>
  </w:num>
  <w:num w:numId="27">
    <w:abstractNumId w:val="11"/>
  </w:num>
  <w:num w:numId="28">
    <w:abstractNumId w:val="7"/>
  </w:num>
  <w:num w:numId="29">
    <w:abstractNumId w:val="41"/>
  </w:num>
  <w:num w:numId="30">
    <w:abstractNumId w:val="8"/>
  </w:num>
  <w:num w:numId="31">
    <w:abstractNumId w:val="22"/>
  </w:num>
  <w:num w:numId="32">
    <w:abstractNumId w:val="48"/>
  </w:num>
  <w:num w:numId="33">
    <w:abstractNumId w:val="23"/>
  </w:num>
  <w:num w:numId="34">
    <w:abstractNumId w:val="18"/>
  </w:num>
  <w:num w:numId="35">
    <w:abstractNumId w:val="35"/>
  </w:num>
  <w:num w:numId="36">
    <w:abstractNumId w:val="43"/>
  </w:num>
  <w:num w:numId="37">
    <w:abstractNumId w:val="27"/>
  </w:num>
  <w:num w:numId="38">
    <w:abstractNumId w:val="28"/>
  </w:num>
  <w:num w:numId="39">
    <w:abstractNumId w:val="21"/>
  </w:num>
  <w:num w:numId="40">
    <w:abstractNumId w:val="36"/>
  </w:num>
  <w:num w:numId="41">
    <w:abstractNumId w:val="15"/>
  </w:num>
  <w:num w:numId="42">
    <w:abstractNumId w:val="40"/>
  </w:num>
  <w:num w:numId="43">
    <w:abstractNumId w:val="47"/>
  </w:num>
  <w:num w:numId="44">
    <w:abstractNumId w:val="33"/>
  </w:num>
  <w:num w:numId="45">
    <w:abstractNumId w:val="26"/>
  </w:num>
  <w:num w:numId="46">
    <w:abstractNumId w:val="4"/>
  </w:num>
  <w:num w:numId="47">
    <w:abstractNumId w:val="19"/>
  </w:num>
  <w:num w:numId="48">
    <w:abstractNumId w:val="42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87"/>
    <w:rsid w:val="00024F4A"/>
    <w:rsid w:val="000961E7"/>
    <w:rsid w:val="00120AFF"/>
    <w:rsid w:val="00150DA7"/>
    <w:rsid w:val="00191408"/>
    <w:rsid w:val="0026236B"/>
    <w:rsid w:val="002D58B3"/>
    <w:rsid w:val="003120AD"/>
    <w:rsid w:val="00332C7F"/>
    <w:rsid w:val="00360522"/>
    <w:rsid w:val="003B64BB"/>
    <w:rsid w:val="003F1EFE"/>
    <w:rsid w:val="004128CD"/>
    <w:rsid w:val="00446147"/>
    <w:rsid w:val="004B042D"/>
    <w:rsid w:val="004D0D55"/>
    <w:rsid w:val="004E1687"/>
    <w:rsid w:val="0050493C"/>
    <w:rsid w:val="0051668E"/>
    <w:rsid w:val="00546794"/>
    <w:rsid w:val="00587199"/>
    <w:rsid w:val="005D1BAD"/>
    <w:rsid w:val="005D5BA0"/>
    <w:rsid w:val="00651B96"/>
    <w:rsid w:val="00652863"/>
    <w:rsid w:val="006B572C"/>
    <w:rsid w:val="00720117"/>
    <w:rsid w:val="00736500"/>
    <w:rsid w:val="00784D6E"/>
    <w:rsid w:val="00863CA6"/>
    <w:rsid w:val="00875FAA"/>
    <w:rsid w:val="008D0CF4"/>
    <w:rsid w:val="00966AD5"/>
    <w:rsid w:val="009C31A6"/>
    <w:rsid w:val="009F0D6A"/>
    <w:rsid w:val="00A10071"/>
    <w:rsid w:val="00A17196"/>
    <w:rsid w:val="00A758A1"/>
    <w:rsid w:val="00AA4C19"/>
    <w:rsid w:val="00B9474E"/>
    <w:rsid w:val="00D31AF7"/>
    <w:rsid w:val="00D36C74"/>
    <w:rsid w:val="00D76167"/>
    <w:rsid w:val="00D7684A"/>
    <w:rsid w:val="00D77D62"/>
    <w:rsid w:val="00E26A85"/>
    <w:rsid w:val="00EC1C62"/>
    <w:rsid w:val="00EC3D3F"/>
    <w:rsid w:val="00F312CC"/>
    <w:rsid w:val="00FB7F2A"/>
    <w:rsid w:val="00FD78D3"/>
    <w:rsid w:val="71EEC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20A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footnote text"/>
    <w:basedOn w:val="a"/>
    <w:link w:val="a4"/>
    <w:rsid w:val="003120A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12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120AD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a6">
    <w:name w:val="header"/>
    <w:basedOn w:val="a"/>
    <w:link w:val="a7"/>
    <w:uiPriority w:val="99"/>
    <w:rsid w:val="003120A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character" w:customStyle="1" w:styleId="a7">
    <w:name w:val="Верхний колонтитул Знак"/>
    <w:basedOn w:val="a0"/>
    <w:link w:val="a6"/>
    <w:uiPriority w:val="99"/>
    <w:rsid w:val="003120AD"/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paragraph" w:customStyle="1" w:styleId="Style1">
    <w:name w:val="Style1"/>
    <w:basedOn w:val="a"/>
    <w:rsid w:val="003120AD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2">
    <w:name w:val="Style2"/>
    <w:basedOn w:val="a"/>
    <w:rsid w:val="003120AD"/>
    <w:pPr>
      <w:widowControl w:val="0"/>
      <w:autoSpaceDE w:val="0"/>
      <w:autoSpaceDN w:val="0"/>
      <w:adjustRightInd w:val="0"/>
      <w:spacing w:line="288" w:lineRule="exact"/>
      <w:ind w:firstLine="480"/>
      <w:jc w:val="both"/>
    </w:pPr>
    <w:rPr>
      <w:rFonts w:ascii="Lucida Sans Unicode" w:hAnsi="Lucida Sans Unicode"/>
    </w:rPr>
  </w:style>
  <w:style w:type="paragraph" w:customStyle="1" w:styleId="Style3">
    <w:name w:val="Style3"/>
    <w:basedOn w:val="a"/>
    <w:rsid w:val="003120AD"/>
    <w:pPr>
      <w:widowControl w:val="0"/>
      <w:autoSpaceDE w:val="0"/>
      <w:autoSpaceDN w:val="0"/>
      <w:adjustRightInd w:val="0"/>
      <w:spacing w:line="288" w:lineRule="exact"/>
      <w:ind w:firstLine="480"/>
      <w:jc w:val="both"/>
    </w:pPr>
    <w:rPr>
      <w:rFonts w:ascii="Lucida Sans Unicode" w:hAnsi="Lucida Sans Unicode"/>
    </w:rPr>
  </w:style>
  <w:style w:type="paragraph" w:customStyle="1" w:styleId="Style4">
    <w:name w:val="Style4"/>
    <w:basedOn w:val="a"/>
    <w:rsid w:val="003120AD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Lucida Sans Unicode" w:hAnsi="Lucida Sans Unicode"/>
    </w:rPr>
  </w:style>
  <w:style w:type="character" w:customStyle="1" w:styleId="FontStyle11">
    <w:name w:val="Font Style11"/>
    <w:rsid w:val="003120AD"/>
    <w:rPr>
      <w:rFonts w:ascii="Lucida Sans Unicode" w:hAnsi="Lucida Sans Unicode" w:cs="Lucida Sans Unicode"/>
      <w:b/>
      <w:bCs/>
      <w:spacing w:val="-10"/>
      <w:sz w:val="30"/>
      <w:szCs w:val="30"/>
    </w:rPr>
  </w:style>
  <w:style w:type="character" w:customStyle="1" w:styleId="FontStyle12">
    <w:name w:val="Font Style12"/>
    <w:rsid w:val="003120AD"/>
    <w:rPr>
      <w:rFonts w:ascii="Lucida Sans Unicode" w:hAnsi="Lucida Sans Unicode" w:cs="Lucida Sans Unicode"/>
      <w:b/>
      <w:bCs/>
      <w:spacing w:val="-20"/>
      <w:sz w:val="24"/>
      <w:szCs w:val="24"/>
    </w:rPr>
  </w:style>
  <w:style w:type="character" w:customStyle="1" w:styleId="FontStyle13">
    <w:name w:val="Font Style13"/>
    <w:rsid w:val="003120AD"/>
    <w:rPr>
      <w:rFonts w:ascii="Franklin Gothic Heavy" w:hAnsi="Franklin Gothic Heavy" w:cs="Franklin Gothic Heavy"/>
      <w:smallCaps/>
      <w:sz w:val="26"/>
      <w:szCs w:val="26"/>
    </w:rPr>
  </w:style>
  <w:style w:type="character" w:customStyle="1" w:styleId="FontStyle14">
    <w:name w:val="Font Style14"/>
    <w:rsid w:val="003120AD"/>
    <w:rPr>
      <w:rFonts w:ascii="Lucida Sans Unicode" w:hAnsi="Lucida Sans Unicode" w:cs="Lucida Sans Unicode"/>
      <w:spacing w:val="-20"/>
      <w:sz w:val="26"/>
      <w:szCs w:val="26"/>
    </w:rPr>
  </w:style>
  <w:style w:type="paragraph" w:customStyle="1" w:styleId="Style6">
    <w:name w:val="Style6"/>
    <w:basedOn w:val="a"/>
    <w:rsid w:val="003120AD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alibri" w:hAnsi="Calibri"/>
    </w:rPr>
  </w:style>
  <w:style w:type="paragraph" w:customStyle="1" w:styleId="Style14">
    <w:name w:val="Style14"/>
    <w:basedOn w:val="a"/>
    <w:rsid w:val="003120AD"/>
    <w:pPr>
      <w:widowControl w:val="0"/>
      <w:autoSpaceDE w:val="0"/>
      <w:autoSpaceDN w:val="0"/>
      <w:adjustRightInd w:val="0"/>
      <w:spacing w:line="240" w:lineRule="exact"/>
      <w:ind w:firstLine="403"/>
      <w:jc w:val="both"/>
    </w:pPr>
    <w:rPr>
      <w:rFonts w:ascii="Calibri" w:hAnsi="Calibri"/>
    </w:rPr>
  </w:style>
  <w:style w:type="paragraph" w:customStyle="1" w:styleId="Style15">
    <w:name w:val="Style15"/>
    <w:basedOn w:val="a"/>
    <w:rsid w:val="003120A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alibri" w:hAnsi="Calibri"/>
    </w:rPr>
  </w:style>
  <w:style w:type="paragraph" w:customStyle="1" w:styleId="Style16">
    <w:name w:val="Style16"/>
    <w:basedOn w:val="a"/>
    <w:rsid w:val="003120AD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libri" w:hAnsi="Calibri"/>
    </w:rPr>
  </w:style>
  <w:style w:type="paragraph" w:customStyle="1" w:styleId="Style17">
    <w:name w:val="Style17"/>
    <w:basedOn w:val="a"/>
    <w:rsid w:val="003120AD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rFonts w:ascii="Calibri" w:hAnsi="Calibri"/>
    </w:rPr>
  </w:style>
  <w:style w:type="paragraph" w:customStyle="1" w:styleId="Style18">
    <w:name w:val="Style18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9">
    <w:name w:val="Style19"/>
    <w:basedOn w:val="a"/>
    <w:rsid w:val="003120AD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22">
    <w:name w:val="Style22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4">
    <w:name w:val="Style24"/>
    <w:basedOn w:val="a"/>
    <w:rsid w:val="003120AD"/>
    <w:pPr>
      <w:widowControl w:val="0"/>
      <w:autoSpaceDE w:val="0"/>
      <w:autoSpaceDN w:val="0"/>
      <w:adjustRightInd w:val="0"/>
      <w:spacing w:line="240" w:lineRule="exact"/>
      <w:ind w:firstLine="398"/>
    </w:pPr>
    <w:rPr>
      <w:rFonts w:ascii="Calibri" w:hAnsi="Calibri"/>
    </w:rPr>
  </w:style>
  <w:style w:type="paragraph" w:customStyle="1" w:styleId="Style25">
    <w:name w:val="Style25"/>
    <w:basedOn w:val="a"/>
    <w:rsid w:val="003120AD"/>
    <w:pPr>
      <w:widowControl w:val="0"/>
      <w:autoSpaceDE w:val="0"/>
      <w:autoSpaceDN w:val="0"/>
      <w:adjustRightInd w:val="0"/>
      <w:spacing w:line="240" w:lineRule="exact"/>
      <w:ind w:firstLine="394"/>
      <w:jc w:val="both"/>
    </w:pPr>
    <w:rPr>
      <w:rFonts w:ascii="Calibri" w:hAnsi="Calibri"/>
    </w:rPr>
  </w:style>
  <w:style w:type="paragraph" w:customStyle="1" w:styleId="Style30">
    <w:name w:val="Style30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1">
    <w:name w:val="Style31"/>
    <w:basedOn w:val="a"/>
    <w:rsid w:val="003120AD"/>
    <w:pPr>
      <w:widowControl w:val="0"/>
      <w:autoSpaceDE w:val="0"/>
      <w:autoSpaceDN w:val="0"/>
      <w:adjustRightInd w:val="0"/>
      <w:spacing w:line="240" w:lineRule="exact"/>
    </w:pPr>
    <w:rPr>
      <w:rFonts w:ascii="Calibri" w:hAnsi="Calibri"/>
    </w:rPr>
  </w:style>
  <w:style w:type="paragraph" w:customStyle="1" w:styleId="Style33">
    <w:name w:val="Style33"/>
    <w:basedOn w:val="a"/>
    <w:rsid w:val="003120AD"/>
    <w:pPr>
      <w:widowControl w:val="0"/>
      <w:autoSpaceDE w:val="0"/>
      <w:autoSpaceDN w:val="0"/>
      <w:adjustRightInd w:val="0"/>
      <w:spacing w:line="240" w:lineRule="exact"/>
    </w:pPr>
    <w:rPr>
      <w:rFonts w:ascii="Calibri" w:hAnsi="Calibri"/>
    </w:rPr>
  </w:style>
  <w:style w:type="character" w:customStyle="1" w:styleId="FontStyle45">
    <w:name w:val="Font Style45"/>
    <w:rsid w:val="003120AD"/>
    <w:rPr>
      <w:rFonts w:ascii="Century Schoolbook" w:hAnsi="Century Schoolbook" w:cs="Century Schoolbook"/>
      <w:sz w:val="18"/>
      <w:szCs w:val="18"/>
    </w:rPr>
  </w:style>
  <w:style w:type="character" w:customStyle="1" w:styleId="FontStyle47">
    <w:name w:val="Font Style47"/>
    <w:rsid w:val="003120AD"/>
    <w:rPr>
      <w:rFonts w:ascii="Tahoma" w:hAnsi="Tahoma" w:cs="Tahoma"/>
      <w:b/>
      <w:bCs/>
      <w:sz w:val="24"/>
      <w:szCs w:val="24"/>
    </w:rPr>
  </w:style>
  <w:style w:type="character" w:customStyle="1" w:styleId="FontStyle49">
    <w:name w:val="Font Style49"/>
    <w:rsid w:val="003120A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1">
    <w:name w:val="Font Style51"/>
    <w:rsid w:val="003120AD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53">
    <w:name w:val="Font Style53"/>
    <w:rsid w:val="003120AD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4">
    <w:name w:val="Font Style54"/>
    <w:rsid w:val="003120AD"/>
    <w:rPr>
      <w:rFonts w:ascii="Calibri" w:hAnsi="Calibri" w:cs="Calibri"/>
      <w:sz w:val="22"/>
      <w:szCs w:val="22"/>
    </w:rPr>
  </w:style>
  <w:style w:type="character" w:customStyle="1" w:styleId="FontStyle55">
    <w:name w:val="Font Style55"/>
    <w:rsid w:val="003120A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6">
    <w:name w:val="Font Style56"/>
    <w:rsid w:val="003120AD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rsid w:val="003120AD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20">
    <w:name w:val="Style20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1">
    <w:name w:val="Style21"/>
    <w:basedOn w:val="a"/>
    <w:rsid w:val="003120AD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23">
    <w:name w:val="Style23"/>
    <w:basedOn w:val="a"/>
    <w:rsid w:val="003120AD"/>
    <w:pPr>
      <w:widowControl w:val="0"/>
      <w:autoSpaceDE w:val="0"/>
      <w:autoSpaceDN w:val="0"/>
      <w:adjustRightInd w:val="0"/>
      <w:spacing w:line="202" w:lineRule="exact"/>
    </w:pPr>
    <w:rPr>
      <w:rFonts w:ascii="Calibri" w:hAnsi="Calibri"/>
    </w:rPr>
  </w:style>
  <w:style w:type="paragraph" w:customStyle="1" w:styleId="Style28">
    <w:name w:val="Style28"/>
    <w:basedOn w:val="a"/>
    <w:rsid w:val="003120AD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character" w:customStyle="1" w:styleId="FontStyle50">
    <w:name w:val="Font Style50"/>
    <w:rsid w:val="003120A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2">
    <w:name w:val="Font Style52"/>
    <w:rsid w:val="003120AD"/>
    <w:rPr>
      <w:rFonts w:ascii="Calibri" w:hAnsi="Calibri" w:cs="Calibri"/>
      <w:b/>
      <w:bCs/>
      <w:sz w:val="26"/>
      <w:szCs w:val="26"/>
    </w:rPr>
  </w:style>
  <w:style w:type="character" w:customStyle="1" w:styleId="FontStyle59">
    <w:name w:val="Font Style59"/>
    <w:rsid w:val="003120AD"/>
    <w:rPr>
      <w:rFonts w:ascii="Calibri" w:hAnsi="Calibri" w:cs="Calibri"/>
      <w:b/>
      <w:bCs/>
      <w:sz w:val="20"/>
      <w:szCs w:val="20"/>
    </w:rPr>
  </w:style>
  <w:style w:type="paragraph" w:customStyle="1" w:styleId="Style10">
    <w:name w:val="Style10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5">
    <w:name w:val="Style35"/>
    <w:basedOn w:val="a"/>
    <w:rsid w:val="003120AD"/>
    <w:pPr>
      <w:widowControl w:val="0"/>
      <w:autoSpaceDE w:val="0"/>
      <w:autoSpaceDN w:val="0"/>
      <w:adjustRightInd w:val="0"/>
      <w:spacing w:line="302" w:lineRule="exact"/>
      <w:ind w:hanging="307"/>
    </w:pPr>
    <w:rPr>
      <w:rFonts w:ascii="Calibri" w:hAnsi="Calibri"/>
    </w:rPr>
  </w:style>
  <w:style w:type="paragraph" w:customStyle="1" w:styleId="Style41">
    <w:name w:val="Style41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4">
    <w:name w:val="Font Style44"/>
    <w:rsid w:val="003120AD"/>
    <w:rPr>
      <w:rFonts w:ascii="Calibri" w:hAnsi="Calibri" w:cs="Calibri"/>
      <w:b/>
      <w:bCs/>
      <w:spacing w:val="-10"/>
      <w:sz w:val="24"/>
      <w:szCs w:val="24"/>
    </w:rPr>
  </w:style>
  <w:style w:type="paragraph" w:customStyle="1" w:styleId="Style27">
    <w:name w:val="Style27"/>
    <w:basedOn w:val="a"/>
    <w:rsid w:val="003120A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6">
    <w:name w:val="Style26"/>
    <w:basedOn w:val="a"/>
    <w:rsid w:val="003120A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alibri" w:hAnsi="Calibri"/>
    </w:rPr>
  </w:style>
  <w:style w:type="character" w:customStyle="1" w:styleId="FontStyle57">
    <w:name w:val="Font Style57"/>
    <w:rsid w:val="003120AD"/>
    <w:rPr>
      <w:rFonts w:ascii="Calibri" w:hAnsi="Calibri" w:cs="Calibri"/>
      <w:i/>
      <w:iCs/>
      <w:sz w:val="26"/>
      <w:szCs w:val="26"/>
    </w:rPr>
  </w:style>
  <w:style w:type="character" w:customStyle="1" w:styleId="FontStyle58">
    <w:name w:val="Font Style58"/>
    <w:rsid w:val="003120A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2">
    <w:name w:val="Style12"/>
    <w:basedOn w:val="a"/>
    <w:rsid w:val="003120AD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styleId="a8">
    <w:name w:val="footer"/>
    <w:basedOn w:val="a"/>
    <w:link w:val="a9"/>
    <w:uiPriority w:val="99"/>
    <w:rsid w:val="003120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120AD"/>
  </w:style>
  <w:style w:type="table" w:styleId="ab">
    <w:name w:val="Table Grid"/>
    <w:basedOn w:val="a1"/>
    <w:uiPriority w:val="59"/>
    <w:rsid w:val="003120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120AD"/>
    <w:pPr>
      <w:ind w:left="720"/>
      <w:contextualSpacing/>
    </w:pPr>
  </w:style>
  <w:style w:type="character" w:styleId="ad">
    <w:name w:val="Hyperlink"/>
    <w:unhideWhenUsed/>
    <w:rsid w:val="003120AD"/>
    <w:rPr>
      <w:color w:val="0000FF"/>
      <w:u w:val="single"/>
    </w:rPr>
  </w:style>
  <w:style w:type="character" w:customStyle="1" w:styleId="12">
    <w:name w:val="Заголовок №1 (2)_"/>
    <w:link w:val="120"/>
    <w:locked/>
    <w:rsid w:val="003120AD"/>
    <w:rPr>
      <w:rFonts w:ascii="Arial Narrow" w:hAnsi="Arial Narrow"/>
      <w:sz w:val="27"/>
      <w:szCs w:val="27"/>
      <w:shd w:val="clear" w:color="auto" w:fill="FFFFFF"/>
    </w:rPr>
  </w:style>
  <w:style w:type="character" w:customStyle="1" w:styleId="12Arial">
    <w:name w:val="Заголовок №1 (2) + Arial"/>
    <w:aliases w:val="12 pt"/>
    <w:rsid w:val="003120AD"/>
    <w:rPr>
      <w:rFonts w:ascii="Arial" w:hAnsi="Arial" w:cs="Arial"/>
      <w:sz w:val="24"/>
      <w:szCs w:val="24"/>
      <w:lang w:bidi="ar-SA"/>
    </w:rPr>
  </w:style>
  <w:style w:type="paragraph" w:customStyle="1" w:styleId="120">
    <w:name w:val="Заголовок №1 (2)"/>
    <w:basedOn w:val="a"/>
    <w:link w:val="12"/>
    <w:rsid w:val="003120AD"/>
    <w:pPr>
      <w:shd w:val="clear" w:color="auto" w:fill="FFFFFF"/>
      <w:spacing w:line="240" w:lineRule="atLeast"/>
      <w:ind w:hanging="280"/>
      <w:jc w:val="right"/>
      <w:outlineLvl w:val="0"/>
    </w:pPr>
    <w:rPr>
      <w:rFonts w:ascii="Arial Narrow" w:eastAsiaTheme="minorHAnsi" w:hAnsi="Arial Narrow" w:cstheme="minorBidi"/>
      <w:sz w:val="27"/>
      <w:szCs w:val="27"/>
      <w:lang w:eastAsia="en-US"/>
    </w:rPr>
  </w:style>
  <w:style w:type="character" w:customStyle="1" w:styleId="WW8Num1z0">
    <w:name w:val="WW8Num1z0"/>
    <w:rsid w:val="003120AD"/>
    <w:rPr>
      <w:rFonts w:ascii="Wingdings" w:eastAsia="SimSun" w:hAnsi="Wingdings" w:cs="Wingdings" w:hint="default"/>
      <w:sz w:val="18"/>
      <w:szCs w:val="18"/>
    </w:rPr>
  </w:style>
  <w:style w:type="character" w:customStyle="1" w:styleId="WW8Num1z1">
    <w:name w:val="WW8Num1z1"/>
    <w:rsid w:val="003120AD"/>
    <w:rPr>
      <w:rFonts w:ascii="Courier New" w:hAnsi="Courier New" w:cs="Courier New" w:hint="default"/>
    </w:rPr>
  </w:style>
  <w:style w:type="character" w:customStyle="1" w:styleId="WW8Num1z3">
    <w:name w:val="WW8Num1z3"/>
    <w:rsid w:val="003120AD"/>
    <w:rPr>
      <w:rFonts w:ascii="Symbol" w:hAnsi="Symbol" w:cs="Symbol" w:hint="default"/>
    </w:rPr>
  </w:style>
  <w:style w:type="character" w:customStyle="1" w:styleId="WW8Num2z0">
    <w:name w:val="WW8Num2z0"/>
    <w:rsid w:val="003120AD"/>
    <w:rPr>
      <w:rFonts w:ascii="Symbol" w:hAnsi="Symbol" w:cs="Symbol" w:hint="default"/>
    </w:rPr>
  </w:style>
  <w:style w:type="character" w:customStyle="1" w:styleId="WW8Num2z1">
    <w:name w:val="WW8Num2z1"/>
    <w:rsid w:val="003120AD"/>
    <w:rPr>
      <w:rFonts w:ascii="Courier New" w:hAnsi="Courier New" w:cs="Courier New" w:hint="default"/>
    </w:rPr>
  </w:style>
  <w:style w:type="character" w:customStyle="1" w:styleId="WW8Num2z2">
    <w:name w:val="WW8Num2z2"/>
    <w:rsid w:val="003120AD"/>
    <w:rPr>
      <w:rFonts w:ascii="Wingdings" w:hAnsi="Wingdings" w:cs="Wingdings" w:hint="default"/>
    </w:rPr>
  </w:style>
  <w:style w:type="character" w:customStyle="1" w:styleId="WW8Num3z0">
    <w:name w:val="WW8Num3z0"/>
    <w:rsid w:val="003120AD"/>
    <w:rPr>
      <w:rFonts w:ascii="Symbol" w:hAnsi="Symbol" w:cs="Symbol" w:hint="default"/>
    </w:rPr>
  </w:style>
  <w:style w:type="character" w:customStyle="1" w:styleId="WW8Num3z1">
    <w:name w:val="WW8Num3z1"/>
    <w:rsid w:val="003120AD"/>
    <w:rPr>
      <w:rFonts w:ascii="Courier New" w:hAnsi="Courier New" w:cs="Courier New" w:hint="default"/>
    </w:rPr>
  </w:style>
  <w:style w:type="character" w:customStyle="1" w:styleId="WW8Num3z2">
    <w:name w:val="WW8Num3z2"/>
    <w:rsid w:val="003120AD"/>
    <w:rPr>
      <w:rFonts w:ascii="Wingdings" w:hAnsi="Wingdings" w:cs="Wingdings" w:hint="default"/>
    </w:rPr>
  </w:style>
  <w:style w:type="character" w:customStyle="1" w:styleId="WW8Num4z0">
    <w:name w:val="WW8Num4z0"/>
    <w:rsid w:val="003120AD"/>
    <w:rPr>
      <w:rFonts w:ascii="Symbol" w:hAnsi="Symbol" w:cs="Symbol" w:hint="default"/>
    </w:rPr>
  </w:style>
  <w:style w:type="character" w:customStyle="1" w:styleId="WW8Num4z1">
    <w:name w:val="WW8Num4z1"/>
    <w:rsid w:val="003120AD"/>
    <w:rPr>
      <w:rFonts w:ascii="Courier New" w:hAnsi="Courier New" w:cs="Courier New" w:hint="default"/>
    </w:rPr>
  </w:style>
  <w:style w:type="character" w:customStyle="1" w:styleId="WW8Num4z2">
    <w:name w:val="WW8Num4z2"/>
    <w:rsid w:val="003120AD"/>
    <w:rPr>
      <w:rFonts w:ascii="Wingdings" w:hAnsi="Wingdings" w:cs="Wingdings" w:hint="default"/>
    </w:rPr>
  </w:style>
  <w:style w:type="character" w:customStyle="1" w:styleId="WW8Num5z0">
    <w:name w:val="WW8Num5z0"/>
    <w:rsid w:val="003120AD"/>
    <w:rPr>
      <w:rFonts w:ascii="Symbol" w:hAnsi="Symbol" w:cs="Symbol" w:hint="default"/>
    </w:rPr>
  </w:style>
  <w:style w:type="character" w:customStyle="1" w:styleId="WW8Num5z1">
    <w:name w:val="WW8Num5z1"/>
    <w:rsid w:val="003120AD"/>
    <w:rPr>
      <w:rFonts w:ascii="Courier New" w:hAnsi="Courier New" w:cs="Courier New" w:hint="default"/>
    </w:rPr>
  </w:style>
  <w:style w:type="character" w:customStyle="1" w:styleId="WW8Num5z2">
    <w:name w:val="WW8Num5z2"/>
    <w:rsid w:val="003120AD"/>
    <w:rPr>
      <w:rFonts w:ascii="Wingdings" w:hAnsi="Wingdings" w:cs="Wingdings" w:hint="default"/>
    </w:rPr>
  </w:style>
  <w:style w:type="character" w:customStyle="1" w:styleId="WW8Num6z0">
    <w:name w:val="WW8Num6z0"/>
    <w:rsid w:val="003120AD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sid w:val="003120AD"/>
    <w:rPr>
      <w:rFonts w:ascii="Courier New" w:hAnsi="Courier New" w:cs="Courier New" w:hint="default"/>
    </w:rPr>
  </w:style>
  <w:style w:type="character" w:customStyle="1" w:styleId="WW8Num6z2">
    <w:name w:val="WW8Num6z2"/>
    <w:rsid w:val="003120AD"/>
    <w:rPr>
      <w:rFonts w:ascii="Wingdings" w:hAnsi="Wingdings" w:cs="Wingdings" w:hint="default"/>
    </w:rPr>
  </w:style>
  <w:style w:type="character" w:customStyle="1" w:styleId="WW8Num7z0">
    <w:name w:val="WW8Num7z0"/>
    <w:rsid w:val="003120AD"/>
    <w:rPr>
      <w:rFonts w:ascii="Symbol" w:hAnsi="Symbol" w:cs="Symbol" w:hint="default"/>
    </w:rPr>
  </w:style>
  <w:style w:type="character" w:customStyle="1" w:styleId="WW8Num7z1">
    <w:name w:val="WW8Num7z1"/>
    <w:rsid w:val="003120AD"/>
    <w:rPr>
      <w:rFonts w:ascii="Courier New" w:hAnsi="Courier New" w:cs="Courier New" w:hint="default"/>
    </w:rPr>
  </w:style>
  <w:style w:type="character" w:customStyle="1" w:styleId="WW8Num7z2">
    <w:name w:val="WW8Num7z2"/>
    <w:rsid w:val="003120AD"/>
    <w:rPr>
      <w:rFonts w:ascii="Wingdings" w:hAnsi="Wingdings" w:cs="Wingdings" w:hint="default"/>
    </w:rPr>
  </w:style>
  <w:style w:type="character" w:customStyle="1" w:styleId="WW8Num8z0">
    <w:name w:val="WW8Num8z0"/>
    <w:rsid w:val="003120AD"/>
    <w:rPr>
      <w:bCs/>
      <w:sz w:val="22"/>
      <w:szCs w:val="22"/>
    </w:rPr>
  </w:style>
  <w:style w:type="character" w:customStyle="1" w:styleId="WW8Num8z1">
    <w:name w:val="WW8Num8z1"/>
    <w:rsid w:val="003120AD"/>
  </w:style>
  <w:style w:type="character" w:customStyle="1" w:styleId="WW8Num8z2">
    <w:name w:val="WW8Num8z2"/>
    <w:rsid w:val="003120AD"/>
  </w:style>
  <w:style w:type="character" w:customStyle="1" w:styleId="WW8Num8z3">
    <w:name w:val="WW8Num8z3"/>
    <w:rsid w:val="003120AD"/>
  </w:style>
  <w:style w:type="character" w:customStyle="1" w:styleId="WW8Num8z4">
    <w:name w:val="WW8Num8z4"/>
    <w:rsid w:val="003120AD"/>
  </w:style>
  <w:style w:type="character" w:customStyle="1" w:styleId="WW8Num8z5">
    <w:name w:val="WW8Num8z5"/>
    <w:rsid w:val="003120AD"/>
  </w:style>
  <w:style w:type="character" w:customStyle="1" w:styleId="WW8Num8z6">
    <w:name w:val="WW8Num8z6"/>
    <w:rsid w:val="003120AD"/>
  </w:style>
  <w:style w:type="character" w:customStyle="1" w:styleId="WW8Num8z7">
    <w:name w:val="WW8Num8z7"/>
    <w:rsid w:val="003120AD"/>
  </w:style>
  <w:style w:type="character" w:customStyle="1" w:styleId="WW8Num8z8">
    <w:name w:val="WW8Num8z8"/>
    <w:rsid w:val="003120AD"/>
  </w:style>
  <w:style w:type="character" w:customStyle="1" w:styleId="WW8Num9z0">
    <w:name w:val="WW8Num9z0"/>
    <w:rsid w:val="003120AD"/>
    <w:rPr>
      <w:rFonts w:ascii="Symbol" w:hAnsi="Symbol" w:cs="Symbol" w:hint="default"/>
    </w:rPr>
  </w:style>
  <w:style w:type="character" w:customStyle="1" w:styleId="WW8Num9z1">
    <w:name w:val="WW8Num9z1"/>
    <w:rsid w:val="003120AD"/>
    <w:rPr>
      <w:rFonts w:ascii="Courier New" w:hAnsi="Courier New" w:cs="Courier New" w:hint="default"/>
    </w:rPr>
  </w:style>
  <w:style w:type="character" w:customStyle="1" w:styleId="WW8Num9z2">
    <w:name w:val="WW8Num9z2"/>
    <w:rsid w:val="003120AD"/>
    <w:rPr>
      <w:rFonts w:ascii="Wingdings" w:hAnsi="Wingdings" w:cs="Wingdings" w:hint="default"/>
    </w:rPr>
  </w:style>
  <w:style w:type="character" w:customStyle="1" w:styleId="WW8Num10z0">
    <w:name w:val="WW8Num10z0"/>
    <w:rsid w:val="003120AD"/>
    <w:rPr>
      <w:rFonts w:ascii="Symbol" w:hAnsi="Symbol" w:cs="Symbol" w:hint="default"/>
      <w:color w:val="000000"/>
    </w:rPr>
  </w:style>
  <w:style w:type="character" w:customStyle="1" w:styleId="WW8Num10z1">
    <w:name w:val="WW8Num10z1"/>
    <w:rsid w:val="003120AD"/>
    <w:rPr>
      <w:rFonts w:ascii="Courier New" w:hAnsi="Courier New" w:cs="Courier New" w:hint="default"/>
    </w:rPr>
  </w:style>
  <w:style w:type="character" w:customStyle="1" w:styleId="WW8Num10z2">
    <w:name w:val="WW8Num10z2"/>
    <w:rsid w:val="003120AD"/>
    <w:rPr>
      <w:rFonts w:ascii="Wingdings" w:hAnsi="Wingdings" w:cs="Wingdings" w:hint="default"/>
    </w:rPr>
  </w:style>
  <w:style w:type="character" w:customStyle="1" w:styleId="WW8Num11z0">
    <w:name w:val="WW8Num11z0"/>
    <w:rsid w:val="003120AD"/>
    <w:rPr>
      <w:rFonts w:ascii="Symbol" w:hAnsi="Symbol" w:cs="Symbol" w:hint="default"/>
      <w:sz w:val="27"/>
      <w:szCs w:val="27"/>
    </w:rPr>
  </w:style>
  <w:style w:type="character" w:customStyle="1" w:styleId="WW8Num11z1">
    <w:name w:val="WW8Num11z1"/>
    <w:rsid w:val="003120AD"/>
    <w:rPr>
      <w:rFonts w:ascii="Courier New" w:hAnsi="Courier New" w:cs="Courier New" w:hint="default"/>
    </w:rPr>
  </w:style>
  <w:style w:type="character" w:customStyle="1" w:styleId="WW8Num11z2">
    <w:name w:val="WW8Num11z2"/>
    <w:rsid w:val="003120AD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3120AD"/>
  </w:style>
  <w:style w:type="character" w:customStyle="1" w:styleId="ae">
    <w:name w:val="Текст выноски Знак"/>
    <w:uiPriority w:val="99"/>
    <w:rsid w:val="003120AD"/>
    <w:rPr>
      <w:rFonts w:ascii="Tahoma" w:hAnsi="Tahoma" w:cs="Tahoma"/>
      <w:sz w:val="16"/>
      <w:szCs w:val="16"/>
    </w:rPr>
  </w:style>
  <w:style w:type="paragraph" w:customStyle="1" w:styleId="af">
    <w:name w:val="Заголовок"/>
    <w:basedOn w:val="a"/>
    <w:next w:val="af0"/>
    <w:rsid w:val="003120A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rsid w:val="003120AD"/>
    <w:pPr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3120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3120AD"/>
    <w:rPr>
      <w:rFonts w:cs="Mangal"/>
    </w:rPr>
  </w:style>
  <w:style w:type="paragraph" w:customStyle="1" w:styleId="10">
    <w:name w:val="Название1"/>
    <w:basedOn w:val="a"/>
    <w:rsid w:val="003120AD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a"/>
    <w:rsid w:val="003120AD"/>
    <w:pPr>
      <w:suppressLineNumbers/>
    </w:pPr>
    <w:rPr>
      <w:rFonts w:cs="Mangal"/>
      <w:lang w:eastAsia="ar-SA"/>
    </w:rPr>
  </w:style>
  <w:style w:type="paragraph" w:styleId="af3">
    <w:name w:val="Balloon Text"/>
    <w:basedOn w:val="a"/>
    <w:link w:val="13"/>
    <w:uiPriority w:val="99"/>
    <w:rsid w:val="003120AD"/>
    <w:rPr>
      <w:rFonts w:ascii="Tahoma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f3"/>
    <w:uiPriority w:val="99"/>
    <w:rsid w:val="003120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3120AD"/>
    <w:pPr>
      <w:suppressLineNumbers/>
    </w:pPr>
    <w:rPr>
      <w:lang w:eastAsia="ar-SA"/>
    </w:rPr>
  </w:style>
  <w:style w:type="paragraph" w:customStyle="1" w:styleId="af5">
    <w:name w:val="Заголовок таблицы"/>
    <w:basedOn w:val="af4"/>
    <w:rsid w:val="003120AD"/>
    <w:pPr>
      <w:jc w:val="center"/>
    </w:pPr>
    <w:rPr>
      <w:b/>
      <w:bCs/>
    </w:rPr>
  </w:style>
  <w:style w:type="paragraph" w:customStyle="1" w:styleId="af6">
    <w:name w:val="А_основной"/>
    <w:basedOn w:val="a"/>
    <w:link w:val="af7"/>
    <w:qFormat/>
    <w:rsid w:val="003120A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3120AD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3120AD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character" w:customStyle="1" w:styleId="Abstract0">
    <w:name w:val="Abstract Знак"/>
    <w:link w:val="Abstract"/>
    <w:rsid w:val="003120AD"/>
    <w:rPr>
      <w:rFonts w:ascii="Times New Roman" w:eastAsia="@Arial Unicode MS" w:hAnsi="Times New Roman" w:cs="Times New Roman"/>
      <w:sz w:val="28"/>
      <w:szCs w:val="28"/>
      <w:lang w:val="en-US" w:eastAsia="ru-RU"/>
    </w:rPr>
  </w:style>
  <w:style w:type="numbering" w:customStyle="1" w:styleId="14">
    <w:name w:val="Нет списка1"/>
    <w:next w:val="a2"/>
    <w:uiPriority w:val="99"/>
    <w:semiHidden/>
    <w:unhideWhenUsed/>
    <w:rsid w:val="003120AD"/>
  </w:style>
  <w:style w:type="table" w:customStyle="1" w:styleId="15">
    <w:name w:val="Сетка таблицы1"/>
    <w:basedOn w:val="a1"/>
    <w:next w:val="ab"/>
    <w:uiPriority w:val="59"/>
    <w:rsid w:val="00312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3120AD"/>
    <w:rPr>
      <w:b/>
      <w:bCs/>
    </w:rPr>
  </w:style>
  <w:style w:type="paragraph" w:customStyle="1" w:styleId="af9">
    <w:name w:val="Стиль"/>
    <w:rsid w:val="00312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3120AD"/>
  </w:style>
  <w:style w:type="character" w:customStyle="1" w:styleId="submenu-table">
    <w:name w:val="submenu-table"/>
    <w:rsid w:val="003120AD"/>
  </w:style>
  <w:style w:type="paragraph" w:customStyle="1" w:styleId="acenter">
    <w:name w:val="acenter"/>
    <w:basedOn w:val="a"/>
    <w:rsid w:val="003120AD"/>
    <w:pPr>
      <w:spacing w:before="100" w:beforeAutospacing="1" w:after="100" w:afterAutospacing="1"/>
    </w:pPr>
  </w:style>
  <w:style w:type="character" w:customStyle="1" w:styleId="spelle">
    <w:name w:val="spelle"/>
    <w:rsid w:val="003120AD"/>
  </w:style>
  <w:style w:type="character" w:customStyle="1" w:styleId="grame">
    <w:name w:val="grame"/>
    <w:rsid w:val="003120AD"/>
  </w:style>
  <w:style w:type="numbering" w:customStyle="1" w:styleId="2">
    <w:name w:val="Нет списка2"/>
    <w:next w:val="a2"/>
    <w:uiPriority w:val="99"/>
    <w:semiHidden/>
    <w:unhideWhenUsed/>
    <w:rsid w:val="003120AD"/>
  </w:style>
  <w:style w:type="table" w:customStyle="1" w:styleId="20">
    <w:name w:val="Сетка таблицы2"/>
    <w:basedOn w:val="a1"/>
    <w:next w:val="ab"/>
    <w:uiPriority w:val="59"/>
    <w:rsid w:val="00312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1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No Spacing"/>
    <w:uiPriority w:val="1"/>
    <w:qFormat/>
    <w:rsid w:val="003120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16"/>
    <w:rsid w:val="003120AD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3120AD"/>
    <w:pPr>
      <w:widowControl w:val="0"/>
      <w:shd w:val="clear" w:color="auto" w:fill="FFFFFF"/>
      <w:spacing w:line="19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3120AD"/>
  </w:style>
  <w:style w:type="numbering" w:customStyle="1" w:styleId="110">
    <w:name w:val="Нет списка11"/>
    <w:next w:val="a2"/>
    <w:uiPriority w:val="99"/>
    <w:semiHidden/>
    <w:rsid w:val="003120AD"/>
  </w:style>
  <w:style w:type="table" w:customStyle="1" w:styleId="30">
    <w:name w:val="Сетка таблицы3"/>
    <w:basedOn w:val="a1"/>
    <w:next w:val="ab"/>
    <w:uiPriority w:val="59"/>
    <w:rsid w:val="003120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3120AD"/>
  </w:style>
  <w:style w:type="table" w:customStyle="1" w:styleId="112">
    <w:name w:val="Сетка таблицы11"/>
    <w:basedOn w:val="a1"/>
    <w:next w:val="ab"/>
    <w:uiPriority w:val="59"/>
    <w:rsid w:val="00312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3120AD"/>
  </w:style>
  <w:style w:type="table" w:customStyle="1" w:styleId="210">
    <w:name w:val="Сетка таблицы21"/>
    <w:basedOn w:val="a1"/>
    <w:next w:val="ab"/>
    <w:uiPriority w:val="59"/>
    <w:rsid w:val="00312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31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12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120AD"/>
  </w:style>
  <w:style w:type="numbering" w:customStyle="1" w:styleId="121">
    <w:name w:val="Нет списка12"/>
    <w:next w:val="a2"/>
    <w:uiPriority w:val="99"/>
    <w:semiHidden/>
    <w:rsid w:val="003120AD"/>
  </w:style>
  <w:style w:type="table" w:customStyle="1" w:styleId="40">
    <w:name w:val="Сетка таблицы4"/>
    <w:basedOn w:val="a1"/>
    <w:next w:val="ab"/>
    <w:uiPriority w:val="59"/>
    <w:rsid w:val="003120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120AD"/>
  </w:style>
  <w:style w:type="table" w:customStyle="1" w:styleId="122">
    <w:name w:val="Сетка таблицы12"/>
    <w:basedOn w:val="a1"/>
    <w:next w:val="ab"/>
    <w:uiPriority w:val="59"/>
    <w:rsid w:val="00312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3120AD"/>
  </w:style>
  <w:style w:type="table" w:customStyle="1" w:styleId="220">
    <w:name w:val="Сетка таблицы22"/>
    <w:basedOn w:val="a1"/>
    <w:next w:val="ab"/>
    <w:uiPriority w:val="59"/>
    <w:rsid w:val="00312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31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b"/>
    <w:uiPriority w:val="39"/>
    <w:rsid w:val="00E2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0"/>
    <w:rsid w:val="00E26A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4F10-CD7F-48A5-A1D8-1A2102EF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Кругликова</dc:creator>
  <cp:keywords/>
  <dc:description/>
  <cp:lastModifiedBy>М</cp:lastModifiedBy>
  <cp:revision>27</cp:revision>
  <cp:lastPrinted>2018-09-23T18:51:00Z</cp:lastPrinted>
  <dcterms:created xsi:type="dcterms:W3CDTF">2017-09-04T11:22:00Z</dcterms:created>
  <dcterms:modified xsi:type="dcterms:W3CDTF">2020-12-29T11:24:00Z</dcterms:modified>
</cp:coreProperties>
</file>