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82" w:rsidRPr="009A62AD" w:rsidRDefault="00F95F82" w:rsidP="00F95F8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2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Аннотация к рабочей программе по обществознанию </w:t>
      </w:r>
      <w:r w:rsidR="009A62AD" w:rsidRPr="009A62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для </w:t>
      </w:r>
      <w:r w:rsidRPr="009A62AD">
        <w:rPr>
          <w:rFonts w:ascii="Times New Roman" w:hAnsi="Times New Roman"/>
          <w:b/>
          <w:color w:val="000000" w:themeColor="text1"/>
          <w:sz w:val="24"/>
          <w:szCs w:val="24"/>
        </w:rPr>
        <w:t>7 класса</w:t>
      </w:r>
    </w:p>
    <w:p w:rsidR="00F95F82" w:rsidRPr="009A62AD" w:rsidRDefault="00F95F82" w:rsidP="00F95F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A62AD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составлена на основе  требований  Федерального государственного образовательного стандарта основного общего образования  второго поколения, примерной программы основного общего образования по обществознанию для 5-9 классов, рабочих программ по обществознанию для 5-9 классов к системе учебников под редакцией Л.Н. Боголюбова, Н.И. Городецкой, Л.Ф. Ивановой, А.Ю. </w:t>
      </w:r>
      <w:proofErr w:type="spellStart"/>
      <w:r w:rsidRPr="009A62AD">
        <w:rPr>
          <w:rFonts w:ascii="Times New Roman" w:hAnsi="Times New Roman"/>
          <w:color w:val="000000" w:themeColor="text1"/>
          <w:sz w:val="24"/>
          <w:szCs w:val="24"/>
        </w:rPr>
        <w:t>Лазебникова</w:t>
      </w:r>
      <w:proofErr w:type="spellEnd"/>
      <w:r w:rsidRPr="009A62AD">
        <w:rPr>
          <w:rFonts w:ascii="Times New Roman" w:hAnsi="Times New Roman"/>
          <w:color w:val="000000" w:themeColor="text1"/>
          <w:sz w:val="24"/>
          <w:szCs w:val="24"/>
        </w:rPr>
        <w:t>, А.И. Матвеева, базисного учебного плана.</w:t>
      </w:r>
      <w:proofErr w:type="gramEnd"/>
      <w:r w:rsidRPr="009A62AD">
        <w:rPr>
          <w:rFonts w:ascii="Times New Roman" w:hAnsi="Times New Roman"/>
          <w:color w:val="000000" w:themeColor="text1"/>
          <w:sz w:val="24"/>
          <w:szCs w:val="24"/>
        </w:rPr>
        <w:t xml:space="preserve"> Она полностью отражает базовый уровень подготовки школьников.   </w:t>
      </w:r>
    </w:p>
    <w:p w:rsidR="00F95F82" w:rsidRPr="009A62AD" w:rsidRDefault="00F95F82" w:rsidP="00F95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9A62AD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>Нормативно правовые документы, на основе которых разработана данная программа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Федерации.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Закон «Об образовании в Российской Федерации» от 29 декабря 2012 г. № 273-ФЗ. Федеральный закон от 29.12.2012 N 273-ФЗ (с изм. и доп., вступ. в силу с 21.10.2014).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 / А. Я. Данилюк, А. М. Кондаков, В. А. Тишков. — М.: Просвещение, 2010.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ФГОС ООО. Приказ Министерства образования и науки Российской Федерации от «17» декабря 2010 г. № 1897.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Санитарно-эпидемиологические правила и нормативы СанПиН 2.4.2.2821-10 «Санитарно-эпидемиологические требования к условиям и реализации обучения в общеобразовательных учреждениях».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986).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России) от 5 сентября 2013 г.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Минобнауки</w:t>
      </w:r>
      <w:proofErr w:type="spellEnd"/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Департамента государственной политики в сфере общего образования </w:t>
      </w:r>
      <w:proofErr w:type="spellStart"/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29 апреля 2014 г. № 08-548 «О федеральном перечне учебников».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Письмо Департамента образования Ярославской области от 14.05.2014 г. № 1172/01-10 «Об использовании учебников».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одобренная 8.04.2015 г. // Реестр Примерных основных общеобразовательных программ Министерство образования и науки Российской Федерации [Электронный ресурс]. — Режим доступа                                </w:t>
      </w:r>
      <w:hyperlink r:id="rId8" w:history="1">
        <w:r w:rsidRPr="009A62AD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https://xn</w:t>
        </w:r>
      </w:hyperlink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 xml:space="preserve">80abucjiibhv9a.xnp1ai/%D0%BF%D1%80%D0%BE%D0%B5%D0%BA%D1%82%D1%8B/413/%D1%84%D0%B0%D0%B9%D0%BB/4587/POOP_OOO_reestr_2015_01.doc (дата обращения 16.07.2018). 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Примерная основная образовательная программа среднего общего образования//Реестр Примерных основных общеобразовательных программ Министерство образования и науки Российской Федерации [Электронный ресурс]. —http://reestrspo.ru/ (дата обращения: 16.07.2018).</w:t>
      </w:r>
    </w:p>
    <w:p w:rsidR="009A62AD" w:rsidRPr="009A62AD" w:rsidRDefault="009A62AD" w:rsidP="009A62AD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Методическое письмо о преподавании учебного предмета «Обществознание» в образовательных организациях Ярославской области</w:t>
      </w:r>
    </w:p>
    <w:p w:rsidR="009A62AD" w:rsidRPr="009A62AD" w:rsidRDefault="009A62AD" w:rsidP="009A62AD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2AD">
        <w:rPr>
          <w:rFonts w:ascii="Times New Roman" w:eastAsia="Times New Roman" w:hAnsi="Times New Roman"/>
          <w:sz w:val="24"/>
          <w:szCs w:val="24"/>
          <w:lang w:eastAsia="ru-RU"/>
        </w:rPr>
        <w:t>в 2020/2021 учебном году, Страхова Н.В., доцент кафедры гуманитарных дисциплин ГАУ ДПО ЯО ИРО.</w:t>
      </w:r>
    </w:p>
    <w:p w:rsidR="00F95F82" w:rsidRPr="009A62AD" w:rsidRDefault="009A62AD" w:rsidP="009A62A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hanging="76"/>
        <w:jc w:val="both"/>
        <w:rPr>
          <w:rFonts w:ascii="Times New Roman" w:hAnsi="Times New Roman"/>
          <w:bCs/>
          <w:sz w:val="24"/>
          <w:szCs w:val="24"/>
        </w:rPr>
      </w:pPr>
      <w:r w:rsidRPr="009A62AD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F95F82" w:rsidRPr="009A62AD">
        <w:rPr>
          <w:rFonts w:ascii="Times New Roman" w:hAnsi="Times New Roman"/>
          <w:bCs/>
          <w:sz w:val="24"/>
          <w:szCs w:val="24"/>
        </w:rPr>
        <w:t xml:space="preserve">Обществознание. Рабочие программы. Предметная линия учебников под редакцией </w:t>
      </w:r>
      <w:proofErr w:type="spellStart"/>
      <w:r w:rsidR="00F95F82" w:rsidRPr="009A62AD">
        <w:rPr>
          <w:rFonts w:ascii="Times New Roman" w:hAnsi="Times New Roman"/>
          <w:bCs/>
          <w:sz w:val="24"/>
          <w:szCs w:val="24"/>
        </w:rPr>
        <w:t>Л.Н.Боголюбова</w:t>
      </w:r>
      <w:proofErr w:type="spellEnd"/>
      <w:r w:rsidR="00F95F82" w:rsidRPr="009A62AD">
        <w:rPr>
          <w:rFonts w:ascii="Times New Roman" w:hAnsi="Times New Roman"/>
          <w:bCs/>
          <w:sz w:val="24"/>
          <w:szCs w:val="24"/>
        </w:rPr>
        <w:t xml:space="preserve">. 5-9 классы: </w:t>
      </w:r>
      <w:proofErr w:type="spellStart"/>
      <w:r w:rsidR="00F95F82" w:rsidRPr="009A62AD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="00F95F82" w:rsidRPr="009A62AD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="00F95F82" w:rsidRPr="009A62AD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="00F95F82" w:rsidRPr="009A62AD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="00F95F82" w:rsidRPr="009A62AD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="00F95F82" w:rsidRPr="009A62AD">
        <w:rPr>
          <w:rFonts w:ascii="Times New Roman" w:hAnsi="Times New Roman"/>
          <w:bCs/>
          <w:sz w:val="24"/>
          <w:szCs w:val="24"/>
        </w:rPr>
        <w:t>. учреждений / [</w:t>
      </w:r>
      <w:proofErr w:type="spellStart"/>
      <w:r w:rsidR="00F95F82" w:rsidRPr="009A62AD">
        <w:rPr>
          <w:rFonts w:ascii="Times New Roman" w:hAnsi="Times New Roman"/>
          <w:bCs/>
          <w:sz w:val="24"/>
          <w:szCs w:val="24"/>
        </w:rPr>
        <w:t>Л.Н.Боголюбов</w:t>
      </w:r>
      <w:proofErr w:type="spellEnd"/>
      <w:r w:rsidR="00F95F82" w:rsidRPr="009A62A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F95F82" w:rsidRPr="009A62AD">
        <w:rPr>
          <w:rFonts w:ascii="Times New Roman" w:hAnsi="Times New Roman"/>
          <w:bCs/>
          <w:sz w:val="24"/>
          <w:szCs w:val="24"/>
        </w:rPr>
        <w:t>Н.И.Городецкая</w:t>
      </w:r>
      <w:proofErr w:type="spellEnd"/>
      <w:r w:rsidR="00F95F82" w:rsidRPr="009A62A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F95F82" w:rsidRPr="009A62AD">
        <w:rPr>
          <w:rFonts w:ascii="Times New Roman" w:hAnsi="Times New Roman"/>
          <w:bCs/>
          <w:sz w:val="24"/>
          <w:szCs w:val="24"/>
        </w:rPr>
        <w:t>Л.Ф.Иванова</w:t>
      </w:r>
      <w:proofErr w:type="spellEnd"/>
      <w:r w:rsidR="00F95F82" w:rsidRPr="009A62AD">
        <w:rPr>
          <w:rFonts w:ascii="Times New Roman" w:hAnsi="Times New Roman"/>
          <w:bCs/>
          <w:sz w:val="24"/>
          <w:szCs w:val="24"/>
        </w:rPr>
        <w:t xml:space="preserve"> и др.].- 4-е изд.- – М.: Просвещение, 2016.-63 с.</w:t>
      </w:r>
    </w:p>
    <w:p w:rsidR="00F95F82" w:rsidRPr="009A62AD" w:rsidRDefault="009A62AD" w:rsidP="009A62AD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9A62AD">
        <w:rPr>
          <w:rFonts w:ascii="Times New Roman" w:hAnsi="Times New Roman"/>
          <w:sz w:val="24"/>
          <w:szCs w:val="24"/>
        </w:rPr>
        <w:t>П</w:t>
      </w:r>
      <w:r w:rsidR="00F95F82" w:rsidRPr="009A62AD">
        <w:rPr>
          <w:rFonts w:ascii="Times New Roman" w:hAnsi="Times New Roman"/>
          <w:sz w:val="24"/>
          <w:szCs w:val="24"/>
        </w:rPr>
        <w:t>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A62AD" w:rsidRDefault="009A62AD" w:rsidP="00F95F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F95F82" w:rsidRPr="009A62AD" w:rsidRDefault="00F95F82" w:rsidP="00F95F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9A62A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Изучение обществознания в </w:t>
      </w:r>
      <w:r w:rsidR="009A62A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7</w:t>
      </w:r>
      <w:r w:rsidRPr="009A62A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классе направлено на достижение следующих целей:</w:t>
      </w:r>
    </w:p>
    <w:p w:rsidR="00F95F82" w:rsidRPr="009A62AD" w:rsidRDefault="00F95F82" w:rsidP="00F95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2AD">
        <w:rPr>
          <w:rFonts w:ascii="Times New Roman" w:hAnsi="Times New Roman"/>
          <w:color w:val="000000" w:themeColor="text1"/>
          <w:sz w:val="24"/>
          <w:szCs w:val="24"/>
        </w:rPr>
        <w:t>осознание общероссийской идентичности, воспитание патриотизма, гражданственности, социальной ответственности, толерантности;</w:t>
      </w:r>
    </w:p>
    <w:p w:rsidR="00F95F82" w:rsidRPr="009A62AD" w:rsidRDefault="00F95F82" w:rsidP="00F95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2AD">
        <w:rPr>
          <w:rFonts w:ascii="Times New Roman" w:hAnsi="Times New Roman"/>
          <w:color w:val="000000" w:themeColor="text1"/>
          <w:sz w:val="24"/>
          <w:szCs w:val="24"/>
        </w:rPr>
        <w:t>формирование ценностных ориентиров  и законопослушного поведения;</w:t>
      </w:r>
    </w:p>
    <w:p w:rsidR="00F95F82" w:rsidRPr="009A62AD" w:rsidRDefault="00F95F82" w:rsidP="00F95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2AD">
        <w:rPr>
          <w:rFonts w:ascii="Times New Roman" w:hAnsi="Times New Roman"/>
          <w:color w:val="000000" w:themeColor="text1"/>
          <w:sz w:val="24"/>
          <w:szCs w:val="24"/>
        </w:rPr>
        <w:t xml:space="preserve">развитие личности на исключительно важном этапе ее социализации – в подростковом возрасте, повышение уровня ее духовно-нравственной, политической и правовой культуры; углубление интереса к изучению социальных и гуманитарных дисциплин; </w:t>
      </w:r>
    </w:p>
    <w:p w:rsidR="00F95F82" w:rsidRPr="009A62AD" w:rsidRDefault="00F95F82" w:rsidP="00F95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2AD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способности к личному самоопределению, самореализации, самоконтролю; </w:t>
      </w:r>
    </w:p>
    <w:p w:rsidR="00F95F82" w:rsidRPr="009A62AD" w:rsidRDefault="00F95F82" w:rsidP="00F95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2AD">
        <w:rPr>
          <w:rFonts w:ascii="Times New Roman" w:hAnsi="Times New Roman"/>
          <w:color w:val="000000" w:themeColor="text1"/>
          <w:sz w:val="24"/>
          <w:szCs w:val="24"/>
        </w:rPr>
        <w:t>освоение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F95F82" w:rsidRPr="009A62AD" w:rsidRDefault="00F95F82" w:rsidP="00F95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2AD">
        <w:rPr>
          <w:rFonts w:ascii="Times New Roman" w:hAnsi="Times New Roman"/>
          <w:color w:val="000000" w:themeColor="text1"/>
          <w:sz w:val="24"/>
          <w:szCs w:val="24"/>
        </w:rPr>
        <w:t xml:space="preserve"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</w:t>
      </w:r>
    </w:p>
    <w:p w:rsidR="00F95F82" w:rsidRPr="009A62AD" w:rsidRDefault="00F95F82" w:rsidP="00F95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2AD">
        <w:rPr>
          <w:rFonts w:ascii="Times New Roman" w:hAnsi="Times New Roman"/>
          <w:color w:val="000000" w:themeColor="text1"/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F95F82" w:rsidRPr="009A62AD" w:rsidRDefault="00F95F82" w:rsidP="00F95F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2AD">
        <w:rPr>
          <w:rFonts w:ascii="Times New Roman" w:hAnsi="Times New Roman"/>
          <w:color w:val="000000" w:themeColor="text1"/>
          <w:sz w:val="24"/>
          <w:szCs w:val="24"/>
        </w:rPr>
        <w:t>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законом.</w:t>
      </w:r>
    </w:p>
    <w:p w:rsidR="00F95F82" w:rsidRPr="009A62AD" w:rsidRDefault="00F95F82" w:rsidP="00F95F82">
      <w:pPr>
        <w:pStyle w:val="a4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F95F82" w:rsidRPr="009A62AD" w:rsidRDefault="00F95F82" w:rsidP="00F95F82">
      <w:pPr>
        <w:tabs>
          <w:tab w:val="left" w:pos="284"/>
          <w:tab w:val="left" w:pos="993"/>
        </w:tabs>
        <w:autoSpaceDN w:val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2AD">
        <w:rPr>
          <w:rFonts w:ascii="Times New Roman" w:hAnsi="Times New Roman"/>
          <w:b/>
          <w:sz w:val="24"/>
          <w:szCs w:val="24"/>
        </w:rPr>
        <w:t>Количество часов по учебному плану</w:t>
      </w:r>
      <w:r w:rsidRPr="009A62AD">
        <w:rPr>
          <w:rFonts w:ascii="Times New Roman" w:hAnsi="Times New Roman"/>
          <w:sz w:val="24"/>
          <w:szCs w:val="24"/>
        </w:rPr>
        <w:t>: всего 34 часа в год; 1 час в неделю.</w:t>
      </w:r>
    </w:p>
    <w:p w:rsidR="00F95F82" w:rsidRPr="009A62AD" w:rsidRDefault="00F95F82" w:rsidP="00F95F82">
      <w:pPr>
        <w:tabs>
          <w:tab w:val="left" w:pos="284"/>
        </w:tabs>
        <w:autoSpaceDN w:val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2AD">
        <w:rPr>
          <w:rFonts w:ascii="Times New Roman" w:hAnsi="Times New Roman"/>
          <w:b/>
          <w:sz w:val="24"/>
          <w:szCs w:val="24"/>
        </w:rPr>
        <w:t>Особенности класса</w:t>
      </w:r>
      <w:r w:rsidRPr="009A62A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9A62AD">
        <w:rPr>
          <w:rFonts w:ascii="Times New Roman" w:hAnsi="Times New Roman"/>
          <w:sz w:val="24"/>
          <w:szCs w:val="24"/>
        </w:rPr>
        <w:t>общеобразовательный</w:t>
      </w:r>
      <w:proofErr w:type="gramEnd"/>
      <w:r w:rsidRPr="009A62AD">
        <w:rPr>
          <w:rFonts w:ascii="Times New Roman" w:hAnsi="Times New Roman"/>
          <w:sz w:val="24"/>
          <w:szCs w:val="24"/>
        </w:rPr>
        <w:t>.</w:t>
      </w:r>
    </w:p>
    <w:p w:rsidR="00F95F82" w:rsidRPr="009A62AD" w:rsidRDefault="00F95F82" w:rsidP="00F95F82">
      <w:pPr>
        <w:tabs>
          <w:tab w:val="left" w:pos="284"/>
          <w:tab w:val="left" w:pos="993"/>
        </w:tabs>
        <w:autoSpaceDN w:val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2AD">
        <w:rPr>
          <w:rFonts w:ascii="Times New Roman" w:hAnsi="Times New Roman"/>
          <w:b/>
          <w:sz w:val="24"/>
          <w:szCs w:val="24"/>
          <w:lang w:eastAsia="ru-RU"/>
        </w:rPr>
        <w:t>Сроки реализации программы:</w:t>
      </w:r>
      <w:r w:rsidRPr="009A62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62AD">
        <w:rPr>
          <w:rFonts w:ascii="Times New Roman" w:hAnsi="Times New Roman"/>
          <w:sz w:val="24"/>
          <w:szCs w:val="24"/>
          <w:lang w:eastAsia="ru-RU"/>
        </w:rPr>
        <w:t>2020-2021</w:t>
      </w:r>
      <w:r w:rsidRPr="009A62AD">
        <w:rPr>
          <w:rFonts w:ascii="Times New Roman" w:hAnsi="Times New Roman"/>
          <w:sz w:val="24"/>
          <w:szCs w:val="24"/>
          <w:lang w:eastAsia="ru-RU"/>
        </w:rPr>
        <w:t xml:space="preserve"> учебный год. </w:t>
      </w:r>
    </w:p>
    <w:p w:rsidR="00F95F82" w:rsidRPr="009A62AD" w:rsidRDefault="00F95F82" w:rsidP="00F95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A62AD">
        <w:rPr>
          <w:rFonts w:ascii="Times New Roman" w:hAnsi="Times New Roman"/>
          <w:b/>
          <w:sz w:val="24"/>
          <w:szCs w:val="24"/>
        </w:rPr>
        <w:t>Используемый  учебно-методический комплект</w:t>
      </w:r>
    </w:p>
    <w:p w:rsidR="00F95F82" w:rsidRPr="009A62AD" w:rsidRDefault="00F95F82" w:rsidP="009A62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2AD">
        <w:rPr>
          <w:rFonts w:ascii="Times New Roman" w:hAnsi="Times New Roman"/>
          <w:sz w:val="24"/>
          <w:szCs w:val="24"/>
        </w:rPr>
        <w:t>Обществознание. 7 класс: учебник для общеобразовательных организаций под ред. Л.Н. Боголюбова, Л.Ф. Ивановой. М.: Просвещение, 2013 г. 159 с.</w:t>
      </w:r>
    </w:p>
    <w:p w:rsidR="009A62AD" w:rsidRPr="009A62AD" w:rsidRDefault="009A62AD" w:rsidP="009A62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2AD">
        <w:rPr>
          <w:rFonts w:ascii="Times New Roman" w:hAnsi="Times New Roman"/>
          <w:sz w:val="24"/>
          <w:szCs w:val="24"/>
        </w:rPr>
        <w:t>Рабочая тетрадь по обществознанию: 7 класс: к учебнику под редакцией Л.Н. Боголюбова, Н.И. Городецкой «Обществознание. 8 класс»/ А.С. Митькин.-2 –е изд., стереотип.- М.: Издательство «Экзамен»,2014. 111 с.</w:t>
      </w:r>
    </w:p>
    <w:p w:rsidR="009A62AD" w:rsidRPr="009A62AD" w:rsidRDefault="009A62AD" w:rsidP="009A62A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62AD" w:rsidRPr="009A62AD" w:rsidRDefault="009A62AD" w:rsidP="009A62A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A62AD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КАЛЕНДАРНО - ТЕМАТИЧЕСКОЕ ПЛАНИРОВАНИЕ  </w:t>
      </w:r>
    </w:p>
    <w:tbl>
      <w:tblPr>
        <w:tblpPr w:leftFromText="180" w:rightFromText="180" w:vertAnchor="page" w:horzAnchor="margin" w:tblpY="2131"/>
        <w:tblW w:w="4926" w:type="pct"/>
        <w:tblLayout w:type="fixed"/>
        <w:tblLook w:val="0000" w:firstRow="0" w:lastRow="0" w:firstColumn="0" w:lastColumn="0" w:noHBand="0" w:noVBand="0"/>
      </w:tblPr>
      <w:tblGrid>
        <w:gridCol w:w="1046"/>
        <w:gridCol w:w="3723"/>
        <w:gridCol w:w="1270"/>
        <w:gridCol w:w="271"/>
        <w:gridCol w:w="1489"/>
        <w:gridCol w:w="5349"/>
        <w:gridCol w:w="1419"/>
      </w:tblGrid>
      <w:tr w:rsidR="009A62AD" w:rsidRPr="009A62AD" w:rsidTr="009A62AD"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62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62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Тема и тип урока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2AD" w:rsidRPr="009A62AD" w:rsidRDefault="009A62AD" w:rsidP="009A62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2AD" w:rsidRPr="009A62AD" w:rsidRDefault="009A62AD" w:rsidP="009A62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9A62AD" w:rsidRPr="009A62AD" w:rsidRDefault="009A62AD" w:rsidP="009A62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9A62AD" w:rsidRPr="009A62AD" w:rsidTr="009A62AD"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AD" w:rsidRPr="009A62AD" w:rsidRDefault="009A62AD" w:rsidP="009A62AD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AD" w:rsidRPr="009A62AD" w:rsidRDefault="009A62AD" w:rsidP="009A62AD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Вводный урок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Урок «открытия»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нового знания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3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Учить записи в тетради</w:t>
            </w:r>
          </w:p>
        </w:tc>
        <w:tc>
          <w:tcPr>
            <w:tcW w:w="48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Глава </w:t>
            </w:r>
            <w:r w:rsidRPr="009A62AD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9A62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Регулирование поведения людей в обществе (13 ч) </w:t>
            </w: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Что значит жить по правилам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 1, письменное сообщение на тему «Как появились социальные нормы в жизни людей и общества»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3–4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Права и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обязанности граждан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составить список своих прав и обязанностей в школе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 2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С.16-18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С.19-21, задание № 2 рубрики «В классе и дома»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Почему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важно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законы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Вопросы рубрики «Проверим себя» с. 29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 3,  составить анкету и провести опрос среди одноклассников, родителей и учителей на тему «Почему нужно соблюдать законы»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С. 26-29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Задания рубрики «В классе и дома» на с.38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 4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С.35-37, подготовить сообщение о подвигах российских офицеров и солдат в наши дни.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Для чего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нужна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Тест «Твоя сила воли»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 5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задания рубрики «Проверим себя» на с.46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Виновен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– отвечай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Задания рубрики «В </w:t>
            </w:r>
            <w:r w:rsidRPr="009A62AD">
              <w:rPr>
                <w:rFonts w:ascii="Times New Roman" w:hAnsi="Times New Roman"/>
                <w:sz w:val="24"/>
                <w:szCs w:val="24"/>
              </w:rPr>
              <w:lastRenderedPageBreak/>
              <w:t>классе и дома» на с. 54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§ 6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Кто стоит на страже закона.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Задания рубрики «В классе и дома» на с.63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§7 подготовить сообщение о знаменитом юристе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A62AD">
              <w:rPr>
                <w:rFonts w:ascii="Times New Roman" w:hAnsi="Times New Roman"/>
                <w:sz w:val="24"/>
                <w:szCs w:val="24"/>
              </w:rPr>
              <w:t>адвокате</w:t>
            </w:r>
            <w:proofErr w:type="gramEnd"/>
            <w:r w:rsidRPr="009A62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С.59-63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Сообщения, доклады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Повторительно-обобщающий урок на тему « Регулирование поведения людей в обществе»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Повторить п.1-7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Стр.64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9A62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. Человек в экономических отношениях (13 ч)</w:t>
            </w: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Экономика и её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Задания рубрики «В классе и дома» на с.71-72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 8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 подготовить сообщение об одной из профессии, связанной с экономикой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С.69-71, таблица «Основные стадии движения продукта»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Мастерство работника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Составить резюме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Производство: затраты,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выручка,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 10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С.86-89, задания 3-5  рубрики «В классе и дома» на с.90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Виды и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бизнеса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Таблица «Формы бизнеса»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 11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С.94-96, задание 1 рубрики «В классе и дома» на с.96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Обмен,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торговля,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реклама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Создать рекламу конфет «дружба»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Деньги и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их функции</w:t>
            </w:r>
          </w:p>
          <w:p w:rsidR="009A62AD" w:rsidRPr="009A62AD" w:rsidRDefault="009A62AD" w:rsidP="009A6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Схема «Функции </w:t>
            </w:r>
            <w:r w:rsidRPr="009A62AD">
              <w:rPr>
                <w:rFonts w:ascii="Times New Roman" w:hAnsi="Times New Roman"/>
                <w:sz w:val="24"/>
                <w:szCs w:val="24"/>
              </w:rPr>
              <w:lastRenderedPageBreak/>
              <w:t>денег»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lastRenderedPageBreak/>
              <w:t>§ 13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 вопросы рубрики «В классе и дома» на с.111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Экономика семьи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Смоделировать семейный бюджет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 14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задание 1 рубрики «В классе и дома» на с.118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С.116-118, эссе «Чего нельзя допускать при планировании семейного бюджета»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Практикум по теме «Человек  в экономических отношениях»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2AD" w:rsidRPr="009A62AD" w:rsidRDefault="009A62AD" w:rsidP="009A6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Доклады, сообщения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Повторить § 8-14 учебника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Подготовить плакат «Товар 21 века».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9A62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. Человек и природа (7 ч)</w:t>
            </w: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Задания 1-5 рубрики «Проверим себя» на с.131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§15, сообщение об экологическом состоянии вашего двора, улицы.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или сообщение о тех видах животных и птиц, которым грозит исчезновение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Охранять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природу –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значит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охранять жизнь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Здания рубрики «В классе и дома» на с.140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gramStart"/>
            <w:r w:rsidRPr="009A62A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A6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страже 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Практикум по теме «Человек и природа»</w:t>
            </w:r>
          </w:p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Подготовить фотовыставку на экологическую тему, создай экологическую газету или альбом, плакат «Береги природу!»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AD" w:rsidRPr="009A62AD" w:rsidTr="009A62AD">
        <w:trPr>
          <w:trHeight w:val="33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«Человек и  природа»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D" w:rsidRPr="009A62AD" w:rsidRDefault="009A62AD" w:rsidP="009A62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2AD" w:rsidRPr="009A62AD" w:rsidRDefault="009A62AD" w:rsidP="009A62AD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73389" w:rsidRDefault="00873389" w:rsidP="00F95F8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F82" w:rsidRPr="009A62AD" w:rsidRDefault="00F95F82" w:rsidP="00F95F8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62AD">
        <w:rPr>
          <w:rFonts w:ascii="Times New Roman" w:hAnsi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8044"/>
        <w:gridCol w:w="1464"/>
        <w:gridCol w:w="1836"/>
        <w:gridCol w:w="2386"/>
      </w:tblGrid>
      <w:tr w:rsidR="00F95F82" w:rsidRPr="009A62AD" w:rsidTr="00965E2D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62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62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F95F82" w:rsidRPr="009A62AD" w:rsidTr="00965E2D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95F82" w:rsidRPr="009A62AD" w:rsidTr="00965E2D"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F82" w:rsidRPr="009A62AD" w:rsidRDefault="00F95F82" w:rsidP="00F95F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F82" w:rsidRPr="009A62AD" w:rsidTr="00965E2D"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F82" w:rsidRPr="009A62AD" w:rsidRDefault="00F95F82" w:rsidP="00F95F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F82" w:rsidRPr="009A62AD" w:rsidTr="00965E2D"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F82" w:rsidRPr="009A62AD" w:rsidTr="00965E2D"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F82" w:rsidRPr="009A62AD" w:rsidRDefault="00F95F82" w:rsidP="00F95F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F82" w:rsidRPr="009A62AD" w:rsidTr="00965E2D"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2" w:rsidRPr="009A62AD" w:rsidRDefault="00F95F82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435" w:rsidRPr="009A62AD" w:rsidTr="0086043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9A62AD" w:rsidRDefault="00860435" w:rsidP="00965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35" w:rsidRPr="009A62AD" w:rsidRDefault="00860435" w:rsidP="00965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2A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35" w:rsidRPr="009A62AD" w:rsidRDefault="00860435" w:rsidP="0096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A62A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50D3B" w:rsidRPr="009A62AD" w:rsidRDefault="00C50D3B">
      <w:pPr>
        <w:rPr>
          <w:rFonts w:ascii="Times New Roman" w:hAnsi="Times New Roman"/>
          <w:sz w:val="24"/>
          <w:szCs w:val="24"/>
        </w:rPr>
      </w:pPr>
    </w:p>
    <w:p w:rsidR="00F95F82" w:rsidRPr="009A62AD" w:rsidRDefault="00F95F82" w:rsidP="00F95F8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F82" w:rsidRPr="009A62AD" w:rsidRDefault="00F95F82" w:rsidP="00F95F82">
      <w:pPr>
        <w:pStyle w:val="c5"/>
        <w:shd w:val="clear" w:color="auto" w:fill="FFFFFF"/>
        <w:spacing w:before="0" w:beforeAutospacing="0" w:after="0" w:afterAutospacing="0"/>
      </w:pPr>
    </w:p>
    <w:sectPr w:rsidR="00F95F82" w:rsidRPr="009A62AD" w:rsidSect="009A62A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FC" w:rsidRDefault="00696CFC" w:rsidP="00F95F82">
      <w:pPr>
        <w:spacing w:after="0" w:line="240" w:lineRule="auto"/>
      </w:pPr>
      <w:r>
        <w:separator/>
      </w:r>
    </w:p>
  </w:endnote>
  <w:endnote w:type="continuationSeparator" w:id="0">
    <w:p w:rsidR="00696CFC" w:rsidRDefault="00696CFC" w:rsidP="00F9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FC" w:rsidRDefault="00696CFC" w:rsidP="00F95F82">
      <w:pPr>
        <w:spacing w:after="0" w:line="240" w:lineRule="auto"/>
      </w:pPr>
      <w:r>
        <w:separator/>
      </w:r>
    </w:p>
  </w:footnote>
  <w:footnote w:type="continuationSeparator" w:id="0">
    <w:p w:rsidR="00696CFC" w:rsidRDefault="00696CFC" w:rsidP="00F9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9CB"/>
    <w:multiLevelType w:val="hybridMultilevel"/>
    <w:tmpl w:val="75769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2399"/>
    <w:multiLevelType w:val="hybridMultilevel"/>
    <w:tmpl w:val="860E2CE2"/>
    <w:lvl w:ilvl="0" w:tplc="382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31F4A"/>
    <w:multiLevelType w:val="hybridMultilevel"/>
    <w:tmpl w:val="45EAA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06249"/>
    <w:multiLevelType w:val="hybridMultilevel"/>
    <w:tmpl w:val="A808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09FC"/>
    <w:multiLevelType w:val="hybridMultilevel"/>
    <w:tmpl w:val="C8924254"/>
    <w:lvl w:ilvl="0" w:tplc="E992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82"/>
    <w:rsid w:val="000037A5"/>
    <w:rsid w:val="00044C6D"/>
    <w:rsid w:val="00057CDD"/>
    <w:rsid w:val="0006180E"/>
    <w:rsid w:val="000977F6"/>
    <w:rsid w:val="000A4F33"/>
    <w:rsid w:val="000C06C3"/>
    <w:rsid w:val="000D3077"/>
    <w:rsid w:val="000E1F6A"/>
    <w:rsid w:val="000E66B1"/>
    <w:rsid w:val="00122C3E"/>
    <w:rsid w:val="0012656B"/>
    <w:rsid w:val="00133B28"/>
    <w:rsid w:val="001473F7"/>
    <w:rsid w:val="00150B87"/>
    <w:rsid w:val="0016781F"/>
    <w:rsid w:val="00182023"/>
    <w:rsid w:val="00197496"/>
    <w:rsid w:val="001D5FA7"/>
    <w:rsid w:val="001D7FD3"/>
    <w:rsid w:val="002017E6"/>
    <w:rsid w:val="00203404"/>
    <w:rsid w:val="002446F8"/>
    <w:rsid w:val="00284C66"/>
    <w:rsid w:val="002D661B"/>
    <w:rsid w:val="0030058C"/>
    <w:rsid w:val="0030486B"/>
    <w:rsid w:val="0033200A"/>
    <w:rsid w:val="00353332"/>
    <w:rsid w:val="003556CB"/>
    <w:rsid w:val="00393D6E"/>
    <w:rsid w:val="003D4C3C"/>
    <w:rsid w:val="003E0BF4"/>
    <w:rsid w:val="003F0EE3"/>
    <w:rsid w:val="00481AE5"/>
    <w:rsid w:val="00483F5D"/>
    <w:rsid w:val="004A0690"/>
    <w:rsid w:val="004A2D80"/>
    <w:rsid w:val="004A6FB9"/>
    <w:rsid w:val="004F1083"/>
    <w:rsid w:val="0050470F"/>
    <w:rsid w:val="0050521E"/>
    <w:rsid w:val="00510C22"/>
    <w:rsid w:val="005A66FB"/>
    <w:rsid w:val="005C1499"/>
    <w:rsid w:val="00614CC7"/>
    <w:rsid w:val="00614F13"/>
    <w:rsid w:val="006522EF"/>
    <w:rsid w:val="0066650F"/>
    <w:rsid w:val="0069165F"/>
    <w:rsid w:val="00696CFC"/>
    <w:rsid w:val="006A1D10"/>
    <w:rsid w:val="0072119E"/>
    <w:rsid w:val="0074060F"/>
    <w:rsid w:val="00756A06"/>
    <w:rsid w:val="00763665"/>
    <w:rsid w:val="007A13D4"/>
    <w:rsid w:val="007E1FAE"/>
    <w:rsid w:val="007F313B"/>
    <w:rsid w:val="00812873"/>
    <w:rsid w:val="008413AE"/>
    <w:rsid w:val="00860435"/>
    <w:rsid w:val="00873389"/>
    <w:rsid w:val="008E10BB"/>
    <w:rsid w:val="00900EAA"/>
    <w:rsid w:val="009067AB"/>
    <w:rsid w:val="009116C5"/>
    <w:rsid w:val="00932E88"/>
    <w:rsid w:val="00950E82"/>
    <w:rsid w:val="00953585"/>
    <w:rsid w:val="009A28BF"/>
    <w:rsid w:val="009A62AD"/>
    <w:rsid w:val="009C097D"/>
    <w:rsid w:val="009C56F0"/>
    <w:rsid w:val="009D4264"/>
    <w:rsid w:val="009E4E14"/>
    <w:rsid w:val="009E75C3"/>
    <w:rsid w:val="009F56B6"/>
    <w:rsid w:val="00A53E75"/>
    <w:rsid w:val="00A87CE0"/>
    <w:rsid w:val="00AE54A5"/>
    <w:rsid w:val="00B207BB"/>
    <w:rsid w:val="00B20EBB"/>
    <w:rsid w:val="00B60DA9"/>
    <w:rsid w:val="00BE41FE"/>
    <w:rsid w:val="00BE4C27"/>
    <w:rsid w:val="00BF7788"/>
    <w:rsid w:val="00C50D3B"/>
    <w:rsid w:val="00C56459"/>
    <w:rsid w:val="00C70E73"/>
    <w:rsid w:val="00C93EF5"/>
    <w:rsid w:val="00CB3FB1"/>
    <w:rsid w:val="00CE147E"/>
    <w:rsid w:val="00D07A2D"/>
    <w:rsid w:val="00D27960"/>
    <w:rsid w:val="00D44223"/>
    <w:rsid w:val="00D83BD1"/>
    <w:rsid w:val="00DA5C6F"/>
    <w:rsid w:val="00DE0188"/>
    <w:rsid w:val="00E16299"/>
    <w:rsid w:val="00E24382"/>
    <w:rsid w:val="00E457DF"/>
    <w:rsid w:val="00E511B6"/>
    <w:rsid w:val="00E572F0"/>
    <w:rsid w:val="00EB0FE2"/>
    <w:rsid w:val="00EB5296"/>
    <w:rsid w:val="00EC26DE"/>
    <w:rsid w:val="00ED6118"/>
    <w:rsid w:val="00ED7E0A"/>
    <w:rsid w:val="00EF62CE"/>
    <w:rsid w:val="00F202BB"/>
    <w:rsid w:val="00F3242F"/>
    <w:rsid w:val="00F65600"/>
    <w:rsid w:val="00F6720D"/>
    <w:rsid w:val="00F67AEA"/>
    <w:rsid w:val="00F77D43"/>
    <w:rsid w:val="00F95F82"/>
    <w:rsid w:val="00F969B6"/>
    <w:rsid w:val="00FA22DD"/>
    <w:rsid w:val="00FB29A8"/>
    <w:rsid w:val="00FB7C04"/>
    <w:rsid w:val="00FC62F8"/>
    <w:rsid w:val="00FC69E8"/>
    <w:rsid w:val="00FD6945"/>
    <w:rsid w:val="00FE606B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82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link w:val="a5"/>
    <w:qFormat/>
    <w:rsid w:val="00F95F8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locked/>
    <w:rsid w:val="00F95F82"/>
    <w:rPr>
      <w:rFonts w:ascii="Calibri" w:eastAsia="Calibri" w:hAnsi="Calibri" w:cs="Times New Roman"/>
      <w:lang w:eastAsia="ar-SA"/>
    </w:rPr>
  </w:style>
  <w:style w:type="paragraph" w:customStyle="1" w:styleId="c5">
    <w:name w:val="c5"/>
    <w:basedOn w:val="a"/>
    <w:rsid w:val="00F95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F8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9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F82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A6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82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link w:val="a5"/>
    <w:qFormat/>
    <w:rsid w:val="00F95F8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locked/>
    <w:rsid w:val="00F95F82"/>
    <w:rPr>
      <w:rFonts w:ascii="Calibri" w:eastAsia="Calibri" w:hAnsi="Calibri" w:cs="Times New Roman"/>
      <w:lang w:eastAsia="ar-SA"/>
    </w:rPr>
  </w:style>
  <w:style w:type="paragraph" w:customStyle="1" w:styleId="c5">
    <w:name w:val="c5"/>
    <w:basedOn w:val="a"/>
    <w:rsid w:val="00F95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F8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9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F82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A6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1428</Words>
  <Characters>8142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2020-03-21T20:27:00Z</dcterms:created>
  <dcterms:modified xsi:type="dcterms:W3CDTF">2020-09-06T13:01:00Z</dcterms:modified>
</cp:coreProperties>
</file>