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FB" w:rsidRDefault="00EE39FB" w:rsidP="00EE3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EE39FB" w:rsidRDefault="00EE39FB" w:rsidP="00EE3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 класс </w:t>
      </w:r>
    </w:p>
    <w:p w:rsidR="00EE39FB" w:rsidRDefault="00EE39FB" w:rsidP="00EE3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«Родной русский язык»</w:t>
      </w:r>
    </w:p>
    <w:p w:rsidR="00EE39FB" w:rsidRDefault="00EE39FB" w:rsidP="00EE3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7E8" w:rsidRPr="00EE39FB" w:rsidRDefault="009127E8" w:rsidP="00EE39F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EE39FB" w:rsidRPr="00EE39FB" w:rsidRDefault="00EE39FB" w:rsidP="00EE3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курса «Родной язык ( русский) » для 10 класса разработана  на основе следующих нормативных документов:</w:t>
      </w:r>
    </w:p>
    <w:p w:rsidR="00EE39FB" w:rsidRPr="00EE39FB" w:rsidRDefault="00EE39FB" w:rsidP="00EE39FB">
      <w:pPr>
        <w:spacing w:after="0" w:line="240" w:lineRule="auto"/>
        <w:ind w:left="11" w:right="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9FB">
        <w:rPr>
          <w:rFonts w:ascii="Times New Roman" w:eastAsia="Times New Roman" w:hAnsi="Times New Roman" w:cs="Times New Roman"/>
          <w:color w:val="000000"/>
          <w:sz w:val="24"/>
          <w:szCs w:val="24"/>
        </w:rPr>
        <w:t>1. 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EE39FB" w:rsidRPr="00EE39FB" w:rsidRDefault="00EE39FB" w:rsidP="00EE39FB">
      <w:pPr>
        <w:spacing w:after="0" w:line="240" w:lineRule="auto"/>
        <w:ind w:left="11" w:right="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Федеральный закон от 29.12.2012 </w:t>
      </w:r>
      <w:r w:rsidRPr="00EE39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EE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273-ФЗ (ред. от 06.03.2019) «Об образовании в Российской Федерации» (далее – ФЗ-273);</w:t>
      </w:r>
    </w:p>
    <w:p w:rsidR="00EE39FB" w:rsidRPr="00EE39FB" w:rsidRDefault="00EE39FB" w:rsidP="00EE39FB">
      <w:pPr>
        <w:spacing w:after="0" w:line="240" w:lineRule="auto"/>
        <w:ind w:left="11" w:right="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Приказ Минобрнауки России от 06.10. 2009 </w:t>
      </w:r>
      <w:r w:rsidRPr="00EE39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EE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373 (ред. от 31.12.2015) «Об утверждении федерального государственного образовательного стандарта начального общего образования» (далее – ФГОС НОО) </w:t>
      </w:r>
    </w:p>
    <w:p w:rsidR="00EE39FB" w:rsidRPr="00EE39FB" w:rsidRDefault="00EE39FB" w:rsidP="00EE39FB">
      <w:pPr>
        <w:spacing w:after="0" w:line="240" w:lineRule="auto"/>
        <w:ind w:left="11" w:right="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Приказ Минобрнауки России от 17.12.2010 </w:t>
      </w:r>
      <w:r w:rsidRPr="00EE39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EE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1897 (ред. от 31.12.2015) «Об утверждении федерального государственного образовательного стандарта основного общего образования» (Зарегистрировано в Минюсте России 01.02.2011 </w:t>
      </w:r>
      <w:r w:rsidRPr="00EE39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EE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19644) (далее – ФГОС ООО)</w:t>
      </w:r>
    </w:p>
    <w:p w:rsidR="00EE39FB" w:rsidRPr="00EE39FB" w:rsidRDefault="00EE39FB" w:rsidP="00EE39FB">
      <w:pPr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9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Письмо Департамента государственной политики в сфере общего образования Министерства просвещения от 20.12.2018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 </w:t>
      </w:r>
    </w:p>
    <w:p w:rsidR="00EE39FB" w:rsidRPr="00EE39FB" w:rsidRDefault="00EE39FB" w:rsidP="00EE39FB">
      <w:pPr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9FB">
        <w:rPr>
          <w:rFonts w:ascii="Times New Roman" w:eastAsia="Calibri" w:hAnsi="Times New Roman" w:cs="Times New Roman"/>
          <w:color w:val="000000"/>
          <w:sz w:val="24"/>
          <w:szCs w:val="24"/>
        </w:rPr>
        <w:t>Письмо Департамента образования Ярославской области на № 03-510 от 20.12.2018 «О направлении методических рекомендаций»</w:t>
      </w:r>
    </w:p>
    <w:p w:rsidR="00EE39FB" w:rsidRPr="00EE39FB" w:rsidRDefault="00EE39FB" w:rsidP="00EE39FB">
      <w:pPr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9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Письмо Рособрнадзора от 20.06.2018 № 05-192 «О реализации прав на изучение родных языков из числа языков народов РФ в общеобразовательных организациях». </w:t>
      </w:r>
    </w:p>
    <w:p w:rsidR="00EE39FB" w:rsidRPr="00EE39FB" w:rsidRDefault="00EE39FB" w:rsidP="00EE39FB">
      <w:pPr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9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Письмо Министерства образования и науки РФ от 09.10.2017 № ТС-945/08 «О реализации прав граждан на получение образования на родном языке». </w:t>
      </w:r>
    </w:p>
    <w:p w:rsidR="00EE39FB" w:rsidRPr="00EE39FB" w:rsidRDefault="00EE39FB" w:rsidP="00EE39FB">
      <w:pPr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9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Приказ Министерства образования и науки РФ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EE39FB" w:rsidRPr="00EE39FB" w:rsidRDefault="00EE39FB" w:rsidP="00EE39FB">
      <w:pPr>
        <w:numPr>
          <w:ilvl w:val="0"/>
          <w:numId w:val="1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14 февраля 2014 г. N 115 «Об утверждении Порядка заполнения, учета и выдачи аттестатов об основном общем и среднем общем образовании и их дубликатов» С изменениями и дополнениями от:17 апреля, 28 мая 2014 г., 8 июня 2015 г., 31 мая 2016 г., 9 января 2017 г., 17 декабря 2018 г.</w:t>
      </w:r>
    </w:p>
    <w:p w:rsidR="00EE39FB" w:rsidRPr="00EE39FB" w:rsidRDefault="00EE39FB" w:rsidP="00EE39FB">
      <w:pPr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9FB">
        <w:rPr>
          <w:rFonts w:ascii="Times New Roman" w:eastAsia="Calibri" w:hAnsi="Times New Roman" w:cs="Times New Roman"/>
          <w:sz w:val="24"/>
          <w:szCs w:val="24"/>
        </w:rPr>
        <w:t xml:space="preserve">Постановление Главного государственного санитарного врача </w:t>
      </w:r>
      <w:r w:rsidRPr="00EE39FB">
        <w:rPr>
          <w:rFonts w:ascii="Times New Roman" w:eastAsia="Calibri" w:hAnsi="Times New Roman" w:cs="Times New Roman"/>
          <w:color w:val="000000"/>
          <w:sz w:val="24"/>
          <w:szCs w:val="24"/>
        </w:rPr>
        <w:t>РФ от 29 декабря 2010 г. N 189 «</w:t>
      </w:r>
      <w:r w:rsidRPr="00EE39FB">
        <w:rPr>
          <w:rFonts w:ascii="Times New Roman" w:eastAsia="Calibri" w:hAnsi="Times New Roman" w:cs="Times New Roman"/>
          <w:sz w:val="24"/>
          <w:szCs w:val="24"/>
        </w:rPr>
        <w:t>Об ут</w:t>
      </w:r>
      <w:r w:rsidRPr="00EE39FB">
        <w:rPr>
          <w:rFonts w:ascii="Times New Roman" w:eastAsia="Calibri" w:hAnsi="Times New Roman" w:cs="Times New Roman"/>
          <w:color w:val="000000"/>
          <w:sz w:val="24"/>
          <w:szCs w:val="24"/>
        </w:rPr>
        <w:t>верждении СанПиН 2.4.2.2821-10 «</w:t>
      </w:r>
      <w:r w:rsidRPr="00EE39FB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EE39FB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EE39FB">
        <w:rPr>
          <w:rFonts w:ascii="Times New Roman" w:eastAsia="Calibri" w:hAnsi="Times New Roman" w:cs="Times New Roman"/>
          <w:sz w:val="24"/>
          <w:szCs w:val="24"/>
        </w:rPr>
        <w:t xml:space="preserve"> (с изменениями и дополнениями)</w:t>
      </w:r>
    </w:p>
    <w:p w:rsidR="00EE39FB" w:rsidRPr="00EE39FB" w:rsidRDefault="00EE39FB" w:rsidP="00EE39FB">
      <w:pPr>
        <w:spacing w:after="0" w:line="240" w:lineRule="auto"/>
        <w:ind w:left="11" w:right="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9F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E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Примерной программы по учебному предмету «Родной язык (русский)» для образовательных организаций, реализующих программы основного общего образования </w:t>
      </w:r>
      <w:r w:rsidRPr="00EE39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(одобрена решением федерального учебно-методического объединения по общему образованию Протокол от 31 января 2018 года № 2/18)</w:t>
      </w:r>
      <w:r w:rsidRPr="00EE39F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footnoteReference w:id="2"/>
      </w:r>
    </w:p>
    <w:p w:rsidR="00EE39FB" w:rsidRPr="00EE39FB" w:rsidRDefault="00EE39FB" w:rsidP="00EE3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39FB" w:rsidRPr="00EE39FB" w:rsidRDefault="00EE39FB" w:rsidP="00EE3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39FB" w:rsidRPr="00EE39FB" w:rsidRDefault="00EE39FB" w:rsidP="00EE3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EE39FB" w:rsidRPr="00EE39FB" w:rsidRDefault="00EE39FB" w:rsidP="00EE39F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</w:t>
      </w:r>
    </w:p>
    <w:p w:rsidR="00EE39FB" w:rsidRPr="00EE39FB" w:rsidRDefault="00EE39FB" w:rsidP="00EE39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канал социализации личности, приобщения её к культурно-историческому опыту человечества.</w:t>
      </w:r>
    </w:p>
    <w:p w:rsidR="00EE39FB" w:rsidRPr="00EE39FB" w:rsidRDefault="00EE39FB" w:rsidP="00EE39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EE39FB" w:rsidRPr="00EE39FB" w:rsidRDefault="00EE39FB" w:rsidP="00EE39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EE39FB" w:rsidRPr="00EE39FB" w:rsidRDefault="00EE39FB" w:rsidP="00EE39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курса «Родной язык (русский)»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</w:t>
      </w:r>
    </w:p>
    <w:p w:rsidR="00EE39FB" w:rsidRPr="00EE39FB" w:rsidRDefault="00EE39FB" w:rsidP="00EE39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EE39FB" w:rsidRPr="00EE39FB" w:rsidRDefault="00EE39FB" w:rsidP="00EE39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ориентировано на сопровождение и поддержку основного курса русского языка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</w:t>
      </w:r>
    </w:p>
    <w:p w:rsidR="00EE39FB" w:rsidRPr="00EE39FB" w:rsidRDefault="00EE39FB" w:rsidP="00EE39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9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</w:t>
      </w:r>
      <w:r w:rsidRPr="00EE3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EE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39FB" w:rsidRPr="00EE39FB" w:rsidRDefault="00EE39FB" w:rsidP="00EE39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языка;</w:t>
      </w:r>
    </w:p>
    <w:p w:rsidR="00EE39FB" w:rsidRPr="00EE39FB" w:rsidRDefault="00EE39FB" w:rsidP="00EE39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совершенствование коммуникативных умений и культуры речи, обеспечивающих свободное владение русским литературным языком в разных сферах и </w:t>
      </w:r>
      <w:r w:rsidRPr="00EE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ситуациях его использования; обогащение словарного запаса и грамматического строя речи учащихся; развитие потребности к речевому самосовершенствованию;</w:t>
      </w:r>
    </w:p>
    <w:p w:rsidR="00EE39FB" w:rsidRPr="00EE39FB" w:rsidRDefault="00EE39FB" w:rsidP="00EE39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углубление и расширение знаний о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EE39FB" w:rsidRPr="00EE39FB" w:rsidRDefault="00EE39FB" w:rsidP="00EE39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EE39FB" w:rsidRPr="00EE39FB" w:rsidRDefault="00EE39FB" w:rsidP="00EE39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EE39FB" w:rsidRPr="00EE39FB" w:rsidRDefault="00EE39FB" w:rsidP="00EE39FB">
      <w:pPr>
        <w:shd w:val="clear" w:color="auto" w:fill="FFFFFF"/>
        <w:spacing w:after="0" w:line="240" w:lineRule="auto"/>
        <w:ind w:left="1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:rsidR="00EE39FB" w:rsidRPr="00EE39FB" w:rsidRDefault="00EE39FB" w:rsidP="00EE39F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предмета «Родной язык (русский)» в 10 классе рассчитана на 34 учебных часа (из расчета 1 час в неделю).</w:t>
      </w:r>
    </w:p>
    <w:p w:rsidR="00EE39FB" w:rsidRPr="00EE39FB" w:rsidRDefault="00EE39FB" w:rsidP="00EE39FB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3AA" w:rsidRDefault="008673AA"/>
    <w:sectPr w:rsidR="008673AA" w:rsidSect="00DE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58D" w:rsidRDefault="0072158D" w:rsidP="00EE39FB">
      <w:pPr>
        <w:spacing w:after="0" w:line="240" w:lineRule="auto"/>
      </w:pPr>
      <w:r>
        <w:separator/>
      </w:r>
    </w:p>
  </w:endnote>
  <w:endnote w:type="continuationSeparator" w:id="1">
    <w:p w:rsidR="0072158D" w:rsidRDefault="0072158D" w:rsidP="00EE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58D" w:rsidRDefault="0072158D" w:rsidP="00EE39FB">
      <w:pPr>
        <w:spacing w:after="0" w:line="240" w:lineRule="auto"/>
      </w:pPr>
      <w:r>
        <w:separator/>
      </w:r>
    </w:p>
  </w:footnote>
  <w:footnote w:type="continuationSeparator" w:id="1">
    <w:p w:rsidR="0072158D" w:rsidRDefault="0072158D" w:rsidP="00EE39FB">
      <w:pPr>
        <w:spacing w:after="0" w:line="240" w:lineRule="auto"/>
      </w:pPr>
      <w:r>
        <w:continuationSeparator/>
      </w:r>
    </w:p>
  </w:footnote>
  <w:footnote w:id="2">
    <w:p w:rsidR="00EE39FB" w:rsidRDefault="00EE39FB" w:rsidP="00EE39FB">
      <w:pPr>
        <w:spacing w:after="0" w:line="240" w:lineRule="auto"/>
        <w:ind w:firstLine="284"/>
        <w:rPr>
          <w:sz w:val="2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F326B"/>
    <w:multiLevelType w:val="multilevel"/>
    <w:tmpl w:val="F8EC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1404EE"/>
    <w:multiLevelType w:val="hybridMultilevel"/>
    <w:tmpl w:val="BC685916"/>
    <w:lvl w:ilvl="0" w:tplc="5614D0AA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FB"/>
    <w:rsid w:val="00167014"/>
    <w:rsid w:val="0072158D"/>
    <w:rsid w:val="008673AA"/>
    <w:rsid w:val="009127E8"/>
    <w:rsid w:val="00DE3093"/>
    <w:rsid w:val="00EE3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6188</Characters>
  <Application>Microsoft Office Word</Application>
  <DocSecurity>0</DocSecurity>
  <Lines>51</Lines>
  <Paragraphs>14</Paragraphs>
  <ScaleCrop>false</ScaleCrop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пк-2</cp:lastModifiedBy>
  <cp:revision>2</cp:revision>
  <dcterms:created xsi:type="dcterms:W3CDTF">2020-09-06T17:59:00Z</dcterms:created>
  <dcterms:modified xsi:type="dcterms:W3CDTF">2004-12-31T21:35:00Z</dcterms:modified>
</cp:coreProperties>
</file>