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50" w:rsidRDefault="00402050" w:rsidP="00402050">
      <w:pPr>
        <w:shd w:val="clear" w:color="auto" w:fill="FFFFFF"/>
        <w:ind w:right="19"/>
        <w:jc w:val="center"/>
        <w:rPr>
          <w:b/>
          <w:bCs/>
          <w:caps/>
          <w:spacing w:val="-12"/>
          <w:sz w:val="28"/>
          <w:szCs w:val="32"/>
        </w:rPr>
      </w:pPr>
      <w:r>
        <w:rPr>
          <w:b/>
          <w:bCs/>
          <w:caps/>
          <w:spacing w:val="-12"/>
          <w:sz w:val="28"/>
          <w:szCs w:val="32"/>
        </w:rPr>
        <w:t xml:space="preserve">аннотация к программе </w:t>
      </w:r>
    </w:p>
    <w:p w:rsidR="00402050" w:rsidRPr="007D252A" w:rsidRDefault="00402050" w:rsidP="00402050">
      <w:pPr>
        <w:shd w:val="clear" w:color="auto" w:fill="FFFFFF"/>
        <w:ind w:right="19"/>
        <w:jc w:val="center"/>
        <w:rPr>
          <w:caps/>
          <w:sz w:val="28"/>
          <w:szCs w:val="32"/>
        </w:rPr>
      </w:pPr>
      <w:r>
        <w:rPr>
          <w:b/>
          <w:bCs/>
          <w:caps/>
          <w:spacing w:val="-12"/>
          <w:sz w:val="28"/>
          <w:szCs w:val="32"/>
        </w:rPr>
        <w:t>по математике для 9</w:t>
      </w:r>
      <w:proofErr w:type="gramStart"/>
      <w:r>
        <w:rPr>
          <w:b/>
          <w:bCs/>
          <w:caps/>
          <w:spacing w:val="-12"/>
          <w:sz w:val="28"/>
          <w:szCs w:val="32"/>
        </w:rPr>
        <w:t xml:space="preserve"> Б</w:t>
      </w:r>
      <w:proofErr w:type="gramEnd"/>
      <w:r>
        <w:rPr>
          <w:b/>
          <w:bCs/>
          <w:caps/>
          <w:spacing w:val="-12"/>
          <w:sz w:val="28"/>
          <w:szCs w:val="32"/>
        </w:rPr>
        <w:t xml:space="preserve"> класса (ОВЗ)</w:t>
      </w:r>
    </w:p>
    <w:p w:rsidR="00402050" w:rsidRPr="00946E6B" w:rsidRDefault="00402050" w:rsidP="00402050">
      <w:pPr>
        <w:shd w:val="clear" w:color="auto" w:fill="FFFFFF"/>
        <w:spacing w:before="221"/>
        <w:ind w:right="14" w:firstLine="284"/>
        <w:jc w:val="both"/>
        <w:rPr>
          <w:b/>
          <w:bCs/>
          <w:i/>
          <w:iCs/>
          <w:sz w:val="24"/>
          <w:szCs w:val="28"/>
        </w:rPr>
      </w:pPr>
      <w:bookmarkStart w:id="0" w:name="_Hlk49500714"/>
      <w:r w:rsidRPr="00AA07F8">
        <w:rPr>
          <w:b/>
          <w:bCs/>
          <w:i/>
          <w:iCs/>
          <w:sz w:val="24"/>
          <w:szCs w:val="28"/>
        </w:rPr>
        <w:t>Адаптированная рабочая программа по математике в 9 классе</w:t>
      </w:r>
      <w:r w:rsidRPr="007D252A">
        <w:rPr>
          <w:sz w:val="24"/>
          <w:szCs w:val="28"/>
        </w:rPr>
        <w:t xml:space="preserve"> составлена на основе «Примерной программы основного общего образования по математике (базовый уровень) для общеобразовательных школ». </w:t>
      </w:r>
      <w:bookmarkEnd w:id="0"/>
    </w:p>
    <w:p w:rsidR="00402050" w:rsidRPr="007D252A" w:rsidRDefault="00402050" w:rsidP="00402050">
      <w:pPr>
        <w:shd w:val="clear" w:color="auto" w:fill="FFFFFF"/>
        <w:ind w:right="14" w:firstLine="284"/>
        <w:jc w:val="both"/>
        <w:rPr>
          <w:sz w:val="24"/>
          <w:szCs w:val="28"/>
        </w:rPr>
      </w:pPr>
      <w:r w:rsidRPr="007D252A">
        <w:rPr>
          <w:sz w:val="24"/>
          <w:szCs w:val="28"/>
        </w:rPr>
        <w:t>Учебная деятельность осуществляется при использовании учебника «Геометрия 7-9 класс</w:t>
      </w:r>
      <w:r w:rsidRPr="00ED10D0">
        <w:rPr>
          <w:b/>
          <w:bCs/>
          <w:sz w:val="24"/>
          <w:szCs w:val="28"/>
        </w:rPr>
        <w:t xml:space="preserve">». </w:t>
      </w:r>
      <w:proofErr w:type="spellStart"/>
      <w:r w:rsidRPr="00ED10D0">
        <w:rPr>
          <w:b/>
          <w:bCs/>
          <w:sz w:val="24"/>
          <w:szCs w:val="28"/>
        </w:rPr>
        <w:t>Атанасяна</w:t>
      </w:r>
      <w:proofErr w:type="spellEnd"/>
      <w:r w:rsidRPr="00ED10D0">
        <w:rPr>
          <w:b/>
          <w:bCs/>
          <w:sz w:val="24"/>
          <w:szCs w:val="28"/>
        </w:rPr>
        <w:t xml:space="preserve"> Л.С.</w:t>
      </w:r>
      <w:r>
        <w:rPr>
          <w:sz w:val="24"/>
          <w:szCs w:val="28"/>
        </w:rPr>
        <w:t xml:space="preserve"> М: Просвещение, 201</w:t>
      </w:r>
      <w:r w:rsidRPr="007D252A">
        <w:rPr>
          <w:sz w:val="24"/>
          <w:szCs w:val="28"/>
        </w:rPr>
        <w:t>8</w:t>
      </w:r>
      <w:r>
        <w:rPr>
          <w:sz w:val="24"/>
          <w:szCs w:val="28"/>
        </w:rPr>
        <w:t xml:space="preserve"> год. Программа рассчитана на 66</w:t>
      </w:r>
      <w:r w:rsidRPr="007D252A">
        <w:rPr>
          <w:sz w:val="24"/>
          <w:szCs w:val="28"/>
        </w:rPr>
        <w:t xml:space="preserve"> часов. Контрольных работ </w:t>
      </w:r>
      <w:r>
        <w:rPr>
          <w:sz w:val="24"/>
          <w:szCs w:val="28"/>
        </w:rPr>
        <w:t>–</w:t>
      </w:r>
      <w:r w:rsidRPr="007D252A">
        <w:rPr>
          <w:sz w:val="24"/>
          <w:szCs w:val="28"/>
        </w:rPr>
        <w:t xml:space="preserve"> 5</w:t>
      </w:r>
      <w:r>
        <w:rPr>
          <w:sz w:val="24"/>
          <w:szCs w:val="28"/>
        </w:rPr>
        <w:t xml:space="preserve"> и 2 пробных работы по типу ОГЭ.</w:t>
      </w:r>
    </w:p>
    <w:p w:rsidR="00402050" w:rsidRPr="007D252A" w:rsidRDefault="00402050" w:rsidP="00402050">
      <w:pPr>
        <w:shd w:val="clear" w:color="auto" w:fill="FFFFFF"/>
        <w:ind w:firstLine="540"/>
        <w:jc w:val="both"/>
        <w:rPr>
          <w:bCs/>
          <w:sz w:val="24"/>
          <w:szCs w:val="28"/>
        </w:rPr>
      </w:pPr>
      <w:r w:rsidRPr="007D252A">
        <w:rPr>
          <w:bCs/>
          <w:sz w:val="24"/>
          <w:szCs w:val="28"/>
        </w:rPr>
        <w:t xml:space="preserve">Программа по алгебре составлена для учебника </w:t>
      </w:r>
      <w:r w:rsidRPr="00ED10D0">
        <w:rPr>
          <w:b/>
          <w:sz w:val="24"/>
          <w:szCs w:val="28"/>
        </w:rPr>
        <w:t>Макарычева Ю. Н</w:t>
      </w:r>
      <w:r w:rsidRPr="007D252A">
        <w:rPr>
          <w:bCs/>
          <w:sz w:val="24"/>
          <w:szCs w:val="28"/>
        </w:rPr>
        <w:t xml:space="preserve">., </w:t>
      </w:r>
      <w:proofErr w:type="spellStart"/>
      <w:r w:rsidRPr="007D252A">
        <w:rPr>
          <w:bCs/>
          <w:sz w:val="24"/>
          <w:szCs w:val="28"/>
        </w:rPr>
        <w:t>Миндюк</w:t>
      </w:r>
      <w:proofErr w:type="spellEnd"/>
      <w:r w:rsidRPr="007D252A">
        <w:rPr>
          <w:bCs/>
          <w:sz w:val="24"/>
          <w:szCs w:val="28"/>
        </w:rPr>
        <w:t xml:space="preserve"> Н. Г., </w:t>
      </w:r>
      <w:proofErr w:type="spellStart"/>
      <w:r w:rsidRPr="007D252A">
        <w:rPr>
          <w:bCs/>
          <w:sz w:val="24"/>
          <w:szCs w:val="28"/>
        </w:rPr>
        <w:t>Нешкова</w:t>
      </w:r>
      <w:proofErr w:type="spellEnd"/>
      <w:r w:rsidRPr="007D252A">
        <w:rPr>
          <w:bCs/>
          <w:sz w:val="24"/>
          <w:szCs w:val="28"/>
        </w:rPr>
        <w:t xml:space="preserve"> К. </w:t>
      </w:r>
      <w:proofErr w:type="spellStart"/>
      <w:r w:rsidRPr="007D252A">
        <w:rPr>
          <w:bCs/>
          <w:sz w:val="24"/>
          <w:szCs w:val="28"/>
        </w:rPr>
        <w:t>И.,Суворовой</w:t>
      </w:r>
      <w:proofErr w:type="spellEnd"/>
      <w:r w:rsidRPr="007D252A">
        <w:rPr>
          <w:bCs/>
          <w:sz w:val="24"/>
          <w:szCs w:val="28"/>
        </w:rPr>
        <w:t xml:space="preserve"> С. Б. «Алгебра. 9 класс» учебник 2010г. с учётом «Федерального компонента государственного образовательного стандарта основного общего образования по математике». За основу взята и скорректирована «Программа общеобразовательных учреждений. Алгебра 7-9 классы», М.: Просвещение, 2008г. Составитель: </w:t>
      </w:r>
      <w:proofErr w:type="spellStart"/>
      <w:r w:rsidRPr="007D252A">
        <w:rPr>
          <w:bCs/>
          <w:sz w:val="24"/>
          <w:szCs w:val="28"/>
        </w:rPr>
        <w:t>Бурмистрова</w:t>
      </w:r>
      <w:proofErr w:type="spellEnd"/>
      <w:r w:rsidRPr="007D252A">
        <w:rPr>
          <w:bCs/>
          <w:sz w:val="24"/>
          <w:szCs w:val="28"/>
        </w:rPr>
        <w:t xml:space="preserve"> Т. А. Программа рас</w:t>
      </w:r>
      <w:r>
        <w:rPr>
          <w:bCs/>
          <w:sz w:val="24"/>
          <w:szCs w:val="28"/>
        </w:rPr>
        <w:t xml:space="preserve">считана </w:t>
      </w:r>
      <w:r w:rsidRPr="00946E6B">
        <w:rPr>
          <w:b/>
          <w:sz w:val="24"/>
          <w:szCs w:val="28"/>
        </w:rPr>
        <w:t>на 99ч (3</w:t>
      </w:r>
      <w:r w:rsidR="0048056A">
        <w:rPr>
          <w:b/>
          <w:sz w:val="24"/>
          <w:szCs w:val="28"/>
        </w:rPr>
        <w:t xml:space="preserve"> </w:t>
      </w:r>
      <w:r w:rsidRPr="00946E6B">
        <w:rPr>
          <w:b/>
          <w:sz w:val="24"/>
          <w:szCs w:val="28"/>
        </w:rPr>
        <w:t>ч в неделю, 33 недели).</w:t>
      </w:r>
      <w:r w:rsidRPr="007D252A">
        <w:rPr>
          <w:bCs/>
          <w:sz w:val="24"/>
          <w:szCs w:val="28"/>
        </w:rPr>
        <w:t xml:space="preserve"> Контрольных работ – </w:t>
      </w:r>
      <w:r>
        <w:rPr>
          <w:bCs/>
          <w:sz w:val="24"/>
          <w:szCs w:val="28"/>
        </w:rPr>
        <w:t>8 и 2 пробных работы по типу ОГЭ.</w:t>
      </w:r>
    </w:p>
    <w:p w:rsidR="00402050" w:rsidRDefault="00402050" w:rsidP="00402050">
      <w:pPr>
        <w:shd w:val="clear" w:color="auto" w:fill="FFFFFF"/>
        <w:ind w:firstLine="540"/>
        <w:jc w:val="both"/>
        <w:rPr>
          <w:sz w:val="28"/>
          <w:szCs w:val="28"/>
        </w:rPr>
      </w:pPr>
      <w:r w:rsidRPr="00946E6B">
        <w:rPr>
          <w:b/>
          <w:bCs/>
          <w:sz w:val="24"/>
          <w:szCs w:val="28"/>
        </w:rPr>
        <w:t>Цель</w:t>
      </w:r>
      <w:r w:rsidRPr="007D252A">
        <w:rPr>
          <w:sz w:val="24"/>
          <w:szCs w:val="28"/>
        </w:rPr>
        <w:t xml:space="preserve"> обучения – сформировать основные математические понятия, научить пользоваться ими в повседневной жизни</w:t>
      </w:r>
      <w:r>
        <w:rPr>
          <w:sz w:val="28"/>
          <w:szCs w:val="28"/>
        </w:rPr>
        <w:t xml:space="preserve">. </w:t>
      </w:r>
      <w:r w:rsidR="00232341" w:rsidRPr="00232341">
        <w:rPr>
          <w:sz w:val="24"/>
          <w:szCs w:val="24"/>
        </w:rPr>
        <w:t>Во всех темах рассматриваются только основные понятия, доказательство теорем с учеников не спрашивается, решаются задачи первого (основного) уровня</w:t>
      </w:r>
      <w:r w:rsidR="00232341">
        <w:rPr>
          <w:sz w:val="24"/>
          <w:szCs w:val="24"/>
        </w:rPr>
        <w:t>.</w:t>
      </w:r>
    </w:p>
    <w:p w:rsidR="00267622" w:rsidRDefault="00267622"/>
    <w:sectPr w:rsidR="00267622" w:rsidSect="005A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29F"/>
    <w:rsid w:val="00232341"/>
    <w:rsid w:val="0025229F"/>
    <w:rsid w:val="00267622"/>
    <w:rsid w:val="00402050"/>
    <w:rsid w:val="0048056A"/>
    <w:rsid w:val="005A6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пк-2</cp:lastModifiedBy>
  <cp:revision>5</cp:revision>
  <dcterms:created xsi:type="dcterms:W3CDTF">2020-09-04T13:44:00Z</dcterms:created>
  <dcterms:modified xsi:type="dcterms:W3CDTF">2005-01-02T05:40:00Z</dcterms:modified>
</cp:coreProperties>
</file>