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22" w:rsidRPr="006D3ACA" w:rsidRDefault="00A162B7" w:rsidP="006D3A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ACA">
        <w:rPr>
          <w:rFonts w:ascii="Times New Roman" w:hAnsi="Times New Roman" w:cs="Times New Roman"/>
          <w:b/>
          <w:sz w:val="24"/>
          <w:szCs w:val="24"/>
        </w:rPr>
        <w:t>Аннотация к рабоче</w:t>
      </w:r>
      <w:r w:rsidR="00FA1D22" w:rsidRPr="006D3ACA">
        <w:rPr>
          <w:rFonts w:ascii="Times New Roman" w:hAnsi="Times New Roman" w:cs="Times New Roman"/>
          <w:b/>
          <w:sz w:val="24"/>
          <w:szCs w:val="24"/>
        </w:rPr>
        <w:t>й программе по биологии</w:t>
      </w:r>
      <w:r w:rsidRPr="006D3ACA">
        <w:rPr>
          <w:rFonts w:ascii="Times New Roman" w:hAnsi="Times New Roman" w:cs="Times New Roman"/>
          <w:b/>
          <w:sz w:val="24"/>
          <w:szCs w:val="24"/>
        </w:rPr>
        <w:t xml:space="preserve"> (для обучающихся с ограниченными возможностями </w:t>
      </w:r>
      <w:bookmarkStart w:id="0" w:name="_GoBack"/>
      <w:bookmarkEnd w:id="0"/>
      <w:r w:rsidRPr="006D3ACA">
        <w:rPr>
          <w:rFonts w:ascii="Times New Roman" w:hAnsi="Times New Roman" w:cs="Times New Roman"/>
          <w:b/>
          <w:sz w:val="24"/>
          <w:szCs w:val="24"/>
        </w:rPr>
        <w:t>здоровья,</w:t>
      </w:r>
      <w:r w:rsidR="006D3ACA" w:rsidRPr="006D3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ACA">
        <w:rPr>
          <w:rFonts w:ascii="Times New Roman" w:hAnsi="Times New Roman" w:cs="Times New Roman"/>
          <w:b/>
          <w:sz w:val="24"/>
          <w:szCs w:val="24"/>
        </w:rPr>
        <w:t>ЗПР).</w:t>
      </w:r>
    </w:p>
    <w:p w:rsidR="00C66C74" w:rsidRPr="006D3ACA" w:rsidRDefault="00C66C74" w:rsidP="006D3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AC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E4612" w:rsidRPr="006D3ACA" w:rsidRDefault="00CE4612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        Рабочая программа составлена и адаптированна</w:t>
      </w:r>
      <w:r w:rsidR="00FA1D22" w:rsidRPr="006D3ACA">
        <w:rPr>
          <w:rFonts w:ascii="Times New Roman" w:hAnsi="Times New Roman"/>
          <w:sz w:val="24"/>
          <w:szCs w:val="24"/>
        </w:rPr>
        <w:t xml:space="preserve">я </w:t>
      </w:r>
      <w:r w:rsidRPr="006D3ACA">
        <w:rPr>
          <w:rFonts w:ascii="Times New Roman" w:hAnsi="Times New Roman"/>
          <w:sz w:val="24"/>
          <w:szCs w:val="24"/>
        </w:rPr>
        <w:t xml:space="preserve"> для учащихся с ОВЗ (ЗПР)  на основе федерального государственного образовательного стандарта, примерной программы основного общего образования по биологии, авторской программы Н.И.Сонина, В.Б.Захарова и ориентирована на работу по учебникам и рабочим тетрадям:</w:t>
      </w:r>
    </w:p>
    <w:p w:rsidR="00CE4612" w:rsidRPr="006D3ACA" w:rsidRDefault="00CE4612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  Линейный курс:</w:t>
      </w:r>
      <w:r w:rsidRPr="006D3ACA">
        <w:rPr>
          <w:rFonts w:ascii="Times New Roman" w:hAnsi="Times New Roman"/>
          <w:i/>
          <w:sz w:val="24"/>
          <w:szCs w:val="24"/>
        </w:rPr>
        <w:t>Сонин,</w:t>
      </w:r>
      <w:r w:rsidRPr="006D3ACA">
        <w:rPr>
          <w:rFonts w:ascii="Times New Roman" w:hAnsi="Times New Roman"/>
          <w:sz w:val="24"/>
          <w:szCs w:val="24"/>
        </w:rPr>
        <w:t xml:space="preserve"> Н.И. Биология. Живой организм. 6 класс: учебник для общеобразовательных учреждений/ Н.И.Сонин. – М.: Дрофа, 2013. – (УМК «Сфера жизни»).</w:t>
      </w:r>
      <w:r w:rsidRPr="006D3ACA">
        <w:rPr>
          <w:rFonts w:ascii="Times New Roman" w:hAnsi="Times New Roman"/>
          <w:i/>
          <w:sz w:val="24"/>
          <w:szCs w:val="24"/>
        </w:rPr>
        <w:t>Сонин,</w:t>
      </w:r>
      <w:r w:rsidRPr="006D3ACA">
        <w:rPr>
          <w:rFonts w:ascii="Times New Roman" w:hAnsi="Times New Roman"/>
          <w:sz w:val="24"/>
          <w:szCs w:val="24"/>
        </w:rPr>
        <w:t xml:space="preserve"> Н.И. Биология. Живой организм. 6 класс: рабочая тетрадь к учебнику Н.И.Сонина « Биология. Живой организм »/ Н.И.Сонин.  – М.: Дрофа, 2015. - (УМК «Сфера жизни»).</w:t>
      </w:r>
    </w:p>
    <w:p w:rsidR="00CE4612" w:rsidRPr="006D3ACA" w:rsidRDefault="00CE4612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         Данная рабочая программа адаптирована для учащихся с ОВЗ (ЗПР) .</w:t>
      </w:r>
    </w:p>
    <w:p w:rsidR="00C66C74" w:rsidRPr="006D3ACA" w:rsidRDefault="00C66C74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6D3ACA">
        <w:rPr>
          <w:rFonts w:ascii="Times New Roman" w:hAnsi="Times New Roman"/>
          <w:b/>
          <w:sz w:val="24"/>
          <w:szCs w:val="24"/>
        </w:rPr>
        <w:t xml:space="preserve">Цели и задачи: </w:t>
      </w: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  освоение знаний о живой природе и присущей ей закономерностях строений, жизнедеятельности и средообразующей роли живых </w:t>
      </w: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организмов; о роли биологической науки в практической деятельности людей: методах познания живой природы;  </w:t>
      </w: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  овладение умениями применять биологические знания для объяснения процессов и явлений живой природы, использовать </w:t>
      </w: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информацию о современных достижениях в области биологии; работать с биологическими приборами, инструментами, справочниками; </w:t>
      </w: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проводить наблюдения за биологическими объектами; </w:t>
      </w: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  развитие познавательных интересов, интеллектуальных и творческих способностей в процессе проведения наблюдений за живыми </w:t>
      </w: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организмами, биологических экспериментов, работы с различными источниками информации; </w:t>
      </w: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  воспитание позитивного ценностного отношения к живой природе, собственному здоровью и здоровью других людей; культуры </w:t>
      </w: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поведения в природе; </w:t>
      </w: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  использование приобретенных знаний и умений в повседневной жизни для ухода за культурными растениями, домашними </w:t>
      </w: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животными, заботы о собственном здоровье; оценки последствий своей деятельности по отношению к природной среде; для соблюдения </w:t>
      </w: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 xml:space="preserve">правил поведения в окружающей среде. </w:t>
      </w:r>
    </w:p>
    <w:p w:rsidR="00511F2E" w:rsidRPr="006D3ACA" w:rsidRDefault="00511F2E" w:rsidP="006D3ACA">
      <w:pPr>
        <w:pStyle w:val="af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66C74" w:rsidRPr="006D3ACA" w:rsidRDefault="00C66C74" w:rsidP="006D3ACA">
      <w:pPr>
        <w:pStyle w:val="af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D3ACA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</w:t>
      </w:r>
    </w:p>
    <w:p w:rsidR="00D03333" w:rsidRPr="006D3ACA" w:rsidRDefault="00C66C74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eastAsia="Times New Roman" w:hAnsi="Times New Roman"/>
          <w:sz w:val="24"/>
          <w:szCs w:val="24"/>
        </w:rPr>
        <w:t>Федеральный базисный учебный план для общеобразовательных учреждений</w:t>
      </w:r>
      <w:r w:rsidRPr="006D3ACA">
        <w:rPr>
          <w:rFonts w:ascii="Times New Roman" w:hAnsi="Times New Roman"/>
          <w:sz w:val="24"/>
          <w:szCs w:val="24"/>
        </w:rPr>
        <w:t xml:space="preserve"> Российской Федерации отводит 34 учебных часа</w:t>
      </w:r>
      <w:r w:rsidRPr="006D3ACA">
        <w:rPr>
          <w:rFonts w:ascii="Times New Roman" w:eastAsia="Times New Roman" w:hAnsi="Times New Roman"/>
          <w:sz w:val="24"/>
          <w:szCs w:val="24"/>
        </w:rPr>
        <w:t xml:space="preserve"> для обязательного изучения БИОЛОГИИ в 6 классе основной школы из расчёта 1 учебный час в неделю     </w:t>
      </w: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ab/>
      </w: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b/>
          <w:bCs/>
          <w:iCs/>
          <w:sz w:val="24"/>
          <w:szCs w:val="24"/>
        </w:rPr>
        <w:t>Количество  часов  распределено  следующим  образом</w:t>
      </w: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632"/>
        <w:gridCol w:w="1560"/>
        <w:gridCol w:w="1275"/>
        <w:gridCol w:w="1843"/>
        <w:gridCol w:w="1985"/>
        <w:gridCol w:w="2268"/>
      </w:tblGrid>
      <w:tr w:rsidR="002E681C" w:rsidRPr="006D3ACA" w:rsidTr="00511F2E">
        <w:tc>
          <w:tcPr>
            <w:tcW w:w="579" w:type="dxa"/>
            <w:vMerge w:val="restart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C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32" w:type="dxa"/>
            <w:vMerge w:val="restart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CA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C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CA">
              <w:rPr>
                <w:rFonts w:ascii="Times New Roman" w:hAnsi="Times New Roman"/>
                <w:b/>
                <w:sz w:val="24"/>
                <w:szCs w:val="24"/>
              </w:rPr>
              <w:t>Количество лаб. и практ. работ</w:t>
            </w:r>
          </w:p>
        </w:tc>
        <w:tc>
          <w:tcPr>
            <w:tcW w:w="1985" w:type="dxa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CA">
              <w:rPr>
                <w:rFonts w:ascii="Times New Roman" w:hAnsi="Times New Roman"/>
                <w:b/>
                <w:sz w:val="24"/>
                <w:szCs w:val="24"/>
              </w:rPr>
              <w:t>Кол-во контр.раб.</w:t>
            </w:r>
          </w:p>
        </w:tc>
        <w:tc>
          <w:tcPr>
            <w:tcW w:w="2268" w:type="dxa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C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E681C" w:rsidRPr="006D3ACA" w:rsidTr="00511F2E">
        <w:tc>
          <w:tcPr>
            <w:tcW w:w="579" w:type="dxa"/>
            <w:vMerge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  <w:vMerge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CA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275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CA">
              <w:rPr>
                <w:rFonts w:ascii="Times New Roman" w:hAnsi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1843" w:type="dxa"/>
            <w:vMerge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81C" w:rsidRPr="006D3ACA" w:rsidTr="00511F2E">
        <w:tc>
          <w:tcPr>
            <w:tcW w:w="579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свойства живых организмов.</w:t>
            </w:r>
          </w:p>
        </w:tc>
        <w:tc>
          <w:tcPr>
            <w:tcW w:w="1560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</w:tr>
      <w:tr w:rsidR="002E681C" w:rsidRPr="006D3ACA" w:rsidTr="00511F2E">
        <w:tc>
          <w:tcPr>
            <w:tcW w:w="579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 организмов.</w:t>
            </w:r>
          </w:p>
        </w:tc>
        <w:tc>
          <w:tcPr>
            <w:tcW w:w="1560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3 неделя октября,3 неделя декабря, 2 неделя марта,3 неделя мая.</w:t>
            </w:r>
          </w:p>
        </w:tc>
      </w:tr>
      <w:tr w:rsidR="002E681C" w:rsidRPr="006D3ACA" w:rsidTr="00511F2E">
        <w:tc>
          <w:tcPr>
            <w:tcW w:w="579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60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1C" w:rsidRPr="006D3ACA" w:rsidTr="00511F2E">
        <w:tc>
          <w:tcPr>
            <w:tcW w:w="579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3A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C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C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3A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681C" w:rsidRPr="006D3ACA" w:rsidRDefault="002E681C" w:rsidP="006D3AC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D03333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D03333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D3ACA">
        <w:rPr>
          <w:rFonts w:ascii="Times New Roman" w:hAnsi="Times New Roman"/>
          <w:sz w:val="24"/>
          <w:szCs w:val="24"/>
        </w:rPr>
        <w:tab/>
      </w: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511F2E" w:rsidRPr="006D3ACA" w:rsidRDefault="00511F2E" w:rsidP="006D3ACA">
      <w:pPr>
        <w:pStyle w:val="af"/>
        <w:jc w:val="both"/>
        <w:rPr>
          <w:rFonts w:ascii="Times New Roman" w:hAnsi="Times New Roman"/>
          <w:sz w:val="24"/>
          <w:szCs w:val="24"/>
        </w:rPr>
      </w:pPr>
    </w:p>
    <w:sectPr w:rsidR="00511F2E" w:rsidRPr="006D3ACA" w:rsidSect="0044124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0DB" w:rsidRDefault="00EF10DB" w:rsidP="00C66C74">
      <w:pPr>
        <w:spacing w:after="0" w:line="240" w:lineRule="auto"/>
      </w:pPr>
      <w:r>
        <w:separator/>
      </w:r>
    </w:p>
  </w:endnote>
  <w:endnote w:type="continuationSeparator" w:id="1">
    <w:p w:rsidR="00EF10DB" w:rsidRDefault="00EF10DB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0DB" w:rsidRDefault="00EF10DB" w:rsidP="00C66C74">
      <w:pPr>
        <w:spacing w:after="0" w:line="240" w:lineRule="auto"/>
      </w:pPr>
      <w:r>
        <w:separator/>
      </w:r>
    </w:p>
  </w:footnote>
  <w:footnote w:type="continuationSeparator" w:id="1">
    <w:p w:rsidR="00EF10DB" w:rsidRDefault="00EF10DB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05A"/>
    <w:rsid w:val="00034077"/>
    <w:rsid w:val="00036D42"/>
    <w:rsid w:val="000378F6"/>
    <w:rsid w:val="00057A47"/>
    <w:rsid w:val="0014023A"/>
    <w:rsid w:val="0015305A"/>
    <w:rsid w:val="001801F9"/>
    <w:rsid w:val="001A44B4"/>
    <w:rsid w:val="001D0DF5"/>
    <w:rsid w:val="001D3E3F"/>
    <w:rsid w:val="00222F41"/>
    <w:rsid w:val="002D67A3"/>
    <w:rsid w:val="002E681C"/>
    <w:rsid w:val="00310B67"/>
    <w:rsid w:val="00355184"/>
    <w:rsid w:val="003A1E3D"/>
    <w:rsid w:val="003C0914"/>
    <w:rsid w:val="00435E1F"/>
    <w:rsid w:val="0044124A"/>
    <w:rsid w:val="00466B60"/>
    <w:rsid w:val="004826B3"/>
    <w:rsid w:val="00493510"/>
    <w:rsid w:val="004A382F"/>
    <w:rsid w:val="004E2F24"/>
    <w:rsid w:val="00507F63"/>
    <w:rsid w:val="00511F2E"/>
    <w:rsid w:val="005660B8"/>
    <w:rsid w:val="006D3ACA"/>
    <w:rsid w:val="007617E4"/>
    <w:rsid w:val="007B61DA"/>
    <w:rsid w:val="008F0432"/>
    <w:rsid w:val="00907872"/>
    <w:rsid w:val="00957AE9"/>
    <w:rsid w:val="00A162B7"/>
    <w:rsid w:val="00AB26C4"/>
    <w:rsid w:val="00AC2CE3"/>
    <w:rsid w:val="00AE0113"/>
    <w:rsid w:val="00C65090"/>
    <w:rsid w:val="00C66C74"/>
    <w:rsid w:val="00C90576"/>
    <w:rsid w:val="00CE3A1E"/>
    <w:rsid w:val="00CE4612"/>
    <w:rsid w:val="00D03333"/>
    <w:rsid w:val="00D35C8B"/>
    <w:rsid w:val="00D820EE"/>
    <w:rsid w:val="00E45194"/>
    <w:rsid w:val="00EA219F"/>
    <w:rsid w:val="00EF10DB"/>
    <w:rsid w:val="00EF17C6"/>
    <w:rsid w:val="00FA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пк-2</cp:lastModifiedBy>
  <cp:revision>11</cp:revision>
  <dcterms:created xsi:type="dcterms:W3CDTF">2019-02-07T10:44:00Z</dcterms:created>
  <dcterms:modified xsi:type="dcterms:W3CDTF">2004-12-31T21:30:00Z</dcterms:modified>
</cp:coreProperties>
</file>