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77" w:rsidRPr="004B0B88" w:rsidRDefault="00B93177" w:rsidP="004B0B88">
      <w:pPr>
        <w:jc w:val="center"/>
        <w:rPr>
          <w:b/>
        </w:rPr>
      </w:pPr>
      <w:r w:rsidRPr="004B0B88">
        <w:rPr>
          <w:b/>
        </w:rPr>
        <w:t>АННОТАЦИЯ</w:t>
      </w:r>
    </w:p>
    <w:p w:rsidR="00764BEC" w:rsidRPr="004B0B88" w:rsidRDefault="00764BEC" w:rsidP="004B0B88">
      <w:pPr>
        <w:jc w:val="center"/>
        <w:rPr>
          <w:b/>
        </w:rPr>
      </w:pPr>
      <w:r w:rsidRPr="004B0B88">
        <w:rPr>
          <w:b/>
        </w:rPr>
        <w:t>к адаптированной рабочей программе по математике для 5А класса для детей с ОВЗ (ЗПР)</w:t>
      </w:r>
    </w:p>
    <w:p w:rsidR="00764BEC" w:rsidRPr="004B0B88" w:rsidRDefault="00764BEC" w:rsidP="004B0B88">
      <w:pPr>
        <w:jc w:val="both"/>
        <w:rPr>
          <w:b/>
        </w:rPr>
      </w:pPr>
    </w:p>
    <w:p w:rsidR="00B93177" w:rsidRPr="004B0B88" w:rsidRDefault="00B93177" w:rsidP="004B0B88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0B88">
        <w:rPr>
          <w:color w:val="000000"/>
        </w:rPr>
        <w:t>Рабочая программа составлена на основе следующих нормативных документов:</w:t>
      </w:r>
    </w:p>
    <w:p w:rsidR="00B93177" w:rsidRPr="004B0B88" w:rsidRDefault="00B93177" w:rsidP="004B0B88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0B88">
        <w:rPr>
          <w:color w:val="000000"/>
        </w:rPr>
        <w:t>1.Федеральный закон от 29 декабря 2012г «Об образовании в Российской Федерации» №273-ФЗ;</w:t>
      </w:r>
    </w:p>
    <w:p w:rsidR="00B93177" w:rsidRPr="004B0B88" w:rsidRDefault="00B93177" w:rsidP="004B0B88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0B88">
        <w:rPr>
          <w:color w:val="000000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4B0B88">
        <w:rPr>
          <w:color w:val="000000"/>
        </w:rPr>
        <w:t>Минобрнауки</w:t>
      </w:r>
      <w:proofErr w:type="spellEnd"/>
      <w:r w:rsidRPr="004B0B88">
        <w:rPr>
          <w:color w:val="000000"/>
        </w:rPr>
        <w:t xml:space="preserve"> РФ № 1897 от 17.12.2010) с изменениями и дополнениями</w:t>
      </w:r>
    </w:p>
    <w:p w:rsidR="00B93177" w:rsidRPr="004B0B88" w:rsidRDefault="00B93177" w:rsidP="004B0B88">
      <w:pPr>
        <w:spacing w:line="0" w:lineRule="atLeast"/>
        <w:ind w:right="-1"/>
        <w:jc w:val="both"/>
      </w:pPr>
      <w:r w:rsidRPr="004B0B88">
        <w:rPr>
          <w:color w:val="000000"/>
        </w:rPr>
        <w:t xml:space="preserve">3. Примерная основная образовательная программа основного общего образования </w:t>
      </w:r>
      <w:r w:rsidRPr="004B0B88">
        <w:t>по математике</w:t>
      </w:r>
      <w:r w:rsidRPr="004B0B88">
        <w:tab/>
        <w:t>с</w:t>
      </w:r>
      <w:r w:rsidRPr="004B0B88">
        <w:tab/>
        <w:t>учетом</w:t>
      </w:r>
      <w:r w:rsidRPr="004B0B88">
        <w:tab/>
        <w:t xml:space="preserve">требований  федерального 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 А. Г. </w:t>
      </w:r>
      <w:proofErr w:type="gramStart"/>
      <w:r w:rsidRPr="004B0B88">
        <w:t>Мерзляк</w:t>
      </w:r>
      <w:proofErr w:type="gramEnd"/>
      <w:r w:rsidRPr="004B0B88">
        <w:t xml:space="preserve">, В. Б. Полонский, М. С. Якир и др. Математика: программы: 5-11 классы- М.: </w:t>
      </w:r>
      <w:proofErr w:type="spellStart"/>
      <w:r w:rsidRPr="004B0B88">
        <w:t>Вентана-Граф</w:t>
      </w:r>
      <w:proofErr w:type="spellEnd"/>
      <w:r w:rsidRPr="004B0B88">
        <w:t>, 2018.</w:t>
      </w:r>
    </w:p>
    <w:p w:rsidR="00B93177" w:rsidRPr="004B0B88" w:rsidRDefault="00B93177" w:rsidP="004B0B88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0B88">
        <w:rPr>
          <w:color w:val="000000"/>
        </w:rPr>
        <w:t xml:space="preserve">4.Основная образовательная программа основного общего образования МОУ </w:t>
      </w:r>
      <w:proofErr w:type="spellStart"/>
      <w:r w:rsidRPr="004B0B88">
        <w:rPr>
          <w:color w:val="000000"/>
        </w:rPr>
        <w:t>Ишненская</w:t>
      </w:r>
      <w:proofErr w:type="spellEnd"/>
      <w:r w:rsidRPr="004B0B88">
        <w:rPr>
          <w:color w:val="000000"/>
        </w:rPr>
        <w:t xml:space="preserve"> СОШ</w:t>
      </w:r>
    </w:p>
    <w:p w:rsidR="00B93177" w:rsidRPr="004B0B88" w:rsidRDefault="00B93177" w:rsidP="004B0B88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0B88">
        <w:rPr>
          <w:color w:val="000000"/>
        </w:rPr>
        <w:t>5. Приказ Министерства образования и науки Российской Федерации от 28.12.2018 г</w:t>
      </w:r>
    </w:p>
    <w:p w:rsidR="00B93177" w:rsidRPr="004B0B88" w:rsidRDefault="00B93177" w:rsidP="004B0B88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0B88">
        <w:rPr>
          <w:color w:val="000000"/>
        </w:rPr>
        <w:t>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93177" w:rsidRPr="004B0B88" w:rsidRDefault="00B93177" w:rsidP="004B0B88">
      <w:pPr>
        <w:pStyle w:val="a4"/>
        <w:spacing w:before="0" w:beforeAutospacing="0" w:after="0" w:afterAutospacing="0"/>
        <w:jc w:val="both"/>
        <w:rPr>
          <w:color w:val="000000"/>
        </w:rPr>
      </w:pPr>
      <w:r w:rsidRPr="004B0B88">
        <w:rPr>
          <w:color w:val="000000"/>
        </w:rPr>
        <w:t>При составлении рабочей программы использованы методические материалы:</w:t>
      </w:r>
    </w:p>
    <w:p w:rsidR="00B93177" w:rsidRPr="004B0B88" w:rsidRDefault="00B93177" w:rsidP="004B0B88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4B0B88">
        <w:rPr>
          <w:color w:val="000000"/>
        </w:rPr>
        <w:t>Методическое письмо о преподавании учебного предметов «Математика», «Алгебра», «Геометрия» в общеобразовательных учреждениях Ярославской области в 2018/19 учебном году. Составитель: Головлева С. М. (зав. кафедрой естественно-математических дисциплин ГОАУ ЯО ИРО).</w:t>
      </w:r>
    </w:p>
    <w:p w:rsidR="00B93177" w:rsidRPr="004B0B88" w:rsidRDefault="00B93177" w:rsidP="004B0B88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4B0B88">
        <w:rPr>
          <w:color w:val="000000"/>
        </w:rPr>
        <w:t>Методическое письмо о преподавании учебного предметов «Математика», «Алгебра», «Геометрия» в общеобразовательных учреждениях Ярославской области в 2019/20 учебном году. Составитель: Головлева С. М. (зав. кафедрой естественно-математических дисциплин ГОАУ ЯО ИРО).</w:t>
      </w:r>
    </w:p>
    <w:p w:rsidR="00B93177" w:rsidRPr="004B0B88" w:rsidRDefault="00B93177" w:rsidP="004B0B88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4B0B88">
        <w:rPr>
          <w:color w:val="000000"/>
        </w:rPr>
        <w:t>Методическое письмо о преподавании учебных предметов «математика», «алгебра» и «геометрия» в 2020–2021 учебном году. Составитель: Пешкова А. В., (зав. кафедрой математических и естественнонаучных дисциплин ГАУ ДПО ЯО ИРО)</w:t>
      </w:r>
    </w:p>
    <w:p w:rsidR="00B93177" w:rsidRPr="004B0B88" w:rsidRDefault="00B93177" w:rsidP="004B0B88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4B0B88">
        <w:rPr>
          <w:color w:val="000000"/>
        </w:rPr>
        <w:t>Методические рекомендации по корректировке рабочих программ. Математика. Май 2020 г. Составитель: Головлева С. М., (зав. кафедрой КЕМД ГАУ ДПО ЯО ИРО)</w:t>
      </w:r>
    </w:p>
    <w:p w:rsidR="006E1168" w:rsidRPr="004B0B88" w:rsidRDefault="006E1168" w:rsidP="004B0B88">
      <w:pPr>
        <w:jc w:val="both"/>
        <w:rPr>
          <w:b/>
          <w:bCs/>
          <w:color w:val="000000"/>
        </w:rPr>
      </w:pPr>
      <w:r w:rsidRPr="004B0B88">
        <w:rPr>
          <w:b/>
          <w:bCs/>
          <w:color w:val="000000"/>
        </w:rPr>
        <w:t>Цели курса:</w:t>
      </w:r>
    </w:p>
    <w:p w:rsidR="006E1168" w:rsidRPr="004B0B88" w:rsidRDefault="006E1168" w:rsidP="004B0B88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eastAsia="ru-RU"/>
        </w:rPr>
      </w:pPr>
      <w:proofErr w:type="gramStart"/>
      <w:r w:rsidRPr="004B0B88">
        <w:rPr>
          <w:sz w:val="24"/>
          <w:szCs w:val="24"/>
          <w:lang w:eastAsia="ru-RU"/>
        </w:rPr>
        <w:t xml:space="preserve">овладение конкретными   математическими знаниями и умениями, необходимыми для применения в практической деятельности в повседневной жизни и для изучения школьных естественных дисциплин на базовом уровне; </w:t>
      </w:r>
      <w:proofErr w:type="gramEnd"/>
    </w:p>
    <w:p w:rsidR="006E1168" w:rsidRPr="004B0B88" w:rsidRDefault="006E1168" w:rsidP="004B0B88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B0B88">
        <w:rPr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6E1168" w:rsidRPr="004B0B88" w:rsidRDefault="006E1168" w:rsidP="004B0B88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B0B88">
        <w:rPr>
          <w:sz w:val="24"/>
          <w:szCs w:val="24"/>
          <w:lang w:eastAsia="ru-RU"/>
        </w:rPr>
        <w:t xml:space="preserve">формирование представлений об идеях и методах математики как универсального языка науки и техники, </w:t>
      </w:r>
    </w:p>
    <w:p w:rsidR="006E1168" w:rsidRPr="004B0B88" w:rsidRDefault="006E1168" w:rsidP="004B0B88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B0B88">
        <w:rPr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для научно-технического прогресса в развитии общества;</w:t>
      </w:r>
    </w:p>
    <w:p w:rsidR="006E1168" w:rsidRPr="004B0B88" w:rsidRDefault="006E1168" w:rsidP="004B0B88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B0B88">
        <w:rPr>
          <w:color w:val="000000"/>
          <w:sz w:val="24"/>
          <w:szCs w:val="24"/>
          <w:lang w:eastAsia="ru-RU"/>
        </w:rPr>
        <w:lastRenderedPageBreak/>
        <w:t>создание условий для социальной адаптации учащихся.</w:t>
      </w:r>
    </w:p>
    <w:p w:rsidR="006E1168" w:rsidRPr="004B0B88" w:rsidRDefault="006E1168" w:rsidP="004B0B88">
      <w:pPr>
        <w:tabs>
          <w:tab w:val="left" w:pos="0"/>
          <w:tab w:val="left" w:pos="180"/>
        </w:tabs>
        <w:jc w:val="both"/>
      </w:pPr>
      <w:r w:rsidRPr="004B0B88">
        <w:rPr>
          <w:b/>
          <w:bCs/>
        </w:rPr>
        <w:t>Задачи</w:t>
      </w:r>
      <w:r w:rsidRPr="004B0B88">
        <w:rPr>
          <w:bCs/>
        </w:rPr>
        <w:t>:</w:t>
      </w:r>
    </w:p>
    <w:p w:rsidR="006E1168" w:rsidRPr="004B0B88" w:rsidRDefault="006E1168" w:rsidP="004B0B88">
      <w:pPr>
        <w:pStyle w:val="a3"/>
        <w:widowControl/>
        <w:numPr>
          <w:ilvl w:val="0"/>
          <w:numId w:val="4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B0B88">
        <w:rPr>
          <w:sz w:val="24"/>
          <w:szCs w:val="24"/>
          <w:lang w:eastAsia="ru-RU"/>
        </w:rPr>
        <w:t>развитие внимания, памяти учащихся, формирования у них умений логически мыслить, анализировать полученные знания, находить закономерности;</w:t>
      </w:r>
    </w:p>
    <w:p w:rsidR="006E1168" w:rsidRPr="004B0B88" w:rsidRDefault="006E1168" w:rsidP="004B0B88">
      <w:pPr>
        <w:pStyle w:val="a3"/>
        <w:widowControl/>
        <w:numPr>
          <w:ilvl w:val="0"/>
          <w:numId w:val="4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B0B88">
        <w:rPr>
          <w:sz w:val="24"/>
          <w:szCs w:val="24"/>
          <w:lang w:eastAsia="ru-RU"/>
        </w:rPr>
        <w:t>овладение практически значимыми математическими умениями и навыками, их применение к решению математических и нематематических задач;</w:t>
      </w:r>
    </w:p>
    <w:p w:rsidR="006E1168" w:rsidRPr="004B0B88" w:rsidRDefault="006E1168" w:rsidP="004B0B88">
      <w:pPr>
        <w:pStyle w:val="a3"/>
        <w:widowControl/>
        <w:numPr>
          <w:ilvl w:val="0"/>
          <w:numId w:val="4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B0B88">
        <w:rPr>
          <w:sz w:val="24"/>
          <w:szCs w:val="24"/>
          <w:lang w:eastAsia="ru-RU"/>
        </w:rPr>
        <w:t xml:space="preserve">использовать процесс обучения математике для повышения уровня общего развития учащихся </w:t>
      </w:r>
      <w:r w:rsidRPr="004B0B88">
        <w:rPr>
          <w:sz w:val="24"/>
          <w:szCs w:val="24"/>
          <w:lang w:val="en-US" w:eastAsia="ru-RU"/>
        </w:rPr>
        <w:t>VII</w:t>
      </w:r>
      <w:r w:rsidRPr="004B0B88">
        <w:rPr>
          <w:sz w:val="24"/>
          <w:szCs w:val="24"/>
          <w:lang w:eastAsia="ru-RU"/>
        </w:rPr>
        <w:t xml:space="preserve"> вида и коррекции недостатков их познавательной деятельности и личностных качеств;</w:t>
      </w:r>
    </w:p>
    <w:p w:rsidR="006E1168" w:rsidRPr="004B0B88" w:rsidRDefault="006E1168" w:rsidP="004B0B88">
      <w:pPr>
        <w:pStyle w:val="a3"/>
        <w:widowControl/>
        <w:numPr>
          <w:ilvl w:val="0"/>
          <w:numId w:val="4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B0B88">
        <w:rPr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предметами;</w:t>
      </w:r>
    </w:p>
    <w:p w:rsidR="006E1168" w:rsidRPr="004B0B88" w:rsidRDefault="006E1168" w:rsidP="004B0B88">
      <w:pPr>
        <w:pStyle w:val="a3"/>
        <w:widowControl/>
        <w:numPr>
          <w:ilvl w:val="0"/>
          <w:numId w:val="4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B0B88">
        <w:rPr>
          <w:color w:val="000000"/>
          <w:sz w:val="24"/>
          <w:szCs w:val="24"/>
          <w:lang w:eastAsia="ru-RU"/>
        </w:rPr>
        <w:t>развитие речи учащихся, обогащая ее математической терминологией;</w:t>
      </w:r>
    </w:p>
    <w:p w:rsidR="006E1168" w:rsidRPr="004B0B88" w:rsidRDefault="006E1168" w:rsidP="004B0B88">
      <w:pPr>
        <w:pStyle w:val="a3"/>
        <w:widowControl/>
        <w:numPr>
          <w:ilvl w:val="0"/>
          <w:numId w:val="4"/>
        </w:numPr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B0B88">
        <w:rPr>
          <w:color w:val="000000"/>
          <w:sz w:val="24"/>
          <w:szCs w:val="24"/>
          <w:lang w:eastAsia="ru-RU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6E1168" w:rsidRPr="004B0B88" w:rsidRDefault="006E1168" w:rsidP="004B0B88">
      <w:pPr>
        <w:tabs>
          <w:tab w:val="left" w:pos="426"/>
        </w:tabs>
        <w:jc w:val="both"/>
        <w:rPr>
          <w:kern w:val="2"/>
        </w:rPr>
      </w:pPr>
      <w:r w:rsidRPr="004B0B88">
        <w:rPr>
          <w:kern w:val="2"/>
        </w:rPr>
        <w:tab/>
      </w:r>
    </w:p>
    <w:p w:rsidR="00B93177" w:rsidRPr="004B0B88" w:rsidRDefault="00B93177" w:rsidP="004B0B88">
      <w:pPr>
        <w:spacing w:line="0" w:lineRule="atLeast"/>
        <w:ind w:right="-379"/>
        <w:jc w:val="both"/>
      </w:pPr>
      <w:r w:rsidRPr="004B0B88">
        <w:t>Программа рассчитана на 170</w:t>
      </w:r>
      <w:r w:rsidR="007436D8">
        <w:t xml:space="preserve"> </w:t>
      </w:r>
      <w:r w:rsidRPr="004B0B88">
        <w:t>ч</w:t>
      </w:r>
      <w:r w:rsidR="007436D8">
        <w:t>.</w:t>
      </w:r>
      <w:r w:rsidRPr="004B0B88">
        <w:t xml:space="preserve"> (5</w:t>
      </w:r>
      <w:r w:rsidR="007436D8">
        <w:t xml:space="preserve"> ч. </w:t>
      </w:r>
      <w:r w:rsidRPr="004B0B88">
        <w:t>в неделю, 34 недели).</w:t>
      </w:r>
    </w:p>
    <w:p w:rsidR="00B93177" w:rsidRPr="004B0B88" w:rsidRDefault="00B93177" w:rsidP="004B0B88">
      <w:pPr>
        <w:jc w:val="both"/>
      </w:pPr>
      <w:r w:rsidRPr="004B0B88">
        <w:t xml:space="preserve">Учебник: А.Г. </w:t>
      </w:r>
      <w:proofErr w:type="gramStart"/>
      <w:r w:rsidRPr="004B0B88">
        <w:t>Мерзляк</w:t>
      </w:r>
      <w:proofErr w:type="gramEnd"/>
      <w:r w:rsidRPr="004B0B88">
        <w:t>, В. Б. Полонский, М. С. Якир. Математика: 5 класс, М: «</w:t>
      </w:r>
      <w:proofErr w:type="spellStart"/>
      <w:r w:rsidRPr="004B0B88">
        <w:t>Вентана-Граф</w:t>
      </w:r>
      <w:proofErr w:type="spellEnd"/>
      <w:r w:rsidRPr="004B0B88">
        <w:t>», 2018.</w:t>
      </w:r>
    </w:p>
    <w:p w:rsidR="00B93177" w:rsidRPr="004B0B88" w:rsidRDefault="00B93177" w:rsidP="004B0B88">
      <w:pPr>
        <w:jc w:val="both"/>
      </w:pPr>
    </w:p>
    <w:p w:rsidR="00B93177" w:rsidRPr="004B0B88" w:rsidRDefault="00B93177" w:rsidP="004B0B88">
      <w:pPr>
        <w:spacing w:line="0" w:lineRule="atLeast"/>
        <w:ind w:left="580"/>
        <w:jc w:val="both"/>
        <w:rPr>
          <w:b/>
        </w:rPr>
      </w:pPr>
      <w:r w:rsidRPr="004B0B88">
        <w:rPr>
          <w:b/>
        </w:rPr>
        <w:t>Количество часов по разделам:</w:t>
      </w:r>
    </w:p>
    <w:p w:rsidR="00B93177" w:rsidRPr="004B0B88" w:rsidRDefault="00B93177" w:rsidP="004B0B88">
      <w:pPr>
        <w:jc w:val="both"/>
      </w:pPr>
    </w:p>
    <w:tbl>
      <w:tblPr>
        <w:tblStyle w:val="a5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B93177" w:rsidRPr="004B0B88" w:rsidTr="00D100E2">
        <w:trPr>
          <w:trHeight w:val="545"/>
        </w:trPr>
        <w:tc>
          <w:tcPr>
            <w:tcW w:w="675" w:type="dxa"/>
          </w:tcPr>
          <w:p w:rsidR="00B93177" w:rsidRPr="004B0B88" w:rsidRDefault="00B93177" w:rsidP="004B0B88">
            <w:pPr>
              <w:jc w:val="both"/>
            </w:pPr>
            <w:r w:rsidRPr="004B0B88">
              <w:t>№</w:t>
            </w:r>
          </w:p>
        </w:tc>
        <w:tc>
          <w:tcPr>
            <w:tcW w:w="4208" w:type="dxa"/>
          </w:tcPr>
          <w:p w:rsidR="00B93177" w:rsidRPr="004B0B88" w:rsidRDefault="00B93177" w:rsidP="004B0B88">
            <w:pPr>
              <w:jc w:val="both"/>
            </w:pPr>
            <w:r w:rsidRPr="004B0B88">
              <w:t xml:space="preserve">Раздел 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Количество часов по программе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Контрольные работы</w:t>
            </w:r>
          </w:p>
        </w:tc>
      </w:tr>
      <w:tr w:rsidR="00B93177" w:rsidRPr="004B0B88" w:rsidTr="00D100E2">
        <w:trPr>
          <w:trHeight w:val="545"/>
        </w:trPr>
        <w:tc>
          <w:tcPr>
            <w:tcW w:w="675" w:type="dxa"/>
          </w:tcPr>
          <w:p w:rsidR="00B93177" w:rsidRPr="004B0B88" w:rsidRDefault="00B93177" w:rsidP="004B0B88">
            <w:pPr>
              <w:jc w:val="both"/>
            </w:pPr>
            <w:r w:rsidRPr="004B0B88">
              <w:t>1</w:t>
            </w:r>
          </w:p>
        </w:tc>
        <w:tc>
          <w:tcPr>
            <w:tcW w:w="4208" w:type="dxa"/>
          </w:tcPr>
          <w:p w:rsidR="00B93177" w:rsidRPr="004B0B88" w:rsidRDefault="00B93177" w:rsidP="004B0B88">
            <w:pPr>
              <w:jc w:val="both"/>
            </w:pPr>
            <w:r w:rsidRPr="004B0B88">
              <w:t>Повторение материала 4 класса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3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Входная к/</w:t>
            </w:r>
            <w:proofErr w:type="spellStart"/>
            <w:proofErr w:type="gramStart"/>
            <w:r w:rsidRPr="004B0B88">
              <w:t>р</w:t>
            </w:r>
            <w:proofErr w:type="spellEnd"/>
            <w:proofErr w:type="gramEnd"/>
          </w:p>
        </w:tc>
      </w:tr>
      <w:tr w:rsidR="00B93177" w:rsidRPr="004B0B88" w:rsidTr="00D100E2">
        <w:trPr>
          <w:trHeight w:val="545"/>
        </w:trPr>
        <w:tc>
          <w:tcPr>
            <w:tcW w:w="675" w:type="dxa"/>
          </w:tcPr>
          <w:p w:rsidR="00B93177" w:rsidRPr="004B0B88" w:rsidRDefault="00B93177" w:rsidP="004B0B88">
            <w:pPr>
              <w:jc w:val="both"/>
            </w:pPr>
            <w:r w:rsidRPr="004B0B88">
              <w:t>2</w:t>
            </w:r>
          </w:p>
        </w:tc>
        <w:tc>
          <w:tcPr>
            <w:tcW w:w="4208" w:type="dxa"/>
          </w:tcPr>
          <w:p w:rsidR="00B93177" w:rsidRPr="004B0B88" w:rsidRDefault="00B93177" w:rsidP="004B0B88">
            <w:pPr>
              <w:jc w:val="both"/>
            </w:pPr>
            <w:r w:rsidRPr="004B0B88">
              <w:t>Натуральные числа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15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 xml:space="preserve">№1 </w:t>
            </w:r>
          </w:p>
        </w:tc>
      </w:tr>
      <w:tr w:rsidR="00B93177" w:rsidRPr="004B0B88" w:rsidTr="00D100E2">
        <w:trPr>
          <w:trHeight w:val="545"/>
        </w:trPr>
        <w:tc>
          <w:tcPr>
            <w:tcW w:w="675" w:type="dxa"/>
          </w:tcPr>
          <w:p w:rsidR="00B93177" w:rsidRPr="004B0B88" w:rsidRDefault="00B93177" w:rsidP="004B0B88">
            <w:pPr>
              <w:jc w:val="both"/>
            </w:pPr>
            <w:r w:rsidRPr="004B0B88">
              <w:t>3</w:t>
            </w:r>
          </w:p>
        </w:tc>
        <w:tc>
          <w:tcPr>
            <w:tcW w:w="4208" w:type="dxa"/>
          </w:tcPr>
          <w:p w:rsidR="00B93177" w:rsidRPr="004B0B88" w:rsidRDefault="00B93177" w:rsidP="004B0B88">
            <w:pPr>
              <w:jc w:val="both"/>
            </w:pPr>
            <w:r w:rsidRPr="004B0B88">
              <w:t>Сложение и вычитание натуральных чисел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31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 xml:space="preserve">№2 и №3 </w:t>
            </w:r>
          </w:p>
        </w:tc>
      </w:tr>
      <w:tr w:rsidR="00B93177" w:rsidRPr="004B0B88" w:rsidTr="00D100E2">
        <w:trPr>
          <w:trHeight w:val="545"/>
        </w:trPr>
        <w:tc>
          <w:tcPr>
            <w:tcW w:w="675" w:type="dxa"/>
          </w:tcPr>
          <w:p w:rsidR="00B93177" w:rsidRPr="004B0B88" w:rsidRDefault="00B93177" w:rsidP="004B0B88">
            <w:pPr>
              <w:jc w:val="both"/>
            </w:pPr>
            <w:r w:rsidRPr="004B0B88">
              <w:t>4</w:t>
            </w:r>
          </w:p>
        </w:tc>
        <w:tc>
          <w:tcPr>
            <w:tcW w:w="4208" w:type="dxa"/>
          </w:tcPr>
          <w:p w:rsidR="00B93177" w:rsidRPr="004B0B88" w:rsidRDefault="00B93177" w:rsidP="004B0B88">
            <w:pPr>
              <w:jc w:val="both"/>
            </w:pPr>
            <w:r w:rsidRPr="004B0B88">
              <w:t>Умножение и деление натуральных чисел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36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 xml:space="preserve">№4 и № 5 </w:t>
            </w:r>
          </w:p>
        </w:tc>
      </w:tr>
      <w:tr w:rsidR="00B93177" w:rsidRPr="004B0B88" w:rsidTr="00D100E2">
        <w:trPr>
          <w:trHeight w:val="545"/>
        </w:trPr>
        <w:tc>
          <w:tcPr>
            <w:tcW w:w="675" w:type="dxa"/>
          </w:tcPr>
          <w:p w:rsidR="00B93177" w:rsidRPr="004B0B88" w:rsidRDefault="00B93177" w:rsidP="004B0B88">
            <w:pPr>
              <w:jc w:val="both"/>
            </w:pPr>
            <w:r w:rsidRPr="004B0B88">
              <w:t>5</w:t>
            </w:r>
          </w:p>
        </w:tc>
        <w:tc>
          <w:tcPr>
            <w:tcW w:w="4208" w:type="dxa"/>
          </w:tcPr>
          <w:p w:rsidR="00B93177" w:rsidRPr="004B0B88" w:rsidRDefault="00B93177" w:rsidP="004B0B88">
            <w:pPr>
              <w:jc w:val="both"/>
            </w:pPr>
            <w:r w:rsidRPr="004B0B88">
              <w:t>Обыкновенные дроби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18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 xml:space="preserve">№6 </w:t>
            </w:r>
          </w:p>
        </w:tc>
      </w:tr>
      <w:tr w:rsidR="00B93177" w:rsidRPr="004B0B88" w:rsidTr="00D100E2">
        <w:trPr>
          <w:trHeight w:val="545"/>
        </w:trPr>
        <w:tc>
          <w:tcPr>
            <w:tcW w:w="675" w:type="dxa"/>
          </w:tcPr>
          <w:p w:rsidR="00B93177" w:rsidRPr="004B0B88" w:rsidRDefault="00B93177" w:rsidP="004B0B88">
            <w:pPr>
              <w:jc w:val="both"/>
            </w:pPr>
            <w:r w:rsidRPr="004B0B88">
              <w:t>6</w:t>
            </w:r>
          </w:p>
        </w:tc>
        <w:tc>
          <w:tcPr>
            <w:tcW w:w="4208" w:type="dxa"/>
          </w:tcPr>
          <w:p w:rsidR="00B93177" w:rsidRPr="004B0B88" w:rsidRDefault="00B93177" w:rsidP="004B0B88">
            <w:pPr>
              <w:jc w:val="both"/>
            </w:pPr>
            <w:r w:rsidRPr="004B0B88">
              <w:t>Десятичные дроби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48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 xml:space="preserve">№7, № 8, № 9 </w:t>
            </w:r>
          </w:p>
        </w:tc>
      </w:tr>
      <w:tr w:rsidR="00B93177" w:rsidRPr="004B0B88" w:rsidTr="00D100E2">
        <w:trPr>
          <w:trHeight w:val="575"/>
        </w:trPr>
        <w:tc>
          <w:tcPr>
            <w:tcW w:w="675" w:type="dxa"/>
          </w:tcPr>
          <w:p w:rsidR="00B93177" w:rsidRPr="004B0B88" w:rsidRDefault="00B93177" w:rsidP="004B0B88">
            <w:pPr>
              <w:jc w:val="both"/>
            </w:pPr>
            <w:r w:rsidRPr="004B0B88">
              <w:t>7</w:t>
            </w:r>
          </w:p>
        </w:tc>
        <w:tc>
          <w:tcPr>
            <w:tcW w:w="4208" w:type="dxa"/>
          </w:tcPr>
          <w:p w:rsidR="00B93177" w:rsidRPr="004B0B88" w:rsidRDefault="00B93177" w:rsidP="004B0B88">
            <w:pPr>
              <w:jc w:val="both"/>
            </w:pPr>
            <w:r w:rsidRPr="004B0B88">
              <w:t>Повторение материала 5 класса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17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итоговая к/</w:t>
            </w:r>
            <w:proofErr w:type="spellStart"/>
            <w:proofErr w:type="gramStart"/>
            <w:r w:rsidRPr="004B0B88">
              <w:t>р</w:t>
            </w:r>
            <w:proofErr w:type="spellEnd"/>
            <w:proofErr w:type="gramEnd"/>
          </w:p>
        </w:tc>
      </w:tr>
      <w:tr w:rsidR="00B93177" w:rsidRPr="004B0B88" w:rsidTr="00D100E2">
        <w:trPr>
          <w:trHeight w:val="575"/>
        </w:trPr>
        <w:tc>
          <w:tcPr>
            <w:tcW w:w="675" w:type="dxa"/>
          </w:tcPr>
          <w:p w:rsidR="00B93177" w:rsidRPr="004B0B88" w:rsidRDefault="00B93177" w:rsidP="004B0B88">
            <w:pPr>
              <w:jc w:val="both"/>
            </w:pPr>
            <w:r w:rsidRPr="004B0B88">
              <w:t>8</w:t>
            </w:r>
          </w:p>
        </w:tc>
        <w:tc>
          <w:tcPr>
            <w:tcW w:w="4208" w:type="dxa"/>
          </w:tcPr>
          <w:p w:rsidR="00B93177" w:rsidRPr="004B0B88" w:rsidRDefault="00B93177" w:rsidP="004B0B88">
            <w:pPr>
              <w:jc w:val="both"/>
            </w:pPr>
            <w:r w:rsidRPr="004B0B88">
              <w:t>ВПР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-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1</w:t>
            </w:r>
          </w:p>
        </w:tc>
      </w:tr>
      <w:tr w:rsidR="00B93177" w:rsidRPr="004B0B88" w:rsidTr="00D100E2">
        <w:trPr>
          <w:trHeight w:val="575"/>
        </w:trPr>
        <w:tc>
          <w:tcPr>
            <w:tcW w:w="675" w:type="dxa"/>
          </w:tcPr>
          <w:p w:rsidR="00B93177" w:rsidRPr="004B0B88" w:rsidRDefault="00B93177" w:rsidP="004B0B88">
            <w:pPr>
              <w:jc w:val="both"/>
            </w:pPr>
          </w:p>
        </w:tc>
        <w:tc>
          <w:tcPr>
            <w:tcW w:w="4208" w:type="dxa"/>
          </w:tcPr>
          <w:p w:rsidR="00B93177" w:rsidRPr="004B0B88" w:rsidRDefault="00B93177" w:rsidP="004B0B88">
            <w:pPr>
              <w:jc w:val="both"/>
            </w:pPr>
            <w:r w:rsidRPr="004B0B88">
              <w:t>итого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170 ч</w:t>
            </w:r>
          </w:p>
        </w:tc>
        <w:tc>
          <w:tcPr>
            <w:tcW w:w="2442" w:type="dxa"/>
          </w:tcPr>
          <w:p w:rsidR="00B93177" w:rsidRPr="004B0B88" w:rsidRDefault="00B93177" w:rsidP="004B0B88">
            <w:pPr>
              <w:jc w:val="both"/>
            </w:pPr>
            <w:r w:rsidRPr="004B0B88">
              <w:t>12 к/</w:t>
            </w:r>
            <w:proofErr w:type="spellStart"/>
            <w:proofErr w:type="gramStart"/>
            <w:r w:rsidRPr="004B0B88">
              <w:t>р</w:t>
            </w:r>
            <w:proofErr w:type="spellEnd"/>
            <w:proofErr w:type="gramEnd"/>
          </w:p>
        </w:tc>
      </w:tr>
    </w:tbl>
    <w:p w:rsidR="00B93177" w:rsidRPr="004B0B88" w:rsidRDefault="00B93177" w:rsidP="004B0B88">
      <w:pPr>
        <w:jc w:val="both"/>
      </w:pPr>
    </w:p>
    <w:p w:rsidR="00B93177" w:rsidRPr="004B0B88" w:rsidRDefault="00B93177" w:rsidP="004B0B88">
      <w:pPr>
        <w:jc w:val="both"/>
        <w:rPr>
          <w:b/>
        </w:rPr>
      </w:pPr>
    </w:p>
    <w:p w:rsidR="00B93177" w:rsidRPr="004B0B88" w:rsidRDefault="00B93177" w:rsidP="004B0B88">
      <w:pPr>
        <w:jc w:val="both"/>
        <w:rPr>
          <w:b/>
        </w:rPr>
      </w:pPr>
    </w:p>
    <w:p w:rsidR="00297870" w:rsidRPr="004B0B88" w:rsidRDefault="00297870" w:rsidP="004B0B88">
      <w:pPr>
        <w:jc w:val="both"/>
      </w:pPr>
    </w:p>
    <w:sectPr w:rsidR="00297870" w:rsidRPr="004B0B88" w:rsidSect="00B931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2EA"/>
    <w:multiLevelType w:val="hybridMultilevel"/>
    <w:tmpl w:val="E540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1953"/>
    <w:multiLevelType w:val="hybridMultilevel"/>
    <w:tmpl w:val="8BBE95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65F7D5E"/>
    <w:multiLevelType w:val="hybridMultilevel"/>
    <w:tmpl w:val="81A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77684"/>
    <w:multiLevelType w:val="hybridMultilevel"/>
    <w:tmpl w:val="C6589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93177"/>
    <w:rsid w:val="000F0078"/>
    <w:rsid w:val="00157286"/>
    <w:rsid w:val="00297870"/>
    <w:rsid w:val="004B0B88"/>
    <w:rsid w:val="006E1168"/>
    <w:rsid w:val="007436D8"/>
    <w:rsid w:val="00764BEC"/>
    <w:rsid w:val="0093343D"/>
    <w:rsid w:val="00B93177"/>
    <w:rsid w:val="00C76E77"/>
    <w:rsid w:val="00EA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7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B93177"/>
    <w:pPr>
      <w:spacing w:before="100" w:beforeAutospacing="1" w:after="100" w:afterAutospacing="1"/>
    </w:pPr>
  </w:style>
  <w:style w:type="table" w:styleId="a5">
    <w:name w:val="Table Grid"/>
    <w:basedOn w:val="a1"/>
    <w:rsid w:val="00B931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пк-2</cp:lastModifiedBy>
  <cp:revision>6</cp:revision>
  <dcterms:created xsi:type="dcterms:W3CDTF">2020-09-07T19:17:00Z</dcterms:created>
  <dcterms:modified xsi:type="dcterms:W3CDTF">2004-12-31T21:23:00Z</dcterms:modified>
</cp:coreProperties>
</file>