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A" w:rsidRPr="00FA1D22" w:rsidRDefault="0015305A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22">
        <w:rPr>
          <w:rFonts w:ascii="Times New Roman" w:hAnsi="Times New Roman" w:cs="Times New Roman"/>
          <w:b/>
          <w:sz w:val="24"/>
          <w:szCs w:val="24"/>
        </w:rPr>
        <w:t>Аннотация к рабочи</w:t>
      </w:r>
      <w:r w:rsidR="00FA1D22">
        <w:rPr>
          <w:rFonts w:ascii="Times New Roman" w:hAnsi="Times New Roman" w:cs="Times New Roman"/>
          <w:b/>
          <w:sz w:val="24"/>
          <w:szCs w:val="24"/>
        </w:rPr>
        <w:t xml:space="preserve">йпрограмме </w:t>
      </w:r>
      <w:r w:rsidRPr="00FA1D22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270534">
        <w:rPr>
          <w:rFonts w:ascii="Times New Roman" w:hAnsi="Times New Roman" w:cs="Times New Roman"/>
          <w:b/>
          <w:sz w:val="24"/>
          <w:szCs w:val="24"/>
        </w:rPr>
        <w:t xml:space="preserve">  (для обучающихся с ограниченными возможностями здоровья ,</w:t>
      </w:r>
      <w:r w:rsidR="001F7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534">
        <w:rPr>
          <w:rFonts w:ascii="Times New Roman" w:hAnsi="Times New Roman" w:cs="Times New Roman"/>
          <w:b/>
          <w:sz w:val="24"/>
          <w:szCs w:val="24"/>
        </w:rPr>
        <w:t>ЗПР).</w:t>
      </w:r>
      <w:bookmarkStart w:id="0" w:name="_GoBack"/>
      <w:bookmarkEnd w:id="0"/>
    </w:p>
    <w:p w:rsidR="0015305A" w:rsidRPr="00FA1D22" w:rsidRDefault="0015305A" w:rsidP="00FA1D22">
      <w:pPr>
        <w:tabs>
          <w:tab w:val="left" w:pos="1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2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4512B" w:rsidRDefault="00AC2CE3" w:rsidP="0054512B">
      <w:pPr>
        <w:spacing w:after="0"/>
        <w:ind w:firstLine="709"/>
        <w:jc w:val="both"/>
      </w:pPr>
      <w:r w:rsidRPr="00FA1D22">
        <w:rPr>
          <w:rFonts w:ascii="Times New Roman" w:hAnsi="Times New Roman"/>
          <w:sz w:val="24"/>
          <w:szCs w:val="24"/>
        </w:rPr>
        <w:t>Адаптированная рабочая программа по биологии построена на основе фундаментального ядра содержания основного общего обра</w:t>
      </w:r>
      <w:r w:rsidRPr="00FA1D22">
        <w:rPr>
          <w:rFonts w:ascii="Times New Roman" w:hAnsi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FA1D22">
        <w:rPr>
          <w:rFonts w:ascii="Times New Roman" w:hAnsi="Times New Roman"/>
          <w:sz w:val="24"/>
          <w:szCs w:val="24"/>
        </w:rPr>
        <w:softHyphen/>
        <w:t xml:space="preserve">нравственного развития и воспитания гражданина России.                                                                     </w:t>
      </w:r>
      <w:r w:rsidRPr="00FA1D22">
        <w:rPr>
          <w:rFonts w:ascii="Times New Roman" w:hAnsi="Times New Roman"/>
          <w:color w:val="000000"/>
          <w:sz w:val="24"/>
          <w:szCs w:val="24"/>
        </w:rPr>
        <w:t xml:space="preserve">  Рабочая программа для класса с ОВЗ (ЗПР) составляется в соответствии с адаптированной основной образовательной программой основного общего образования) и предназначена для учащихся 5  класса (для детей с ограниченными возможностями здоровья с задержкой психического развития),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54512B" w:rsidRPr="0054512B" w:rsidRDefault="0054512B" w:rsidP="0054512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512B">
        <w:rPr>
          <w:rFonts w:ascii="Times New Roman" w:hAnsi="Times New Roman" w:cs="Times New Roman"/>
        </w:rPr>
        <w:t>Для реализации программы используется УМК:</w:t>
      </w:r>
    </w:p>
    <w:p w:rsidR="0054512B" w:rsidRPr="0054512B" w:rsidRDefault="0054512B" w:rsidP="0054512B">
      <w:pPr>
        <w:spacing w:after="0"/>
        <w:rPr>
          <w:rFonts w:ascii="Times New Roman" w:hAnsi="Times New Roman" w:cs="Times New Roman"/>
        </w:rPr>
      </w:pPr>
      <w:r w:rsidRPr="0054512B">
        <w:rPr>
          <w:rFonts w:ascii="Times New Roman" w:hAnsi="Times New Roman" w:cs="Times New Roman"/>
        </w:rPr>
        <w:t>1. Программа Биология. 5—9 классы : рабочая программа к линии УМК «Биология» : учебно-методическое пособие Сивоглазов В. И. — М. : Просвещение, 2019. ;</w:t>
      </w:r>
    </w:p>
    <w:p w:rsidR="0054512B" w:rsidRPr="0054512B" w:rsidRDefault="0054512B" w:rsidP="0054512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512B">
        <w:rPr>
          <w:rFonts w:ascii="Times New Roman" w:hAnsi="Times New Roman" w:cs="Times New Roman"/>
        </w:rPr>
        <w:t xml:space="preserve">2. </w:t>
      </w:r>
      <w:r w:rsidRPr="0054512B">
        <w:rPr>
          <w:rFonts w:ascii="Times New Roman" w:eastAsia="Calibri" w:hAnsi="Times New Roman" w:cs="Times New Roman"/>
        </w:rPr>
        <w:t>Учебник для общеобразовательных учреждений</w:t>
      </w:r>
      <w:r w:rsidRPr="0054512B">
        <w:rPr>
          <w:rFonts w:ascii="Times New Roman" w:hAnsi="Times New Roman" w:cs="Times New Roman"/>
        </w:rPr>
        <w:t xml:space="preserve"> Сивоглазов В. И., Плешаков А.А.  Биология. 5 класс Просвещение, 2019</w:t>
      </w:r>
    </w:p>
    <w:p w:rsidR="0054512B" w:rsidRPr="0054512B" w:rsidRDefault="0054512B" w:rsidP="0054512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4512B">
        <w:rPr>
          <w:rFonts w:ascii="Times New Roman" w:eastAsia="Calibri" w:hAnsi="Times New Roman" w:cs="Times New Roman"/>
        </w:rPr>
        <w:t>3. Комплект цифровых образовательных ресурсов:</w:t>
      </w:r>
    </w:p>
    <w:p w:rsidR="0054512B" w:rsidRPr="0054512B" w:rsidRDefault="0054512B" w:rsidP="0054512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4512B">
        <w:rPr>
          <w:rStyle w:val="StrongEmphasis"/>
          <w:rFonts w:ascii="Times New Roman" w:hAnsi="Times New Roman" w:cs="Times New Roman"/>
          <w:color w:val="000000"/>
          <w:spacing w:val="-17"/>
          <w:shd w:val="clear" w:color="auto" w:fill="FFFDDD"/>
        </w:rPr>
        <w:t xml:space="preserve">Изучаем </w:t>
      </w:r>
      <w:r w:rsidRPr="0054512B">
        <w:rPr>
          <w:rStyle w:val="StrongEmphasis"/>
          <w:rFonts w:ascii="Times New Roman" w:hAnsi="Times New Roman" w:cs="Times New Roman"/>
          <w:spacing w:val="-17"/>
          <w:shd w:val="clear" w:color="auto" w:fill="FFFDDD"/>
        </w:rPr>
        <w:t>биологию </w:t>
      </w:r>
      <w:hyperlink r:id="rId7">
        <w:r w:rsidRPr="0054512B">
          <w:rPr>
            <w:rStyle w:val="InternetLink"/>
            <w:rFonts w:ascii="Times New Roman" w:hAnsi="Times New Roman" w:cs="Times New Roman"/>
            <w:bCs/>
            <w:color w:val="000000"/>
          </w:rPr>
          <w:t>http://learnbiology.narod.ru</w:t>
        </w:r>
      </w:hyperlink>
    </w:p>
    <w:p w:rsidR="00FA1D22" w:rsidRPr="00FA1D22" w:rsidRDefault="00FA1D22" w:rsidP="00FA1D22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305A" w:rsidRPr="00FA1D22" w:rsidRDefault="0015305A" w:rsidP="00FA1D2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</w:p>
    <w:p w:rsidR="0015305A" w:rsidRPr="00FA1D22" w:rsidRDefault="0015305A" w:rsidP="0015305A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5 классе </w:t>
      </w: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направлено на достижение следующих целей: </w:t>
      </w:r>
    </w:p>
    <w:p w:rsidR="0015305A" w:rsidRPr="00FA1D22" w:rsidRDefault="0015305A" w:rsidP="0015305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освоение знаний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о многообразии объектов и явлений природы, о связи мира живой и неживой природы, об изменениях природной среды под воздействием человека;</w:t>
      </w:r>
    </w:p>
    <w:p w:rsidR="0015305A" w:rsidRPr="00FA1D22" w:rsidRDefault="0015305A" w:rsidP="0015305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овладение начальными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естественнонаучными </w:t>
      </w: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 xml:space="preserve">умениями 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>проводить наблюдения, опыты и измерения, описывать их результаты, формулировать выводы;</w:t>
      </w:r>
    </w:p>
    <w:p w:rsidR="0015305A" w:rsidRPr="00FA1D22" w:rsidRDefault="0015305A" w:rsidP="0015305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развитие интереса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к изучению природы, интеллектуальных и творческих способностей в процессе решения познавательных задач, воспитание положительного отношения к природе; применение полученных знаний, умений для решения практических задач в повседневной жизни, безопасного поведения в природе.</w:t>
      </w:r>
    </w:p>
    <w:p w:rsidR="0015305A" w:rsidRPr="00FA1D22" w:rsidRDefault="0015305A" w:rsidP="00153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05A" w:rsidRPr="00FA1D22" w:rsidRDefault="0015305A" w:rsidP="0015305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15305A" w:rsidRPr="00FA1D22" w:rsidRDefault="0015305A" w:rsidP="00153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</w:t>
      </w:r>
      <w:r w:rsidRPr="00FA1D22"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34 учебных часа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для обязательного изучения БИОЛОГИИ в 5 классе основной школы из расчёта 1 учебный час в неделю. </w:t>
      </w:r>
    </w:p>
    <w:p w:rsidR="0015305A" w:rsidRPr="00FA1D22" w:rsidRDefault="0015305A" w:rsidP="00153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05A" w:rsidRPr="00FA1D22" w:rsidRDefault="0015305A" w:rsidP="0015305A">
      <w:pPr>
        <w:numPr>
          <w:ilvl w:val="0"/>
          <w:numId w:val="2"/>
        </w:num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0378F6" w:rsidRPr="00FA1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 указанием периодичности )</w:t>
      </w:r>
    </w:p>
    <w:p w:rsidR="0015305A" w:rsidRPr="00FA1D22" w:rsidRDefault="0015305A" w:rsidP="0015305A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Биология. Введение в биологию. 5 класс (34 ч, 1 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808"/>
        <w:gridCol w:w="3713"/>
        <w:gridCol w:w="3967"/>
        <w:gridCol w:w="2751"/>
        <w:gridCol w:w="1394"/>
      </w:tblGrid>
      <w:tr w:rsidR="00FA1D22" w:rsidRPr="00FA1D22" w:rsidTr="00FA1D22">
        <w:trPr>
          <w:trHeight w:val="610"/>
        </w:trPr>
        <w:tc>
          <w:tcPr>
            <w:tcW w:w="1695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08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842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2835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Живой организм:строение и изучение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Что такое живой организм. Наука оживой природе. Методы изучения природы. Увеличительные приборы. Живые клетки. Химический состав клетки. Великие естествоиспытатели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1D22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1.Знакомство с оборудованием для научных исследований.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2.Проведение наблюдений, опытов и измерений с целью конкретизации знаний о методах изучения природы.Устройство ручной лупы, светового микроскопа*.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3.Строение клеток (на готовых микропрепаратах) Строение клеток кожицы чешуи лука*.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4.Определение состава семян пшеницы. Определение физических свойств белков, жиров, углеводов._</w:t>
            </w:r>
          </w:p>
        </w:tc>
        <w:tc>
          <w:tcPr>
            <w:tcW w:w="283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№1 (Входная)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 2 по теме «Живой организм»</w:t>
            </w:r>
          </w:p>
        </w:tc>
        <w:tc>
          <w:tcPr>
            <w:tcW w:w="141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</w:t>
            </w:r>
            <w:r w:rsid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живых организмов</w:t>
            </w:r>
          </w:p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Как развивалась жизнь на Земле. 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Разнообразие живого. Бактерии. Грибы.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Водоросли. Мхи. Папоротники. Голосеменные растения.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растения. Значение растений в природе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и жизни человека. Простейшие. </w:t>
            </w: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беспозвоночные. Позвоночные. Значение</w:t>
            </w:r>
          </w:p>
          <w:p w:rsidR="000378F6" w:rsidRPr="00FA1D22" w:rsidRDefault="000378F6" w:rsidP="00FA1D22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животных в природе и жизни человека</w:t>
            </w:r>
          </w:p>
        </w:tc>
        <w:tc>
          <w:tcPr>
            <w:tcW w:w="4111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«Многообразие живых организмов»</w:t>
            </w:r>
          </w:p>
        </w:tc>
        <w:tc>
          <w:tcPr>
            <w:tcW w:w="141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Среда обитания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живых организмов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Три среды обитания. Жизнь на разных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материках. Природные зоны. Жизнь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 морях и океанах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Лабораторная работа  №5 Определение (узнавание) наиболее распространённых растений и животных. 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Практическая работа 1. Исследование особенностей строения растений и животных, связанных со средой обитания. Экологические проблемы местности и доступные пути их решения.</w:t>
            </w:r>
          </w:p>
        </w:tc>
        <w:tc>
          <w:tcPr>
            <w:tcW w:w="283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 4 по теме «»Среда обитания живых организмов»</w:t>
            </w:r>
          </w:p>
        </w:tc>
        <w:tc>
          <w:tcPr>
            <w:tcW w:w="141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Человек на Земле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Как человек появился на Земле. Как человек изменил Землю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 Жизнь под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угрозой. Не станет ли Земля пустыней.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Здоровье человека и безопасность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Лабораторная работа № 6 Измерение своего роста и массы тела.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Практическая работа №2 Овладение простейшими способами оказания первой доврачебной помощи.</w:t>
            </w:r>
          </w:p>
        </w:tc>
        <w:tc>
          <w:tcPr>
            <w:tcW w:w="283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 5 по теме «Человек на Земле»</w:t>
            </w:r>
          </w:p>
        </w:tc>
        <w:tc>
          <w:tcPr>
            <w:tcW w:w="141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2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05A" w:rsidRPr="00EB5A0E" w:rsidRDefault="0015305A" w:rsidP="0015305A">
      <w:pPr>
        <w:tabs>
          <w:tab w:val="left" w:pos="404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</w:rPr>
      </w:pPr>
    </w:p>
    <w:p w:rsidR="00C66C74" w:rsidRDefault="00C66C74" w:rsidP="0015305A">
      <w:pPr>
        <w:tabs>
          <w:tab w:val="left" w:pos="1250"/>
        </w:tabs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1D22" w:rsidSect="007171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E7" w:rsidRDefault="00757CE7" w:rsidP="00C66C74">
      <w:pPr>
        <w:spacing w:after="0" w:line="240" w:lineRule="auto"/>
      </w:pPr>
      <w:r>
        <w:separator/>
      </w:r>
    </w:p>
  </w:endnote>
  <w:endnote w:type="continuationSeparator" w:id="1">
    <w:p w:rsidR="00757CE7" w:rsidRDefault="00757CE7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E7" w:rsidRDefault="00757CE7" w:rsidP="00C66C74">
      <w:pPr>
        <w:spacing w:after="0" w:line="240" w:lineRule="auto"/>
      </w:pPr>
      <w:r>
        <w:separator/>
      </w:r>
    </w:p>
  </w:footnote>
  <w:footnote w:type="continuationSeparator" w:id="1">
    <w:p w:rsidR="00757CE7" w:rsidRDefault="00757CE7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5A"/>
    <w:rsid w:val="00034077"/>
    <w:rsid w:val="00036D42"/>
    <w:rsid w:val="000378F6"/>
    <w:rsid w:val="00057A47"/>
    <w:rsid w:val="000E608C"/>
    <w:rsid w:val="0014023A"/>
    <w:rsid w:val="0015305A"/>
    <w:rsid w:val="0017403B"/>
    <w:rsid w:val="001801F9"/>
    <w:rsid w:val="001A44B4"/>
    <w:rsid w:val="001D0DF5"/>
    <w:rsid w:val="001D3E3F"/>
    <w:rsid w:val="001F7574"/>
    <w:rsid w:val="00222F41"/>
    <w:rsid w:val="00270534"/>
    <w:rsid w:val="002D67A3"/>
    <w:rsid w:val="002E681C"/>
    <w:rsid w:val="00310B67"/>
    <w:rsid w:val="00355184"/>
    <w:rsid w:val="003A1E3D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54512B"/>
    <w:rsid w:val="0071133F"/>
    <w:rsid w:val="0071719A"/>
    <w:rsid w:val="00757CE7"/>
    <w:rsid w:val="007617E4"/>
    <w:rsid w:val="007B61DA"/>
    <w:rsid w:val="008F0432"/>
    <w:rsid w:val="00907872"/>
    <w:rsid w:val="00957AE9"/>
    <w:rsid w:val="00AB26C4"/>
    <w:rsid w:val="00AC2CE3"/>
    <w:rsid w:val="00C65090"/>
    <w:rsid w:val="00C66C74"/>
    <w:rsid w:val="00CE3A1E"/>
    <w:rsid w:val="00CE4612"/>
    <w:rsid w:val="00D03333"/>
    <w:rsid w:val="00D35C8B"/>
    <w:rsid w:val="00D820EE"/>
    <w:rsid w:val="00E45194"/>
    <w:rsid w:val="00EA219F"/>
    <w:rsid w:val="00EF17C6"/>
    <w:rsid w:val="00FA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qFormat/>
    <w:rsid w:val="0054512B"/>
    <w:rPr>
      <w:b/>
      <w:bCs/>
    </w:rPr>
  </w:style>
  <w:style w:type="character" w:customStyle="1" w:styleId="InternetLink">
    <w:name w:val="Internet Link"/>
    <w:rsid w:val="00545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biology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пк-2</cp:lastModifiedBy>
  <cp:revision>13</cp:revision>
  <dcterms:created xsi:type="dcterms:W3CDTF">2019-02-07T10:44:00Z</dcterms:created>
  <dcterms:modified xsi:type="dcterms:W3CDTF">2005-01-02T05:48:00Z</dcterms:modified>
</cp:coreProperties>
</file>