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7D" w:rsidRDefault="00FA3F7D" w:rsidP="008B60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711E" w:rsidRPr="00EC2DAF" w:rsidRDefault="0038487C" w:rsidP="00D7711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6750050" cy="21018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210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11E" w:rsidRPr="00EC2DAF" w:rsidRDefault="00D7711E" w:rsidP="00D7711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</w:t>
      </w:r>
    </w:p>
    <w:p w:rsidR="00D7711E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усскому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</w:t>
      </w: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</w:p>
    <w:p w:rsidR="00D7711E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«Б»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7711E" w:rsidRPr="00D7711E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ограниченными возможностями здоровья</w:t>
      </w:r>
    </w:p>
    <w:p w:rsidR="00D7711E" w:rsidRPr="00D7711E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(ЗПР)</w:t>
      </w: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Учитель: Федотова М.В.</w:t>
      </w: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87C" w:rsidRPr="00EC2DAF" w:rsidRDefault="0038487C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1E" w:rsidRPr="00EC2DAF" w:rsidRDefault="00D7711E" w:rsidP="00D7711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FA3F7D" w:rsidRPr="00FA3F7D" w:rsidRDefault="00FA3F7D" w:rsidP="00D7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(ОВЗ ЗПР)</w:t>
      </w:r>
    </w:p>
    <w:p w:rsidR="002438D9" w:rsidRDefault="002438D9" w:rsidP="00FA3F7D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8D9" w:rsidRPr="002438D9" w:rsidRDefault="002438D9" w:rsidP="002438D9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дарта общего образования, Примерной программы основного общего образования по русскому языку и Программы по русскому языку к учебному комплексу под редакцией В.В.Бабайцевой для 5-9 классов .Авторы программы Ю.С.Пичугов, А.Ю.Купалова, А.П. Еремеева и др. // Программно-методические материалы. Русский язык. 5-9 классы. / Сост.Л.М Рыбченкова. – М.: Дрофа, 2017.</w:t>
      </w:r>
    </w:p>
    <w:p w:rsidR="002438D9" w:rsidRPr="002438D9" w:rsidRDefault="002438D9" w:rsidP="002438D9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по линии учебников Ю.С.Пичугова, А.П.Еремеева. А.Ю.Купалова, включенных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2438D9" w:rsidRDefault="002438D9" w:rsidP="002438D9">
      <w:pPr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 В.В., Чеснокова Л.Д. Русский язык. Теория 5-9 класс.- М.: Дрофа,</w:t>
      </w:r>
    </w:p>
    <w:p w:rsidR="00FA3F7D" w:rsidRPr="002438D9" w:rsidRDefault="002438D9" w:rsidP="0024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Практика. 9 класс,/ Под ред. Пичугова Ю.С. - М.: Дрофа, 2014</w:t>
      </w:r>
    </w:p>
    <w:p w:rsidR="00FA3F7D" w:rsidRDefault="00FA3F7D" w:rsidP="00FA3F7D">
      <w:pPr>
        <w:shd w:val="clear" w:color="auto" w:fill="FFFFFF"/>
        <w:suppressAutoHyphens/>
        <w:spacing w:after="0"/>
        <w:ind w:left="19"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плану для общеобразовательных учреждений  Российской Федерации на изучение русского языка в 9 классе отводится 99 часов, 3 часа в неделю из расчета, что в 9 классе  33 учебных недели.</w:t>
      </w:r>
    </w:p>
    <w:p w:rsidR="008B6025" w:rsidRPr="00EF478F" w:rsidRDefault="008B6025" w:rsidP="008B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 и  задачи:</w:t>
      </w:r>
    </w:p>
    <w:p w:rsidR="008B6025" w:rsidRPr="00EF478F" w:rsidRDefault="008B6025" w:rsidP="008B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учащимся представление о роли языка в жизни общества, о богатстве и выразительности;</w:t>
      </w:r>
    </w:p>
    <w:p w:rsidR="008B6025" w:rsidRPr="00EF478F" w:rsidRDefault="008B6025" w:rsidP="008B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усвоение определенного круга знания;  </w:t>
      </w:r>
    </w:p>
    <w:p w:rsidR="008B6025" w:rsidRPr="00EF478F" w:rsidRDefault="008B6025" w:rsidP="008B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применять эти знания на практике;</w:t>
      </w:r>
    </w:p>
    <w:p w:rsidR="008B6025" w:rsidRPr="00EF478F" w:rsidRDefault="008B6025" w:rsidP="008B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речь учащихся: обогащать их активный и пассивный запас слов, грамматический срой речи; способствовать усвоению норм литературного языка, совершенствованию умений и навыков владения устной и письменной речью;</w:t>
      </w:r>
    </w:p>
    <w:p w:rsidR="008B6025" w:rsidRPr="00EF478F" w:rsidRDefault="008B6025" w:rsidP="008B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формировать и совершенствовать орфографические и пунктуационные умения и навыки; </w:t>
      </w:r>
    </w:p>
    <w:p w:rsidR="008B6025" w:rsidRPr="00EF478F" w:rsidRDefault="008B6025" w:rsidP="008B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формировать умение составлять тексты разных жанров и стилей.</w:t>
      </w:r>
    </w:p>
    <w:p w:rsidR="008B6025" w:rsidRPr="00EF478F" w:rsidRDefault="008B6025" w:rsidP="008B60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478F">
        <w:rPr>
          <w:rFonts w:ascii="Times New Roman" w:eastAsia="Calibri" w:hAnsi="Times New Roman" w:cs="Times New Roman"/>
          <w:b/>
          <w:i/>
          <w:sz w:val="24"/>
          <w:szCs w:val="24"/>
        </w:rPr>
        <w:t>Виды коррекционной деятельности на уроке: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Индивидуальные задания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Увеличение времени на выполнение работы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Работа во временных группах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Составление плата ответа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Использование наглядных пособий при ответе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Стимуляция ответов со стороны учащихся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Деление заданий на дозы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Рациональная система упражнений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Проговаривание, комментирование, систематическое повторение материала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Использование карточек-консультаций, алгоритмов ответов, схем, опор и т.д.</w:t>
      </w:r>
    </w:p>
    <w:p w:rsidR="008B6025" w:rsidRPr="00EF478F" w:rsidRDefault="008B6025" w:rsidP="008B602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Согласование объёма домашнего задания</w:t>
      </w:r>
    </w:p>
    <w:p w:rsidR="008B6025" w:rsidRDefault="008B6025" w:rsidP="00D77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025" w:rsidRDefault="008B6025" w:rsidP="00FA3F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F7D" w:rsidRPr="00FA3F7D" w:rsidRDefault="00FA3F7D" w:rsidP="00FA3F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 к результатам освоения выпускниками </w:t>
      </w:r>
      <w:r w:rsidR="008B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(ОВЗ ЗПР) </w:t>
      </w:r>
      <w:r w:rsidRPr="00FA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школы программы по русскому языку.</w:t>
      </w:r>
    </w:p>
    <w:p w:rsidR="00FA3F7D" w:rsidRPr="00FA3F7D" w:rsidRDefault="00FA3F7D" w:rsidP="00FA3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курса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2"/>
        <w:gridCol w:w="4961"/>
      </w:tblGrid>
      <w:tr w:rsidR="00FA3F7D" w:rsidRPr="00FA3F7D" w:rsidTr="00D7711E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F7D" w:rsidRPr="00FA3F7D" w:rsidRDefault="00FA3F7D" w:rsidP="00FA3F7D">
            <w:pPr>
              <w:tabs>
                <w:tab w:val="left" w:pos="294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FA3F7D" w:rsidRPr="00FA3F7D" w:rsidTr="00D7711E">
        <w:trPr>
          <w:trHeight w:val="26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орфоэпии: 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употребительные слова с учётом вариантов</w:t>
            </w:r>
            <w:r w:rsidR="008B6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6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роизношения;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лексике: 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разъяснять значение слов общественно- политической и морально-этической тематики, правильно их употреблять; пользоваться толковым, фразеологическим словарём и словарём иностранных слов, антонимов;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словообразованию: владеть приёмом разбора слова по составу: от значения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способа его образования к морфемной структуре; толковать значение слова, исходя из его морфемного состава ( в том числе и слов с иноязычными элементами типа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лог, поли, фон 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д. ); пользоваться этимологическим и словообразовательным словарём;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морфологии: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распознавать изученные в 5-7 классах части речи и их формы; соблюдать литературные нормы при образовании и употреблении слов; пользоваться грамматико- орфографическим словарём;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орфографии: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писать слова со всеми изученными в 5-9 классах орфограммами, слова общественно- политической и морально-этической тематики с непроверяемыми и труднопроверяемыми орфограммами; пользоваться орфографическим словарём;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синтаксису: 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изученные виды простых и сложных предложений ;интонационно выразительно призносить предложения изученных видов;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пунктуации: </w:t>
            </w: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ставить знаки препинания во всех изученных случаях;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разными видами лингвистических словарей.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выступать перед аудиторией с небольшим докладом; публично представлять проект, 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реферат; публично защищать свою позицию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извлекать информацию по заданной проблеме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различать и анализировать тексты разговорного характера, научные,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характеризовать вклад выдающихся лингвистов в развитие русистики;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опознавать основные выразительные средства фонетики (звукопись);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выразительно читать прозаические и поэтические тексты;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опознавать основные выразительные средства словообразования в художественной речи и оценивать их;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извлекать необходимую информацию из орфографических, морфемных, словообразовательных и этимологических словарей и справочников, в том числе мультимедийных;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использовать этимологическую справку для объяснения правописания и лексического значения слова;</w:t>
            </w:r>
          </w:p>
          <w:p w:rsidR="00FA3F7D" w:rsidRPr="00FA3F7D" w:rsidRDefault="00FA3F7D" w:rsidP="00FA3F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FA3F7D" w:rsidRPr="00FA3F7D" w:rsidRDefault="00FA3F7D" w:rsidP="008B6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FA3F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характеризовать на отдельных примерах взаимосвязь языка, культуры и истории народа — носителя языка.</w:t>
            </w:r>
          </w:p>
        </w:tc>
      </w:tr>
    </w:tbl>
    <w:p w:rsidR="008B6025" w:rsidRDefault="008B6025" w:rsidP="008B602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7D" w:rsidRPr="00FA3F7D" w:rsidRDefault="00FA3F7D" w:rsidP="008B602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2D2D2D"/>
          <w:spacing w:val="2"/>
          <w:sz w:val="24"/>
          <w:szCs w:val="20"/>
        </w:rPr>
      </w:pPr>
    </w:p>
    <w:p w:rsidR="00FA3F7D" w:rsidRPr="00FA3F7D" w:rsidRDefault="00FA3F7D" w:rsidP="00FA3F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7D" w:rsidRPr="00FA3F7D" w:rsidRDefault="00FA3F7D" w:rsidP="00FA3F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для 9 класса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сведения о языке 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Вводный урок о русском языке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богатстве, образности, выразительности русского языка как языка художественной литературы. Роль языка в жизни человека и общества. Язык как развивающееся явление. Русский язык в современном мире. Словарь как вид справочной литературы. Основные виды словарей.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функции языка в обществе, русский литературный язык и его нормы, основные лингвистические словари.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суще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ствования национально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русского языка: рус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литературный язык, территориальные диалекты (народные говоры), социальные диалекты (жаргоны) и просторечия. Нацио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нальный язык и единст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его различных форм (разновидностей). Понятие о литератур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языке. Русский литературный язык - основа нацио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русского язы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Литературный язык как основа русской ху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дожественной литера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туры. Основные отли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литературного язы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от языка художест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литературы. Нормированность - отличительная особен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со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временного литератур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языка. Языковая норма и ее признаки. Виды норм русского литературного языка.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существования национального русского языка, понимать его неоднородность, сферу функционирования, об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щенародного разговорного язы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знать группы просторечной лексики, источники обогащения лексики литературного языка (территориальные и социаль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диалекты)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 </w:t>
      </w:r>
      <w:r w:rsidRPr="00243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нормированный язык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видеть изменения в языке на уровне лексики, морфологии, орфоэпии, уметь извлекать из словарей необходимую информацию, составлять текст о роли языка в жизни человека и общества.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Понимать,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ядром современного русского языка является литературный язык,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разнообразие лекси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состава русского языка.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 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произношения и написания слов, их изменения и соедине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друг с другом, находить нарушения в устной и письменной речи, исправлять их.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изученного в 5-8 классах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словосочетания и простого предложения.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опознавательные признаки словосочетания и предложения, средства синтаксической связи в словосочетаниях,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Сложное предложение 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сложных предложений.</w:t>
      </w: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Союзные сложные предложения.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признаки сложных предложений.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различать основные виды сложных предложений, объяснять постановку знаков препинания в них.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Сложносочиненное предложение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группы сложносочиненных предложений по значению и союзам.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группы ССП по значению и союзам.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постановку знаков препинания, находить в тексте ССП и производить их пунктуационный разбор.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Сложноподчинённое предложение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сложноподчиненных предложений (СПП). Подчинительные союзы и союзные слова в СПП.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слова. Особенности присоединения придаточных предложений к главному.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несколькими придаточными. Виды придаточных предложений.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отличительные признаки СПП, виды придаточных предложений, виды подчинения.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пунктуационный и синтаксический разбор, лингвистический анализ текста, в том числе с т. ч. синтаксиса СПП, владеть основными синтаксическими нормами современного русского.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Сложное бессоюзное предложение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бессоюзном сложном предложении (БСП). Запятая и точка с запятой в БСП. Двоеточие в БСП. Тире в БСП.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БСП, правила постановки запятой и точки с запятой, двоеточия, тире, выразительные возможности БСП.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соблюдать в практике письма основные правила пунктуации, нормы построения БСП, употребления в речи.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Сложные предложения (СП) с разными видами связи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отличительные особенности сложных предложений с разными видами связей, отличительные особенности стилей речи, их основные жанры.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ставить знаки препинания в данных предложениях, производить синтаксический разбор, правильно строить данные предложения и употреблять в речи, создавать тексты 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Предложения с чужой речью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речи. Предложения с прямой речью. Предложения с косвенной речью. Цитаты и способы цитирования.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способы передачи чужой речи, правила постановки знаков препинания в предложениях с прямой речью, разорванной словами автора, в предложениях с косвенной речью, основные способы цитирования.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способ передачи чужой речи, находить подобные предложения в тексте, объяснять знаки препинания, конструировать предложения, подбирать синонимичные конструкции.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Обобщение и систематизация изученного в 5-9 классах 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Графика. Орфография. Морфология и орфография.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звуки речи, соотношение звука и буквы, связь фонетики с графикой и орфографией, основные орфоэпические нормы,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знания по фонетике в практике правописания и говорения,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достижений учащихся включает в себя оценивание контрольных, самостоятельных, практических работ, тестовых заданий, сочинений, устных ответов учащихся. В связи с этим учащимся будет предложен ряд контрольных, самостоятельных, практических работ, написание сочинений.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видом контроля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работа по форме ГИА, сочинение, тестирование.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 контроля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изложения, сочинения разнообразных жанров, тесты, контрольные работы в форме ГИА.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курса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Богатство, образность, выразительность языка;</w:t>
      </w: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современного русского языка, фонетика, графика, орфография, морфология, синтаксис, словосочетание, предложение, союзные сложные предложения., бессоюзные предложения, общий второстепенный член, пунктуационный разбор, синтаксический разбор, подчинительные союзы и союзные слова, указательные слова, придаточные предложения, главное предложение, виды подчинения, сложные предложения с разными видами связей, стили речи, способы передачи чужой речи, предложения с прямой речью, предложения с косвенной речью, цитаты, способы цитирования, язык как развивающееся явление, словарь как вид справочной литературы, виды словарей.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рефератов</w:t>
      </w:r>
    </w:p>
    <w:p w:rsidR="002438D9" w:rsidRPr="002438D9" w:rsidRDefault="002438D9" w:rsidP="00D771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современном мире.</w:t>
      </w:r>
    </w:p>
    <w:p w:rsidR="002438D9" w:rsidRPr="002438D9" w:rsidRDefault="002438D9" w:rsidP="00D771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как вид справочной литературы.</w:t>
      </w:r>
    </w:p>
    <w:p w:rsidR="002438D9" w:rsidRPr="002438D9" w:rsidRDefault="002438D9" w:rsidP="00D771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Русский литературный язык и его нормы.</w:t>
      </w:r>
    </w:p>
    <w:p w:rsidR="002438D9" w:rsidRPr="002438D9" w:rsidRDefault="002438D9" w:rsidP="00D771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русского языка как языка художественной литературы.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проектов</w:t>
      </w:r>
    </w:p>
    <w:p w:rsidR="002438D9" w:rsidRPr="002438D9" w:rsidRDefault="002438D9" w:rsidP="00D771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средства выразительности речи.</w:t>
      </w:r>
    </w:p>
    <w:p w:rsidR="002438D9" w:rsidRPr="002438D9" w:rsidRDefault="002438D9" w:rsidP="00D771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речи.</w:t>
      </w:r>
    </w:p>
    <w:p w:rsidR="00FA3F7D" w:rsidRDefault="002438D9" w:rsidP="00D771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и учебно-методическое обеспечение: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учащихся:</w:t>
      </w:r>
    </w:p>
    <w:p w:rsidR="002438D9" w:rsidRPr="002438D9" w:rsidRDefault="002438D9" w:rsidP="00D7711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 В.В., Чеснокова Л.Д. Русский язык. Теория 5-9 класс.- М.: Дрофа, 2012</w:t>
      </w:r>
    </w:p>
    <w:p w:rsidR="002438D9" w:rsidRPr="002438D9" w:rsidRDefault="002438D9" w:rsidP="00D7711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Практика. 9 класс,/ Под ред. Пичугова Ю.С. - М.: Дрофа, 2014</w:t>
      </w:r>
    </w:p>
    <w:p w:rsidR="002438D9" w:rsidRPr="002438D9" w:rsidRDefault="002438D9" w:rsidP="00D771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:rsidR="002438D9" w:rsidRPr="002438D9" w:rsidRDefault="002438D9" w:rsidP="00D771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Д.Э.Розенталь «.Лексика и стилистика.» «Орфография и морфология». «Синтаксис и пунктуация». «Оникс»2010г.</w:t>
      </w:r>
    </w:p>
    <w:p w:rsidR="002438D9" w:rsidRPr="002438D9" w:rsidRDefault="002438D9" w:rsidP="00D771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А.Ю.Купалова. «Изучение синтаксиса и пунктуации в школе». «Дрофа»2007г</w:t>
      </w:r>
    </w:p>
    <w:p w:rsidR="002438D9" w:rsidRPr="002438D9" w:rsidRDefault="002438D9" w:rsidP="00D771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С.И.Райский. «Работа над речевыми ошибками в изложениях и сочинениях»</w:t>
      </w:r>
    </w:p>
    <w:p w:rsidR="002438D9" w:rsidRPr="002438D9" w:rsidRDefault="002438D9" w:rsidP="00D771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О.В.Григоренко. «Нормы русского литературного языка». Воронеж 2005г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приборы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ПК, мультимедийный проектор, интерактивная доска, презентации.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контрольных и самостоятельных работ, тесты.</w:t>
      </w:r>
    </w:p>
    <w:p w:rsidR="002438D9" w:rsidRPr="002438D9" w:rsidRDefault="002438D9" w:rsidP="00D7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(карточки)</w:t>
      </w:r>
    </w:p>
    <w:p w:rsidR="002438D9" w:rsidRDefault="002438D9" w:rsidP="0024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D9" w:rsidRPr="002438D9" w:rsidRDefault="002438D9" w:rsidP="002438D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2438D9" w:rsidRDefault="002438D9" w:rsidP="0024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07"/>
        <w:gridCol w:w="3979"/>
        <w:gridCol w:w="3544"/>
        <w:gridCol w:w="800"/>
        <w:gridCol w:w="746"/>
      </w:tblGrid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546" w:type="dxa"/>
            <w:gridSpan w:val="2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2438D9" w:rsidRPr="002438D9" w:rsidTr="008A3A85">
        <w:trPr>
          <w:trHeight w:val="300"/>
        </w:trPr>
        <w:tc>
          <w:tcPr>
            <w:tcW w:w="9130" w:type="dxa"/>
            <w:gridSpan w:val="4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rPr>
          <w:trHeight w:val="236"/>
        </w:trPr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>Вводный урок о русском языке. Международное значение русского языка. Основные формы су</w:t>
            </w:r>
            <w:r w:rsidRPr="002438D9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</w:t>
            </w:r>
            <w:r w:rsidRPr="002438D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нацио</w:t>
            </w:r>
            <w:r w:rsidRPr="002438D9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русского языка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>Объяснить разницу между понятиями «русский язык» и «русский литературный язык». Выскажите ваше отношение к современно</w:t>
            </w:r>
            <w:r w:rsidRPr="002438D9">
              <w:rPr>
                <w:rFonts w:ascii="Times New Roman" w:hAnsi="Times New Roman" w:cs="Times New Roman"/>
                <w:sz w:val="24"/>
                <w:szCs w:val="24"/>
              </w:rPr>
              <w:softHyphen/>
              <w:t>му молодежному сленгу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Понятие о литературном языке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>Подготовить устное сообщение «Какое место занимает литературный язык в общей системе русского языка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 xml:space="preserve">Монолог и диалог. 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Понаблюдать за речью телеведущих. Найти нарушения литературных ном, объяснить их причину. 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>Нормированность – отличительная особенность современного литературного языка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sz w:val="24"/>
                <w:szCs w:val="24"/>
              </w:rPr>
              <w:t>Подготовить  устное высказывание «Спасибо родному слову»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130" w:type="dxa"/>
            <w:gridSpan w:val="4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изученного в 5-8 классах</w:t>
            </w:r>
          </w:p>
        </w:tc>
        <w:tc>
          <w:tcPr>
            <w:tcW w:w="746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bCs/>
              </w:rPr>
              <w:t>Р/Р</w:t>
            </w:r>
            <w:r w:rsidRPr="002438D9">
              <w:rPr>
                <w:rFonts w:ascii="Times New Roman" w:hAnsi="Times New Roman" w:cs="Times New Roman"/>
              </w:rPr>
              <w:t xml:space="preserve"> Устная и письменная речь Монолог и диалог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Прислушайтесь к диало</w:t>
            </w:r>
            <w:r w:rsidRPr="002438D9">
              <w:rPr>
                <w:rFonts w:ascii="Times New Roman" w:hAnsi="Times New Roman" w:cs="Times New Roman"/>
              </w:rPr>
              <w:softHyphen/>
              <w:t xml:space="preserve">гам, на улице. Составить текст «Услышанный диалог», передать </w:t>
            </w:r>
            <w:r w:rsidRPr="002438D9">
              <w:rPr>
                <w:rFonts w:ascii="Times New Roman" w:hAnsi="Times New Roman" w:cs="Times New Roman"/>
              </w:rPr>
              <w:lastRenderedPageBreak/>
              <w:t>спе</w:t>
            </w:r>
            <w:r w:rsidRPr="002438D9">
              <w:rPr>
                <w:rFonts w:ascii="Times New Roman" w:hAnsi="Times New Roman" w:cs="Times New Roman"/>
              </w:rPr>
              <w:softHyphen/>
              <w:t>цифику звучащей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Cs/>
              </w:rPr>
              <w:t>Стили речи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Привести примеры рече</w:t>
            </w:r>
            <w:r w:rsidRPr="002438D9">
              <w:rPr>
                <w:rFonts w:ascii="Times New Roman" w:hAnsi="Times New Roman" w:cs="Times New Roman"/>
              </w:rPr>
              <w:softHyphen/>
              <w:t>вых ситуаций, когда ис</w:t>
            </w:r>
            <w:r w:rsidRPr="002438D9">
              <w:rPr>
                <w:rFonts w:ascii="Times New Roman" w:hAnsi="Times New Roman" w:cs="Times New Roman"/>
              </w:rPr>
              <w:softHyphen/>
              <w:t>пользуется стиль речи: разговорный, научный, деловой, публицистиче</w:t>
            </w:r>
            <w:r w:rsidRPr="002438D9">
              <w:rPr>
                <w:rFonts w:ascii="Times New Roman" w:hAnsi="Times New Roman" w:cs="Times New Roman"/>
              </w:rPr>
              <w:softHyphen/>
              <w:t>ский, художественный. Каким стилем речи вы пользуетесь ча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Cs/>
              </w:rPr>
              <w:t>Простое предложение  и его грамматическая основа. Предложения с однородными членами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Выписать из худ. Текста 7 простых предложений и охарактеризовать их</w:t>
            </w:r>
          </w:p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2438D9">
              <w:rPr>
                <w:rFonts w:ascii="Times New Roman" w:hAnsi="Times New Roman" w:cs="Times New Roman"/>
                <w:bCs/>
              </w:rPr>
              <w:t>Предложения с обособленными членами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Составить предложения по схемам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2438D9">
              <w:rPr>
                <w:rFonts w:ascii="Times New Roman" w:hAnsi="Times New Roman" w:cs="Times New Roman"/>
                <w:bCs/>
              </w:rPr>
              <w:t>Предложения с обращениями, вводными словами, вставными конструкциями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Cs/>
              </w:rPr>
              <w:t>Рр Описание по воображению и памяти. Текст. Композиционные формы сочинений.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876" w:type="dxa"/>
            <w:gridSpan w:val="5"/>
            <w:vAlign w:val="center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  <w:b/>
                <w:bCs/>
              </w:rPr>
              <w:t>Сложное предложение .</w:t>
            </w:r>
          </w:p>
        </w:tc>
      </w:tr>
      <w:tr w:rsidR="002438D9" w:rsidRPr="002438D9" w:rsidTr="008A3A85">
        <w:tc>
          <w:tcPr>
            <w:tcW w:w="9876" w:type="dxa"/>
            <w:gridSpan w:val="5"/>
            <w:vAlign w:val="center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  <w:b/>
                <w:bCs/>
              </w:rPr>
              <w:t xml:space="preserve">Сложносочинённое предложение </w:t>
            </w: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Понятие о сложном 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нии. Слож</w:t>
            </w:r>
            <w:r w:rsidRPr="002438D9">
              <w:rPr>
                <w:rFonts w:ascii="Times New Roman" w:hAnsi="Times New Roman" w:cs="Times New Roman"/>
              </w:rPr>
              <w:softHyphen/>
              <w:t>ное предло</w:t>
            </w:r>
            <w:r w:rsidRPr="002438D9">
              <w:rPr>
                <w:rFonts w:ascii="Times New Roman" w:hAnsi="Times New Roman" w:cs="Times New Roman"/>
              </w:rPr>
              <w:softHyphen/>
              <w:t>жение как единица синтаксиса. Основные виды слож</w:t>
            </w:r>
            <w:r w:rsidRPr="002438D9">
              <w:rPr>
                <w:rFonts w:ascii="Times New Roman" w:hAnsi="Times New Roman" w:cs="Times New Roman"/>
              </w:rPr>
              <w:softHyphen/>
              <w:t>ных предло</w:t>
            </w:r>
            <w:r w:rsidRPr="002438D9">
              <w:rPr>
                <w:rFonts w:ascii="Times New Roman" w:hAnsi="Times New Roman" w:cs="Times New Roman"/>
              </w:rPr>
              <w:softHyphen/>
              <w:t>жений</w:t>
            </w:r>
          </w:p>
        </w:tc>
        <w:tc>
          <w:tcPr>
            <w:tcW w:w="3544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§202 Упр.27. Выписать из произведений А.С.Пушкина 3 ССП, 3 СПП, 3 БСП. Составить их схемы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Понятие о сложносочи</w:t>
            </w:r>
            <w:r w:rsidRPr="002438D9">
              <w:rPr>
                <w:rFonts w:ascii="Times New Roman" w:hAnsi="Times New Roman" w:cs="Times New Roman"/>
              </w:rPr>
              <w:softHyphen/>
              <w:t>ненном предложе</w:t>
            </w:r>
            <w:r w:rsidRPr="002438D9">
              <w:rPr>
                <w:rFonts w:ascii="Times New Roman" w:hAnsi="Times New Roman" w:cs="Times New Roman"/>
              </w:rPr>
              <w:softHyphen/>
              <w:t xml:space="preserve">нии. 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 xml:space="preserve">§203-204 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Упр.39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Строе</w:t>
            </w:r>
            <w:r w:rsidRPr="002438D9">
              <w:rPr>
                <w:rFonts w:ascii="Times New Roman" w:hAnsi="Times New Roman" w:cs="Times New Roman"/>
              </w:rPr>
              <w:softHyphen/>
              <w:t>ние ССП, средства связи частей ССП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Смысловые отношения между час</w:t>
            </w:r>
            <w:r w:rsidRPr="002438D9">
              <w:rPr>
                <w:rFonts w:ascii="Times New Roman" w:hAnsi="Times New Roman" w:cs="Times New Roman"/>
              </w:rPr>
              <w:softHyphen/>
              <w:t>тями ССП и способы их выражения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Упр.33.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Знаки пре</w:t>
            </w:r>
            <w:r w:rsidRPr="002438D9">
              <w:rPr>
                <w:rFonts w:ascii="Times New Roman" w:hAnsi="Times New Roman" w:cs="Times New Roman"/>
              </w:rPr>
              <w:softHyphen/>
              <w:t>пинания в ССП с об</w:t>
            </w:r>
            <w:r w:rsidRPr="002438D9">
              <w:rPr>
                <w:rFonts w:ascii="Times New Roman" w:hAnsi="Times New Roman" w:cs="Times New Roman"/>
              </w:rPr>
              <w:softHyphen/>
              <w:t>щим второ</w:t>
            </w:r>
            <w:r w:rsidRPr="002438D9">
              <w:rPr>
                <w:rFonts w:ascii="Times New Roman" w:hAnsi="Times New Roman" w:cs="Times New Roman"/>
              </w:rPr>
              <w:softHyphen/>
              <w:t>степенным членом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Упр.45,47.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Синтаксиче</w:t>
            </w:r>
            <w:r w:rsidRPr="002438D9">
              <w:rPr>
                <w:rFonts w:ascii="Times New Roman" w:hAnsi="Times New Roman" w:cs="Times New Roman"/>
              </w:rPr>
              <w:softHyphen/>
              <w:t>ский и пунктуационный разбор ССП. Знаки пре</w:t>
            </w:r>
            <w:r w:rsidRPr="002438D9">
              <w:rPr>
                <w:rFonts w:ascii="Times New Roman" w:hAnsi="Times New Roman" w:cs="Times New Roman"/>
              </w:rPr>
              <w:softHyphen/>
              <w:t>пинания в ССП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Упр.49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сочинение-миниатюру «Наступление зимнего вечера», используя в нем ССП.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в форме ГИА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</w:tc>
        <w:tc>
          <w:tcPr>
            <w:tcW w:w="3544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876" w:type="dxa"/>
            <w:gridSpan w:val="5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bCs/>
              </w:rPr>
              <w:t>Сложноподчинённое предложение</w:t>
            </w: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 о сложноподчиненном 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предложении. 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Составить план §205, проиллюстрировать пункты 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плана своими примерами. Конструировать предложения по схемам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СПП, средства связи его частей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§205 Упр.68,70.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 и союзные слова в СПП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способы связи предложений в составе СПП, уметь отличать союзы от союзных слов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указательных слов.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присоединения придаточных предложений к главному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§207Упр.84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87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с элементами сочинения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с несколькими придаточными. Знаки препинания в них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§209 Упр.100. Выписать СПП, выделить г.о.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Упр.102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придаточных предложений.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§210Упр. 107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Придаточные подлежащные.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§211, 212 Упр. 114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Придаточные сказуемные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§211, 212 Выписать из предложенного текста СПП с придаточными сказуемными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Придаточ</w:t>
            </w:r>
            <w:r w:rsidRPr="002438D9">
              <w:rPr>
                <w:rFonts w:ascii="Times New Roman" w:hAnsi="Times New Roman" w:cs="Times New Roman"/>
              </w:rPr>
              <w:softHyphen/>
              <w:t>ные опреде</w:t>
            </w:r>
            <w:r w:rsidRPr="002438D9">
              <w:rPr>
                <w:rFonts w:ascii="Times New Roman" w:hAnsi="Times New Roman" w:cs="Times New Roman"/>
              </w:rPr>
              <w:softHyphen/>
              <w:t>лительные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§213 Упр.126, 130.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Придаточ</w:t>
            </w:r>
            <w:r w:rsidRPr="002438D9">
              <w:rPr>
                <w:rFonts w:ascii="Times New Roman" w:hAnsi="Times New Roman" w:cs="Times New Roman"/>
              </w:rPr>
              <w:softHyphen/>
              <w:t>ные опреде</w:t>
            </w:r>
            <w:r w:rsidRPr="002438D9">
              <w:rPr>
                <w:rFonts w:ascii="Times New Roman" w:hAnsi="Times New Roman" w:cs="Times New Roman"/>
              </w:rPr>
              <w:softHyphen/>
              <w:t>лительные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Выписать художественного текста СПП с придаточными определительными. Составить их схемы. Составить словарный диктант (35-40 слов) по теме «НЕ с различными частя</w:t>
            </w:r>
            <w:r w:rsidRPr="002438D9">
              <w:rPr>
                <w:rFonts w:ascii="Times New Roman" w:hAnsi="Times New Roman" w:cs="Times New Roman"/>
              </w:rPr>
              <w:softHyphen/>
              <w:t>ми речи»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Придаточные дополнительные</w:t>
            </w:r>
          </w:p>
        </w:tc>
        <w:tc>
          <w:tcPr>
            <w:tcW w:w="3544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§514</w:t>
            </w:r>
          </w:p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135,138.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Воспоминания о книге. Рецензия на книгу</w:t>
            </w:r>
          </w:p>
        </w:tc>
        <w:tc>
          <w:tcPr>
            <w:tcW w:w="3544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Написать рецензию на одно из произведений художественной литературы «Алые паруса» А.Грина, «Не стреляйте в белых лебедей» Б.Васильева или 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научно-популярную книгу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Придаточ</w:t>
            </w:r>
            <w:r w:rsidRPr="002438D9">
              <w:rPr>
                <w:rFonts w:ascii="Times New Roman" w:hAnsi="Times New Roman" w:cs="Times New Roman"/>
              </w:rPr>
              <w:softHyphen/>
              <w:t>ные обстоя</w:t>
            </w:r>
            <w:r w:rsidRPr="002438D9">
              <w:rPr>
                <w:rFonts w:ascii="Times New Roman" w:hAnsi="Times New Roman" w:cs="Times New Roman"/>
              </w:rPr>
              <w:softHyphen/>
              <w:t>тельствен</w:t>
            </w:r>
            <w:r w:rsidRPr="002438D9">
              <w:rPr>
                <w:rFonts w:ascii="Times New Roman" w:hAnsi="Times New Roman" w:cs="Times New Roman"/>
              </w:rPr>
              <w:softHyphen/>
              <w:t>ные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§215</w:t>
            </w:r>
          </w:p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Упр. 148,152.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Придаточ</w:t>
            </w:r>
            <w:r w:rsidRPr="002438D9">
              <w:rPr>
                <w:rFonts w:ascii="Times New Roman" w:hAnsi="Times New Roman" w:cs="Times New Roman"/>
              </w:rPr>
              <w:softHyphen/>
              <w:t>ные обстоя</w:t>
            </w:r>
            <w:r w:rsidRPr="002438D9">
              <w:rPr>
                <w:rFonts w:ascii="Times New Roman" w:hAnsi="Times New Roman" w:cs="Times New Roman"/>
              </w:rPr>
              <w:softHyphen/>
              <w:t>тельствен</w:t>
            </w:r>
            <w:r w:rsidRPr="002438D9">
              <w:rPr>
                <w:rFonts w:ascii="Times New Roman" w:hAnsi="Times New Roman" w:cs="Times New Roman"/>
              </w:rPr>
              <w:softHyphen/>
              <w:t>ные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Упр.156, 158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с несколькими придаточными. Знаки препинания в сложных предложениях с разными видами связи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§209</w:t>
            </w:r>
          </w:p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Упр.100. Выписать СПП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выражения сомнения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 и систематизация изученного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в форме ГИА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Портретный очерк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876" w:type="dxa"/>
            <w:gridSpan w:val="5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bCs/>
              </w:rPr>
              <w:t>Бессоюзное сложное предложение.  СП с разными видами связи</w:t>
            </w: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Понятие о бессоюзном сложном 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нии. Инто</w:t>
            </w:r>
            <w:r w:rsidRPr="002438D9">
              <w:rPr>
                <w:rFonts w:ascii="Times New Roman" w:hAnsi="Times New Roman" w:cs="Times New Roman"/>
              </w:rPr>
              <w:softHyphen/>
              <w:t>нация в БСП. Запя</w:t>
            </w:r>
            <w:r w:rsidRPr="002438D9">
              <w:rPr>
                <w:rFonts w:ascii="Times New Roman" w:hAnsi="Times New Roman" w:cs="Times New Roman"/>
              </w:rPr>
              <w:softHyphen/>
              <w:t>тая и. точка с запятой в них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§216 Упр. 167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rPr>
          <w:trHeight w:val="364"/>
        </w:trPr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Тире в бес</w:t>
            </w:r>
            <w:r w:rsidRPr="002438D9">
              <w:rPr>
                <w:rFonts w:ascii="Times New Roman" w:hAnsi="Times New Roman" w:cs="Times New Roman"/>
              </w:rPr>
              <w:softHyphen/>
              <w:t>союзном сложном 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§216 Упр. 179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Двоеточие в бессоюзном сложном 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3544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186,188.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Систематизация и обобщение изученного по теме «Бессоюз</w:t>
            </w:r>
            <w:r w:rsidRPr="002438D9">
              <w:rPr>
                <w:rFonts w:ascii="Times New Roman" w:hAnsi="Times New Roman" w:cs="Times New Roman"/>
              </w:rPr>
              <w:softHyphen/>
              <w:t>ное сложное 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ние»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rPr>
                <w:rFonts w:ascii="Calibri" w:hAnsi="Calibri" w:cs="Times New Roman"/>
              </w:rPr>
            </w:pPr>
            <w:r w:rsidRPr="002438D9">
              <w:rPr>
                <w:rFonts w:ascii="Calibri" w:hAnsi="Calibri" w:cs="Times New Roman"/>
              </w:rPr>
              <w:t>Упр. 191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rPr>
                <w:rFonts w:ascii="Calibri" w:hAnsi="Calibri" w:cs="Times New Roman"/>
              </w:rPr>
            </w:pPr>
            <w:r w:rsidRPr="002438D9">
              <w:rPr>
                <w:rFonts w:ascii="Calibri" w:hAnsi="Calibri" w:cs="Times New Roman"/>
              </w:rPr>
              <w:t>Упр. 197.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i/>
              </w:rPr>
              <w:t>Контрольная работа в форме ГИА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</w:rPr>
              <w:t xml:space="preserve">Р.Р. </w:t>
            </w:r>
            <w:r w:rsidRPr="002438D9">
              <w:rPr>
                <w:rFonts w:ascii="Times New Roman" w:hAnsi="Times New Roman" w:cs="Times New Roman"/>
              </w:rPr>
              <w:t>Изложение  с элементами сочинения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876" w:type="dxa"/>
            <w:gridSpan w:val="5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bCs/>
              </w:rPr>
              <w:lastRenderedPageBreak/>
              <w:t>Сложные предложения с разными видами связи</w:t>
            </w: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Сложные 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ния с раз</w:t>
            </w:r>
            <w:r w:rsidRPr="002438D9">
              <w:rPr>
                <w:rFonts w:ascii="Times New Roman" w:hAnsi="Times New Roman" w:cs="Times New Roman"/>
              </w:rPr>
              <w:softHyphen/>
              <w:t>ными вида</w:t>
            </w:r>
            <w:r w:rsidRPr="002438D9">
              <w:rPr>
                <w:rFonts w:ascii="Times New Roman" w:hAnsi="Times New Roman" w:cs="Times New Roman"/>
              </w:rPr>
              <w:softHyphen/>
              <w:t>ми связи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rPr>
                <w:rFonts w:ascii="Calibri" w:hAnsi="Calibri" w:cs="Times New Roman"/>
              </w:rPr>
            </w:pPr>
            <w:r w:rsidRPr="002438D9">
              <w:rPr>
                <w:rFonts w:ascii="Calibri" w:hAnsi="Calibri" w:cs="Times New Roman"/>
              </w:rPr>
              <w:t>Упр.220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rPr>
                <w:rFonts w:ascii="Calibri" w:hAnsi="Calibri" w:cs="Times New Roman"/>
              </w:rPr>
            </w:pPr>
            <w:r w:rsidRPr="002438D9">
              <w:rPr>
                <w:rFonts w:ascii="Calibri" w:hAnsi="Calibri" w:cs="Times New Roman"/>
              </w:rPr>
              <w:t>Упр. 223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Знаки препи</w:t>
            </w:r>
            <w:r w:rsidRPr="002438D9">
              <w:rPr>
                <w:rFonts w:ascii="Times New Roman" w:hAnsi="Times New Roman" w:cs="Times New Roman"/>
              </w:rPr>
              <w:softHyphen/>
              <w:t>нания в слож</w:t>
            </w:r>
            <w:r w:rsidRPr="002438D9">
              <w:rPr>
                <w:rFonts w:ascii="Times New Roman" w:hAnsi="Times New Roman" w:cs="Times New Roman"/>
              </w:rPr>
              <w:softHyphen/>
              <w:t>ных предло</w:t>
            </w:r>
            <w:r w:rsidRPr="002438D9">
              <w:rPr>
                <w:rFonts w:ascii="Times New Roman" w:hAnsi="Times New Roman" w:cs="Times New Roman"/>
              </w:rPr>
              <w:softHyphen/>
              <w:t>жениях с раз</w:t>
            </w:r>
            <w:r w:rsidRPr="002438D9">
              <w:rPr>
                <w:rFonts w:ascii="Times New Roman" w:hAnsi="Times New Roman" w:cs="Times New Roman"/>
              </w:rPr>
              <w:softHyphen/>
              <w:t>личными ви</w:t>
            </w:r>
            <w:r w:rsidRPr="002438D9">
              <w:rPr>
                <w:rFonts w:ascii="Times New Roman" w:hAnsi="Times New Roman" w:cs="Times New Roman"/>
              </w:rPr>
              <w:softHyphen/>
              <w:t>дами связи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Упр.226,228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Знаки препи</w:t>
            </w:r>
            <w:r w:rsidRPr="002438D9">
              <w:rPr>
                <w:rFonts w:ascii="Times New Roman" w:hAnsi="Times New Roman" w:cs="Times New Roman"/>
              </w:rPr>
              <w:softHyphen/>
              <w:t>нания в слож</w:t>
            </w:r>
            <w:r w:rsidRPr="002438D9">
              <w:rPr>
                <w:rFonts w:ascii="Times New Roman" w:hAnsi="Times New Roman" w:cs="Times New Roman"/>
              </w:rPr>
              <w:softHyphen/>
              <w:t>ных предложениях с раз</w:t>
            </w:r>
            <w:r w:rsidRPr="002438D9">
              <w:rPr>
                <w:rFonts w:ascii="Times New Roman" w:hAnsi="Times New Roman" w:cs="Times New Roman"/>
              </w:rPr>
              <w:softHyphen/>
              <w:t>личными ви</w:t>
            </w:r>
            <w:r w:rsidRPr="002438D9">
              <w:rPr>
                <w:rFonts w:ascii="Times New Roman" w:hAnsi="Times New Roman" w:cs="Times New Roman"/>
              </w:rPr>
              <w:softHyphen/>
              <w:t>дами связи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Упр.239,.240.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</w:rPr>
            </w:pPr>
            <w:r w:rsidRPr="002438D9">
              <w:rPr>
                <w:rFonts w:ascii="Times New Roman" w:hAnsi="Times New Roman" w:cs="Times New Roman"/>
                <w:b/>
                <w:i/>
              </w:rPr>
              <w:t>Контрольная работа в форме ГИА</w:t>
            </w:r>
          </w:p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438D9">
              <w:rPr>
                <w:rFonts w:ascii="Times New Roman" w:hAnsi="Times New Roman" w:cs="Times New Roman"/>
                <w:b/>
              </w:rPr>
              <w:t xml:space="preserve">Р.Р. </w:t>
            </w:r>
            <w:r w:rsidRPr="002438D9">
              <w:rPr>
                <w:rFonts w:ascii="Times New Roman" w:hAnsi="Times New Roman" w:cs="Times New Roman"/>
              </w:rPr>
              <w:t>Разговорный стиль</w:t>
            </w:r>
          </w:p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Найти в тексте приметя разговорного стиля, ответить на вопрос: с  какой целью автор использует слова и обороты разговорного стиля?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  <w:b/>
              </w:rPr>
              <w:t>Н</w:t>
            </w:r>
            <w:r w:rsidRPr="002438D9">
              <w:rPr>
                <w:rFonts w:ascii="Times New Roman" w:hAnsi="Times New Roman" w:cs="Times New Roman"/>
              </w:rPr>
              <w:t>аучный и официально-деловой стиль</w:t>
            </w:r>
          </w:p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Подготовить доклад на одну из тем: «Сравнение ССП и СПП», «Речевой этикет и национальные традиции народов мира». Составить резюме или деловое письмо (опреде</w:t>
            </w:r>
            <w:r w:rsidRPr="002438D9">
              <w:rPr>
                <w:rFonts w:ascii="Times New Roman" w:hAnsi="Times New Roman" w:cs="Times New Roman"/>
              </w:rPr>
              <w:softHyphen/>
              <w:t>лить цель, адресата) или аннотацию на книгу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876" w:type="dxa"/>
            <w:gridSpan w:val="5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bCs/>
              </w:rPr>
              <w:t>Предложения с чужой речью</w:t>
            </w: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Способы</w:t>
            </w:r>
            <w:r w:rsidRPr="002438D9">
              <w:rPr>
                <w:rFonts w:ascii="Times New Roman" w:hAnsi="Times New Roman" w:cs="Times New Roman"/>
                <w:vertAlign w:val="superscript"/>
              </w:rPr>
              <w:t> </w:t>
            </w:r>
            <w:r w:rsidRPr="002438D9">
              <w:rPr>
                <w:rFonts w:ascii="Times New Roman" w:hAnsi="Times New Roman" w:cs="Times New Roman"/>
              </w:rPr>
              <w:t xml:space="preserve">передачи чужой речи. 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Составление диало</w:t>
            </w:r>
            <w:r w:rsidRPr="002438D9">
              <w:rPr>
                <w:rFonts w:ascii="Times New Roman" w:hAnsi="Times New Roman" w:cs="Times New Roman"/>
              </w:rPr>
              <w:softHyphen/>
              <w:t>гов, схем предложений.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Раздели</w:t>
            </w:r>
            <w:r w:rsidRPr="002438D9">
              <w:rPr>
                <w:rFonts w:ascii="Times New Roman" w:hAnsi="Times New Roman" w:cs="Times New Roman"/>
              </w:rPr>
              <w:softHyphen/>
              <w:t>тельные и выдели</w:t>
            </w:r>
            <w:r w:rsidRPr="002438D9">
              <w:rPr>
                <w:rFonts w:ascii="Times New Roman" w:hAnsi="Times New Roman" w:cs="Times New Roman"/>
              </w:rPr>
              <w:softHyphen/>
              <w:t>тельные знаки пре</w:t>
            </w:r>
            <w:r w:rsidRPr="002438D9">
              <w:rPr>
                <w:rFonts w:ascii="Times New Roman" w:hAnsi="Times New Roman" w:cs="Times New Roman"/>
              </w:rPr>
              <w:softHyphen/>
              <w:t>пинания в 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ниях с пря</w:t>
            </w:r>
            <w:r w:rsidRPr="002438D9">
              <w:rPr>
                <w:rFonts w:ascii="Times New Roman" w:hAnsi="Times New Roman" w:cs="Times New Roman"/>
              </w:rPr>
              <w:softHyphen/>
              <w:t>мой речью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§217 Упр.243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Строение предложений с прямой речью.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§218 Упр250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Раздели</w:t>
            </w:r>
            <w:r w:rsidRPr="002438D9">
              <w:rPr>
                <w:rFonts w:ascii="Times New Roman" w:hAnsi="Times New Roman" w:cs="Times New Roman"/>
              </w:rPr>
              <w:softHyphen/>
              <w:t>тельные и выделительные знаки препинания в пред</w:t>
            </w:r>
            <w:r w:rsidRPr="002438D9">
              <w:rPr>
                <w:rFonts w:ascii="Times New Roman" w:hAnsi="Times New Roman" w:cs="Times New Roman"/>
              </w:rPr>
              <w:softHyphen/>
              <w:t>ложениях с прямой речью. Стилистические возмож</w:t>
            </w:r>
            <w:r w:rsidRPr="002438D9">
              <w:rPr>
                <w:rFonts w:ascii="Times New Roman" w:hAnsi="Times New Roman" w:cs="Times New Roman"/>
              </w:rPr>
              <w:softHyphen/>
              <w:t>ности разных способов передачи чужой речи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§218 Упр 252.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Предложе</w:t>
            </w:r>
            <w:r w:rsidRPr="002438D9">
              <w:rPr>
                <w:rFonts w:ascii="Times New Roman" w:hAnsi="Times New Roman" w:cs="Times New Roman"/>
              </w:rPr>
              <w:softHyphen/>
              <w:t>ния с кос</w:t>
            </w:r>
            <w:r w:rsidRPr="002438D9">
              <w:rPr>
                <w:rFonts w:ascii="Times New Roman" w:hAnsi="Times New Roman" w:cs="Times New Roman"/>
              </w:rPr>
              <w:softHyphen/>
              <w:t>венной ре</w:t>
            </w:r>
            <w:r w:rsidRPr="002438D9">
              <w:rPr>
                <w:rFonts w:ascii="Times New Roman" w:hAnsi="Times New Roman" w:cs="Times New Roman"/>
              </w:rPr>
              <w:softHyphen/>
              <w:t xml:space="preserve">чью. 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rPr>
                <w:rFonts w:ascii="Calibri" w:hAnsi="Calibri" w:cs="Times New Roman"/>
              </w:rPr>
            </w:pPr>
            <w:r w:rsidRPr="002438D9">
              <w:rPr>
                <w:rFonts w:ascii="Calibri" w:hAnsi="Calibri" w:cs="Times New Roman"/>
              </w:rPr>
              <w:t>§219 Упр.258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Замена прямой речи косвенной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rPr>
                <w:rFonts w:ascii="Calibri" w:hAnsi="Calibri" w:cs="Times New Roman"/>
              </w:rPr>
            </w:pPr>
            <w:r w:rsidRPr="002438D9">
              <w:rPr>
                <w:rFonts w:ascii="Calibri" w:hAnsi="Calibri" w:cs="Times New Roman"/>
              </w:rPr>
              <w:t xml:space="preserve"> Упр. 259.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Цитаты. Способы цитирова</w:t>
            </w:r>
            <w:r w:rsidRPr="002438D9">
              <w:rPr>
                <w:rFonts w:ascii="Times New Roman" w:hAnsi="Times New Roman" w:cs="Times New Roman"/>
              </w:rPr>
              <w:softHyphen/>
              <w:t xml:space="preserve">ния. 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Упр.270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Знаки препинания при цитиро</w:t>
            </w:r>
            <w:r w:rsidRPr="002438D9">
              <w:rPr>
                <w:rFonts w:ascii="Times New Roman" w:hAnsi="Times New Roman" w:cs="Times New Roman"/>
              </w:rPr>
              <w:softHyphen/>
              <w:t>вании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</w:rPr>
              <w:t>Упр.268.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2438D9" w:rsidRPr="002438D9" w:rsidRDefault="002438D9" w:rsidP="002438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38D9">
              <w:rPr>
                <w:rFonts w:ascii="Times New Roman" w:hAnsi="Times New Roman" w:cs="Times New Roman"/>
              </w:rPr>
              <w:t>Систематизация и повторение изученного по теме "Способы передачи чужой речи"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D05" w:rsidRPr="002438D9" w:rsidTr="008A3A85">
        <w:tc>
          <w:tcPr>
            <w:tcW w:w="807" w:type="dxa"/>
          </w:tcPr>
          <w:p w:rsidR="00476D05" w:rsidRPr="002438D9" w:rsidRDefault="00476D05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9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Сочинение-рассуждение по предложенному тексту.</w:t>
            </w:r>
          </w:p>
        </w:tc>
        <w:tc>
          <w:tcPr>
            <w:tcW w:w="3544" w:type="dxa"/>
          </w:tcPr>
          <w:p w:rsidR="00476D05" w:rsidRDefault="00476D05">
            <w:r w:rsidRPr="00F90F35">
              <w:t>Задания ГИА</w:t>
            </w:r>
          </w:p>
        </w:tc>
        <w:tc>
          <w:tcPr>
            <w:tcW w:w="800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D05" w:rsidRPr="002438D9" w:rsidTr="008A3A85">
        <w:tc>
          <w:tcPr>
            <w:tcW w:w="807" w:type="dxa"/>
          </w:tcPr>
          <w:p w:rsidR="00476D05" w:rsidRPr="002438D9" w:rsidRDefault="00476D05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Публицистический стиль речи.</w:t>
            </w:r>
          </w:p>
        </w:tc>
        <w:tc>
          <w:tcPr>
            <w:tcW w:w="3544" w:type="dxa"/>
          </w:tcPr>
          <w:p w:rsidR="00476D05" w:rsidRDefault="00476D05">
            <w:r w:rsidRPr="00F90F35">
              <w:t>Задания ГИА</w:t>
            </w:r>
          </w:p>
        </w:tc>
        <w:tc>
          <w:tcPr>
            <w:tcW w:w="800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D05" w:rsidRPr="002438D9" w:rsidTr="008A3A85">
        <w:tc>
          <w:tcPr>
            <w:tcW w:w="807" w:type="dxa"/>
          </w:tcPr>
          <w:p w:rsidR="00476D05" w:rsidRPr="002438D9" w:rsidRDefault="00476D05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Художественный стиль речи.</w:t>
            </w:r>
          </w:p>
        </w:tc>
        <w:tc>
          <w:tcPr>
            <w:tcW w:w="3544" w:type="dxa"/>
          </w:tcPr>
          <w:p w:rsidR="00476D05" w:rsidRDefault="00476D05">
            <w:r w:rsidRPr="00F90F35">
              <w:t>Задания ГИА</w:t>
            </w:r>
          </w:p>
        </w:tc>
        <w:tc>
          <w:tcPr>
            <w:tcW w:w="800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76D05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876" w:type="dxa"/>
            <w:gridSpan w:val="5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языка в жизни общества.</w:t>
            </w:r>
          </w:p>
        </w:tc>
        <w:tc>
          <w:tcPr>
            <w:tcW w:w="3544" w:type="dxa"/>
          </w:tcPr>
          <w:p w:rsidR="002438D9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ГИА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явление.</w:t>
            </w:r>
          </w:p>
        </w:tc>
        <w:tc>
          <w:tcPr>
            <w:tcW w:w="3544" w:type="dxa"/>
          </w:tcPr>
          <w:p w:rsidR="002438D9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ГИА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3544" w:type="dxa"/>
          </w:tcPr>
          <w:p w:rsidR="002438D9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ГИА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9876" w:type="dxa"/>
            <w:gridSpan w:val="5"/>
          </w:tcPr>
          <w:p w:rsidR="002438D9" w:rsidRPr="002438D9" w:rsidRDefault="002438D9" w:rsidP="002438D9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Обобщение и систематизация  изученного в 5-9 классах</w:t>
            </w: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подготовке  к ГИА</w:t>
            </w:r>
          </w:p>
        </w:tc>
        <w:tc>
          <w:tcPr>
            <w:tcW w:w="3544" w:type="dxa"/>
          </w:tcPr>
          <w:p w:rsidR="002438D9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ГИА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подготовке  к ГИА</w:t>
            </w:r>
          </w:p>
        </w:tc>
        <w:tc>
          <w:tcPr>
            <w:tcW w:w="3544" w:type="dxa"/>
          </w:tcPr>
          <w:p w:rsidR="002438D9" w:rsidRPr="002438D9" w:rsidRDefault="00476D05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ГИА</w:t>
            </w: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D9" w:rsidRPr="002438D9" w:rsidTr="008A3A85">
        <w:tc>
          <w:tcPr>
            <w:tcW w:w="807" w:type="dxa"/>
          </w:tcPr>
          <w:p w:rsidR="002438D9" w:rsidRPr="002438D9" w:rsidRDefault="002438D9" w:rsidP="002438D9">
            <w:pPr>
              <w:numPr>
                <w:ilvl w:val="0"/>
                <w:numId w:val="9"/>
              </w:numPr>
              <w:spacing w:before="100" w:beforeAutospacing="1" w:after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подготовке  к ГИА</w:t>
            </w:r>
          </w:p>
        </w:tc>
        <w:tc>
          <w:tcPr>
            <w:tcW w:w="3544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438D9" w:rsidRPr="002438D9" w:rsidRDefault="002438D9" w:rsidP="002438D9">
            <w:pPr>
              <w:spacing w:before="100" w:beforeAutospacing="1" w:after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73AA" w:rsidRDefault="008673AA" w:rsidP="00D7711E"/>
    <w:sectPr w:rsidR="008673AA" w:rsidSect="00D7711E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6212"/>
    <w:multiLevelType w:val="multilevel"/>
    <w:tmpl w:val="45D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B0779"/>
    <w:multiLevelType w:val="multilevel"/>
    <w:tmpl w:val="DC82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4327A"/>
    <w:multiLevelType w:val="hybridMultilevel"/>
    <w:tmpl w:val="B9A46D06"/>
    <w:lvl w:ilvl="0" w:tplc="8C2ABF9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4461762"/>
    <w:multiLevelType w:val="hybridMultilevel"/>
    <w:tmpl w:val="8C32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B47F1"/>
    <w:multiLevelType w:val="hybridMultilevel"/>
    <w:tmpl w:val="08A882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BB6022"/>
    <w:multiLevelType w:val="hybridMultilevel"/>
    <w:tmpl w:val="CC72A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215BD4"/>
    <w:multiLevelType w:val="multilevel"/>
    <w:tmpl w:val="202C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22802"/>
    <w:multiLevelType w:val="hybridMultilevel"/>
    <w:tmpl w:val="239A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84690"/>
    <w:multiLevelType w:val="hybridMultilevel"/>
    <w:tmpl w:val="CC72A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3D13F7"/>
    <w:multiLevelType w:val="multilevel"/>
    <w:tmpl w:val="3A4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F3E30"/>
    <w:rsid w:val="00167014"/>
    <w:rsid w:val="00190152"/>
    <w:rsid w:val="002438D9"/>
    <w:rsid w:val="0038487C"/>
    <w:rsid w:val="00476D05"/>
    <w:rsid w:val="008673AA"/>
    <w:rsid w:val="008B6025"/>
    <w:rsid w:val="00BF3E30"/>
    <w:rsid w:val="00C6269E"/>
    <w:rsid w:val="00D7711E"/>
    <w:rsid w:val="00E04592"/>
    <w:rsid w:val="00FA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2438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2438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8D89-FF8F-46B4-8CA3-D439207A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</cp:lastModifiedBy>
  <cp:revision>6</cp:revision>
  <dcterms:created xsi:type="dcterms:W3CDTF">2020-09-05T13:35:00Z</dcterms:created>
  <dcterms:modified xsi:type="dcterms:W3CDTF">2020-12-24T13:51:00Z</dcterms:modified>
</cp:coreProperties>
</file>