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9E" w:rsidRDefault="00FC45C3" w:rsidP="00A07CF4">
      <w:pPr>
        <w:pStyle w:val="1"/>
        <w:jc w:val="center"/>
        <w:rPr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noProof/>
          <w:color w:val="auto"/>
          <w:szCs w:val="24"/>
        </w:rPr>
        <w:drawing>
          <wp:inline distT="0" distB="0" distL="0" distR="0">
            <wp:extent cx="10079990" cy="30966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309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F4" w:rsidRPr="006E699E" w:rsidRDefault="006E699E" w:rsidP="00A07CF4">
      <w:pPr>
        <w:pStyle w:val="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Р</w:t>
      </w:r>
      <w:r w:rsidR="00A07CF4" w:rsidRPr="006E699E">
        <w:rPr>
          <w:color w:val="auto"/>
          <w:sz w:val="36"/>
          <w:szCs w:val="36"/>
        </w:rPr>
        <w:t>абочаяпрограмма</w:t>
      </w:r>
    </w:p>
    <w:p w:rsidR="00A07CF4" w:rsidRPr="006E699E" w:rsidRDefault="00A07CF4" w:rsidP="00A07CF4">
      <w:pPr>
        <w:jc w:val="center"/>
        <w:rPr>
          <w:b/>
          <w:bCs/>
          <w:iCs/>
          <w:sz w:val="36"/>
          <w:szCs w:val="36"/>
        </w:rPr>
      </w:pPr>
      <w:r w:rsidRPr="006E699E">
        <w:rPr>
          <w:b/>
          <w:bCs/>
          <w:iCs/>
          <w:sz w:val="36"/>
          <w:szCs w:val="36"/>
        </w:rPr>
        <w:t>по литературе</w:t>
      </w:r>
    </w:p>
    <w:p w:rsidR="00A07CF4" w:rsidRPr="006E699E" w:rsidRDefault="006E699E" w:rsidP="00A07CF4">
      <w:pPr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 xml:space="preserve">для учащихся </w:t>
      </w:r>
      <w:r w:rsidR="00A07CF4" w:rsidRPr="006E699E">
        <w:rPr>
          <w:bCs/>
          <w:iCs/>
          <w:sz w:val="36"/>
          <w:szCs w:val="36"/>
        </w:rPr>
        <w:t>9 класс</w:t>
      </w:r>
      <w:r>
        <w:rPr>
          <w:bCs/>
          <w:iCs/>
          <w:sz w:val="36"/>
          <w:szCs w:val="36"/>
        </w:rPr>
        <w:t xml:space="preserve">а </w:t>
      </w:r>
    </w:p>
    <w:p w:rsidR="00A07CF4" w:rsidRPr="006E699E" w:rsidRDefault="006E699E" w:rsidP="00A07CF4">
      <w:pPr>
        <w:jc w:val="center"/>
        <w:rPr>
          <w:bCs/>
          <w:iCs/>
          <w:sz w:val="36"/>
          <w:szCs w:val="36"/>
        </w:rPr>
      </w:pPr>
      <w:r w:rsidRPr="006E699E">
        <w:rPr>
          <w:bCs/>
          <w:iCs/>
          <w:sz w:val="36"/>
          <w:szCs w:val="36"/>
        </w:rPr>
        <w:t>(по УМК Г.С. Меркина, С.А. Зинина, В.А. Чалмаева)</w:t>
      </w:r>
    </w:p>
    <w:p w:rsidR="00A07CF4" w:rsidRDefault="00A07CF4" w:rsidP="00FC45C3">
      <w:pPr>
        <w:rPr>
          <w:b/>
          <w:bCs/>
          <w:i/>
          <w:iCs/>
          <w:sz w:val="48"/>
        </w:rPr>
      </w:pPr>
    </w:p>
    <w:p w:rsidR="00A07CF4" w:rsidRPr="006E699E" w:rsidRDefault="00A07CF4" w:rsidP="00A07CF4">
      <w:pPr>
        <w:jc w:val="right"/>
        <w:rPr>
          <w:b/>
          <w:bCs/>
          <w:i/>
          <w:iCs/>
          <w:sz w:val="36"/>
          <w:szCs w:val="36"/>
        </w:rPr>
      </w:pPr>
      <w:r w:rsidRPr="006E699E">
        <w:rPr>
          <w:sz w:val="36"/>
          <w:szCs w:val="36"/>
        </w:rPr>
        <w:t xml:space="preserve">Учитель: </w:t>
      </w:r>
      <w:r w:rsidR="00207AE8" w:rsidRPr="006E699E">
        <w:rPr>
          <w:b/>
          <w:bCs/>
          <w:i/>
          <w:iCs/>
          <w:sz w:val="36"/>
          <w:szCs w:val="36"/>
        </w:rPr>
        <w:t>Кирпичева Л.Р</w:t>
      </w:r>
      <w:r w:rsidRPr="006E699E">
        <w:rPr>
          <w:b/>
          <w:bCs/>
          <w:i/>
          <w:iCs/>
          <w:sz w:val="36"/>
          <w:szCs w:val="36"/>
        </w:rPr>
        <w:t>.</w:t>
      </w:r>
    </w:p>
    <w:p w:rsidR="00A07CF4" w:rsidRDefault="00A07CF4" w:rsidP="00A07CF4">
      <w:pPr>
        <w:jc w:val="right"/>
        <w:rPr>
          <w:b/>
          <w:bCs/>
          <w:i/>
          <w:iCs/>
          <w:sz w:val="28"/>
        </w:rPr>
      </w:pPr>
    </w:p>
    <w:p w:rsidR="00A07CF4" w:rsidRDefault="00A07CF4" w:rsidP="00A07CF4">
      <w:pPr>
        <w:jc w:val="center"/>
        <w:rPr>
          <w:sz w:val="40"/>
        </w:rPr>
      </w:pPr>
    </w:p>
    <w:p w:rsidR="00A07CF4" w:rsidRDefault="00A07CF4" w:rsidP="00A07CF4">
      <w:pPr>
        <w:jc w:val="center"/>
        <w:rPr>
          <w:sz w:val="40"/>
        </w:rPr>
      </w:pPr>
    </w:p>
    <w:p w:rsidR="006E699E" w:rsidRDefault="006E699E" w:rsidP="00FC45C3">
      <w:pPr>
        <w:rPr>
          <w:sz w:val="40"/>
        </w:rPr>
      </w:pPr>
    </w:p>
    <w:p w:rsidR="006E699E" w:rsidRDefault="006E699E" w:rsidP="00A07CF4">
      <w:pPr>
        <w:jc w:val="center"/>
        <w:rPr>
          <w:sz w:val="40"/>
        </w:rPr>
      </w:pPr>
    </w:p>
    <w:p w:rsidR="00A07CF4" w:rsidRPr="00B60F97" w:rsidRDefault="00E15F49" w:rsidP="00A07CF4">
      <w:pPr>
        <w:jc w:val="center"/>
        <w:rPr>
          <w:sz w:val="40"/>
        </w:rPr>
      </w:pPr>
      <w:r>
        <w:rPr>
          <w:sz w:val="40"/>
        </w:rPr>
        <w:t>2020</w:t>
      </w:r>
      <w:r w:rsidR="00A07CF4">
        <w:rPr>
          <w:sz w:val="40"/>
        </w:rPr>
        <w:t xml:space="preserve"> г.</w:t>
      </w:r>
    </w:p>
    <w:p w:rsidR="00A07CF4" w:rsidRDefault="00A07CF4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A07CF4" w:rsidRPr="00F14DE5" w:rsidRDefault="00A07CF4" w:rsidP="00A07CF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14DE5">
        <w:rPr>
          <w:b/>
          <w:color w:val="000000"/>
        </w:rPr>
        <w:t>Пояснительная записка</w:t>
      </w:r>
    </w:p>
    <w:p w:rsidR="00807DEA" w:rsidRPr="00DB7544" w:rsidRDefault="00807DEA" w:rsidP="00807DEA">
      <w:pPr>
        <w:shd w:val="clear" w:color="auto" w:fill="FFFFFF"/>
        <w:ind w:left="708"/>
        <w:jc w:val="both"/>
        <w:rPr>
          <w:color w:val="000000"/>
        </w:rPr>
      </w:pPr>
      <w:r w:rsidRPr="00DB7544">
        <w:rPr>
          <w:color w:val="000000"/>
        </w:rPr>
        <w:t>Рабочая  программа по учебном</w:t>
      </w:r>
      <w:r>
        <w:rPr>
          <w:color w:val="000000"/>
        </w:rPr>
        <w:t xml:space="preserve">у предмету «Литература» для 9 </w:t>
      </w:r>
      <w:r w:rsidRPr="00DB7544">
        <w:rPr>
          <w:color w:val="000000"/>
        </w:rPr>
        <w:t>класса разработана с учётом требований и положений, изложенных в следующих документах:</w:t>
      </w:r>
    </w:p>
    <w:p w:rsidR="00807DEA" w:rsidRPr="00DB7544" w:rsidRDefault="00807DEA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Закон РФ «Об образовании»;</w:t>
      </w:r>
    </w:p>
    <w:p w:rsidR="00807DEA" w:rsidRPr="00DB7544" w:rsidRDefault="00807DEA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DB7544">
        <w:rPr>
          <w:color w:val="000000"/>
        </w:rPr>
        <w:t>Минобрнауки</w:t>
      </w:r>
      <w:proofErr w:type="spellEnd"/>
      <w:r w:rsidRPr="00DB7544">
        <w:rPr>
          <w:color w:val="000000"/>
        </w:rP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807DEA" w:rsidRPr="00DB7544" w:rsidRDefault="00807DEA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Примерная программа основного общего образования по литературе (5-9 классы)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8E4F5C" w:rsidRPr="008E4F5C" w:rsidRDefault="00807DEA" w:rsidP="008E4F5C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Примерная программа по предмету «Литература». (базовый и профильный уровни) – серия «Стандарты второго поколения» Примерные программы по учебным предметам.  Литература.5-9 клас</w:t>
      </w:r>
      <w:r w:rsidR="008E4F5C">
        <w:rPr>
          <w:color w:val="000000"/>
        </w:rPr>
        <w:t>сы - М., Просвещение, 2010 год)</w:t>
      </w:r>
    </w:p>
    <w:p w:rsidR="008E4F5C" w:rsidRDefault="008E4F5C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8E4F5C">
        <w:rPr>
          <w:color w:val="000000"/>
        </w:rPr>
        <w:t xml:space="preserve">Программа по литературе для 5—11 классов общеобразовательной школы / авт.-сост. Г.С. </w:t>
      </w:r>
      <w:proofErr w:type="spellStart"/>
      <w:r w:rsidRPr="008E4F5C">
        <w:rPr>
          <w:color w:val="000000"/>
        </w:rPr>
        <w:t>Меркин</w:t>
      </w:r>
      <w:proofErr w:type="spellEnd"/>
      <w:r w:rsidRPr="008E4F5C">
        <w:rPr>
          <w:color w:val="000000"/>
        </w:rPr>
        <w:t xml:space="preserve">, С.А. Зинин, В.А. </w:t>
      </w:r>
      <w:proofErr w:type="spellStart"/>
      <w:r w:rsidRPr="008E4F5C">
        <w:rPr>
          <w:color w:val="000000"/>
        </w:rPr>
        <w:t>Чалмаев</w:t>
      </w:r>
      <w:proofErr w:type="spellEnd"/>
      <w:r w:rsidRPr="008E4F5C">
        <w:rPr>
          <w:color w:val="000000"/>
        </w:rPr>
        <w:t>. — 6-е изд. — М.: ООО «ТИД «Русское слово — РС», 2010. — 200 с</w:t>
      </w:r>
    </w:p>
    <w:p w:rsidR="00807DEA" w:rsidRPr="00DB7544" w:rsidRDefault="00807DEA" w:rsidP="00807DEA">
      <w:pPr>
        <w:shd w:val="clear" w:color="auto" w:fill="FFFFFF"/>
        <w:ind w:left="1080"/>
        <w:rPr>
          <w:color w:val="000000"/>
        </w:rPr>
      </w:pPr>
      <w:r w:rsidRPr="00DB7544">
        <w:rPr>
          <w:color w:val="000000"/>
        </w:rPr>
        <w:t> Программа по литературе предназначена для общеобразовательных и профильных классов и школ.</w:t>
      </w:r>
    </w:p>
    <w:p w:rsidR="008E4F5C" w:rsidRPr="00DB7544" w:rsidRDefault="008E4F5C" w:rsidP="008E4F5C">
      <w:pPr>
        <w:shd w:val="clear" w:color="auto" w:fill="FFFFFF"/>
        <w:jc w:val="both"/>
        <w:rPr>
          <w:color w:val="000000"/>
        </w:rPr>
      </w:pPr>
      <w:r w:rsidRPr="00DB7544">
        <w:rPr>
          <w:b/>
          <w:bCs/>
          <w:color w:val="000000"/>
        </w:rPr>
        <w:t>Основная цель изучения литературы в школе: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 - воспитание духовно развитой личности, готовой к самопознанию и самосовершенствованию, способной к созидательной    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- развитие 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Pr="00DB7544">
        <w:rPr>
          <w:color w:val="000000"/>
        </w:rPr>
        <w:t xml:space="preserve"> ,</w:t>
      </w:r>
      <w:proofErr w:type="gramEnd"/>
      <w:r w:rsidRPr="00DB7544">
        <w:rPr>
          <w:color w:val="000000"/>
        </w:rPr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 xml:space="preserve">              - освоение текстов художественных произведений в единстве формы и содержания, </w:t>
      </w:r>
      <w:proofErr w:type="spellStart"/>
      <w:r w:rsidRPr="00DB7544">
        <w:rPr>
          <w:color w:val="000000"/>
        </w:rPr>
        <w:t>историко</w:t>
      </w:r>
      <w:proofErr w:type="spellEnd"/>
      <w:r w:rsidRPr="00DB7544">
        <w:rPr>
          <w:color w:val="000000"/>
        </w:rPr>
        <w:t xml:space="preserve"> – литературных сведений и </w:t>
      </w:r>
      <w:proofErr w:type="spellStart"/>
      <w:r w:rsidRPr="00DB7544">
        <w:rPr>
          <w:color w:val="000000"/>
        </w:rPr>
        <w:t>теоретико</w:t>
      </w:r>
      <w:proofErr w:type="spellEnd"/>
      <w:r w:rsidRPr="00DB7544">
        <w:rPr>
          <w:color w:val="000000"/>
        </w:rPr>
        <w:t xml:space="preserve"> - литературных понятий; создание общего представления об </w:t>
      </w:r>
      <w:proofErr w:type="spellStart"/>
      <w:r w:rsidRPr="00DB7544">
        <w:rPr>
          <w:color w:val="000000"/>
        </w:rPr>
        <w:t>историко</w:t>
      </w:r>
      <w:proofErr w:type="spellEnd"/>
      <w:r w:rsidRPr="00DB7544">
        <w:rPr>
          <w:color w:val="000000"/>
        </w:rPr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 xml:space="preserve">                -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DB7544">
        <w:rPr>
          <w:color w:val="000000"/>
        </w:rPr>
        <w:t>историко</w:t>
      </w:r>
      <w:proofErr w:type="spellEnd"/>
      <w:r w:rsidRPr="00DB7544">
        <w:rPr>
          <w:color w:val="000000"/>
        </w:rPr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b/>
          <w:bCs/>
          <w:color w:val="000000"/>
        </w:rPr>
        <w:t>Задачи изучения литературы  в старшей школе: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формирование умений развернутого ответа на вопрос, рассказа о литературном герое, характеристике героя;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освоение лингвистической, культурологической, коммуникативной компетенций.</w:t>
      </w:r>
    </w:p>
    <w:p w:rsidR="008E4F5C" w:rsidRPr="00DB7544" w:rsidRDefault="008E4F5C" w:rsidP="008E4F5C">
      <w:pPr>
        <w:shd w:val="clear" w:color="auto" w:fill="FFFFFF"/>
        <w:jc w:val="both"/>
        <w:rPr>
          <w:color w:val="000000"/>
        </w:rPr>
      </w:pPr>
      <w:r w:rsidRPr="00DB7544">
        <w:rPr>
          <w:b/>
          <w:bCs/>
          <w:color w:val="000000"/>
        </w:rPr>
        <w:lastRenderedPageBreak/>
        <w:t>Место предмета </w:t>
      </w:r>
      <w:r w:rsidRPr="00DB7544">
        <w:rPr>
          <w:color w:val="000000"/>
        </w:rPr>
        <w:t>в </w:t>
      </w:r>
      <w:r w:rsidRPr="00DB7544">
        <w:rPr>
          <w:b/>
          <w:bCs/>
          <w:color w:val="000000"/>
        </w:rPr>
        <w:t>базисном учебном плане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Федеральный </w:t>
      </w:r>
      <w:r w:rsidRPr="00DB7544">
        <w:rPr>
          <w:color w:val="212121"/>
        </w:rPr>
        <w:t>базисный </w:t>
      </w:r>
      <w:r w:rsidRPr="00DB7544">
        <w:rPr>
          <w:color w:val="000000"/>
        </w:rPr>
        <w:t>учебный план для общеобразовательных </w:t>
      </w:r>
      <w:r w:rsidRPr="00DB7544">
        <w:rPr>
          <w:color w:val="212121"/>
        </w:rPr>
        <w:t>учреждений </w:t>
      </w:r>
      <w:r w:rsidRPr="00DB7544">
        <w:rPr>
          <w:color w:val="000000"/>
        </w:rPr>
        <w:t>РФ </w:t>
      </w:r>
      <w:r w:rsidRPr="00DB7544">
        <w:rPr>
          <w:color w:val="212121"/>
        </w:rPr>
        <w:t>отводит </w:t>
      </w:r>
      <w:r w:rsidRPr="00DB7544">
        <w:rPr>
          <w:color w:val="000000"/>
        </w:rPr>
        <w:t>102 часа в 9 классе </w:t>
      </w:r>
      <w:r w:rsidRPr="00DB7544">
        <w:rPr>
          <w:color w:val="212121"/>
        </w:rPr>
        <w:t>для обязательного </w:t>
      </w:r>
      <w:r w:rsidRPr="00DB7544">
        <w:rPr>
          <w:color w:val="000000"/>
        </w:rPr>
        <w:t>изучения учебного </w:t>
      </w:r>
      <w:r w:rsidRPr="00DB7544">
        <w:rPr>
          <w:color w:val="212121"/>
        </w:rPr>
        <w:t>предмета «Литература» на этапе </w:t>
      </w:r>
      <w:r w:rsidRPr="00DB7544">
        <w:rPr>
          <w:color w:val="000000"/>
        </w:rPr>
        <w:t>ос</w:t>
      </w:r>
      <w:r w:rsidR="009F1920">
        <w:rPr>
          <w:color w:val="000000"/>
        </w:rPr>
        <w:t>н</w:t>
      </w:r>
      <w:r w:rsidRPr="00DB7544">
        <w:rPr>
          <w:color w:val="000000"/>
        </w:rPr>
        <w:t>овного</w:t>
      </w:r>
      <w:r w:rsidRPr="00DB7544">
        <w:rPr>
          <w:color w:val="212121"/>
        </w:rPr>
        <w:t> </w:t>
      </w:r>
      <w:r w:rsidRPr="00DB7544">
        <w:rPr>
          <w:color w:val="000000"/>
        </w:rPr>
        <w:t>общего </w:t>
      </w:r>
      <w:r w:rsidRPr="00DB7544">
        <w:rPr>
          <w:color w:val="212121"/>
        </w:rPr>
        <w:t>образования </w:t>
      </w:r>
      <w:r w:rsidRPr="00DB7544">
        <w:rPr>
          <w:color w:val="000000"/>
        </w:rPr>
        <w:t>на базовом уровне</w:t>
      </w:r>
      <w:r>
        <w:rPr>
          <w:color w:val="000000"/>
        </w:rPr>
        <w:t>, но так как  в 9 классе 33 учебных недели, то количество уроков сокращено до 99 ч.(</w:t>
      </w:r>
      <w:r w:rsidRPr="00DB7544">
        <w:rPr>
          <w:color w:val="000000"/>
        </w:rPr>
        <w:t>3 ч. в неделю).</w:t>
      </w:r>
      <w:r w:rsidR="009F1920">
        <w:rPr>
          <w:color w:val="000000"/>
        </w:rPr>
        <w:t xml:space="preserve"> Также в программу включены темы по предмету «Родная литература».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</w:p>
    <w:p w:rsidR="008E4F5C" w:rsidRPr="00DB7544" w:rsidRDefault="008E4F5C" w:rsidP="008E4F5C">
      <w:pPr>
        <w:shd w:val="clear" w:color="auto" w:fill="FFFFFF"/>
        <w:ind w:firstLine="708"/>
        <w:jc w:val="center"/>
        <w:rPr>
          <w:color w:val="000000"/>
        </w:rPr>
      </w:pPr>
      <w:r w:rsidRPr="00DB7544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DB754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B7544">
        <w:rPr>
          <w:b/>
          <w:bCs/>
          <w:color w:val="000000"/>
          <w:sz w:val="28"/>
          <w:szCs w:val="28"/>
        </w:rPr>
        <w:t xml:space="preserve"> и предметные результаты освоения литературы на ступени обучения среднего (полного) общего образования</w:t>
      </w:r>
    </w:p>
    <w:p w:rsidR="008E4F5C" w:rsidRPr="00DB7544" w:rsidRDefault="008E4F5C" w:rsidP="008E4F5C">
      <w:pPr>
        <w:shd w:val="clear" w:color="auto" w:fill="FFFFFF"/>
        <w:jc w:val="both"/>
        <w:rPr>
          <w:color w:val="000000"/>
        </w:rPr>
      </w:pPr>
      <w:r w:rsidRPr="00DB7544">
        <w:rPr>
          <w:color w:val="000000"/>
        </w:rPr>
        <w:t>Государственный образовательный стандарт устанавливает требования к результатам освоения обучающимися основной образовательной программы: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 способность к осознанию российской гражданской идентичности в поликультурном социуме;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метапредметным</w:t>
      </w:r>
      <w:proofErr w:type="spellEnd"/>
      <w:r w:rsidRPr="00DB7544">
        <w:rPr>
          <w:b/>
          <w:bCs/>
          <w:color w:val="000000"/>
        </w:rPr>
        <w:t>,</w:t>
      </w:r>
      <w:r w:rsidRPr="00DB7544">
        <w:rPr>
          <w:color w:val="000000"/>
        </w:rPr>
        <w:t xml:space="preserve"> включающим освоенные обучающимися </w:t>
      </w:r>
      <w:proofErr w:type="spellStart"/>
      <w:r w:rsidRPr="00DB7544">
        <w:rPr>
          <w:color w:val="000000"/>
        </w:rPr>
        <w:t>межпредметные</w:t>
      </w:r>
      <w:proofErr w:type="spellEnd"/>
      <w:r w:rsidRPr="00DB7544">
        <w:rPr>
          <w:color w:val="00000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b/>
          <w:bCs/>
          <w:color w:val="000000"/>
        </w:rPr>
        <w:t> Личностные результаты освоения основной образовательной программы должны отражать: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3) готовность к служению Отечеству, его защите;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8) нравственное сознание и поведение на основе усвоения общечеловеческих ценностей;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lastRenderedPageBreak/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15) ответственное отношение к созданию семьи на основе осознанного принятия ценностей семейной жизни.  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b/>
          <w:bCs/>
          <w:color w:val="000000"/>
        </w:rPr>
        <w:t> </w:t>
      </w:r>
      <w:proofErr w:type="spellStart"/>
      <w:r w:rsidRPr="00DB7544">
        <w:rPr>
          <w:b/>
          <w:bCs/>
          <w:color w:val="000000"/>
        </w:rPr>
        <w:t>Метапредметные</w:t>
      </w:r>
      <w:proofErr w:type="spellEnd"/>
      <w:r w:rsidRPr="00DB7544">
        <w:rPr>
          <w:b/>
          <w:bCs/>
          <w:color w:val="000000"/>
        </w:rPr>
        <w:t xml:space="preserve"> результаты освоения основной образовательной программы должны отражать: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DB7544">
        <w:rPr>
          <w:b/>
          <w:bCs/>
          <w:color w:val="000000"/>
        </w:rPr>
        <w:t> </w:t>
      </w:r>
      <w:r w:rsidRPr="00DB7544">
        <w:rPr>
          <w:color w:val="000000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2) умение продуктивно общаться и взаимодействовать в процессе совместной деятельности, учитывать позиции других участников деятельности, эффективно разрешать конфликты;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6) умение определять назначение и функции различных социальных институтов;</w:t>
      </w:r>
      <w:r w:rsidRPr="00DB7544">
        <w:rPr>
          <w:strike/>
          <w:color w:val="000000"/>
        </w:rPr>
        <w:t> 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b/>
          <w:bCs/>
          <w:color w:val="000000"/>
        </w:rPr>
        <w:t> Предметные результаты освоения</w:t>
      </w:r>
      <w:r w:rsidRPr="00DB7544">
        <w:rPr>
          <w:color w:val="000000"/>
        </w:rPr>
        <w:t> основной образовательной программы устанавливаются для учебных предметов на базовом и углубленном уровнях.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B7544">
        <w:rPr>
          <w:color w:val="000000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DB7544">
        <w:rPr>
          <w:color w:val="000000"/>
        </w:rPr>
        <w:t>метапредметной</w:t>
      </w:r>
      <w:proofErr w:type="spellEnd"/>
      <w:r w:rsidRPr="00DB7544">
        <w:rPr>
          <w:color w:val="000000"/>
        </w:rPr>
        <w:t xml:space="preserve"> основе.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lastRenderedPageBreak/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«Русский язык и литература». (базовый уровень) – требования к предметным результатам освоения базового курса русского языка и литературы должны отражать: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1) 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2) владение навыками самоанализа и самооценки на основе наблюдений за собственной речью;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6) сформированность представлений об изобразительно-выразительных возможностях русского, родного (нерусского) языка;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10) сформированность представлений о системе стилей языка художественной литературы.</w:t>
      </w:r>
    </w:p>
    <w:p w:rsidR="008E4F5C" w:rsidRDefault="008E4F5C" w:rsidP="0082510F">
      <w:pPr>
        <w:widowControl w:val="0"/>
        <w:tabs>
          <w:tab w:val="left" w:leader="dot" w:pos="5971"/>
        </w:tabs>
        <w:autoSpaceDE w:val="0"/>
        <w:autoSpaceDN w:val="0"/>
        <w:adjustRightInd w:val="0"/>
        <w:rPr>
          <w:b/>
        </w:rPr>
      </w:pPr>
    </w:p>
    <w:p w:rsidR="0082510F" w:rsidRPr="0005434C" w:rsidRDefault="0082510F" w:rsidP="0082510F">
      <w:pPr>
        <w:jc w:val="center"/>
        <w:rPr>
          <w:b/>
        </w:rPr>
      </w:pPr>
      <w:r w:rsidRPr="0005434C">
        <w:rPr>
          <w:b/>
        </w:rPr>
        <w:t xml:space="preserve">Результаты освоения учебного предмета «Литература» </w:t>
      </w:r>
    </w:p>
    <w:p w:rsidR="0082510F" w:rsidRPr="0005434C" w:rsidRDefault="0082510F" w:rsidP="0082510F">
      <w:pPr>
        <w:ind w:firstLine="709"/>
        <w:jc w:val="right"/>
      </w:pP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9"/>
        <w:gridCol w:w="5827"/>
      </w:tblGrid>
      <w:tr w:rsidR="0082510F" w:rsidRPr="0005434C" w:rsidTr="00207AE8">
        <w:trPr>
          <w:jc w:val="center"/>
        </w:trPr>
        <w:tc>
          <w:tcPr>
            <w:tcW w:w="10349" w:type="dxa"/>
          </w:tcPr>
          <w:p w:rsidR="0082510F" w:rsidRPr="0005434C" w:rsidRDefault="0082510F" w:rsidP="00207AE8">
            <w:pPr>
              <w:tabs>
                <w:tab w:val="left" w:pos="1134"/>
              </w:tabs>
              <w:rPr>
                <w:rFonts w:eastAsia="Calibri"/>
              </w:rPr>
            </w:pPr>
            <w:r w:rsidRPr="0005434C">
              <w:rPr>
                <w:rFonts w:eastAsia="Calibri"/>
              </w:rPr>
              <w:t>Обучающийся научится: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воспроизводить содержание художественного произведения: знать главных героев, основные сюжетные линии, проблематику, смысл названия;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анализировать эпизод (сцену) в связи с проблематикой изученного произведения;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выделять изобразительно-выразительные средства языка и объяснять их роль в художественном тексте;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рассматривать изученное произведение в связи с лите</w:t>
            </w:r>
            <w:r w:rsidRPr="0005434C">
              <w:rPr>
                <w:rFonts w:eastAsia="Calibri"/>
              </w:rPr>
              <w:softHyphen/>
              <w:t>ратурными направлениями эпохи (классицизмом, романтизмом, реализмом, модернизмом), их эстетическими манифестами, раскрывать основные черты этих направлений;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определять принадлежность произведения к литературному роду и жанру;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использовать сведения по истории и теории литературы при истолковании и оценке изученного художественного произведения;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выразительно читать изученные произведения, в том числе наизусть;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работать с литературно-критическим материалом;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рецензировать прочитанные произведения; составлять планы и тезисы статей на литературные и публицистические темы, писать рецензию на самостоятельно прочитанное произведение, классные и домашние сочинения разных жанров на литературные и свободные темы</w:t>
            </w:r>
          </w:p>
        </w:tc>
        <w:tc>
          <w:tcPr>
            <w:tcW w:w="5827" w:type="dxa"/>
          </w:tcPr>
          <w:p w:rsidR="0082510F" w:rsidRPr="0005434C" w:rsidRDefault="0082510F" w:rsidP="00207AE8">
            <w:pPr>
              <w:tabs>
                <w:tab w:val="left" w:pos="1134"/>
              </w:tabs>
              <w:rPr>
                <w:rFonts w:eastAsia="Calibri"/>
              </w:rPr>
            </w:pPr>
            <w:r w:rsidRPr="0005434C">
              <w:rPr>
                <w:rFonts w:eastAsia="Calibri"/>
              </w:rPr>
              <w:t>Обучающийся получит возможность научиться: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понимать литературные художественные произведения, отражающие разные культурные традиции;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интерпретировать произведение на основе личностного восприятия;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различать авторский замысел и особенности его воплощения;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анализировать произведение в связи с основными лите</w:t>
            </w:r>
            <w:r w:rsidRPr="0005434C">
              <w:rPr>
                <w:rFonts w:eastAsia="Calibri"/>
              </w:rPr>
              <w:softHyphen/>
              <w:t>ратурно-критическими работами</w:t>
            </w:r>
          </w:p>
        </w:tc>
      </w:tr>
    </w:tbl>
    <w:p w:rsidR="0082510F" w:rsidRDefault="0082510F" w:rsidP="0082510F">
      <w:pPr>
        <w:widowControl w:val="0"/>
        <w:tabs>
          <w:tab w:val="left" w:leader="dot" w:pos="5971"/>
        </w:tabs>
        <w:autoSpaceDE w:val="0"/>
        <w:autoSpaceDN w:val="0"/>
        <w:adjustRightInd w:val="0"/>
        <w:rPr>
          <w:b/>
        </w:rPr>
      </w:pPr>
    </w:p>
    <w:p w:rsidR="00FA051E" w:rsidRPr="00F14DE5" w:rsidRDefault="00FA051E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  <w:r w:rsidRPr="00F14DE5">
        <w:rPr>
          <w:b/>
        </w:rPr>
        <w:t>Содержание программы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Введение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изученного в основной школе). Основные литературные направления XVIII—XIX и XX веков.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историко-литературный процесс, литературное направление, «сквозные » темы и мотивы.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оформление тезисов, обобщение читательского опыта.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Из  древнерусской литературы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Жанровое и тематическое своеобразие древнерусской литературы. Историческая и художественная ценность </w:t>
      </w:r>
      <w:r w:rsidRPr="00DB7544">
        <w:rPr>
          <w:i/>
          <w:iCs/>
          <w:color w:val="000000"/>
        </w:rPr>
        <w:t>«Слова о полку Игореве». </w:t>
      </w:r>
      <w:r w:rsidRPr="00DB7544">
        <w:rPr>
          <w:color w:val="000000"/>
        </w:rPr>
        <w:t>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слово как жанр древнерусской литературы, рефрен, психологический параллелизм.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устное сообщение, сочинение.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«Слово...» и традиции былинного эпоса.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DB7544">
        <w:rPr>
          <w:color w:val="000000"/>
        </w:rPr>
        <w:t>художественные и музыкальные интерпретации «Слова...».</w:t>
      </w:r>
    </w:p>
    <w:p w:rsidR="008D76B6" w:rsidRPr="00DB7544" w:rsidRDefault="008D76B6" w:rsidP="008E4F5C">
      <w:pPr>
        <w:shd w:val="clear" w:color="auto" w:fill="FFFFFF"/>
        <w:ind w:left="720"/>
        <w:jc w:val="both"/>
        <w:rPr>
          <w:color w:val="000000"/>
        </w:rPr>
      </w:pPr>
      <w:r w:rsidRPr="008D76B6">
        <w:rPr>
          <w:b/>
        </w:rPr>
        <w:t>Родная литература</w:t>
      </w:r>
      <w:r>
        <w:t>. Вн.чт.1 «Шемякин суд». Своеобразие древнерусского текста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Из литературы XVIII века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Расцвет отечественной драматургии (А.П. Сумароков, Д.И. Фонвизин, Я.Б. Княжнин).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Книга А.Н. Радищева </w:t>
      </w:r>
      <w:r w:rsidRPr="00DB7544">
        <w:rPr>
          <w:i/>
          <w:iCs/>
          <w:color w:val="000000"/>
        </w:rPr>
        <w:t>«Путешествие из Петербурга в Москву» </w:t>
      </w:r>
      <w:r w:rsidRPr="00DB7544">
        <w:rPr>
          <w:color w:val="000000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теория «трех штилей», классицизм и сентиментализм как литературные направления.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чтение наизусть, доклады и рефераты.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традиции западноевропейского классицизма в русской литературе XVIII века.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DB7544">
        <w:rPr>
          <w:color w:val="000000"/>
        </w:rPr>
        <w:t>классицизм в живописи и архитектуре.</w:t>
      </w:r>
    </w:p>
    <w:p w:rsidR="008D76B6" w:rsidRDefault="008D76B6" w:rsidP="008D76B6">
      <w:pPr>
        <w:ind w:firstLine="851"/>
        <w:rPr>
          <w:b/>
          <w:bCs/>
        </w:rPr>
      </w:pPr>
    </w:p>
    <w:p w:rsidR="008D76B6" w:rsidRDefault="008D76B6" w:rsidP="008D76B6">
      <w:pPr>
        <w:ind w:firstLine="851"/>
        <w:rPr>
          <w:b/>
          <w:bCs/>
        </w:rPr>
      </w:pPr>
      <w:r>
        <w:rPr>
          <w:b/>
          <w:bCs/>
        </w:rPr>
        <w:t>Европейская литература Просвещения.</w:t>
      </w:r>
    </w:p>
    <w:p w:rsidR="008D76B6" w:rsidRDefault="00E83CF2" w:rsidP="00E83CF2">
      <w:pPr>
        <w:ind w:left="851"/>
        <w:rPr>
          <w:b/>
          <w:bCs/>
        </w:rPr>
      </w:pPr>
      <w:r>
        <w:rPr>
          <w:b/>
          <w:bCs/>
        </w:rPr>
        <w:t xml:space="preserve">И.В. Гёте </w:t>
      </w:r>
      <w:r w:rsidRPr="00DA5E3B">
        <w:t xml:space="preserve">Краткие сведения о поэте. И.В. Гёте — выдающийся деятель немецкого Просвещения. </w:t>
      </w:r>
      <w:r w:rsidRPr="0079615C">
        <w:rPr>
          <w:b/>
          <w:i/>
          <w:iCs/>
        </w:rPr>
        <w:t>«Фауст»</w:t>
      </w:r>
      <w:r>
        <w:t>— вершина философской</w:t>
      </w:r>
      <w:r w:rsidRPr="00DA5E3B">
        <w:t xml:space="preserve"> литературы. Чтение и характеристика отдельных фрагмент</w:t>
      </w:r>
      <w:r>
        <w:t>ов</w:t>
      </w:r>
      <w:r w:rsidRPr="00DA5E3B">
        <w:t>: трагедии. И.В. Гёте в России.</w:t>
      </w:r>
      <w:r>
        <w:t xml:space="preserve">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</w:r>
    </w:p>
    <w:p w:rsidR="00E83CF2" w:rsidRDefault="00E83CF2" w:rsidP="00E83CF2">
      <w:pPr>
        <w:ind w:left="851"/>
      </w:pPr>
      <w:r>
        <w:rPr>
          <w:b/>
          <w:bCs/>
        </w:rPr>
        <w:t xml:space="preserve">Ж.Б. Мольер </w:t>
      </w:r>
      <w:r w:rsidRPr="00E807A5">
        <w:t>Краткие сведения о драматурге. «Высокая комедия» Ж.Б. Мольера (обзор). Тематика и проблематика комедий Моль</w:t>
      </w:r>
      <w:r w:rsidRPr="00E807A5">
        <w:softHyphen/>
        <w:t xml:space="preserve">ера. Комедия </w:t>
      </w:r>
      <w:r w:rsidRPr="00CF59E9">
        <w:rPr>
          <w:b/>
          <w:i/>
          <w:iCs/>
        </w:rPr>
        <w:t>«Мнимый больной»</w:t>
      </w:r>
      <w:proofErr w:type="gramStart"/>
      <w:r w:rsidRPr="00CF59E9">
        <w:rPr>
          <w:b/>
          <w:i/>
          <w:iCs/>
        </w:rPr>
        <w:t>:</w:t>
      </w:r>
      <w:r w:rsidRPr="00E807A5">
        <w:t>о</w:t>
      </w:r>
      <w:proofErr w:type="gramEnd"/>
      <w:r w:rsidRPr="00E807A5">
        <w:t>сновной конфликт пьесы; объекты уничтожающего смеха; группировка образов в комедии.</w:t>
      </w:r>
    </w:p>
    <w:p w:rsidR="008D76B6" w:rsidRPr="00E83CF2" w:rsidRDefault="008D76B6" w:rsidP="00E83CF2">
      <w:pPr>
        <w:ind w:firstLine="851"/>
        <w:rPr>
          <w:b/>
          <w:bCs/>
        </w:rPr>
      </w:pPr>
      <w:proofErr w:type="spellStart"/>
      <w:r>
        <w:rPr>
          <w:b/>
          <w:bCs/>
        </w:rPr>
        <w:t>Вн.чт</w:t>
      </w:r>
      <w:proofErr w:type="spellEnd"/>
      <w:r>
        <w:rPr>
          <w:b/>
          <w:bCs/>
        </w:rPr>
        <w:t>. 2</w:t>
      </w:r>
      <w:r>
        <w:t>Комедия</w:t>
      </w:r>
      <w:r w:rsidRPr="00E807A5">
        <w:t xml:space="preserve"> Ж.Б. Мольера</w:t>
      </w:r>
      <w:r w:rsidR="00E83CF2">
        <w:rPr>
          <w:b/>
          <w:bCs/>
        </w:rPr>
        <w:t xml:space="preserve">. </w:t>
      </w:r>
      <w:r>
        <w:t>«Мещанин  во дворянстве». Основной конфликт произведения</w:t>
      </w:r>
    </w:p>
    <w:p w:rsidR="00E83CF2" w:rsidRPr="00E83CF2" w:rsidRDefault="00E83CF2" w:rsidP="00E83CF2">
      <w:pPr>
        <w:shd w:val="clear" w:color="auto" w:fill="FFFFFF"/>
        <w:ind w:firstLine="709"/>
      </w:pPr>
      <w:r w:rsidRPr="00DB7544">
        <w:rPr>
          <w:b/>
          <w:bCs/>
          <w:color w:val="000000"/>
        </w:rPr>
        <w:lastRenderedPageBreak/>
        <w:t>Опорные понятия: </w:t>
      </w:r>
      <w:r>
        <w:t>Л</w:t>
      </w:r>
      <w:r w:rsidRPr="00DA5E3B">
        <w:t>итература эпохи Просвещения.</w:t>
      </w:r>
      <w:r>
        <w:t xml:space="preserve"> Трагедия. Комедия. Конфликт.</w:t>
      </w:r>
    </w:p>
    <w:p w:rsidR="00E83CF2" w:rsidRPr="00DB7544" w:rsidRDefault="00E83CF2" w:rsidP="00E83CF2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</w:t>
      </w:r>
      <w:r>
        <w:rPr>
          <w:b/>
          <w:bCs/>
          <w:color w:val="000000"/>
        </w:rPr>
        <w:t xml:space="preserve">итие речи: </w:t>
      </w:r>
      <w:r w:rsidRPr="00E83CF2">
        <w:rPr>
          <w:bCs/>
          <w:color w:val="000000"/>
        </w:rPr>
        <w:t>разные виды чтения.</w:t>
      </w:r>
    </w:p>
    <w:p w:rsidR="00E83CF2" w:rsidRPr="00E83CF2" w:rsidRDefault="00E83CF2" w:rsidP="00E83CF2">
      <w:pPr>
        <w:shd w:val="clear" w:color="auto" w:fill="FFFFFF"/>
        <w:ind w:firstLine="709"/>
      </w:pPr>
      <w:r w:rsidRPr="00DB7544">
        <w:rPr>
          <w:b/>
          <w:bCs/>
          <w:color w:val="000000"/>
        </w:rPr>
        <w:t>Внутрипредметные связи: </w:t>
      </w:r>
      <w:r w:rsidRPr="00DA5E3B">
        <w:t>«Фауст» в музыке, живописи, кино.</w:t>
      </w:r>
    </w:p>
    <w:p w:rsidR="008D76B6" w:rsidRPr="00925D7D" w:rsidRDefault="00E83CF2" w:rsidP="00E83CF2">
      <w:pPr>
        <w:shd w:val="clear" w:color="auto" w:fill="FFFFFF"/>
        <w:ind w:firstLine="709"/>
        <w:rPr>
          <w:bCs/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925D7D">
        <w:rPr>
          <w:bCs/>
          <w:color w:val="000000"/>
        </w:rPr>
        <w:t>классицизм в Европе.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Литература первой половины XIX века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Становление и развитие русского романтизма в первой четверти XIX века.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романтизм как литературное направление, романтическая элегия, баллада.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различные виды чтения, конкурсное чтение наизусть, самостоятельный комментарий к поэтическому тексту.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романтизм в русской и западноевропейской поэзии.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DB7544">
        <w:rPr>
          <w:color w:val="000000"/>
        </w:rPr>
        <w:t>романтизм в живописи и музыке.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А.С. ГРИБОЕДОВ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 xml:space="preserve">Жизненный путь и литературная судьба А.С. Грибоедова. Творческая история комедии «Горе от ума». Своеобразие конфликта и тема ума в комедии. Идеалы и </w:t>
      </w:r>
      <w:proofErr w:type="spellStart"/>
      <w:r w:rsidRPr="00DB7544">
        <w:rPr>
          <w:color w:val="000000"/>
        </w:rPr>
        <w:t>антиидеалы</w:t>
      </w:r>
      <w:proofErr w:type="spellEnd"/>
      <w:r w:rsidRPr="00DB7544">
        <w:rPr>
          <w:color w:val="000000"/>
        </w:rPr>
        <w:t xml:space="preserve"> Чацкого. </w:t>
      </w:r>
      <w:proofErr w:type="spellStart"/>
      <w:r w:rsidRPr="00DB7544">
        <w:rPr>
          <w:color w:val="000000"/>
        </w:rPr>
        <w:t>Фамусовская</w:t>
      </w:r>
      <w:proofErr w:type="spellEnd"/>
      <w:r w:rsidRPr="00DB7544">
        <w:rPr>
          <w:color w:val="000000"/>
        </w:rPr>
        <w:t xml:space="preserve">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DB7544">
        <w:rPr>
          <w:color w:val="000000"/>
        </w:rPr>
        <w:t>грибоедовской</w:t>
      </w:r>
      <w:proofErr w:type="spellEnd"/>
      <w:r w:rsidRPr="00DB7544">
        <w:rPr>
          <w:color w:val="000000"/>
        </w:rPr>
        <w:t xml:space="preserve"> комедии. И.А. Гончаров о «Горе от ума» (статья «</w:t>
      </w:r>
      <w:proofErr w:type="spellStart"/>
      <w:r w:rsidRPr="00DB7544">
        <w:rPr>
          <w:color w:val="000000"/>
        </w:rPr>
        <w:t>Мильон</w:t>
      </w:r>
      <w:proofErr w:type="spellEnd"/>
      <w:r w:rsidRPr="00DB7544">
        <w:rPr>
          <w:color w:val="000000"/>
        </w:rPr>
        <w:t xml:space="preserve"> терзаний»).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трагикомедия, вольный стих, двуединый конфликт, монолог.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11222F">
        <w:rPr>
          <w:b/>
          <w:color w:val="000000"/>
        </w:rPr>
        <w:t>Развитие речи</w:t>
      </w:r>
      <w:r w:rsidRPr="00DB7544">
        <w:rPr>
          <w:color w:val="000000"/>
        </w:rPr>
        <w:t>: чтение по ролям, письменный отзыв на спектакль.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черты классицизма и романтизма в «Горе от ума».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Межпредметные связи: музыкальные произведения А.С. Грибоедова, сценическая история комедии «Горе от ума».</w:t>
      </w:r>
    </w:p>
    <w:p w:rsidR="0011222F" w:rsidRDefault="0011222F" w:rsidP="008E4F5C">
      <w:pPr>
        <w:shd w:val="clear" w:color="auto" w:fill="FFFFFF"/>
        <w:ind w:left="720"/>
        <w:jc w:val="both"/>
        <w:rPr>
          <w:b/>
          <w:color w:val="000000"/>
        </w:rPr>
      </w:pPr>
      <w:r w:rsidRPr="0011222F">
        <w:rPr>
          <w:b/>
          <w:color w:val="000000"/>
        </w:rPr>
        <w:t>Европейская литература эпохи романтизма</w:t>
      </w:r>
    </w:p>
    <w:p w:rsidR="0011222F" w:rsidRDefault="0011222F" w:rsidP="0011222F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709"/>
        <w:rPr>
          <w:b w:val="0"/>
          <w:i w:val="0"/>
        </w:rPr>
      </w:pPr>
      <w:r w:rsidRPr="00C30B6B">
        <w:rPr>
          <w:i w:val="0"/>
        </w:rPr>
        <w:t>Дж. Г. Байрон.</w:t>
      </w:r>
      <w:r>
        <w:rPr>
          <w:b w:val="0"/>
          <w:i w:val="0"/>
        </w:rPr>
        <w:t xml:space="preserve"> Жизнь и творчество (обзор). </w:t>
      </w:r>
    </w:p>
    <w:p w:rsidR="0011222F" w:rsidRDefault="0011222F" w:rsidP="0011222F">
      <w:pPr>
        <w:shd w:val="clear" w:color="auto" w:fill="FFFFFF"/>
        <w:ind w:left="720"/>
        <w:jc w:val="both"/>
        <w:rPr>
          <w:b/>
          <w:i/>
        </w:rPr>
      </w:pPr>
      <w:r>
        <w:rPr>
          <w:b/>
          <w:i/>
        </w:rPr>
        <w:t xml:space="preserve">Поэма </w:t>
      </w:r>
      <w:r w:rsidRPr="00C30B6B">
        <w:t>«</w:t>
      </w:r>
      <w:r>
        <w:t xml:space="preserve">Паломничество </w:t>
      </w:r>
      <w:proofErr w:type="spellStart"/>
      <w:r>
        <w:t>Чайльд</w:t>
      </w:r>
      <w:proofErr w:type="spellEnd"/>
      <w:r>
        <w:t xml:space="preserve"> Гарольда</w:t>
      </w:r>
      <w:r w:rsidRPr="00C30B6B">
        <w:t>».</w:t>
      </w:r>
      <w:r>
        <w:rPr>
          <w:b/>
          <w:i/>
        </w:rPr>
        <w:t xml:space="preserve">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11222F" w:rsidRPr="00DB7544" w:rsidRDefault="0011222F" w:rsidP="0011222F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>
        <w:rPr>
          <w:color w:val="000000"/>
        </w:rPr>
        <w:t>Байронический герой</w:t>
      </w:r>
    </w:p>
    <w:p w:rsidR="0011222F" w:rsidRPr="00DB7544" w:rsidRDefault="0011222F" w:rsidP="0011222F">
      <w:pPr>
        <w:shd w:val="clear" w:color="auto" w:fill="FFFFFF"/>
        <w:ind w:left="720"/>
        <w:jc w:val="both"/>
        <w:rPr>
          <w:color w:val="000000"/>
        </w:rPr>
      </w:pPr>
      <w:r w:rsidRPr="0011222F">
        <w:rPr>
          <w:b/>
          <w:color w:val="000000"/>
        </w:rPr>
        <w:t>Развитие речи</w:t>
      </w:r>
      <w:r>
        <w:rPr>
          <w:color w:val="000000"/>
        </w:rPr>
        <w:t>: различные виды чтения</w:t>
      </w:r>
      <w:r w:rsidRPr="00DB7544">
        <w:rPr>
          <w:color w:val="000000"/>
        </w:rPr>
        <w:t>.</w:t>
      </w:r>
    </w:p>
    <w:p w:rsidR="0011222F" w:rsidRPr="00DB7544" w:rsidRDefault="0011222F" w:rsidP="0011222F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черты классицизма и романтизма в «Горе от ума».</w:t>
      </w:r>
    </w:p>
    <w:p w:rsidR="0011222F" w:rsidRPr="0011222F" w:rsidRDefault="0011222F" w:rsidP="0011222F">
      <w:pPr>
        <w:shd w:val="clear" w:color="auto" w:fill="FFFFFF"/>
        <w:ind w:left="720"/>
        <w:jc w:val="both"/>
        <w:rPr>
          <w:color w:val="000000"/>
        </w:rPr>
      </w:pPr>
      <w:r w:rsidRPr="0011222F">
        <w:rPr>
          <w:b/>
          <w:color w:val="000000"/>
        </w:rPr>
        <w:t>Межпредметные связи</w:t>
      </w:r>
      <w:r>
        <w:rPr>
          <w:b/>
          <w:color w:val="000000"/>
        </w:rPr>
        <w:t xml:space="preserve">: </w:t>
      </w:r>
      <w:r>
        <w:rPr>
          <w:color w:val="000000"/>
        </w:rPr>
        <w:t>романтизм в Европе.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А.С. ПУШКИН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 </w:t>
      </w:r>
      <w:r w:rsidRPr="00DB7544">
        <w:rPr>
          <w:i/>
          <w:iCs/>
          <w:color w:val="000000"/>
        </w:rPr>
        <w:t>«К Чаадаеву», «К морю», «На холмах Грузии лежит ночная мгла...», «</w:t>
      </w:r>
      <w:proofErr w:type="spellStart"/>
      <w:r w:rsidRPr="00DB7544">
        <w:rPr>
          <w:i/>
          <w:iCs/>
          <w:color w:val="000000"/>
        </w:rPr>
        <w:t>Арион</w:t>
      </w:r>
      <w:proofErr w:type="spellEnd"/>
      <w:r w:rsidRPr="00DB7544">
        <w:rPr>
          <w:i/>
          <w:iCs/>
          <w:color w:val="000000"/>
        </w:rPr>
        <w:t>», «Пророк», «Анчар», «Поэт», «Во глубине сибирских руд...», «Осень», «Стансы», «К***» («Я помню чудное мгновенье...»), «Я вас любил...», «Бесы», «Я памятник себе воздвиг нерукотворный...». </w:t>
      </w:r>
      <w:r w:rsidRPr="00DB7544">
        <w:rPr>
          <w:color w:val="000000"/>
        </w:rPr>
        <w:t>Романтическая поэма </w:t>
      </w:r>
      <w:r w:rsidRPr="00DB7544">
        <w:rPr>
          <w:i/>
          <w:iCs/>
          <w:color w:val="000000"/>
        </w:rPr>
        <w:t>«Кавказский пленник», </w:t>
      </w:r>
      <w:r w:rsidRPr="00DB7544">
        <w:rPr>
          <w:color w:val="000000"/>
        </w:rPr>
        <w:t>ее художественное своеобразие и проблематика. Реализм </w:t>
      </w:r>
      <w:r w:rsidRPr="00DB7544">
        <w:rPr>
          <w:i/>
          <w:iCs/>
          <w:color w:val="000000"/>
        </w:rPr>
        <w:t>«Повестей Белкина» </w:t>
      </w:r>
      <w:r w:rsidRPr="00DB7544">
        <w:rPr>
          <w:color w:val="000000"/>
        </w:rPr>
        <w:t>и </w:t>
      </w:r>
      <w:r w:rsidRPr="00DB7544">
        <w:rPr>
          <w:i/>
          <w:iCs/>
          <w:color w:val="000000"/>
        </w:rPr>
        <w:t>«Маленьких трагедий» </w:t>
      </w:r>
      <w:r w:rsidRPr="00DB7544">
        <w:rPr>
          <w:color w:val="000000"/>
        </w:rPr>
        <w:t>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lastRenderedPageBreak/>
        <w:t>«Евгений</w:t>
      </w:r>
      <w:r w:rsidRPr="00DB7544">
        <w:rPr>
          <w:i/>
          <w:iCs/>
          <w:color w:val="000000"/>
        </w:rPr>
        <w:t> Онегин» </w:t>
      </w:r>
      <w:r w:rsidRPr="00DB7544">
        <w:rPr>
          <w:color w:val="000000"/>
        </w:rPr>
        <w:t xml:space="preserve">как «свободный» роман и роман в стихах. Автор и его герой в образной системе романа. Тема </w:t>
      </w:r>
      <w:proofErr w:type="spellStart"/>
      <w:r w:rsidRPr="00DB7544">
        <w:rPr>
          <w:color w:val="000000"/>
        </w:rPr>
        <w:t>онегинской</w:t>
      </w:r>
      <w:proofErr w:type="spellEnd"/>
      <w:r w:rsidRPr="00DB7544">
        <w:rPr>
          <w:color w:val="000000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 xml:space="preserve">романтическая поэма, реализм, пародия, роман в стихах, </w:t>
      </w:r>
      <w:proofErr w:type="spellStart"/>
      <w:r w:rsidRPr="00DB7544">
        <w:rPr>
          <w:color w:val="000000"/>
        </w:rPr>
        <w:t>онегинская</w:t>
      </w:r>
      <w:proofErr w:type="spellEnd"/>
      <w:r w:rsidRPr="00DB7544">
        <w:rPr>
          <w:color w:val="000000"/>
        </w:rPr>
        <w:t xml:space="preserve"> строфа, лирическое отступление.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творчество А.С. Пушкина и поэзия Дж.Г. Байрона; образы В.А. Жуковского в пушкинской лирике; литературные реминисценции в «Евгении Онегине».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DB7544">
        <w:rPr>
          <w:color w:val="000000"/>
        </w:rPr>
        <w:t>графические и музыкальные интерпретации произведений А.С. Пушкина.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М.Ю. ЛЕРМОНТОВ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 </w:t>
      </w:r>
      <w:r w:rsidRPr="00DB7544">
        <w:rPr>
          <w:i/>
          <w:iCs/>
          <w:color w:val="000000"/>
        </w:rPr>
        <w:t>«Нет, я не Байрон...», «Я жить хочу...», «Смерть Поэта», «Поэт» («Отделкой золотой блистает мой 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i/>
          <w:iCs/>
          <w:color w:val="000000"/>
        </w:rPr>
        <w:t>«Герой нашего времени» </w:t>
      </w:r>
      <w:r w:rsidRPr="00DB7544">
        <w:rPr>
          <w:color w:val="000000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романе. В.Г. Белинский о романе.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байронический герой, философский роман, психологический портрет, образ рассказчика.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 </w:t>
      </w:r>
      <w:r w:rsidRPr="00DB7544">
        <w:rPr>
          <w:color w:val="000000"/>
        </w:rPr>
        <w:t>Пушкин и Лермонтов: два «Пророка»; «байронизм» в лермонтовской лирике; Онегин и Печорин как два представителя «лишних» людей.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DB7544">
        <w:rPr>
          <w:color w:val="000000"/>
        </w:rPr>
        <w:t>живописные, графические и музыкальные интерпретации произведений М.Ю. Лермонтова. «Герой нашего времени» в театре и кино.</w:t>
      </w:r>
    </w:p>
    <w:p w:rsidR="000F1E19" w:rsidRDefault="000F1E19" w:rsidP="008E4F5C">
      <w:pPr>
        <w:shd w:val="clear" w:color="auto" w:fill="FFFFFF"/>
        <w:ind w:left="720"/>
        <w:jc w:val="both"/>
        <w:rPr>
          <w:color w:val="000000"/>
        </w:rPr>
      </w:pPr>
      <w:r w:rsidRPr="000F1E19">
        <w:rPr>
          <w:b/>
          <w:bCs/>
          <w:color w:val="000000"/>
        </w:rPr>
        <w:t>Творчество К.</w:t>
      </w:r>
      <w:r w:rsidRPr="000F1E19">
        <w:rPr>
          <w:b/>
          <w:color w:val="000000"/>
        </w:rPr>
        <w:t>Н.  Батюшкова, А.В. Кольцова, Е.А. Баратынского</w:t>
      </w:r>
      <w:r>
        <w:rPr>
          <w:color w:val="000000"/>
        </w:rPr>
        <w:t>. Стихотворения.</w:t>
      </w:r>
    </w:p>
    <w:p w:rsidR="00FB5AF4" w:rsidRDefault="00FB5AF4" w:rsidP="008E4F5C">
      <w:pPr>
        <w:shd w:val="clear" w:color="auto" w:fill="FFFFFF"/>
        <w:ind w:left="720"/>
        <w:jc w:val="both"/>
        <w:rPr>
          <w:color w:val="000000"/>
        </w:rPr>
      </w:pPr>
      <w:r>
        <w:rPr>
          <w:b/>
          <w:bCs/>
          <w:color w:val="000000"/>
        </w:rPr>
        <w:t>Опорные понятия</w:t>
      </w:r>
      <w:r w:rsidRPr="00FB5AF4">
        <w:rPr>
          <w:color w:val="000000"/>
        </w:rPr>
        <w:t>:</w:t>
      </w:r>
      <w:r>
        <w:rPr>
          <w:color w:val="000000"/>
        </w:rPr>
        <w:t xml:space="preserve"> «Легкая поэзия», </w:t>
      </w:r>
      <w:proofErr w:type="spellStart"/>
      <w:r>
        <w:rPr>
          <w:color w:val="000000"/>
        </w:rPr>
        <w:t>фольклор</w:t>
      </w:r>
      <w:proofErr w:type="gramStart"/>
      <w:r>
        <w:rPr>
          <w:color w:val="000000"/>
        </w:rPr>
        <w:t>,э</w:t>
      </w:r>
      <w:proofErr w:type="gramEnd"/>
      <w:r>
        <w:rPr>
          <w:color w:val="000000"/>
        </w:rPr>
        <w:t>легия</w:t>
      </w:r>
      <w:proofErr w:type="spellEnd"/>
      <w:r>
        <w:rPr>
          <w:color w:val="000000"/>
        </w:rPr>
        <w:t>.</w:t>
      </w:r>
    </w:p>
    <w:p w:rsidR="00FB5AF4" w:rsidRDefault="00FB5AF4" w:rsidP="008E4F5C">
      <w:pPr>
        <w:shd w:val="clear" w:color="auto" w:fill="FFFFFF"/>
        <w:ind w:left="720"/>
        <w:jc w:val="both"/>
        <w:rPr>
          <w:b/>
          <w:color w:val="000000"/>
        </w:rPr>
      </w:pPr>
      <w:r>
        <w:rPr>
          <w:b/>
          <w:bCs/>
          <w:color w:val="000000"/>
        </w:rPr>
        <w:t>Развитие речи</w:t>
      </w:r>
      <w:r w:rsidRPr="00FB5AF4">
        <w:rPr>
          <w:b/>
          <w:color w:val="000000"/>
        </w:rPr>
        <w:t>:</w:t>
      </w:r>
      <w:r w:rsidRPr="00FB5AF4">
        <w:rPr>
          <w:color w:val="000000"/>
        </w:rPr>
        <w:t>выразительное чтение произведений</w:t>
      </w:r>
      <w:r>
        <w:rPr>
          <w:b/>
          <w:color w:val="000000"/>
        </w:rPr>
        <w:t>.</w:t>
      </w:r>
    </w:p>
    <w:p w:rsidR="00FB5AF4" w:rsidRPr="00FB5AF4" w:rsidRDefault="00FB5AF4" w:rsidP="008E4F5C">
      <w:pPr>
        <w:shd w:val="clear" w:color="auto" w:fill="FFFFFF"/>
        <w:ind w:left="720"/>
        <w:jc w:val="both"/>
        <w:rPr>
          <w:color w:val="000000"/>
        </w:rPr>
      </w:pPr>
      <w:r>
        <w:rPr>
          <w:b/>
          <w:color w:val="000000"/>
        </w:rPr>
        <w:t xml:space="preserve">Внутрипредметные связи: </w:t>
      </w:r>
      <w:r>
        <w:rPr>
          <w:color w:val="000000"/>
        </w:rPr>
        <w:t>работа с иллюстрациями.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Н.В. ГОГОЛЬ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Жизнь и творчество Н.В. Гоголя. Поэма </w:t>
      </w:r>
      <w:r w:rsidRPr="00DB7544">
        <w:rPr>
          <w:i/>
          <w:iCs/>
          <w:color w:val="000000"/>
        </w:rPr>
        <w:t>«Мертвые души» </w:t>
      </w:r>
      <w:r w:rsidRPr="00DB7544">
        <w:rPr>
          <w:color w:val="000000"/>
        </w:rPr>
        <w:t xml:space="preserve">как вершинное произведение художника. Влияние «Божественной комедии» Данте на замысел гоголевской поэмы. </w:t>
      </w:r>
      <w:proofErr w:type="spellStart"/>
      <w:r w:rsidRPr="00DB7544">
        <w:rPr>
          <w:color w:val="000000"/>
        </w:rPr>
        <w:t>Сю-жетно-композиционное</w:t>
      </w:r>
      <w:proofErr w:type="spellEnd"/>
      <w:r w:rsidRPr="00DB7544">
        <w:rPr>
          <w:color w:val="000000"/>
        </w:rPr>
        <w:t xml:space="preserve">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поэма в прозе, образ-символ, вставная повесть.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пересказ с элементами цитирования, сочинение сопоставительного характера.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Внутрипредметные связи: Н.В. </w:t>
      </w:r>
      <w:r w:rsidRPr="00DB7544">
        <w:rPr>
          <w:color w:val="000000"/>
        </w:rPr>
        <w:t>Гоголь и А.С. Пушкин: история сюжета «Мертвых душ»; образ скупца в поэме Н.В. Гоголя и мировой литературе.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Межпредметные связи: </w:t>
      </w:r>
      <w:r w:rsidRPr="00DB7544">
        <w:rPr>
          <w:color w:val="000000"/>
        </w:rPr>
        <w:t xml:space="preserve">поэма «Мертвые души» в иллюстрациях художников (А. Агин, П. </w:t>
      </w:r>
      <w:proofErr w:type="spellStart"/>
      <w:r w:rsidRPr="00DB7544">
        <w:rPr>
          <w:color w:val="000000"/>
        </w:rPr>
        <w:t>Боклевский</w:t>
      </w:r>
      <w:proofErr w:type="spellEnd"/>
      <w:r w:rsidRPr="00DB7544">
        <w:rPr>
          <w:color w:val="000000"/>
        </w:rPr>
        <w:t xml:space="preserve">, </w:t>
      </w:r>
      <w:proofErr w:type="spellStart"/>
      <w:r w:rsidRPr="00DB7544">
        <w:rPr>
          <w:color w:val="000000"/>
        </w:rPr>
        <w:t>Кукрыниксы</w:t>
      </w:r>
      <w:proofErr w:type="spellEnd"/>
      <w:r w:rsidRPr="00DB7544">
        <w:rPr>
          <w:color w:val="000000"/>
        </w:rPr>
        <w:t>).</w:t>
      </w:r>
    </w:p>
    <w:p w:rsidR="0038090F" w:rsidRPr="00C95CEC" w:rsidRDefault="0038090F" w:rsidP="0038090F">
      <w:pPr>
        <w:ind w:left="709"/>
        <w:rPr>
          <w:b/>
          <w:bCs/>
          <w:i/>
        </w:rPr>
      </w:pPr>
      <w:r>
        <w:rPr>
          <w:b/>
          <w:bCs/>
          <w:color w:val="000000"/>
        </w:rPr>
        <w:lastRenderedPageBreak/>
        <w:t>Внеклассное чтение</w:t>
      </w:r>
      <w:r w:rsidR="00B839EE">
        <w:rPr>
          <w:b/>
          <w:bCs/>
          <w:color w:val="000000"/>
        </w:rPr>
        <w:t xml:space="preserve"> 3</w:t>
      </w:r>
      <w:r>
        <w:rPr>
          <w:b/>
          <w:bCs/>
          <w:color w:val="000000"/>
        </w:rPr>
        <w:t>:</w:t>
      </w:r>
      <w:r w:rsidRPr="002D2C0C">
        <w:rPr>
          <w:iCs/>
        </w:rPr>
        <w:t>«Портрет».</w:t>
      </w:r>
      <w:r>
        <w:rPr>
          <w:i/>
          <w:iCs/>
        </w:rPr>
        <w:t>«Женитьба».</w:t>
      </w:r>
    </w:p>
    <w:p w:rsidR="0038090F" w:rsidRPr="00B839EE" w:rsidRDefault="0038090F" w:rsidP="00B839E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709" w:firstLine="0"/>
        <w:rPr>
          <w:b w:val="0"/>
          <w:i w:val="0"/>
          <w:iCs/>
        </w:rPr>
      </w:pPr>
      <w:r>
        <w:rPr>
          <w:b w:val="0"/>
          <w:i w:val="0"/>
          <w:shd w:val="clear" w:color="auto" w:fill="FFFFFF"/>
        </w:rPr>
        <w:t>Художественные особенности прозы Гоголя (приём контраста, роль гиперболы и сравнения, алогизм и лиризм в повествовании). Своеобразие гоголевского реализма.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Литература второй половины XIX века (Обзор с обобщением ранее изученного)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</w:t>
      </w:r>
      <w:r w:rsidR="00B839EE">
        <w:rPr>
          <w:color w:val="000000"/>
        </w:rPr>
        <w:t>, А.П. Чехов</w:t>
      </w:r>
      <w:r w:rsidRPr="00DB7544">
        <w:rPr>
          <w:color w:val="000000"/>
        </w:rPr>
        <w:t>). Своеобразие сатирического дара М.Е. Салтыкова-Щедрина</w:t>
      </w:r>
      <w:r w:rsidRPr="00DB7544">
        <w:rPr>
          <w:i/>
          <w:iCs/>
          <w:color w:val="000000"/>
        </w:rPr>
        <w:t>.</w:t>
      </w:r>
    </w:p>
    <w:p w:rsidR="00B839EE" w:rsidRDefault="00B839EE" w:rsidP="008E4F5C">
      <w:pPr>
        <w:shd w:val="clear" w:color="auto" w:fill="FFFFFF"/>
        <w:ind w:left="720"/>
        <w:jc w:val="both"/>
        <w:rPr>
          <w:b/>
          <w:color w:val="000000"/>
        </w:rPr>
      </w:pPr>
      <w:r>
        <w:rPr>
          <w:b/>
          <w:color w:val="000000"/>
        </w:rPr>
        <w:t>Родная литература:</w:t>
      </w:r>
    </w:p>
    <w:p w:rsidR="00B839EE" w:rsidRPr="00B839EE" w:rsidRDefault="00B839EE" w:rsidP="008E4F5C">
      <w:pPr>
        <w:shd w:val="clear" w:color="auto" w:fill="FFFFFF"/>
        <w:ind w:left="720"/>
        <w:jc w:val="both"/>
        <w:rPr>
          <w:color w:val="000000"/>
        </w:rPr>
      </w:pPr>
      <w:r>
        <w:rPr>
          <w:b/>
          <w:color w:val="000000"/>
        </w:rPr>
        <w:t xml:space="preserve">Внеклассное чтение 4: </w:t>
      </w:r>
      <w:r w:rsidRPr="00B839EE">
        <w:rPr>
          <w:color w:val="000000"/>
        </w:rPr>
        <w:t>А</w:t>
      </w:r>
      <w:r>
        <w:rPr>
          <w:color w:val="000000"/>
        </w:rPr>
        <w:t>.П. Чехов «В рождественскую ночь».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Лирическая ситуация 50—80-х годов XIX века (</w:t>
      </w:r>
      <w:r w:rsidR="00B839EE">
        <w:rPr>
          <w:b/>
          <w:color w:val="000000"/>
        </w:rPr>
        <w:t>Родная литература</w:t>
      </w:r>
      <w:r w:rsidRPr="00DB7544">
        <w:rPr>
          <w:color w:val="000000"/>
        </w:rPr>
        <w:t>поэзия Н.А. Некрасова</w:t>
      </w:r>
      <w:r w:rsidR="00B839EE">
        <w:rPr>
          <w:color w:val="000000"/>
        </w:rPr>
        <w:t>)</w:t>
      </w:r>
      <w:r w:rsidRPr="00DB7544">
        <w:rPr>
          <w:color w:val="000000"/>
        </w:rPr>
        <w:t xml:space="preserve">, </w:t>
      </w:r>
      <w:r w:rsidR="00B839EE">
        <w:rPr>
          <w:color w:val="000000"/>
        </w:rPr>
        <w:t>(</w:t>
      </w:r>
      <w:r w:rsidRPr="00DB7544">
        <w:rPr>
          <w:color w:val="000000"/>
        </w:rPr>
        <w:t>Ф.И. Тютчева, А.А. Фета).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Творчество А.Н. Островского как новый этап развития русского национального театра.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Л.Н. Толстой и Ф.М. Достоевский как два типа художественного сознания</w:t>
      </w:r>
      <w:r w:rsidRPr="00DB7544">
        <w:rPr>
          <w:i/>
          <w:iCs/>
          <w:color w:val="000000"/>
        </w:rPr>
        <w:t>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Проза и драматургия А.П. Чехова в контексте рубежа веков. Нравственные и философские уроки русской классики XIX        столетия.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Из литературы XX века (Обзор с обобщением ранее изученного)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 xml:space="preserve">Своеобразие русской прозы рубежа веков (М. Горький, И. Бунин, Л. Куприн). </w:t>
      </w:r>
      <w:r w:rsidR="00B839EE">
        <w:rPr>
          <w:color w:val="000000"/>
        </w:rPr>
        <w:t>А.М.Горький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Цветаевой, Б. Пастернака).</w:t>
      </w:r>
    </w:p>
    <w:p w:rsidR="008E4F5C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color w:val="000000"/>
        </w:rPr>
        <w:t>Своеобразие отечественного  романа первой половины XX        века (проза М. Шолохова, А. Толстого, М. Булгакова).</w:t>
      </w:r>
      <w:r w:rsidRPr="00DB7544">
        <w:rPr>
          <w:color w:val="000000"/>
        </w:rPr>
        <w:br/>
        <w:t>Литературный процесс 50—80-х годов (проза В. Распутина, В. Астафьева, В. Шукшина, А. Солженицына, поэзия</w:t>
      </w:r>
      <w:r w:rsidRPr="00DB7544">
        <w:rPr>
          <w:color w:val="000000"/>
        </w:rPr>
        <w:br/>
        <w:t xml:space="preserve">Е. Евтушенко, Н. Рубцова, Б. Окуджавы, В. Высоцкого). Новейшая русская проза и поэзия 80—90-х годов (произведения В. Астафьева, В. Распутина, Л. Петрушевской, В. Пелевина и др., лирика И. Бродского, О. </w:t>
      </w:r>
      <w:proofErr w:type="spellStart"/>
      <w:r w:rsidRPr="00DB7544">
        <w:rPr>
          <w:color w:val="000000"/>
        </w:rPr>
        <w:t>Седаковой</w:t>
      </w:r>
      <w:proofErr w:type="spellEnd"/>
      <w:r w:rsidRPr="00DB7544">
        <w:rPr>
          <w:color w:val="000000"/>
        </w:rPr>
        <w:t xml:space="preserve"> и др.). Противоречивость и драматизм современной литературной ситуации.</w:t>
      </w:r>
    </w:p>
    <w:p w:rsidR="00AC1F8A" w:rsidRPr="00AC1F8A" w:rsidRDefault="00AC1F8A" w:rsidP="00AC1F8A">
      <w:pPr>
        <w:spacing w:line="234" w:lineRule="auto"/>
        <w:ind w:left="709" w:right="160"/>
        <w:jc w:val="both"/>
        <w:rPr>
          <w:sz w:val="18"/>
          <w:szCs w:val="20"/>
        </w:rPr>
      </w:pPr>
      <w:r w:rsidRPr="00AC1F8A">
        <w:rPr>
          <w:b/>
          <w:szCs w:val="28"/>
        </w:rPr>
        <w:t>Родная литература</w:t>
      </w:r>
      <w:r>
        <w:rPr>
          <w:szCs w:val="28"/>
        </w:rPr>
        <w:t xml:space="preserve">. Творчество поэтов Ярославской области. </w:t>
      </w:r>
      <w:proofErr w:type="gramStart"/>
      <w:r>
        <w:rPr>
          <w:szCs w:val="28"/>
        </w:rPr>
        <w:t xml:space="preserve">(Ю.В. </w:t>
      </w:r>
      <w:proofErr w:type="spellStart"/>
      <w:r>
        <w:rPr>
          <w:szCs w:val="28"/>
        </w:rPr>
        <w:t>Жадовской</w:t>
      </w:r>
      <w:proofErr w:type="spellEnd"/>
      <w:r>
        <w:rPr>
          <w:szCs w:val="28"/>
        </w:rPr>
        <w:t xml:space="preserve">, И.З. Сурикова,   </w:t>
      </w:r>
      <w:r w:rsidRPr="009D28EF">
        <w:rPr>
          <w:szCs w:val="28"/>
        </w:rPr>
        <w:t>Основные мотивы лирики.</w:t>
      </w:r>
      <w:proofErr w:type="gramEnd"/>
      <w:r w:rsidRPr="009D28EF">
        <w:rPr>
          <w:szCs w:val="28"/>
        </w:rPr>
        <w:t xml:space="preserve"> Любовь к малой родине.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историко-литературный процесс, литературное направление, поэтическое течение, традиции и новаторство.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AC1F8A">
        <w:rPr>
          <w:b/>
          <w:color w:val="000000"/>
        </w:rPr>
        <w:t>Межпредметные связи</w:t>
      </w:r>
      <w:r w:rsidRPr="00DB7544">
        <w:rPr>
          <w:color w:val="000000"/>
        </w:rPr>
        <w:t>: музыка, живопись, кино в контексте литературной эпохи.</w:t>
      </w:r>
    </w:p>
    <w:p w:rsidR="00B839EE" w:rsidRPr="00DB7544" w:rsidRDefault="00B839EE" w:rsidP="008E4F5C">
      <w:pPr>
        <w:shd w:val="clear" w:color="auto" w:fill="FFFFFF"/>
        <w:ind w:left="720"/>
        <w:jc w:val="both"/>
        <w:rPr>
          <w:color w:val="000000"/>
        </w:rPr>
      </w:pP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Для заучивания </w:t>
      </w:r>
      <w:r w:rsidRPr="00DB7544">
        <w:rPr>
          <w:color w:val="000000"/>
        </w:rPr>
        <w:t>наизусть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М.В. Ломоносов.  Одно из стихотворений (по выбору). Г.Р. Державин.  Одно из стихотворений (по выбору). К.Н. Батюшков. Одно из стихотворений (по выбору). В.А. Жуковский. Одно из стихотворений (по выбору). А.С. Грибоедов.   </w:t>
      </w:r>
      <w:r w:rsidRPr="00DB7544">
        <w:rPr>
          <w:i/>
          <w:iCs/>
          <w:color w:val="000000"/>
        </w:rPr>
        <w:t>«Горе от ума » </w:t>
      </w:r>
      <w:r w:rsidRPr="00DB7544">
        <w:rPr>
          <w:color w:val="000000"/>
        </w:rPr>
        <w:t>(отрывок по выбору). А.С. Пушкин. 3—5 стихотворений (по выбору). М.Ю. Лермонтов. 3—5 стихотворений (по выбору).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Для домашнего чтения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Из литературы первой половины XIX века </w:t>
      </w:r>
      <w:r w:rsidRPr="00DB7544">
        <w:rPr>
          <w:color w:val="000000"/>
        </w:rPr>
        <w:t>А.С. Пушкин. </w:t>
      </w:r>
      <w:r w:rsidRPr="00DB7544">
        <w:rPr>
          <w:i/>
          <w:iCs/>
          <w:color w:val="000000"/>
        </w:rPr>
        <w:t>«К портрету Жуковского», «Вольность», «Сожженное письмо», «Если жизнь тебя обманет...», «Ты и вы», «Цветок», «Поэт», «Бахчисарайский фонтан». </w:t>
      </w:r>
      <w:r w:rsidRPr="00DB7544">
        <w:rPr>
          <w:color w:val="000000"/>
        </w:rPr>
        <w:t>М.Ю. Лермонтов.    </w:t>
      </w:r>
      <w:r w:rsidRPr="00DB7544">
        <w:rPr>
          <w:i/>
          <w:iCs/>
          <w:color w:val="000000"/>
        </w:rPr>
        <w:t>«Поцелуями прежде считал...», «Нищий», «Я не хочу, чтоб свет узнал...», «Расстались мы...», «Есть речи...», «Предсказание», «Молитва». </w:t>
      </w:r>
      <w:r w:rsidRPr="00DB7544">
        <w:rPr>
          <w:color w:val="000000"/>
        </w:rPr>
        <w:t>Н.В. Гоголь. </w:t>
      </w:r>
      <w:r w:rsidRPr="00DB7544">
        <w:rPr>
          <w:i/>
          <w:iCs/>
          <w:color w:val="000000"/>
        </w:rPr>
        <w:t>«Женитьба», «Портрет».</w:t>
      </w:r>
    </w:p>
    <w:p w:rsidR="00FA051E" w:rsidRPr="00F14DE5" w:rsidRDefault="00FA051E" w:rsidP="00FA05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14DE5">
        <w:rPr>
          <w:b/>
          <w:color w:val="000000"/>
        </w:rPr>
        <w:t>Тематический план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2302"/>
      </w:tblGrid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4F47">
              <w:rPr>
                <w:color w:val="000000"/>
              </w:rPr>
              <w:t>№</w:t>
            </w:r>
          </w:p>
        </w:tc>
        <w:tc>
          <w:tcPr>
            <w:tcW w:w="5953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4F47">
              <w:rPr>
                <w:color w:val="000000"/>
              </w:rPr>
              <w:t>Название раздела, темы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color w:val="000000"/>
              </w:rPr>
              <w:t>Количество часов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I.  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rPr>
                <w:b/>
              </w:rPr>
            </w:pPr>
            <w:r w:rsidRPr="0082510F">
              <w:rPr>
                <w:b/>
              </w:rPr>
              <w:t xml:space="preserve">Введение 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II</w:t>
            </w:r>
            <w:r w:rsidRPr="00634F47">
              <w:rPr>
                <w:b/>
              </w:rPr>
              <w:t xml:space="preserve">.  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Античная литература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lastRenderedPageBreak/>
              <w:t xml:space="preserve">Раздел </w:t>
            </w:r>
            <w:r w:rsidRPr="00634F47">
              <w:rPr>
                <w:b/>
                <w:lang w:val="en-US"/>
              </w:rPr>
              <w:t>III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Литература эпохи средневековья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</w:t>
            </w:r>
            <w:r w:rsidRPr="00634F47">
              <w:rPr>
                <w:b/>
              </w:rPr>
              <w:t>V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Из древнерусской литературы</w:t>
            </w:r>
          </w:p>
        </w:tc>
        <w:tc>
          <w:tcPr>
            <w:tcW w:w="2302" w:type="dxa"/>
          </w:tcPr>
          <w:p w:rsidR="00FA051E" w:rsidRPr="00634F47" w:rsidRDefault="00AC1F8A" w:rsidP="005C1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A051E">
              <w:rPr>
                <w:color w:val="000000"/>
              </w:rPr>
              <w:t>ч.(1р.р.</w:t>
            </w:r>
            <w:r w:rsidR="005C135C">
              <w:rPr>
                <w:color w:val="000000"/>
              </w:rPr>
              <w:t xml:space="preserve">, 1 </w:t>
            </w:r>
            <w:proofErr w:type="spellStart"/>
            <w:r w:rsidR="005C135C">
              <w:rPr>
                <w:color w:val="000000"/>
              </w:rPr>
              <w:t>вн.чт</w:t>
            </w:r>
            <w:proofErr w:type="spellEnd"/>
            <w:r w:rsidR="005C135C">
              <w:rPr>
                <w:color w:val="000000"/>
              </w:rPr>
              <w:t>.)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</w:rPr>
              <w:t>Из литературы эпохи Возрождения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 xml:space="preserve">Из литературы </w:t>
            </w:r>
            <w:r w:rsidRPr="0082510F">
              <w:rPr>
                <w:b/>
                <w:lang w:val="en-US"/>
              </w:rPr>
              <w:t>XVIII</w:t>
            </w:r>
            <w:r w:rsidRPr="0082510F">
              <w:rPr>
                <w:b/>
              </w:rPr>
              <w:t xml:space="preserve"> века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Из европейской литературы эпохи Просвещения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3ч.</w:t>
            </w:r>
            <w:r w:rsidR="005C135C">
              <w:rPr>
                <w:color w:val="000000"/>
              </w:rPr>
              <w:t>(1вн. чт.)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VIII.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</w:rPr>
              <w:t>Литература первой половины XIX века</w:t>
            </w:r>
          </w:p>
        </w:tc>
        <w:tc>
          <w:tcPr>
            <w:tcW w:w="2302" w:type="dxa"/>
          </w:tcPr>
          <w:p w:rsidR="00FA051E" w:rsidRPr="00634F47" w:rsidRDefault="0068467D" w:rsidP="001262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FA051E">
              <w:rPr>
                <w:color w:val="000000"/>
              </w:rPr>
              <w:t>ч. (8 р.р.</w:t>
            </w:r>
            <w:r w:rsidR="005C135C">
              <w:rPr>
                <w:color w:val="000000"/>
              </w:rPr>
              <w:t xml:space="preserve">, </w:t>
            </w:r>
            <w:r w:rsidR="0012622A">
              <w:rPr>
                <w:color w:val="000000"/>
              </w:rPr>
              <w:t>2</w:t>
            </w:r>
            <w:r w:rsidR="005C135C">
              <w:rPr>
                <w:color w:val="000000"/>
              </w:rPr>
              <w:t>вн.чт.</w:t>
            </w:r>
            <w:r w:rsidR="00FA051E">
              <w:rPr>
                <w:color w:val="000000"/>
              </w:rPr>
              <w:t>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IX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  <w:bCs/>
              </w:rPr>
              <w:t xml:space="preserve">Литература второй половины </w:t>
            </w:r>
            <w:r w:rsidRPr="0082510F">
              <w:rPr>
                <w:b/>
                <w:bCs/>
                <w:lang w:val="en-US"/>
              </w:rPr>
              <w:t>XIX</w:t>
            </w:r>
            <w:r w:rsidRPr="0082510F">
              <w:rPr>
                <w:b/>
                <w:bCs/>
              </w:rPr>
              <w:t xml:space="preserve"> века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6ч.</w:t>
            </w:r>
          </w:p>
        </w:tc>
      </w:tr>
      <w:tr w:rsidR="00FA051E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X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  <w:bCs/>
              </w:rPr>
              <w:t xml:space="preserve">Литература </w:t>
            </w:r>
            <w:r w:rsidRPr="0082510F">
              <w:rPr>
                <w:b/>
                <w:bCs/>
                <w:lang w:val="en-US"/>
              </w:rPr>
              <w:t>XX</w:t>
            </w:r>
            <w:r w:rsidRPr="0082510F">
              <w:rPr>
                <w:b/>
                <w:bCs/>
              </w:rPr>
              <w:t xml:space="preserve"> века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684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467D">
              <w:rPr>
                <w:color w:val="000000"/>
              </w:rPr>
              <w:t>9</w:t>
            </w:r>
            <w:r>
              <w:rPr>
                <w:color w:val="000000"/>
              </w:rPr>
              <w:t>ч. (1 р.р.)</w:t>
            </w:r>
          </w:p>
        </w:tc>
      </w:tr>
      <w:tr w:rsidR="00AC1F8A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Pr="00AC1F8A" w:rsidRDefault="00AC1F8A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Pr="0082510F" w:rsidRDefault="00AC1F8A" w:rsidP="00383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Читательская конференция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Default="00AC1F8A" w:rsidP="00AC1F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</w:tr>
      <w:tr w:rsidR="00FA051E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CA2073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99 ч.</w:t>
            </w:r>
          </w:p>
        </w:tc>
      </w:tr>
    </w:tbl>
    <w:p w:rsidR="00FA051E" w:rsidRPr="00C30F77" w:rsidRDefault="00FA051E" w:rsidP="00FA051E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FA051E" w:rsidRPr="0015375E" w:rsidRDefault="00FA051E" w:rsidP="00FA051E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15375E">
        <w:rPr>
          <w:rFonts w:ascii="Times New Roman" w:hAnsi="Times New Roman"/>
          <w:b/>
          <w:i/>
          <w:sz w:val="24"/>
          <w:szCs w:val="24"/>
        </w:rPr>
        <w:t>Всего –</w:t>
      </w:r>
      <w:r w:rsidR="00B2558D">
        <w:rPr>
          <w:rFonts w:ascii="Times New Roman" w:hAnsi="Times New Roman"/>
          <w:b/>
          <w:i/>
          <w:sz w:val="24"/>
          <w:szCs w:val="24"/>
        </w:rPr>
        <w:t xml:space="preserve">99 </w:t>
      </w:r>
      <w:r w:rsidRPr="0015375E">
        <w:rPr>
          <w:rFonts w:ascii="Times New Roman" w:hAnsi="Times New Roman"/>
          <w:b/>
          <w:i/>
          <w:sz w:val="24"/>
          <w:szCs w:val="24"/>
        </w:rPr>
        <w:t>часов; в неделю – 3 часа</w:t>
      </w:r>
    </w:p>
    <w:p w:rsidR="00FA051E" w:rsidRPr="00C30F77" w:rsidRDefault="00FA051E" w:rsidP="00FA051E">
      <w:pPr>
        <w:pStyle w:val="a7"/>
        <w:rPr>
          <w:rFonts w:ascii="Times New Roman" w:hAnsi="Times New Roman"/>
          <w:sz w:val="24"/>
          <w:szCs w:val="24"/>
        </w:rPr>
      </w:pPr>
      <w:r w:rsidRPr="00C30F77">
        <w:rPr>
          <w:rFonts w:ascii="Times New Roman" w:hAnsi="Times New Roman"/>
          <w:sz w:val="24"/>
          <w:szCs w:val="24"/>
        </w:rPr>
        <w:t xml:space="preserve">Планирование составлено на основе программы общеобразовательных учреждений «Литература» под редакцией Г.С. Меркина, С.А. Зинина, В.А. Чалмаева «Программа по литературе для 9 класса» </w:t>
      </w:r>
    </w:p>
    <w:p w:rsidR="00FA051E" w:rsidRPr="00752E32" w:rsidRDefault="00FA051E" w:rsidP="00FA051E">
      <w:pPr>
        <w:pStyle w:val="a7"/>
        <w:rPr>
          <w:rFonts w:ascii="Times New Roman" w:hAnsi="Times New Roman"/>
          <w:sz w:val="24"/>
          <w:szCs w:val="24"/>
        </w:rPr>
      </w:pPr>
      <w:r w:rsidRPr="00C30F77">
        <w:rPr>
          <w:rFonts w:ascii="Times New Roman" w:hAnsi="Times New Roman"/>
          <w:sz w:val="24"/>
          <w:szCs w:val="24"/>
        </w:rPr>
        <w:t>Учебник</w:t>
      </w:r>
      <w:r w:rsidRPr="00F5055E">
        <w:rPr>
          <w:rFonts w:ascii="Times New Roman" w:hAnsi="Times New Roman"/>
          <w:sz w:val="24"/>
          <w:szCs w:val="24"/>
        </w:rPr>
        <w:t xml:space="preserve">: </w:t>
      </w:r>
      <w:r w:rsidRPr="00C30F77">
        <w:rPr>
          <w:rFonts w:ascii="Times New Roman" w:hAnsi="Times New Roman"/>
          <w:sz w:val="24"/>
          <w:szCs w:val="24"/>
        </w:rPr>
        <w:t>С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Зинин</w:t>
      </w:r>
      <w:r w:rsidRPr="00F5055E">
        <w:rPr>
          <w:rFonts w:ascii="Times New Roman" w:hAnsi="Times New Roman"/>
          <w:sz w:val="24"/>
          <w:szCs w:val="24"/>
        </w:rPr>
        <w:t xml:space="preserve">, </w:t>
      </w:r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И</w:t>
      </w:r>
      <w:r w:rsidRPr="00F505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C30F77">
        <w:rPr>
          <w:rFonts w:ascii="Times New Roman" w:hAnsi="Times New Roman"/>
          <w:sz w:val="24"/>
          <w:szCs w:val="24"/>
        </w:rPr>
        <w:t>ахаров</w:t>
      </w:r>
      <w:r w:rsidRPr="00F505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Чалмаев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.  </w:t>
      </w:r>
      <w:r w:rsidRPr="00C30F77">
        <w:rPr>
          <w:rFonts w:ascii="Times New Roman" w:hAnsi="Times New Roman"/>
          <w:sz w:val="24"/>
          <w:szCs w:val="24"/>
        </w:rPr>
        <w:t>Литература, 9 класс: учебник  для общеобразовательных учреждений в 2-х частях. М.: ООО «</w:t>
      </w:r>
      <w:r w:rsidR="00CA2073">
        <w:rPr>
          <w:rFonts w:ascii="Times New Roman" w:hAnsi="Times New Roman"/>
          <w:sz w:val="24"/>
          <w:szCs w:val="24"/>
        </w:rPr>
        <w:t>Русское слово – учебник</w:t>
      </w:r>
      <w:r w:rsidRPr="00C30F77">
        <w:rPr>
          <w:rFonts w:ascii="Times New Roman" w:hAnsi="Times New Roman"/>
          <w:sz w:val="24"/>
          <w:szCs w:val="24"/>
        </w:rPr>
        <w:t>», 20</w:t>
      </w:r>
      <w:r w:rsidR="00CA2073">
        <w:rPr>
          <w:rFonts w:ascii="Times New Roman" w:hAnsi="Times New Roman"/>
          <w:sz w:val="24"/>
          <w:szCs w:val="24"/>
        </w:rPr>
        <w:t>18</w:t>
      </w:r>
      <w:r w:rsidRPr="00C30F77">
        <w:rPr>
          <w:rFonts w:ascii="Times New Roman" w:hAnsi="Times New Roman"/>
          <w:sz w:val="24"/>
          <w:szCs w:val="24"/>
        </w:rPr>
        <w:t>.</w:t>
      </w:r>
    </w:p>
    <w:p w:rsidR="00FA051E" w:rsidRPr="00752E32" w:rsidRDefault="00FA051E" w:rsidP="00FA051E">
      <w:pPr>
        <w:pStyle w:val="a7"/>
        <w:rPr>
          <w:rFonts w:ascii="Times New Roman" w:hAnsi="Times New Roman"/>
          <w:sz w:val="24"/>
          <w:szCs w:val="24"/>
        </w:rPr>
      </w:pPr>
    </w:p>
    <w:p w:rsidR="00FA051E" w:rsidRDefault="00FA051E" w:rsidP="00FA051E">
      <w:pPr>
        <w:pStyle w:val="a7"/>
        <w:rPr>
          <w:rFonts w:ascii="Times New Roman" w:hAnsi="Times New Roman"/>
          <w:sz w:val="24"/>
          <w:szCs w:val="24"/>
        </w:rPr>
      </w:pPr>
    </w:p>
    <w:p w:rsidR="00FA051E" w:rsidRPr="00752E32" w:rsidRDefault="00FA051E" w:rsidP="00FA051E">
      <w:pPr>
        <w:pStyle w:val="a7"/>
        <w:rPr>
          <w:rFonts w:ascii="Times New Roman" w:hAnsi="Times New Roman"/>
          <w:sz w:val="24"/>
          <w:szCs w:val="24"/>
        </w:rPr>
      </w:pPr>
    </w:p>
    <w:p w:rsidR="00FA051E" w:rsidRDefault="00FA051E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Default="00FC68F0" w:rsidP="00FA051E">
      <w:pPr>
        <w:rPr>
          <w:spacing w:val="-1"/>
        </w:rPr>
      </w:pPr>
    </w:p>
    <w:p w:rsidR="00FC68F0" w:rsidRPr="00F5055E" w:rsidRDefault="00FC68F0" w:rsidP="00FA051E">
      <w:pPr>
        <w:rPr>
          <w:spacing w:val="-1"/>
        </w:rPr>
      </w:pPr>
    </w:p>
    <w:p w:rsidR="00FA051E" w:rsidRPr="00072A66" w:rsidRDefault="00FA051E" w:rsidP="00FA051E"/>
    <w:p w:rsidR="00AC20D0" w:rsidRPr="009721E7" w:rsidRDefault="00AC20D0" w:rsidP="00AC20D0">
      <w:pPr>
        <w:ind w:hanging="1080"/>
        <w:jc w:val="center"/>
        <w:rPr>
          <w:sz w:val="28"/>
          <w:szCs w:val="28"/>
        </w:rPr>
      </w:pPr>
      <w:r w:rsidRPr="009721E7">
        <w:rPr>
          <w:sz w:val="28"/>
          <w:szCs w:val="28"/>
        </w:rPr>
        <w:t>Тематическое планирование по литературе</w:t>
      </w:r>
    </w:p>
    <w:p w:rsidR="00AC20D0" w:rsidRPr="009721E7" w:rsidRDefault="00992EBC" w:rsidP="00AC20D0">
      <w:pPr>
        <w:ind w:hanging="108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C20D0" w:rsidRPr="009721E7">
        <w:rPr>
          <w:sz w:val="28"/>
          <w:szCs w:val="28"/>
        </w:rPr>
        <w:t xml:space="preserve"> класс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1843"/>
        <w:gridCol w:w="1559"/>
        <w:gridCol w:w="1843"/>
        <w:gridCol w:w="1559"/>
        <w:gridCol w:w="1559"/>
        <w:gridCol w:w="1559"/>
        <w:gridCol w:w="2409"/>
      </w:tblGrid>
      <w:tr w:rsidR="00C66727" w:rsidRPr="00A70BD1" w:rsidTr="00515A44">
        <w:trPr>
          <w:cantSplit/>
          <w:trHeight w:val="744"/>
        </w:trPr>
        <w:tc>
          <w:tcPr>
            <w:tcW w:w="568" w:type="dxa"/>
          </w:tcPr>
          <w:p w:rsidR="00C66727" w:rsidRPr="000C0BB1" w:rsidRDefault="00C66727" w:rsidP="003A2A92">
            <w:r>
              <w:t xml:space="preserve">№ </w:t>
            </w:r>
          </w:p>
        </w:tc>
        <w:tc>
          <w:tcPr>
            <w:tcW w:w="3119" w:type="dxa"/>
          </w:tcPr>
          <w:p w:rsidR="00C66727" w:rsidRPr="000C0BB1" w:rsidRDefault="00C66727" w:rsidP="003A2A92">
            <w:r>
              <w:t>Тема урока</w:t>
            </w:r>
          </w:p>
        </w:tc>
        <w:tc>
          <w:tcPr>
            <w:tcW w:w="1843" w:type="dxa"/>
          </w:tcPr>
          <w:p w:rsidR="00C66727" w:rsidRPr="000C0BB1" w:rsidRDefault="00CA2073" w:rsidP="003A2A92">
            <w:r>
              <w:t>Основные понятия</w:t>
            </w:r>
          </w:p>
        </w:tc>
        <w:tc>
          <w:tcPr>
            <w:tcW w:w="1559" w:type="dxa"/>
          </w:tcPr>
          <w:p w:rsidR="00C66727" w:rsidRPr="000C0BB1" w:rsidRDefault="00C66727" w:rsidP="003A2A92">
            <w:r>
              <w:t>Развитие речи</w:t>
            </w:r>
          </w:p>
        </w:tc>
        <w:tc>
          <w:tcPr>
            <w:tcW w:w="1843" w:type="dxa"/>
          </w:tcPr>
          <w:p w:rsidR="00C66727" w:rsidRDefault="00C66727" w:rsidP="003A2A92">
            <w:r>
              <w:t>Виды внеурочной деятельности</w:t>
            </w:r>
          </w:p>
        </w:tc>
        <w:tc>
          <w:tcPr>
            <w:tcW w:w="1559" w:type="dxa"/>
          </w:tcPr>
          <w:p w:rsidR="00C66727" w:rsidRDefault="00CA2073" w:rsidP="003A2A92">
            <w:r>
              <w:t>Внутрипредметные связи</w:t>
            </w:r>
          </w:p>
        </w:tc>
        <w:tc>
          <w:tcPr>
            <w:tcW w:w="1559" w:type="dxa"/>
          </w:tcPr>
          <w:p w:rsidR="00C66727" w:rsidRDefault="00CA2073" w:rsidP="003A2A92">
            <w:r>
              <w:t>Межпредметные связи</w:t>
            </w:r>
          </w:p>
        </w:tc>
        <w:tc>
          <w:tcPr>
            <w:tcW w:w="1559" w:type="dxa"/>
          </w:tcPr>
          <w:p w:rsidR="00C66727" w:rsidRDefault="00C66727" w:rsidP="003A2A92">
            <w:r>
              <w:t>Краеведение</w:t>
            </w:r>
          </w:p>
        </w:tc>
        <w:tc>
          <w:tcPr>
            <w:tcW w:w="2409" w:type="dxa"/>
          </w:tcPr>
          <w:p w:rsidR="00C66727" w:rsidRDefault="00C66727" w:rsidP="003A2A92">
            <w:r>
              <w:t>Домашнее задание</w:t>
            </w:r>
          </w:p>
        </w:tc>
      </w:tr>
      <w:tr w:rsidR="00C66727" w:rsidRPr="00A70BD1" w:rsidTr="00515A44">
        <w:trPr>
          <w:cantSplit/>
          <w:trHeight w:val="216"/>
        </w:trPr>
        <w:tc>
          <w:tcPr>
            <w:tcW w:w="13609" w:type="dxa"/>
            <w:gridSpan w:val="8"/>
          </w:tcPr>
          <w:p w:rsidR="00C66727" w:rsidRPr="00AA19DF" w:rsidRDefault="00C66727" w:rsidP="00AA19DF">
            <w:pPr>
              <w:jc w:val="center"/>
              <w:rPr>
                <w:b/>
                <w:i/>
              </w:rPr>
            </w:pPr>
            <w:r w:rsidRPr="00AA19DF">
              <w:rPr>
                <w:b/>
                <w:i/>
              </w:rPr>
              <w:t>Введение</w:t>
            </w:r>
          </w:p>
        </w:tc>
        <w:tc>
          <w:tcPr>
            <w:tcW w:w="2409" w:type="dxa"/>
          </w:tcPr>
          <w:p w:rsidR="00C66727" w:rsidRPr="00AA19DF" w:rsidRDefault="00C66727" w:rsidP="00AA19DF">
            <w:pPr>
              <w:jc w:val="center"/>
              <w:rPr>
                <w:b/>
                <w:i/>
              </w:rPr>
            </w:pPr>
          </w:p>
        </w:tc>
      </w:tr>
      <w:tr w:rsidR="001C6005" w:rsidRPr="00A70BD1" w:rsidTr="00515A44">
        <w:trPr>
          <w:cantSplit/>
          <w:trHeight w:val="4886"/>
        </w:trPr>
        <w:tc>
          <w:tcPr>
            <w:tcW w:w="568" w:type="dxa"/>
          </w:tcPr>
          <w:p w:rsidR="001C6005" w:rsidRPr="00D658DC" w:rsidRDefault="001C6005" w:rsidP="003A2A92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3119" w:type="dxa"/>
          </w:tcPr>
          <w:p w:rsidR="001C6005" w:rsidRDefault="00CA2073" w:rsidP="00CA2073">
            <w:r>
              <w:t xml:space="preserve">Введение. Немеркнущее Слово: вехи истории отечественной литературы. </w:t>
            </w:r>
            <w:r w:rsidR="001C6005" w:rsidRPr="00E807A5">
              <w:t>Подведение итогов изучения литературы в средних клас</w:t>
            </w:r>
            <w:r w:rsidR="001C6005" w:rsidRPr="00E807A5">
              <w:softHyphen/>
              <w:t>сах. Своеобразие изучения литературы в 9 классе; историко-литературный процесс</w:t>
            </w:r>
          </w:p>
        </w:tc>
        <w:tc>
          <w:tcPr>
            <w:tcW w:w="1843" w:type="dxa"/>
          </w:tcPr>
          <w:p w:rsidR="001C6005" w:rsidRDefault="001C6005" w:rsidP="003A2A92">
            <w:r>
              <w:t>Л</w:t>
            </w:r>
            <w:r w:rsidRPr="00E807A5">
              <w:t>итературная ситуация, историко-литературный процесс, литературное направление.</w:t>
            </w:r>
          </w:p>
        </w:tc>
        <w:tc>
          <w:tcPr>
            <w:tcW w:w="1559" w:type="dxa"/>
          </w:tcPr>
          <w:p w:rsidR="001C6005" w:rsidRPr="00E807A5" w:rsidRDefault="001C6005" w:rsidP="00AA19DF">
            <w:pPr>
              <w:shd w:val="clear" w:color="auto" w:fill="FFFFFF"/>
            </w:pPr>
            <w:r>
              <w:t>З</w:t>
            </w:r>
            <w:r w:rsidRPr="00E807A5">
              <w:t>апись выводов, составление тезисов.</w:t>
            </w:r>
          </w:p>
          <w:p w:rsidR="001C6005" w:rsidRDefault="001C6005" w:rsidP="003A2A92"/>
        </w:tc>
        <w:tc>
          <w:tcPr>
            <w:tcW w:w="1843" w:type="dxa"/>
          </w:tcPr>
          <w:p w:rsidR="001C6005" w:rsidRDefault="001C6005" w:rsidP="003A2A92"/>
        </w:tc>
        <w:tc>
          <w:tcPr>
            <w:tcW w:w="1559" w:type="dxa"/>
          </w:tcPr>
          <w:p w:rsidR="001C6005" w:rsidRDefault="002C356B" w:rsidP="003A2A92">
            <w:r>
              <w:t>«Вечные» темы и ценностные ориентации русской классики</w:t>
            </w:r>
          </w:p>
        </w:tc>
        <w:tc>
          <w:tcPr>
            <w:tcW w:w="1559" w:type="dxa"/>
          </w:tcPr>
          <w:p w:rsidR="001C6005" w:rsidRDefault="002C356B" w:rsidP="003A2A92">
            <w:r>
              <w:t>Связь литературы с историческим временем</w:t>
            </w:r>
          </w:p>
        </w:tc>
        <w:tc>
          <w:tcPr>
            <w:tcW w:w="1559" w:type="dxa"/>
          </w:tcPr>
          <w:p w:rsidR="001C6005" w:rsidRDefault="001C6005" w:rsidP="003A2A92"/>
        </w:tc>
        <w:tc>
          <w:tcPr>
            <w:tcW w:w="2409" w:type="dxa"/>
          </w:tcPr>
          <w:p w:rsidR="001C6005" w:rsidRDefault="001C6005" w:rsidP="001C6005">
            <w:r>
              <w:t xml:space="preserve">Прочитать вводную статью учебника и составить тезисы. </w:t>
            </w:r>
          </w:p>
        </w:tc>
      </w:tr>
      <w:tr w:rsidR="00C66727" w:rsidRPr="00A70BD1" w:rsidTr="00515A44">
        <w:trPr>
          <w:cantSplit/>
          <w:trHeight w:val="291"/>
        </w:trPr>
        <w:tc>
          <w:tcPr>
            <w:tcW w:w="13609" w:type="dxa"/>
            <w:gridSpan w:val="8"/>
          </w:tcPr>
          <w:p w:rsidR="00C66727" w:rsidRDefault="00C66727" w:rsidP="00AA19DF">
            <w:pPr>
              <w:jc w:val="center"/>
            </w:pPr>
            <w:r>
              <w:rPr>
                <w:b/>
                <w:i/>
              </w:rPr>
              <w:t>Л</w:t>
            </w:r>
            <w:r w:rsidRPr="00AA19DF">
              <w:rPr>
                <w:b/>
                <w:i/>
              </w:rPr>
              <w:t>итература эпохи античности</w:t>
            </w:r>
          </w:p>
        </w:tc>
        <w:tc>
          <w:tcPr>
            <w:tcW w:w="2409" w:type="dxa"/>
          </w:tcPr>
          <w:p w:rsidR="00C66727" w:rsidRDefault="00C66727" w:rsidP="00AA19DF">
            <w:pPr>
              <w:jc w:val="center"/>
              <w:rPr>
                <w:b/>
                <w:i/>
              </w:rPr>
            </w:pPr>
          </w:p>
        </w:tc>
      </w:tr>
      <w:tr w:rsidR="00C66727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C66727" w:rsidRDefault="00C66727" w:rsidP="00AA19DF">
            <w:pPr>
              <w:jc w:val="center"/>
            </w:pPr>
            <w:r>
              <w:rPr>
                <w:b/>
                <w:i/>
              </w:rPr>
              <w:t>Т</w:t>
            </w:r>
            <w:r w:rsidRPr="00AA19DF">
              <w:rPr>
                <w:b/>
                <w:i/>
              </w:rPr>
              <w:t>ворчество Катулла</w:t>
            </w:r>
          </w:p>
        </w:tc>
        <w:tc>
          <w:tcPr>
            <w:tcW w:w="2409" w:type="dxa"/>
          </w:tcPr>
          <w:p w:rsidR="00C66727" w:rsidRDefault="00C66727" w:rsidP="00AA19DF">
            <w:pPr>
              <w:jc w:val="center"/>
              <w:rPr>
                <w:b/>
                <w:i/>
              </w:rPr>
            </w:pPr>
          </w:p>
        </w:tc>
      </w:tr>
      <w:tr w:rsidR="00C66727" w:rsidRPr="00A70BD1" w:rsidTr="00515A44">
        <w:trPr>
          <w:cantSplit/>
          <w:trHeight w:val="282"/>
        </w:trPr>
        <w:tc>
          <w:tcPr>
            <w:tcW w:w="568" w:type="dxa"/>
          </w:tcPr>
          <w:p w:rsidR="00C66727" w:rsidRPr="00D658DC" w:rsidRDefault="008D76B6" w:rsidP="003A2A9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119" w:type="dxa"/>
          </w:tcPr>
          <w:p w:rsidR="00C66727" w:rsidRPr="005628F3" w:rsidRDefault="00C66727" w:rsidP="005628F3">
            <w:pPr>
              <w:widowControl w:val="0"/>
              <w:tabs>
                <w:tab w:val="left" w:pos="7380"/>
                <w:tab w:val="left" w:pos="8100"/>
              </w:tabs>
              <w:rPr>
                <w:b/>
                <w:i/>
              </w:rPr>
            </w:pPr>
            <w:r>
              <w:t xml:space="preserve">Катулл. </w:t>
            </w:r>
            <w:r w:rsidRPr="005628F3">
              <w:t>Слово о поэте. Стихотворения: «</w:t>
            </w:r>
            <w:r w:rsidRPr="005628F3">
              <w:rPr>
                <w:b/>
                <w:i/>
              </w:rPr>
              <w:t>Нет, ни одна средь женщин…», «Нет, не надейся приязнь заслужить иль признательность друга…».</w:t>
            </w:r>
          </w:p>
          <w:p w:rsidR="00C66727" w:rsidRPr="005628F3" w:rsidRDefault="00C66727" w:rsidP="005628F3">
            <w:pPr>
              <w:widowControl w:val="0"/>
              <w:tabs>
                <w:tab w:val="left" w:pos="7380"/>
                <w:tab w:val="left" w:pos="8100"/>
              </w:tabs>
            </w:pPr>
            <w:r w:rsidRPr="005628F3">
              <w:rPr>
                <w:shd w:val="clear" w:color="auto" w:fill="FFFFFF"/>
              </w:rPr>
              <w:t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</w:t>
            </w:r>
            <w:r w:rsidRPr="005628F3">
              <w:t xml:space="preserve"> Лаконизм образов и напряженность чувств в лирике поэтов Античности.</w:t>
            </w:r>
          </w:p>
          <w:p w:rsidR="00C66727" w:rsidRPr="00AA19DF" w:rsidRDefault="00C66727" w:rsidP="00AA19DF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C66727" w:rsidRDefault="00C66727" w:rsidP="003A2A92">
            <w:r>
              <w:t>Образно-выразительные средства</w:t>
            </w:r>
          </w:p>
        </w:tc>
        <w:tc>
          <w:tcPr>
            <w:tcW w:w="1559" w:type="dxa"/>
          </w:tcPr>
          <w:p w:rsidR="00C66727" w:rsidRDefault="00C66727" w:rsidP="00AA19DF">
            <w:pPr>
              <w:shd w:val="clear" w:color="auto" w:fill="FFFFFF"/>
            </w:pPr>
            <w:r>
              <w:t xml:space="preserve">Выразительное чтение </w:t>
            </w:r>
          </w:p>
        </w:tc>
        <w:tc>
          <w:tcPr>
            <w:tcW w:w="1843" w:type="dxa"/>
          </w:tcPr>
          <w:p w:rsidR="00C66727" w:rsidRDefault="00C66727" w:rsidP="003A2A92"/>
        </w:tc>
        <w:tc>
          <w:tcPr>
            <w:tcW w:w="1559" w:type="dxa"/>
          </w:tcPr>
          <w:p w:rsidR="00C66727" w:rsidRDefault="00C66727" w:rsidP="003A2A92">
            <w:r>
              <w:t>Работа с иллюстрациями</w:t>
            </w:r>
          </w:p>
        </w:tc>
        <w:tc>
          <w:tcPr>
            <w:tcW w:w="1559" w:type="dxa"/>
          </w:tcPr>
          <w:p w:rsidR="00C66727" w:rsidRDefault="00C66727" w:rsidP="003A2A92"/>
        </w:tc>
        <w:tc>
          <w:tcPr>
            <w:tcW w:w="1559" w:type="dxa"/>
          </w:tcPr>
          <w:p w:rsidR="00C66727" w:rsidRDefault="00C66727" w:rsidP="003A2A92">
            <w:r>
              <w:t>Заочная экскурсия в античный Рим лил Грецию, виртуальная экскурсия на Олимпийские игры</w:t>
            </w:r>
          </w:p>
        </w:tc>
        <w:tc>
          <w:tcPr>
            <w:tcW w:w="2409" w:type="dxa"/>
          </w:tcPr>
          <w:p w:rsidR="00C66727" w:rsidRDefault="00C66727" w:rsidP="003A2A92"/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F59E9" w:rsidRDefault="00906AA9" w:rsidP="004251AB">
            <w:pPr>
              <w:rPr>
                <w:b/>
              </w:rPr>
            </w:pPr>
            <w:r>
              <w:t>3</w:t>
            </w:r>
          </w:p>
        </w:tc>
        <w:tc>
          <w:tcPr>
            <w:tcW w:w="3119" w:type="dxa"/>
          </w:tcPr>
          <w:p w:rsidR="004251AB" w:rsidRPr="00DC310A" w:rsidRDefault="004251AB" w:rsidP="00DA750B">
            <w:pPr>
              <w:widowControl w:val="0"/>
              <w:tabs>
                <w:tab w:val="left" w:pos="7380"/>
                <w:tab w:val="left" w:pos="8100"/>
              </w:tabs>
              <w:rPr>
                <w:b/>
              </w:rPr>
            </w:pPr>
            <w:r w:rsidRPr="00DC310A">
              <w:rPr>
                <w:b/>
              </w:rPr>
              <w:t>Входная проверочная работа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Литература эпохи</w:t>
            </w:r>
            <w:r>
              <w:rPr>
                <w:b/>
                <w:i/>
              </w:rPr>
              <w:t xml:space="preserve"> Средневековья</w:t>
            </w:r>
          </w:p>
        </w:tc>
        <w:tc>
          <w:tcPr>
            <w:tcW w:w="2409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Данте</w:t>
            </w:r>
          </w:p>
        </w:tc>
        <w:tc>
          <w:tcPr>
            <w:tcW w:w="2409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3687" w:type="dxa"/>
            <w:gridSpan w:val="2"/>
          </w:tcPr>
          <w:p w:rsidR="004251AB" w:rsidRPr="00CF59E9" w:rsidRDefault="004251AB" w:rsidP="004251AB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251AB" w:rsidRDefault="004251AB" w:rsidP="004251AB">
            <w:r>
              <w:t>Божественная комедия</w:t>
            </w:r>
          </w:p>
        </w:tc>
        <w:tc>
          <w:tcPr>
            <w:tcW w:w="1559" w:type="dxa"/>
            <w:vMerge w:val="restart"/>
          </w:tcPr>
          <w:p w:rsidR="004251AB" w:rsidRPr="00DA5E3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азличные виды</w:t>
            </w:r>
            <w:r>
              <w:t xml:space="preserve"> чтения, пересказа, дискуссия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r>
              <w:t>Виртуальная экскурсия в средневековый город</w:t>
            </w:r>
          </w:p>
        </w:tc>
        <w:tc>
          <w:tcPr>
            <w:tcW w:w="2409" w:type="dxa"/>
          </w:tcPr>
          <w:p w:rsidR="004251A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906AA9" w:rsidP="004251AB">
            <w:r>
              <w:t>4</w:t>
            </w:r>
          </w:p>
        </w:tc>
        <w:tc>
          <w:tcPr>
            <w:tcW w:w="3119" w:type="dxa"/>
          </w:tcPr>
          <w:p w:rsidR="004251AB" w:rsidRDefault="004251AB" w:rsidP="004251AB">
            <w:pPr>
              <w:widowControl w:val="0"/>
              <w:rPr>
                <w:i/>
              </w:rPr>
            </w:pPr>
            <w:r w:rsidRPr="00CF59E9">
              <w:rPr>
                <w:b/>
              </w:rPr>
              <w:t>Данте.</w:t>
            </w:r>
            <w:r w:rsidRPr="00CF59E9">
              <w:t>Слово о поэте</w:t>
            </w:r>
            <w:r>
              <w:rPr>
                <w:i/>
              </w:rPr>
              <w:t xml:space="preserve">. </w:t>
            </w:r>
            <w:r w:rsidRPr="005628F3">
              <w:rPr>
                <w:b/>
                <w:i/>
                <w:shd w:val="clear" w:color="auto" w:fill="FFFFFF"/>
              </w:rPr>
              <w:t>«Божественнаякомедия»</w:t>
            </w:r>
            <w:r>
              <w:rPr>
                <w:i/>
                <w:shd w:val="clear" w:color="auto" w:fill="FFFFFF"/>
              </w:rPr>
              <w:t xml:space="preserve"> («Ад», </w:t>
            </w:r>
            <w:r>
              <w:rPr>
                <w:i/>
                <w:shd w:val="clear" w:color="auto" w:fill="FFFFFF"/>
                <w:lang w:val="en-US"/>
              </w:rPr>
              <w:t>I</w:t>
            </w:r>
            <w:r>
              <w:rPr>
                <w:i/>
                <w:shd w:val="clear" w:color="auto" w:fill="FFFFFF"/>
              </w:rPr>
              <w:t xml:space="preserve">, </w:t>
            </w:r>
            <w:r>
              <w:rPr>
                <w:i/>
                <w:shd w:val="clear" w:color="auto" w:fill="FFFFFF"/>
                <w:lang w:val="en-US"/>
              </w:rPr>
              <w:t>V</w:t>
            </w:r>
            <w:r>
              <w:rPr>
                <w:i/>
                <w:shd w:val="clear" w:color="auto" w:fill="FFFFFF"/>
              </w:rPr>
              <w:t xml:space="preserve"> Песни).</w:t>
            </w:r>
          </w:p>
          <w:p w:rsidR="004251AB" w:rsidRPr="00CF59E9" w:rsidRDefault="004251AB" w:rsidP="004251AB">
            <w:pPr>
              <w:rPr>
                <w:b/>
              </w:rPr>
            </w:pPr>
            <w:r w:rsidRPr="00CF59E9">
              <w:rPr>
                <w:shd w:val="clear" w:color="auto" w:fill="FFFFFF"/>
              </w:rPr>
              <w:t xml:space="preserve">Трехчастная композиция поэмы как символ пути человека от заблуждения к </w:t>
            </w:r>
            <w:proofErr w:type="spellStart"/>
            <w:r w:rsidRPr="00CF59E9">
              <w:rPr>
                <w:shd w:val="clear" w:color="auto" w:fill="FFFFFF"/>
              </w:rPr>
              <w:t>истине.Тема</w:t>
            </w:r>
            <w:proofErr w:type="spellEnd"/>
            <w:r w:rsidRPr="00CF59E9">
              <w:rPr>
                <w:shd w:val="clear" w:color="auto" w:fill="FFFFFF"/>
              </w:rPr>
              <w:t xml:space="preserve"> страдания и очищения. Данте и Вергилий. Данте и </w:t>
            </w:r>
            <w:proofErr w:type="spellStart"/>
            <w:r w:rsidRPr="00CF59E9">
              <w:rPr>
                <w:shd w:val="clear" w:color="auto" w:fill="FFFFFF"/>
              </w:rPr>
              <w:t>Беатриче</w:t>
            </w:r>
            <w:proofErr w:type="spellEnd"/>
            <w:r w:rsidRPr="00CF59E9"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  <w:vMerge/>
          </w:tcPr>
          <w:p w:rsidR="004251AB" w:rsidRDefault="004251AB" w:rsidP="004251AB"/>
        </w:tc>
        <w:tc>
          <w:tcPr>
            <w:tcW w:w="1559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>
              <w:rPr>
                <w:b/>
                <w:i/>
              </w:rPr>
              <w:t>Из древнерусской литературы</w:t>
            </w:r>
          </w:p>
        </w:tc>
        <w:tc>
          <w:tcPr>
            <w:tcW w:w="2409" w:type="dxa"/>
          </w:tcPr>
          <w:p w:rsidR="004251AB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3000"/>
        </w:trPr>
        <w:tc>
          <w:tcPr>
            <w:tcW w:w="568" w:type="dxa"/>
          </w:tcPr>
          <w:p w:rsidR="004251AB" w:rsidRDefault="00906AA9" w:rsidP="004251AB">
            <w:r>
              <w:lastRenderedPageBreak/>
              <w:t>5</w:t>
            </w:r>
          </w:p>
        </w:tc>
        <w:tc>
          <w:tcPr>
            <w:tcW w:w="3119" w:type="dxa"/>
          </w:tcPr>
          <w:p w:rsidR="004251AB" w:rsidRPr="00411558" w:rsidRDefault="004251AB" w:rsidP="004251AB">
            <w:r>
      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</w:t>
            </w:r>
          </w:p>
        </w:tc>
        <w:tc>
          <w:tcPr>
            <w:tcW w:w="1843" w:type="dxa"/>
          </w:tcPr>
          <w:p w:rsidR="004251AB" w:rsidRPr="00DA5E3B" w:rsidRDefault="004251AB" w:rsidP="004251AB">
            <w:pPr>
              <w:shd w:val="clear" w:color="auto" w:fill="FFFFFF"/>
            </w:pPr>
            <w:r>
              <w:t>Ж</w:t>
            </w:r>
            <w:r w:rsidRPr="00DA5E3B">
              <w:t>анр сл</w:t>
            </w:r>
            <w:r>
              <w:t>ова в древнерусской литературе.</w:t>
            </w:r>
            <w:r w:rsidR="00906AA9">
              <w:t xml:space="preserve"> Литература церковная и светская. Психологический параллелизм.</w:t>
            </w:r>
          </w:p>
          <w:p w:rsidR="004251AB" w:rsidRDefault="004251AB" w:rsidP="004251AB"/>
        </w:tc>
        <w:tc>
          <w:tcPr>
            <w:tcW w:w="1559" w:type="dxa"/>
          </w:tcPr>
          <w:p w:rsidR="004251AB" w:rsidRPr="00DA5E3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азличные виды</w:t>
            </w:r>
            <w:r>
              <w:t xml:space="preserve"> чтения</w:t>
            </w:r>
            <w:r w:rsidRPr="00DA5E3B">
              <w:t>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 w:rsidRPr="00CF59E9">
              <w:rPr>
                <w:bCs/>
              </w:rPr>
              <w:t>Р</w:t>
            </w:r>
            <w:r w:rsidRPr="00DA5E3B">
              <w:t xml:space="preserve">абота с иллюстрациями и музыкальными фрагментами. </w:t>
            </w:r>
          </w:p>
        </w:tc>
        <w:tc>
          <w:tcPr>
            <w:tcW w:w="1559" w:type="dxa"/>
          </w:tcPr>
          <w:p w:rsidR="004251AB" w:rsidRDefault="00906AA9" w:rsidP="004251AB">
            <w:r>
              <w:t>«Слово</w:t>
            </w:r>
            <w:proofErr w:type="gramStart"/>
            <w:r>
              <w:t xml:space="preserve">..» </w:t>
            </w:r>
            <w:proofErr w:type="gramEnd"/>
            <w:r>
              <w:t>и традиции УНТ</w:t>
            </w:r>
          </w:p>
        </w:tc>
        <w:tc>
          <w:tcPr>
            <w:tcW w:w="1559" w:type="dxa"/>
          </w:tcPr>
          <w:p w:rsidR="004251AB" w:rsidRDefault="00906AA9" w:rsidP="004251AB">
            <w:r>
              <w:t>Летописные хроники Игорева похода как сюжетная основа поэмы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Конспект сообщения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906AA9" w:rsidP="004251AB">
            <w:r>
              <w:t>6</w:t>
            </w:r>
          </w:p>
        </w:tc>
        <w:tc>
          <w:tcPr>
            <w:tcW w:w="3119" w:type="dxa"/>
          </w:tcPr>
          <w:p w:rsidR="004251AB" w:rsidRPr="00411558" w:rsidRDefault="004251AB" w:rsidP="004251AB">
            <w:r w:rsidRPr="00411558">
              <w:rPr>
                <w:b/>
                <w:i/>
              </w:rPr>
              <w:t>«Слово о полку Игореве».</w:t>
            </w:r>
            <w:r>
              <w:t xml:space="preserve"> Открытие «Слова…», его издание и изучение. Вопрос о времени создания и об авторстве «Слова…». Историческая основа памятника, его сюжет. Жанр  и композиция «Слова…»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Ж</w:t>
            </w:r>
            <w:r w:rsidRPr="00DA5E3B">
              <w:t>анр слова в древнерусской литературе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азличные виды чтения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F91712">
              <w:rPr>
                <w:bCs/>
              </w:rPr>
              <w:t>Р</w:t>
            </w:r>
            <w:r w:rsidRPr="00DA5E3B">
              <w:t xml:space="preserve">абота с иллюстрациями и музыкальными фрагментами. </w:t>
            </w:r>
          </w:p>
        </w:tc>
        <w:tc>
          <w:tcPr>
            <w:tcW w:w="1559" w:type="dxa"/>
          </w:tcPr>
          <w:p w:rsidR="004251AB" w:rsidRPr="00DA5E3B" w:rsidRDefault="004251AB" w:rsidP="004251AB">
            <w:pPr>
              <w:shd w:val="clear" w:color="auto" w:fill="FFFFFF"/>
            </w:pPr>
            <w:r>
              <w:t>Ч</w:t>
            </w:r>
            <w:r w:rsidRPr="00DA5E3B">
              <w:t>ас эстетического воспитания «Слово...» в истории русской культуры».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F3030" w:rsidP="004251AB">
            <w:r>
              <w:t>200 лет со дня кончины известного археографа графа А.И. Мусина-Пушкина</w:t>
            </w:r>
          </w:p>
        </w:tc>
        <w:tc>
          <w:tcPr>
            <w:tcW w:w="2409" w:type="dxa"/>
          </w:tcPr>
          <w:p w:rsidR="004251AB" w:rsidRDefault="004251AB" w:rsidP="004251AB">
            <w:r>
              <w:t>Прочитать статью учебника «из древнерусской литературы» и «Слово о полку Игореве»</w:t>
            </w:r>
          </w:p>
          <w:p w:rsidR="004251AB" w:rsidRDefault="004F3030" w:rsidP="004251AB">
            <w:r>
              <w:t>Подготовить сообщение о графе А.И. Мусине-Пушкине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lastRenderedPageBreak/>
              <w:t>7</w:t>
            </w:r>
          </w:p>
        </w:tc>
        <w:tc>
          <w:tcPr>
            <w:tcW w:w="3119" w:type="dxa"/>
          </w:tcPr>
          <w:p w:rsidR="004251AB" w:rsidRPr="00411558" w:rsidRDefault="004251AB" w:rsidP="004251AB">
            <w:r w:rsidRPr="00DC310A">
              <w:rPr>
                <w:b/>
              </w:rPr>
              <w:t>Контрольная работа.</w:t>
            </w:r>
            <w:r>
              <w:t xml:space="preserve"> Образ русской земли и нравственно-патриотическая идея «Слова». 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Контрольная работа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Сформулировать письменно, какие приемы устного народного творчества использует автор «Слова…» для характеристики героев, раскрытия их внутреннего мира и передачи идейного содержания произведения в целом.</w:t>
            </w:r>
          </w:p>
          <w:p w:rsidR="004251AB" w:rsidRDefault="004251AB" w:rsidP="004251AB">
            <w:r>
              <w:t>Какие изобразительные средства использует автор?</w:t>
            </w:r>
          </w:p>
          <w:p w:rsidR="004251AB" w:rsidRDefault="004251AB" w:rsidP="004251AB">
            <w:r>
              <w:t>Подготовить устное сочинение на тему «Каким вы представляете себе автора «Слова…»?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t>8</w:t>
            </w:r>
          </w:p>
        </w:tc>
        <w:tc>
          <w:tcPr>
            <w:tcW w:w="3119" w:type="dxa"/>
          </w:tcPr>
          <w:p w:rsidR="004251AB" w:rsidRPr="00411558" w:rsidRDefault="004251AB" w:rsidP="004251AB">
            <w:r>
              <w:t>Образы русских князей. Характер князя Игоря. «Золотое слово» Святослава.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Различные виды пересказа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Индивидуальное задание: составить свой комментарий к речи Святослава, опираясь на текст примечаний к «Слову…»</w:t>
            </w:r>
          </w:p>
          <w:p w:rsidR="004251AB" w:rsidRDefault="004251AB" w:rsidP="00A55781">
            <w:r>
              <w:t>Выучить наизусть отрывок «Золотое слово Святослава»</w:t>
            </w:r>
            <w:r w:rsidR="00A55781">
              <w:t xml:space="preserve"> или выучить наизусть плач Ярославны в одном из стихотворных переводов.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lastRenderedPageBreak/>
              <w:t>9</w:t>
            </w:r>
          </w:p>
        </w:tc>
        <w:tc>
          <w:tcPr>
            <w:tcW w:w="3119" w:type="dxa"/>
          </w:tcPr>
          <w:p w:rsidR="004251AB" w:rsidRPr="00AA19DF" w:rsidRDefault="004251AB" w:rsidP="004251AB">
            <w:pPr>
              <w:rPr>
                <w:b/>
                <w:i/>
              </w:rPr>
            </w:pPr>
            <w:r>
              <w:t>Ярославна как идеальный образ русской женщины.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Плач как прием и его жанровое  своеобраз</w:t>
            </w:r>
            <w:r w:rsidRPr="00DA5E3B">
              <w:t>ие.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Сделать сравнительный анализ «Плача Ярославны» в переводе В.Жуковского и Н. Заболоцкого.</w:t>
            </w:r>
          </w:p>
          <w:p w:rsidR="004251AB" w:rsidRDefault="004251AB" w:rsidP="00A55781">
            <w:r>
              <w:t xml:space="preserve">Подготовить выразительное чтение понравившегося перевода. 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t>10</w:t>
            </w:r>
          </w:p>
        </w:tc>
        <w:tc>
          <w:tcPr>
            <w:tcW w:w="3119" w:type="dxa"/>
          </w:tcPr>
          <w:p w:rsidR="004251AB" w:rsidRPr="008750A3" w:rsidRDefault="004251AB" w:rsidP="004251AB">
            <w:r>
              <w:t xml:space="preserve">Символика «Слова», своеобразие авторского стиля. 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DA5E3B">
              <w:t>Книжная выставка «Слово...» в истории русского книгопечатания»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Подготовить пересказ понравившегося эпизода из «Слова…», используя слова и выражения из текста, передавая близко к тексту монолог того или иного героя.</w:t>
            </w:r>
          </w:p>
          <w:p w:rsidR="004251A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t>11</w:t>
            </w:r>
          </w:p>
        </w:tc>
        <w:tc>
          <w:tcPr>
            <w:tcW w:w="3119" w:type="dxa"/>
          </w:tcPr>
          <w:p w:rsidR="004251AB" w:rsidRPr="008750A3" w:rsidRDefault="009629D5" w:rsidP="004251AB">
            <w:r>
              <w:t xml:space="preserve">Р.р.1 </w:t>
            </w:r>
            <w:r w:rsidR="004251AB">
              <w:t>«Слово» и фольклорная традиция. Значение «Слова» для русской культуры. Переводы и переложения произведения.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Pr="00992EBC" w:rsidRDefault="00DC310A" w:rsidP="004251AB">
            <w:pPr>
              <w:shd w:val="clear" w:color="auto" w:fill="FFFFFF"/>
              <w:rPr>
                <w:bCs/>
              </w:rPr>
            </w:pPr>
            <w:r>
              <w:rPr>
                <w:b/>
                <w:bCs/>
                <w:i/>
              </w:rPr>
              <w:t xml:space="preserve">Р.р. 1 </w:t>
            </w:r>
            <w:r w:rsidR="004251AB" w:rsidRPr="00992EBC">
              <w:rPr>
                <w:b/>
                <w:bCs/>
                <w:i/>
              </w:rPr>
              <w:t>Домашнее сочинение №1</w:t>
            </w:r>
            <w:r w:rsidR="004251AB">
              <w:rPr>
                <w:bCs/>
              </w:rPr>
              <w:t>по «Слову о полку Игореве» «Что такое мужество?»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 xml:space="preserve">Сочинение </w:t>
            </w:r>
          </w:p>
        </w:tc>
      </w:tr>
      <w:tr w:rsidR="00A55781" w:rsidRPr="00A70BD1" w:rsidTr="00515A44">
        <w:trPr>
          <w:cantSplit/>
          <w:trHeight w:val="282"/>
        </w:trPr>
        <w:tc>
          <w:tcPr>
            <w:tcW w:w="568" w:type="dxa"/>
          </w:tcPr>
          <w:p w:rsidR="00A55781" w:rsidRDefault="00A55781" w:rsidP="004251AB">
            <w:r>
              <w:t>12</w:t>
            </w:r>
          </w:p>
        </w:tc>
        <w:tc>
          <w:tcPr>
            <w:tcW w:w="3119" w:type="dxa"/>
          </w:tcPr>
          <w:p w:rsidR="00A55781" w:rsidRDefault="00A55781" w:rsidP="004251AB">
            <w:r w:rsidRPr="00A55781">
              <w:rPr>
                <w:b/>
              </w:rPr>
              <w:t>Вн.чт.</w:t>
            </w:r>
            <w:r w:rsidR="002C76CC">
              <w:rPr>
                <w:b/>
              </w:rPr>
              <w:t>1</w:t>
            </w:r>
            <w:r>
              <w:t xml:space="preserve"> «Шемякин суд». Своеобразие древнерусского текста</w:t>
            </w:r>
          </w:p>
        </w:tc>
        <w:tc>
          <w:tcPr>
            <w:tcW w:w="1843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A55781" w:rsidRDefault="00A55781" w:rsidP="004251AB">
            <w:pPr>
              <w:shd w:val="clear" w:color="auto" w:fill="FFFFFF"/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Default="00A55781" w:rsidP="004251AB"/>
        </w:tc>
        <w:tc>
          <w:tcPr>
            <w:tcW w:w="1559" w:type="dxa"/>
          </w:tcPr>
          <w:p w:rsidR="00A55781" w:rsidRDefault="00A55781" w:rsidP="004251AB"/>
        </w:tc>
        <w:tc>
          <w:tcPr>
            <w:tcW w:w="2409" w:type="dxa"/>
          </w:tcPr>
          <w:p w:rsidR="00A55781" w:rsidRDefault="00A55781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Литература эпохи</w:t>
            </w:r>
            <w:r>
              <w:rPr>
                <w:b/>
                <w:i/>
              </w:rPr>
              <w:t xml:space="preserve"> Возрождения</w:t>
            </w:r>
          </w:p>
        </w:tc>
        <w:tc>
          <w:tcPr>
            <w:tcW w:w="2409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У. Шекспира</w:t>
            </w:r>
          </w:p>
        </w:tc>
        <w:tc>
          <w:tcPr>
            <w:tcW w:w="2409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A55781" w:rsidRPr="00A70BD1" w:rsidTr="00515A44">
        <w:trPr>
          <w:cantSplit/>
          <w:trHeight w:val="2843"/>
        </w:trPr>
        <w:tc>
          <w:tcPr>
            <w:tcW w:w="568" w:type="dxa"/>
          </w:tcPr>
          <w:p w:rsidR="00A55781" w:rsidRDefault="00A55781" w:rsidP="004251AB">
            <w:r>
              <w:lastRenderedPageBreak/>
              <w:t>13</w:t>
            </w:r>
          </w:p>
        </w:tc>
        <w:tc>
          <w:tcPr>
            <w:tcW w:w="3119" w:type="dxa"/>
          </w:tcPr>
          <w:p w:rsidR="00A55781" w:rsidRPr="00E807A5" w:rsidRDefault="00A55781" w:rsidP="004251AB">
            <w:pPr>
              <w:shd w:val="clear" w:color="auto" w:fill="FFFFFF"/>
            </w:pPr>
            <w:r>
              <w:rPr>
                <w:b/>
                <w:bCs/>
              </w:rPr>
              <w:t xml:space="preserve">У. Шекспир </w:t>
            </w:r>
            <w:r w:rsidRPr="00E807A5">
              <w:t>(обзор)</w:t>
            </w:r>
          </w:p>
          <w:p w:rsidR="00A55781" w:rsidRDefault="00A55781" w:rsidP="004251AB">
            <w:r w:rsidRPr="00E807A5">
              <w:t>Жанровое многообразие драматургии У. Шекспира. Проблематика трагедий. Высокое и низкое, сиюминутное и общечелове</w:t>
            </w:r>
            <w:r w:rsidRPr="00E807A5">
              <w:softHyphen/>
              <w:t xml:space="preserve">ческое, доброе и злое в трагедии </w:t>
            </w:r>
            <w:r w:rsidRPr="008750A3">
              <w:rPr>
                <w:b/>
                <w:i/>
                <w:iCs/>
              </w:rPr>
              <w:t>«Гамлет».</w:t>
            </w:r>
          </w:p>
        </w:tc>
        <w:tc>
          <w:tcPr>
            <w:tcW w:w="1843" w:type="dxa"/>
          </w:tcPr>
          <w:p w:rsidR="00A55781" w:rsidRPr="00E807A5" w:rsidRDefault="00A55781" w:rsidP="004251AB">
            <w:pPr>
              <w:shd w:val="clear" w:color="auto" w:fill="FFFFFF"/>
            </w:pPr>
            <w:r>
              <w:t>Т</w:t>
            </w:r>
            <w:r w:rsidRPr="00E807A5">
              <w:t>рагедия.</w:t>
            </w:r>
          </w:p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Pr="00E807A5" w:rsidRDefault="00A55781" w:rsidP="004251AB">
            <w:pPr>
              <w:shd w:val="clear" w:color="auto" w:fill="FFFFFF"/>
            </w:pPr>
            <w:r>
              <w:t>Р</w:t>
            </w:r>
            <w:r w:rsidRPr="00E807A5">
              <w:t>азличные типы чтения и пересказа; дискуссия.</w:t>
            </w:r>
          </w:p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A55781" w:rsidRDefault="00A55781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A55781" w:rsidRPr="00E807A5" w:rsidRDefault="00A55781" w:rsidP="004251AB">
            <w:pPr>
              <w:shd w:val="clear" w:color="auto" w:fill="FFFFFF"/>
            </w:pPr>
            <w:r>
              <w:t>Т</w:t>
            </w:r>
            <w:r w:rsidRPr="00E807A5">
              <w:t>рагедия «Гамлет» на те</w:t>
            </w:r>
            <w:r w:rsidRPr="00E807A5">
              <w:softHyphen/>
              <w:t>атральных сценах мира и в кино.</w:t>
            </w:r>
          </w:p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Default="00A55781" w:rsidP="004251AB"/>
        </w:tc>
        <w:tc>
          <w:tcPr>
            <w:tcW w:w="1559" w:type="dxa"/>
          </w:tcPr>
          <w:p w:rsidR="00A55781" w:rsidRDefault="00A55781" w:rsidP="004251AB"/>
        </w:tc>
        <w:tc>
          <w:tcPr>
            <w:tcW w:w="2409" w:type="dxa"/>
          </w:tcPr>
          <w:p w:rsidR="00A55781" w:rsidRDefault="00A55781" w:rsidP="004251AB">
            <w:r>
              <w:t xml:space="preserve">Выучить основные аспекты лекции, прочитать </w:t>
            </w:r>
            <w:r w:rsidR="00C86456">
              <w:t xml:space="preserve">трагедию </w:t>
            </w:r>
            <w:r>
              <w:t>«Гамлет»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shd w:val="clear" w:color="auto" w:fill="FFFFFF"/>
              <w:jc w:val="center"/>
            </w:pPr>
            <w:r w:rsidRPr="003F08AD">
              <w:rPr>
                <w:b/>
                <w:bCs/>
                <w:i/>
              </w:rPr>
              <w:t xml:space="preserve">Из литературы </w:t>
            </w:r>
            <w:r w:rsidRPr="003F08AD">
              <w:rPr>
                <w:b/>
                <w:bCs/>
                <w:i/>
                <w:lang w:val="en-US"/>
              </w:rPr>
              <w:t>XVIII</w:t>
            </w:r>
            <w:r w:rsidRPr="003F08AD">
              <w:rPr>
                <w:b/>
                <w:bCs/>
                <w:i/>
              </w:rPr>
              <w:t xml:space="preserve"> века</w:t>
            </w:r>
          </w:p>
        </w:tc>
        <w:tc>
          <w:tcPr>
            <w:tcW w:w="2409" w:type="dxa"/>
          </w:tcPr>
          <w:p w:rsidR="004251AB" w:rsidRPr="003F08AD" w:rsidRDefault="004251AB" w:rsidP="004251AB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t>14</w:t>
            </w:r>
          </w:p>
        </w:tc>
        <w:tc>
          <w:tcPr>
            <w:tcW w:w="3119" w:type="dxa"/>
          </w:tcPr>
          <w:p w:rsidR="004251AB" w:rsidRDefault="004251AB" w:rsidP="00C65643">
            <w:r>
              <w:t xml:space="preserve">Идейно-художественное своеобразие литературы эпохи Просвещения. Классицизм как литературное направление. Идея гражданского служения, прославление величия и могущества Российского государства. </w:t>
            </w:r>
            <w:r w:rsidR="00C65643">
              <w:t>( А.Д.Кантемир, В.К.Тредиаковский</w:t>
            </w:r>
            <w:r w:rsidR="00C86456">
              <w:t>, М.В.Ломоносов</w:t>
            </w:r>
            <w:r w:rsidR="00C65643">
              <w:t>)</w:t>
            </w:r>
          </w:p>
        </w:tc>
        <w:tc>
          <w:tcPr>
            <w:tcW w:w="1843" w:type="dxa"/>
          </w:tcPr>
          <w:p w:rsidR="004251AB" w:rsidRDefault="00C65643" w:rsidP="004251AB">
            <w:pPr>
              <w:shd w:val="clear" w:color="auto" w:fill="FFFFFF"/>
            </w:pPr>
            <w:r>
              <w:t xml:space="preserve">Литературная ситуация. Классицизм. Просвещение. </w:t>
            </w:r>
            <w:proofErr w:type="spellStart"/>
            <w:r>
              <w:t>Панегрик</w:t>
            </w:r>
            <w:proofErr w:type="spellEnd"/>
            <w:r>
              <w:t>. Сатира.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C65643" w:rsidRDefault="00C65643" w:rsidP="00C65643">
            <w:r>
              <w:t>Классицизм в живописи;</w:t>
            </w:r>
          </w:p>
          <w:p w:rsidR="00C65643" w:rsidRDefault="00C65643" w:rsidP="00C65643">
            <w:r>
              <w:t>Классицизм в архитектуре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C65643" w:rsidP="004251AB">
            <w:pPr>
              <w:shd w:val="clear" w:color="auto" w:fill="FFFFFF"/>
            </w:pPr>
            <w:r>
              <w:t xml:space="preserve">Влияние </w:t>
            </w:r>
            <w:proofErr w:type="gramStart"/>
            <w:r>
              <w:t>западно-европейского</w:t>
            </w:r>
            <w:proofErr w:type="gramEnd"/>
            <w:r>
              <w:t xml:space="preserve"> классицизма на русскую литературу</w:t>
            </w:r>
          </w:p>
        </w:tc>
        <w:tc>
          <w:tcPr>
            <w:tcW w:w="1559" w:type="dxa"/>
          </w:tcPr>
          <w:p w:rsidR="004251AB" w:rsidRDefault="00C65643" w:rsidP="004251AB">
            <w:r>
              <w:t>Отражение в литературе особенностей Петровской эпохи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 xml:space="preserve">Прочитать статью учебника с. </w:t>
            </w:r>
            <w:r w:rsidR="00C86456">
              <w:t>30-49 ч.1</w:t>
            </w:r>
          </w:p>
          <w:p w:rsidR="004251AB" w:rsidRDefault="004251AB" w:rsidP="004251AB">
            <w:r>
              <w:t>Индивидуальные задания:</w:t>
            </w:r>
          </w:p>
          <w:p w:rsidR="004251AB" w:rsidRDefault="004251AB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биография М.В.Ломоносова;</w:t>
            </w:r>
          </w:p>
          <w:p w:rsidR="004251AB" w:rsidRDefault="00C65643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биография А.Д.Канте</w:t>
            </w:r>
            <w:r w:rsidR="004251AB">
              <w:t>мира;</w:t>
            </w:r>
          </w:p>
          <w:p w:rsidR="004251AB" w:rsidRDefault="004251AB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биография В.К.Тредиаковского;</w:t>
            </w:r>
          </w:p>
          <w:p w:rsidR="004251AB" w:rsidRDefault="004251AB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классицизм в живописи;</w:t>
            </w:r>
          </w:p>
          <w:p w:rsidR="004251AB" w:rsidRDefault="004251AB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классицизм в архитектуре</w:t>
            </w:r>
          </w:p>
          <w:p w:rsidR="004251AB" w:rsidRDefault="004251AB" w:rsidP="004251AB"/>
        </w:tc>
      </w:tr>
      <w:tr w:rsidR="00A55781" w:rsidRPr="00A70BD1" w:rsidTr="00515A44">
        <w:trPr>
          <w:cantSplit/>
          <w:trHeight w:val="282"/>
        </w:trPr>
        <w:tc>
          <w:tcPr>
            <w:tcW w:w="568" w:type="dxa"/>
          </w:tcPr>
          <w:p w:rsidR="00A55781" w:rsidRDefault="00C65643" w:rsidP="004251AB">
            <w:r>
              <w:t>15</w:t>
            </w:r>
          </w:p>
        </w:tc>
        <w:tc>
          <w:tcPr>
            <w:tcW w:w="3119" w:type="dxa"/>
          </w:tcPr>
          <w:p w:rsidR="00A55781" w:rsidRDefault="00C65643" w:rsidP="004251AB">
            <w:r>
              <w:t>Сентиментализм как литературное направление. Зарождение в литературе антикрепостнической направленности</w:t>
            </w:r>
            <w:proofErr w:type="gramStart"/>
            <w:r>
              <w:t>.(</w:t>
            </w:r>
            <w:proofErr w:type="gramEnd"/>
            <w:r>
              <w:t>А.Н. Радищев, Н.М. Карамзин)</w:t>
            </w:r>
          </w:p>
          <w:p w:rsidR="00247E3E" w:rsidRDefault="00247E3E" w:rsidP="004251AB">
            <w:r>
              <w:t>Новая русская драматургия (А.П.Сумароков, Д.И.Фонвизин</w:t>
            </w:r>
            <w:r w:rsidR="007F67AE">
              <w:t>, В.В.Капнист, Я.Б.Княжнин)</w:t>
            </w:r>
          </w:p>
        </w:tc>
        <w:tc>
          <w:tcPr>
            <w:tcW w:w="1843" w:type="dxa"/>
          </w:tcPr>
          <w:p w:rsidR="00A55781" w:rsidRDefault="00C86456" w:rsidP="004251AB">
            <w:pPr>
              <w:shd w:val="clear" w:color="auto" w:fill="FFFFFF"/>
            </w:pPr>
            <w:r>
              <w:t>Сентиментализм</w:t>
            </w:r>
          </w:p>
          <w:p w:rsidR="007F67AE" w:rsidRDefault="007F67AE" w:rsidP="004251AB">
            <w:pPr>
              <w:shd w:val="clear" w:color="auto" w:fill="FFFFFF"/>
            </w:pPr>
            <w:r>
              <w:t>Комедия, интрига, трагедия.</w:t>
            </w:r>
          </w:p>
        </w:tc>
        <w:tc>
          <w:tcPr>
            <w:tcW w:w="1559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A55781" w:rsidRPr="00C86456" w:rsidRDefault="00C86456" w:rsidP="004251AB">
            <w:pPr>
              <w:shd w:val="clear" w:color="auto" w:fill="FFFFFF"/>
              <w:rPr>
                <w:bCs/>
              </w:rPr>
            </w:pPr>
            <w:r w:rsidRPr="00C86456">
              <w:rPr>
                <w:bCs/>
              </w:rPr>
              <w:t>Сентиментализм в искусстве</w:t>
            </w:r>
          </w:p>
        </w:tc>
        <w:tc>
          <w:tcPr>
            <w:tcW w:w="1559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Default="00A55781" w:rsidP="004251AB"/>
        </w:tc>
        <w:tc>
          <w:tcPr>
            <w:tcW w:w="1559" w:type="dxa"/>
          </w:tcPr>
          <w:p w:rsidR="00A55781" w:rsidRDefault="00A55781" w:rsidP="004251AB"/>
        </w:tc>
        <w:tc>
          <w:tcPr>
            <w:tcW w:w="2409" w:type="dxa"/>
          </w:tcPr>
          <w:p w:rsidR="00A55781" w:rsidRDefault="00C86456" w:rsidP="004251AB">
            <w:r>
              <w:t>Прочитать с.74-89</w:t>
            </w:r>
          </w:p>
        </w:tc>
      </w:tr>
      <w:tr w:rsidR="004251AB" w:rsidRPr="00A70BD1" w:rsidTr="00515A44">
        <w:trPr>
          <w:cantSplit/>
          <w:trHeight w:val="70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Г.Р. Державина</w:t>
            </w:r>
          </w:p>
        </w:tc>
        <w:tc>
          <w:tcPr>
            <w:tcW w:w="2409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4251AB" w:rsidP="004251AB">
            <w:r>
              <w:lastRenderedPageBreak/>
              <w:t>16</w:t>
            </w:r>
          </w:p>
        </w:tc>
        <w:tc>
          <w:tcPr>
            <w:tcW w:w="3119" w:type="dxa"/>
          </w:tcPr>
          <w:p w:rsidR="004251AB" w:rsidRPr="003F08AD" w:rsidRDefault="004251AB" w:rsidP="004251AB">
            <w:r w:rsidRPr="0079615C">
              <w:rPr>
                <w:b/>
              </w:rPr>
              <w:t>Г.Р. Державин.</w:t>
            </w:r>
            <w:r>
              <w:t xml:space="preserve"> Основные вехи биографии. Поэт и власть; человек и государство. Стихотворение </w:t>
            </w:r>
            <w:r w:rsidRPr="0079615C">
              <w:rPr>
                <w:b/>
                <w:i/>
              </w:rPr>
              <w:t>«Признание»</w:t>
            </w:r>
          </w:p>
        </w:tc>
        <w:tc>
          <w:tcPr>
            <w:tcW w:w="1843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>
              <w:t xml:space="preserve">Тема поэта и поэзии, элементы классицизма в поэзии </w:t>
            </w:r>
            <w:r w:rsidRPr="0079615C">
              <w:t>Г.Р. Державина</w:t>
            </w:r>
          </w:p>
          <w:p w:rsidR="00C86456" w:rsidRDefault="00C86456" w:rsidP="004251AB">
            <w:pPr>
              <w:shd w:val="clear" w:color="auto" w:fill="FFFFFF"/>
            </w:pPr>
            <w:r>
              <w:t>Философская ода «Вечные» темы.</w:t>
            </w:r>
          </w:p>
        </w:tc>
        <w:tc>
          <w:tcPr>
            <w:tcW w:w="1559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>
              <w:t>Различные виды чтения, запись выводов.</w:t>
            </w:r>
          </w:p>
        </w:tc>
        <w:tc>
          <w:tcPr>
            <w:tcW w:w="1843" w:type="dxa"/>
          </w:tcPr>
          <w:p w:rsidR="004251AB" w:rsidRDefault="00C86456" w:rsidP="004251A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Эволюция «</w:t>
            </w:r>
            <w:proofErr w:type="spellStart"/>
            <w:r>
              <w:rPr>
                <w:b/>
                <w:bCs/>
              </w:rPr>
              <w:t>ломоносовской</w:t>
            </w:r>
            <w:proofErr w:type="spellEnd"/>
            <w:r>
              <w:rPr>
                <w:b/>
                <w:bCs/>
              </w:rPr>
              <w:t>» оды в творчестве Державина</w:t>
            </w:r>
          </w:p>
        </w:tc>
        <w:tc>
          <w:tcPr>
            <w:tcW w:w="1559" w:type="dxa"/>
          </w:tcPr>
          <w:p w:rsidR="004251AB" w:rsidRDefault="00C86456" w:rsidP="004251AB">
            <w:pPr>
              <w:shd w:val="clear" w:color="auto" w:fill="FFFFFF"/>
            </w:pPr>
            <w:r>
              <w:t>«Век Екатерины» и его отражение в лирике Державина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Составить конспект по статье, в которой рассказывается о биографии Державина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4251AB" w:rsidP="004251AB">
            <w:r>
              <w:t>17</w:t>
            </w:r>
          </w:p>
        </w:tc>
        <w:tc>
          <w:tcPr>
            <w:tcW w:w="3119" w:type="dxa"/>
          </w:tcPr>
          <w:p w:rsidR="004251AB" w:rsidRDefault="004251AB" w:rsidP="004251AB">
            <w:r>
              <w:t xml:space="preserve">Стихотворение </w:t>
            </w:r>
            <w:r w:rsidRPr="0079615C">
              <w:rPr>
                <w:b/>
                <w:i/>
              </w:rPr>
              <w:t xml:space="preserve">«Река времен </w:t>
            </w:r>
            <w:proofErr w:type="spellStart"/>
            <w:r w:rsidRPr="0079615C">
              <w:rPr>
                <w:b/>
                <w:i/>
              </w:rPr>
              <w:t>всвоемстремленьи</w:t>
            </w:r>
            <w:proofErr w:type="spellEnd"/>
            <w:r w:rsidRPr="0079615C">
              <w:rPr>
                <w:b/>
                <w:i/>
              </w:rPr>
              <w:t>…».</w:t>
            </w:r>
            <w:r>
              <w:t xml:space="preserve"> Временное и вечное, свобода, совесть, честь в лирике поэта.</w:t>
            </w:r>
          </w:p>
        </w:tc>
        <w:tc>
          <w:tcPr>
            <w:tcW w:w="1843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Выразительное чтение стихотворений. Прочитать стихотворение К.Ф.Рылеева «Державин». Что ценит в Державине его младший современник?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А.Н. Радищева</w:t>
            </w:r>
          </w:p>
        </w:tc>
        <w:tc>
          <w:tcPr>
            <w:tcW w:w="2409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4251AB" w:rsidP="004251AB">
            <w:r>
              <w:t>18</w:t>
            </w:r>
          </w:p>
        </w:tc>
        <w:tc>
          <w:tcPr>
            <w:tcW w:w="3119" w:type="dxa"/>
          </w:tcPr>
          <w:p w:rsidR="004251AB" w:rsidRDefault="004251AB" w:rsidP="004251AB">
            <w:r>
              <w:rPr>
                <w:b/>
                <w:bCs/>
              </w:rPr>
              <w:t xml:space="preserve">А.Н. Радищев </w:t>
            </w:r>
            <w:r w:rsidRPr="00DA5E3B">
              <w:t xml:space="preserve">Основные вехи биографии. </w:t>
            </w:r>
            <w:r w:rsidRPr="0079615C">
              <w:rPr>
                <w:b/>
                <w:i/>
                <w:iCs/>
              </w:rPr>
              <w:t>«Путешествие изПетербурга  в Москву»</w:t>
            </w:r>
            <w:proofErr w:type="gramStart"/>
            <w:r w:rsidRPr="0079615C">
              <w:rPr>
                <w:b/>
                <w:i/>
                <w:iCs/>
              </w:rPr>
              <w:t>:</w:t>
            </w:r>
            <w:r w:rsidRPr="00DA5E3B">
              <w:t>«</w:t>
            </w:r>
            <w:proofErr w:type="gramEnd"/>
            <w:r w:rsidRPr="00DA5E3B">
              <w:t>Он бунтовщик хуже Пугачева...» Основная пробл</w:t>
            </w:r>
            <w:r>
              <w:t>е</w:t>
            </w:r>
            <w:r w:rsidRPr="00DA5E3B">
              <w:t>матика книги (идеи Просвещения: гуманизм, человеческое достоинство, свобода личности; антикрепостническая направленность «Путешествия...»; человек и государство; писатель и власть).</w:t>
            </w:r>
          </w:p>
        </w:tc>
        <w:tc>
          <w:tcPr>
            <w:tcW w:w="1843" w:type="dxa"/>
          </w:tcPr>
          <w:p w:rsidR="004251AB" w:rsidRPr="00DA5E3B" w:rsidRDefault="004251AB" w:rsidP="004251AB">
            <w:r>
              <w:t>Ж</w:t>
            </w:r>
            <w:r w:rsidRPr="00DA5E3B">
              <w:t>анр путешествия.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</w:t>
            </w:r>
            <w:r>
              <w:t>ные виды пересказа и комментарии</w:t>
            </w:r>
            <w:r w:rsidRPr="00DA5E3B">
              <w:t xml:space="preserve">, </w:t>
            </w:r>
            <w:r>
              <w:t>устное с</w:t>
            </w:r>
            <w:r w:rsidRPr="00DA5E3B">
              <w:t xml:space="preserve">очинение по самостоятельно </w:t>
            </w:r>
            <w:r w:rsidRPr="003D714F">
              <w:rPr>
                <w:sz w:val="20"/>
                <w:szCs w:val="20"/>
              </w:rPr>
              <w:t>сформулированной</w:t>
            </w:r>
            <w:r w:rsidRPr="00DA5E3B">
              <w:t xml:space="preserve"> теме.</w:t>
            </w:r>
          </w:p>
          <w:p w:rsidR="004251AB" w:rsidRPr="00A7790A" w:rsidRDefault="004251AB" w:rsidP="004251AB">
            <w:pPr>
              <w:shd w:val="clear" w:color="auto" w:fill="FFFFFF"/>
              <w:rPr>
                <w:i/>
              </w:rPr>
            </w:pPr>
            <w:r w:rsidRPr="00A7790A">
              <w:rPr>
                <w:b/>
                <w:bCs/>
                <w:i/>
              </w:rPr>
              <w:t>Для заучивания наизусть</w:t>
            </w:r>
          </w:p>
          <w:p w:rsidR="004251AB" w:rsidRDefault="004251AB" w:rsidP="004251AB">
            <w:pPr>
              <w:shd w:val="clear" w:color="auto" w:fill="FFFFFF"/>
            </w:pPr>
            <w:r w:rsidRPr="00545CCD">
              <w:rPr>
                <w:bCs/>
              </w:rPr>
              <w:t>Г.Р.</w:t>
            </w:r>
            <w:r w:rsidRPr="00E807A5">
              <w:t>Державин. Одно-два стихотворения — по выбору.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Б</w:t>
            </w:r>
            <w:r w:rsidRPr="00DA5E3B">
              <w:t xml:space="preserve">иблиотечный </w:t>
            </w:r>
            <w:r>
              <w:t>у</w:t>
            </w:r>
            <w:r w:rsidRPr="00DA5E3B">
              <w:t>рок «Судьба книги «Путешес</w:t>
            </w:r>
            <w:r>
              <w:t>твие из Петербурга в Москву» — п</w:t>
            </w:r>
            <w:r w:rsidRPr="00DA5E3B">
              <w:t xml:space="preserve">о материалам статьи Н.П. Смирнова-Сокольского // </w:t>
            </w:r>
            <w:proofErr w:type="spellStart"/>
            <w:r w:rsidRPr="00DA5E3B">
              <w:t>Смир</w:t>
            </w:r>
            <w:r>
              <w:t>н</w:t>
            </w:r>
            <w:r w:rsidRPr="00DA5E3B">
              <w:t>ов-Сокольский</w:t>
            </w:r>
            <w:proofErr w:type="spellEnd"/>
            <w:r w:rsidRPr="00DA5E3B">
              <w:t xml:space="preserve"> Н.П. Рассказы о книгах. — </w:t>
            </w:r>
            <w:r w:rsidRPr="00001CD6">
              <w:rPr>
                <w:bCs/>
              </w:rPr>
              <w:t>М.,</w:t>
            </w:r>
            <w:r w:rsidRPr="00DA5E3B">
              <w:t>1969.</w:t>
            </w:r>
          </w:p>
        </w:tc>
        <w:tc>
          <w:tcPr>
            <w:tcW w:w="1559" w:type="dxa"/>
          </w:tcPr>
          <w:p w:rsidR="004251AB" w:rsidRDefault="00247E3E" w:rsidP="004251AB">
            <w:pPr>
              <w:shd w:val="clear" w:color="auto" w:fill="FFFFFF"/>
            </w:pPr>
            <w:r>
              <w:t>Влияние идей Радищева на последующую литературу</w:t>
            </w:r>
          </w:p>
        </w:tc>
        <w:tc>
          <w:tcPr>
            <w:tcW w:w="1559" w:type="dxa"/>
          </w:tcPr>
          <w:p w:rsidR="004251AB" w:rsidRDefault="00247E3E" w:rsidP="004251AB">
            <w:r>
              <w:t>Место Радищева в истории русского революционного движения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Составить устное сообщение об одной из «станций» «Путешествия…».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79615C" w:rsidRDefault="004251AB" w:rsidP="004251AB">
            <w:pPr>
              <w:jc w:val="center"/>
              <w:rPr>
                <w:b/>
                <w:i/>
              </w:rPr>
            </w:pPr>
            <w:r w:rsidRPr="0079615C">
              <w:rPr>
                <w:b/>
                <w:i/>
                <w:sz w:val="22"/>
                <w:shd w:val="clear" w:color="auto" w:fill="FFFFFF"/>
              </w:rPr>
              <w:t xml:space="preserve">Европейская литература эпохи Просвещения </w:t>
            </w:r>
          </w:p>
        </w:tc>
        <w:tc>
          <w:tcPr>
            <w:tcW w:w="2409" w:type="dxa"/>
          </w:tcPr>
          <w:p w:rsidR="004251AB" w:rsidRPr="0079615C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И.В. Гёте</w:t>
            </w:r>
          </w:p>
        </w:tc>
        <w:tc>
          <w:tcPr>
            <w:tcW w:w="2409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2C76CC" w:rsidRPr="00A70BD1" w:rsidTr="00515A44">
        <w:trPr>
          <w:cantSplit/>
          <w:trHeight w:val="282"/>
        </w:trPr>
        <w:tc>
          <w:tcPr>
            <w:tcW w:w="568" w:type="dxa"/>
          </w:tcPr>
          <w:p w:rsidR="002C76CC" w:rsidRDefault="002C76CC" w:rsidP="004251AB">
            <w:r>
              <w:lastRenderedPageBreak/>
              <w:t>19</w:t>
            </w:r>
          </w:p>
        </w:tc>
        <w:tc>
          <w:tcPr>
            <w:tcW w:w="3119" w:type="dxa"/>
            <w:vMerge w:val="restart"/>
          </w:tcPr>
          <w:p w:rsidR="002C76CC" w:rsidRDefault="002C76CC" w:rsidP="004251AB">
            <w:r>
              <w:rPr>
                <w:b/>
                <w:bCs/>
              </w:rPr>
              <w:t xml:space="preserve">И.В. Гёте </w:t>
            </w:r>
            <w:r w:rsidRPr="00DA5E3B">
              <w:t xml:space="preserve">Краткие сведения о поэте. И.В. Гёте — выдающийся деятель немецкого Просвещения. </w:t>
            </w:r>
            <w:r w:rsidRPr="0079615C">
              <w:rPr>
                <w:b/>
                <w:i/>
                <w:iCs/>
              </w:rPr>
              <w:t>«Фауст»</w:t>
            </w:r>
            <w:r>
              <w:t>— вершина философской</w:t>
            </w:r>
            <w:r w:rsidRPr="00DA5E3B">
              <w:t xml:space="preserve"> литературы. Чтение и характеристика отдельных фрагмент</w:t>
            </w:r>
            <w:r>
              <w:t>ов</w:t>
            </w:r>
            <w:r w:rsidRPr="00DA5E3B">
              <w:t>: трагедии. И.В. Гёте в России.</w:t>
            </w:r>
            <w:r>
              <w:t xml:space="preserve"> Трагедия </w:t>
            </w:r>
            <w:r w:rsidRPr="00992EBC">
              <w:rPr>
                <w:b/>
                <w:i/>
              </w:rPr>
              <w:t>«Фауст».</w:t>
            </w:r>
            <w:r>
              <w:t xml:space="preserve">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      </w:r>
          </w:p>
        </w:tc>
        <w:tc>
          <w:tcPr>
            <w:tcW w:w="1843" w:type="dxa"/>
            <w:vMerge w:val="restart"/>
          </w:tcPr>
          <w:p w:rsidR="002C76CC" w:rsidRPr="00DA5E3B" w:rsidRDefault="002C76CC" w:rsidP="004251AB">
            <w:pPr>
              <w:shd w:val="clear" w:color="auto" w:fill="FFFFFF"/>
            </w:pPr>
            <w:r>
              <w:t>Л</w:t>
            </w:r>
            <w:r w:rsidRPr="00DA5E3B">
              <w:t>итература эпохи Просвещения.</w:t>
            </w:r>
          </w:p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2C76CC" w:rsidRDefault="002C76CC" w:rsidP="004251AB">
            <w:pPr>
              <w:shd w:val="clear" w:color="auto" w:fill="FFFFFF"/>
            </w:pPr>
            <w:r>
              <w:t xml:space="preserve">Различные виды чтения </w:t>
            </w:r>
          </w:p>
          <w:p w:rsidR="002C76CC" w:rsidRDefault="002C76CC" w:rsidP="004251AB">
            <w:pPr>
              <w:shd w:val="clear" w:color="auto" w:fill="FFFFFF"/>
            </w:pPr>
            <w:r>
              <w:t>Р</w:t>
            </w:r>
            <w:r w:rsidRPr="00DA5E3B">
              <w:t>азлич</w:t>
            </w:r>
            <w:r>
              <w:t>ные виды пересказа и комментарии.</w:t>
            </w:r>
          </w:p>
          <w:p w:rsidR="002C76CC" w:rsidRDefault="002C76CC" w:rsidP="004251AB">
            <w:pPr>
              <w:shd w:val="clear" w:color="auto" w:fill="FFFFFF"/>
            </w:pPr>
            <w:r>
              <w:t>.</w:t>
            </w:r>
          </w:p>
        </w:tc>
        <w:tc>
          <w:tcPr>
            <w:tcW w:w="1843" w:type="dxa"/>
            <w:vMerge w:val="restart"/>
          </w:tcPr>
          <w:p w:rsidR="002C76CC" w:rsidRPr="002C76CC" w:rsidRDefault="002C76CC" w:rsidP="004251AB">
            <w:pPr>
              <w:shd w:val="clear" w:color="auto" w:fill="FFFFFF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2C76CC" w:rsidRPr="00DA5E3B" w:rsidRDefault="002C76CC" w:rsidP="004251AB">
            <w:pPr>
              <w:shd w:val="clear" w:color="auto" w:fill="FFFFFF"/>
            </w:pPr>
            <w:r w:rsidRPr="00DA5E3B">
              <w:t>«Фауст» в музыке, живописи, кино.</w:t>
            </w:r>
          </w:p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2C76CC" w:rsidRDefault="002C76CC" w:rsidP="004251AB">
            <w:r w:rsidRPr="002C76CC">
              <w:rPr>
                <w:bCs/>
              </w:rPr>
              <w:t>Влияние идей Гете на русскую литературу</w:t>
            </w:r>
          </w:p>
        </w:tc>
        <w:tc>
          <w:tcPr>
            <w:tcW w:w="1559" w:type="dxa"/>
            <w:vMerge w:val="restart"/>
          </w:tcPr>
          <w:p w:rsidR="002C76CC" w:rsidRDefault="002C76CC" w:rsidP="004251AB">
            <w:r>
              <w:t>Виртуальная экскурсия в Европу эпохи Просвещения</w:t>
            </w:r>
          </w:p>
        </w:tc>
        <w:tc>
          <w:tcPr>
            <w:tcW w:w="2409" w:type="dxa"/>
            <w:vMerge w:val="restart"/>
          </w:tcPr>
          <w:p w:rsidR="002C76CC" w:rsidRDefault="002C76CC" w:rsidP="004251AB"/>
        </w:tc>
      </w:tr>
      <w:tr w:rsidR="002C76CC" w:rsidRPr="00A70BD1" w:rsidTr="00515A44">
        <w:trPr>
          <w:cantSplit/>
          <w:trHeight w:val="282"/>
        </w:trPr>
        <w:tc>
          <w:tcPr>
            <w:tcW w:w="568" w:type="dxa"/>
          </w:tcPr>
          <w:p w:rsidR="002C76CC" w:rsidRDefault="002C76CC" w:rsidP="004251AB"/>
        </w:tc>
        <w:tc>
          <w:tcPr>
            <w:tcW w:w="3119" w:type="dxa"/>
            <w:vMerge/>
          </w:tcPr>
          <w:p w:rsidR="002C76CC" w:rsidRDefault="002C76CC" w:rsidP="004251AB"/>
        </w:tc>
        <w:tc>
          <w:tcPr>
            <w:tcW w:w="1843" w:type="dxa"/>
            <w:vMerge/>
          </w:tcPr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843" w:type="dxa"/>
            <w:vMerge/>
          </w:tcPr>
          <w:p w:rsidR="002C76CC" w:rsidRDefault="002C76C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2C76CC" w:rsidRDefault="002C76CC" w:rsidP="004251AB"/>
        </w:tc>
        <w:tc>
          <w:tcPr>
            <w:tcW w:w="1559" w:type="dxa"/>
            <w:vMerge/>
          </w:tcPr>
          <w:p w:rsidR="002C76CC" w:rsidRDefault="002C76CC" w:rsidP="004251AB"/>
        </w:tc>
        <w:tc>
          <w:tcPr>
            <w:tcW w:w="2409" w:type="dxa"/>
            <w:vMerge/>
          </w:tcPr>
          <w:p w:rsidR="002C76CC" w:rsidRDefault="002C76CC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Ж.Б. Мольера</w:t>
            </w:r>
          </w:p>
        </w:tc>
        <w:tc>
          <w:tcPr>
            <w:tcW w:w="2409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2C76CC" w:rsidP="004251AB">
            <w:r>
              <w:t>20</w:t>
            </w:r>
          </w:p>
        </w:tc>
        <w:tc>
          <w:tcPr>
            <w:tcW w:w="3119" w:type="dxa"/>
          </w:tcPr>
          <w:p w:rsidR="004251AB" w:rsidRDefault="004251AB" w:rsidP="004251AB">
            <w:r>
              <w:rPr>
                <w:b/>
                <w:bCs/>
              </w:rPr>
              <w:t xml:space="preserve">Ж.Б. Мольер </w:t>
            </w:r>
            <w:r w:rsidRPr="00E807A5">
              <w:t>Краткие сведения о драматурге. «Высокая комедия» Ж.Б. Мольера (обзор). Тематика и проблематика комедий Моль</w:t>
            </w:r>
            <w:r w:rsidRPr="00E807A5">
              <w:softHyphen/>
              <w:t xml:space="preserve">ера. Комедия </w:t>
            </w:r>
            <w:r w:rsidRPr="00CF59E9">
              <w:rPr>
                <w:b/>
                <w:i/>
                <w:iCs/>
              </w:rPr>
              <w:t>«Мнимый больной»:</w:t>
            </w:r>
            <w:r w:rsidRPr="00E807A5">
              <w:t>основной конфликт пьесы; объекты уничтожающего смеха; группировка образов в комедии.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Комедия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Различные виды чтения и комментарии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К</w:t>
            </w:r>
            <w:r w:rsidRPr="00E807A5">
              <w:t>омедии Ж.Б. Мольера на сценах русских театров и в кино.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2C76CC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2C76CC" w:rsidRDefault="002C76CC" w:rsidP="002C76CC">
            <w:r>
              <w:t xml:space="preserve">Прочитать </w:t>
            </w:r>
            <w:r w:rsidRPr="00E807A5">
              <w:t>Ж.Б. Мольера</w:t>
            </w:r>
          </w:p>
          <w:p w:rsidR="004251AB" w:rsidRDefault="002C76CC" w:rsidP="002C76CC">
            <w:r>
              <w:t>«Мещанин  во дворянстве».</w:t>
            </w:r>
          </w:p>
        </w:tc>
      </w:tr>
      <w:tr w:rsidR="002C76CC" w:rsidRPr="00A70BD1" w:rsidTr="00515A44">
        <w:trPr>
          <w:cantSplit/>
          <w:trHeight w:val="282"/>
        </w:trPr>
        <w:tc>
          <w:tcPr>
            <w:tcW w:w="568" w:type="dxa"/>
          </w:tcPr>
          <w:p w:rsidR="002C76CC" w:rsidRDefault="002C76CC" w:rsidP="004251AB">
            <w:r>
              <w:t>21</w:t>
            </w:r>
          </w:p>
        </w:tc>
        <w:tc>
          <w:tcPr>
            <w:tcW w:w="3119" w:type="dxa"/>
          </w:tcPr>
          <w:p w:rsidR="002C76CC" w:rsidRPr="002C76CC" w:rsidRDefault="002C76CC" w:rsidP="002C76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Вн.чт</w:t>
            </w:r>
            <w:proofErr w:type="spellEnd"/>
            <w:r>
              <w:rPr>
                <w:b/>
                <w:bCs/>
              </w:rPr>
              <w:t>. 2</w:t>
            </w:r>
          </w:p>
          <w:p w:rsidR="002C76CC" w:rsidRDefault="002C76CC" w:rsidP="002C76CC">
            <w:r>
              <w:t>Комедия</w:t>
            </w:r>
          </w:p>
          <w:p w:rsidR="002C76CC" w:rsidRDefault="002C76CC" w:rsidP="002C76CC">
            <w:r w:rsidRPr="00E807A5">
              <w:t xml:space="preserve"> Ж.Б. Мольера</w:t>
            </w:r>
          </w:p>
          <w:p w:rsidR="002C76CC" w:rsidRPr="00C50660" w:rsidRDefault="002C76CC" w:rsidP="002C76CC">
            <w:pPr>
              <w:rPr>
                <w:b/>
                <w:bCs/>
                <w:i/>
              </w:rPr>
            </w:pPr>
            <w:r>
              <w:t>«Мещанин  во дворянстве». Основной конфликт произведения</w:t>
            </w:r>
          </w:p>
          <w:p w:rsidR="002C76CC" w:rsidRDefault="002C76CC" w:rsidP="004251AB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C76CC" w:rsidRDefault="002C76CC" w:rsidP="004251AB">
            <w:pPr>
              <w:shd w:val="clear" w:color="auto" w:fill="FFFFFF"/>
            </w:pPr>
            <w:r>
              <w:t>Композиция драматического произведения</w:t>
            </w:r>
          </w:p>
        </w:tc>
        <w:tc>
          <w:tcPr>
            <w:tcW w:w="1559" w:type="dxa"/>
          </w:tcPr>
          <w:p w:rsidR="002C76CC" w:rsidRDefault="002C76CC" w:rsidP="004251AB">
            <w:pPr>
              <w:shd w:val="clear" w:color="auto" w:fill="FFFFFF"/>
            </w:pPr>
            <w:r>
              <w:t>Различные виды чтения и комментарии</w:t>
            </w:r>
          </w:p>
        </w:tc>
        <w:tc>
          <w:tcPr>
            <w:tcW w:w="1843" w:type="dxa"/>
          </w:tcPr>
          <w:p w:rsidR="002C76CC" w:rsidRDefault="002C76C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2C76CC" w:rsidRPr="00C50660" w:rsidRDefault="002C76CC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2C76CC" w:rsidRDefault="002C76CC" w:rsidP="004251AB"/>
        </w:tc>
        <w:tc>
          <w:tcPr>
            <w:tcW w:w="2409" w:type="dxa"/>
          </w:tcPr>
          <w:p w:rsidR="002C76CC" w:rsidRDefault="002C76CC" w:rsidP="004251AB">
            <w:r>
              <w:t>Составить характеристику действующих лиц комедии.</w:t>
            </w:r>
          </w:p>
        </w:tc>
      </w:tr>
      <w:tr w:rsidR="004251AB" w:rsidRPr="00A70BD1" w:rsidTr="00515A44">
        <w:trPr>
          <w:cantSplit/>
          <w:trHeight w:val="80"/>
        </w:trPr>
        <w:tc>
          <w:tcPr>
            <w:tcW w:w="13609" w:type="dxa"/>
            <w:gridSpan w:val="8"/>
          </w:tcPr>
          <w:p w:rsidR="004251AB" w:rsidRDefault="00F86E67" w:rsidP="004251AB">
            <w:pPr>
              <w:shd w:val="clear" w:color="auto" w:fill="FFFFFF"/>
              <w:jc w:val="center"/>
            </w:pPr>
            <w:r w:rsidRPr="00634F47">
              <w:rPr>
                <w:b/>
              </w:rPr>
              <w:t>Литература первой половины XIX века</w:t>
            </w:r>
          </w:p>
        </w:tc>
        <w:tc>
          <w:tcPr>
            <w:tcW w:w="2409" w:type="dxa"/>
          </w:tcPr>
          <w:p w:rsidR="004251AB" w:rsidRPr="00A82804" w:rsidRDefault="004251AB" w:rsidP="004251AB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290FF7" w:rsidRDefault="00A5782B" w:rsidP="004251AB">
            <w:pPr>
              <w:jc w:val="center"/>
            </w:pPr>
            <w:r>
              <w:lastRenderedPageBreak/>
              <w:t>22</w:t>
            </w: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4251AB" w:rsidRDefault="004251AB" w:rsidP="004251AB">
            <w:pPr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FB1D5B" w:rsidRDefault="004251AB" w:rsidP="004251AB">
            <w:r>
              <w:t xml:space="preserve">Новое понимание человека в его связях с национальной историей.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</w:t>
            </w:r>
          </w:p>
          <w:p w:rsidR="00FB1D5B" w:rsidRDefault="00FB1D5B" w:rsidP="004251AB"/>
          <w:p w:rsidR="00FB1D5B" w:rsidRDefault="00FB1D5B" w:rsidP="004251AB"/>
          <w:p w:rsidR="004251AB" w:rsidRDefault="004251AB" w:rsidP="004251AB">
            <w:r>
              <w:t>А.С. Пушкин как основоположник новой русской литературы. Роль литературы в формировании русского языка.</w:t>
            </w:r>
          </w:p>
          <w:p w:rsidR="004251AB" w:rsidRDefault="004251AB" w:rsidP="004251AB">
            <w:r>
      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      </w:r>
          </w:p>
        </w:tc>
        <w:tc>
          <w:tcPr>
            <w:tcW w:w="1843" w:type="dxa"/>
          </w:tcPr>
          <w:p w:rsidR="004251AB" w:rsidRDefault="00290FF7" w:rsidP="004251AB">
            <w:pPr>
              <w:shd w:val="clear" w:color="auto" w:fill="FFFFFF"/>
              <w:jc w:val="center"/>
            </w:pPr>
            <w:r>
              <w:t>Романтизм.</w:t>
            </w:r>
          </w:p>
          <w:p w:rsidR="00290FF7" w:rsidRDefault="00290FF7" w:rsidP="004251AB">
            <w:pPr>
              <w:shd w:val="clear" w:color="auto" w:fill="FFFFFF"/>
              <w:jc w:val="center"/>
            </w:pPr>
            <w:r>
              <w:t>Романтический герой</w:t>
            </w: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763802" w:rsidP="004251AB">
            <w:pPr>
              <w:shd w:val="clear" w:color="auto" w:fill="FFFFFF"/>
              <w:jc w:val="center"/>
            </w:pPr>
            <w:r>
              <w:t xml:space="preserve">Элегия. Романтическое </w:t>
            </w:r>
            <w:proofErr w:type="spellStart"/>
            <w:r>
              <w:t>двоемирие</w:t>
            </w:r>
            <w:proofErr w:type="spellEnd"/>
            <w:r>
              <w:t>. «Легкая» поэзия.</w:t>
            </w: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  <w:r>
              <w:t>Реализм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290FF7" w:rsidP="004251AB">
            <w:pPr>
              <w:shd w:val="clear" w:color="auto" w:fill="FFFFFF"/>
              <w:jc w:val="center"/>
            </w:pPr>
            <w:r>
              <w:t xml:space="preserve">Связь романтизма с предшествующими литературными направлениями </w:t>
            </w:r>
            <w:proofErr w:type="gramStart"/>
            <w:r>
              <w:t xml:space="preserve">( </w:t>
            </w:r>
            <w:proofErr w:type="gramEnd"/>
            <w:r>
              <w:t>классицизм, сентиментализм)</w:t>
            </w: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290FF7">
            <w:pPr>
              <w:shd w:val="clear" w:color="auto" w:fill="FFFFFF"/>
              <w:jc w:val="center"/>
            </w:pPr>
            <w:r>
              <w:t xml:space="preserve">Связь реализма с предшествующими литературными направлениями </w:t>
            </w:r>
            <w:proofErr w:type="gramStart"/>
            <w:r>
              <w:t xml:space="preserve">( </w:t>
            </w:r>
            <w:proofErr w:type="gramEnd"/>
            <w:r>
              <w:t>классицизм, сентиментализм)</w:t>
            </w:r>
          </w:p>
        </w:tc>
        <w:tc>
          <w:tcPr>
            <w:tcW w:w="1559" w:type="dxa"/>
          </w:tcPr>
          <w:p w:rsidR="004251AB" w:rsidRDefault="00290FF7" w:rsidP="004251AB">
            <w:pPr>
              <w:jc w:val="center"/>
            </w:pPr>
            <w:r>
              <w:t xml:space="preserve">Романтизм в литературе и </w:t>
            </w:r>
            <w:proofErr w:type="spellStart"/>
            <w:r>
              <w:t>исскусстве</w:t>
            </w:r>
            <w:proofErr w:type="spellEnd"/>
          </w:p>
        </w:tc>
        <w:tc>
          <w:tcPr>
            <w:tcW w:w="1559" w:type="dxa"/>
          </w:tcPr>
          <w:p w:rsidR="004251AB" w:rsidRDefault="00290FF7" w:rsidP="004251AB">
            <w:pPr>
              <w:jc w:val="center"/>
            </w:pPr>
            <w:r>
              <w:t xml:space="preserve">Романтизм в произведениях писателей Ярославской области </w:t>
            </w: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  <w:r>
              <w:t>Реализм в произведениях писателей Ярославской области Романтизм в произведениях писателей Ярославской области</w:t>
            </w:r>
          </w:p>
        </w:tc>
        <w:tc>
          <w:tcPr>
            <w:tcW w:w="2409" w:type="dxa"/>
          </w:tcPr>
          <w:p w:rsidR="004251AB" w:rsidRDefault="004251AB" w:rsidP="004251AB">
            <w:r>
              <w:t>Подготовить вопросы по конспекту</w:t>
            </w:r>
          </w:p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>
            <w:r>
              <w:t>Выучить особенности направлений (реализм и романтизм)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lastRenderedPageBreak/>
              <w:t>Творчество</w:t>
            </w:r>
            <w:r w:rsidRPr="008E3F12">
              <w:rPr>
                <w:b/>
                <w:i/>
                <w:shd w:val="clear" w:color="auto" w:fill="FFFFFF"/>
              </w:rPr>
              <w:t>В.А. Жуковского</w:t>
            </w:r>
          </w:p>
        </w:tc>
        <w:tc>
          <w:tcPr>
            <w:tcW w:w="2409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3400"/>
        </w:trPr>
        <w:tc>
          <w:tcPr>
            <w:tcW w:w="568" w:type="dxa"/>
          </w:tcPr>
          <w:p w:rsidR="004251AB" w:rsidRDefault="004251AB" w:rsidP="004251AB">
            <w:r>
              <w:t>24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</w:pPr>
            <w:r w:rsidRPr="008E3F12">
              <w:rPr>
                <w:i w:val="0"/>
                <w:shd w:val="clear" w:color="auto" w:fill="FFFFFF"/>
              </w:rPr>
              <w:t>В.А. Жуковский</w:t>
            </w:r>
            <w:r w:rsidRPr="008E3F12">
              <w:rPr>
                <w:b w:val="0"/>
                <w:i w:val="0"/>
                <w:shd w:val="clear" w:color="auto" w:fill="FFFFFF"/>
              </w:rPr>
              <w:t xml:space="preserve">.  Сведения  о  жизни  и  творчестве  с  обобщением изученного  («Светлана»,  «Перчатка»,  «Лесной  царь»).  Романтизм  поэта.  Жуковский-переводчик.  В.А.Жуковский  -  автор  оригинальных  баллад  и  стихотворений.  Стремление    «найти  связь  </w:t>
            </w:r>
            <w:proofErr w:type="gramStart"/>
            <w:r w:rsidRPr="008E3F12">
              <w:rPr>
                <w:b w:val="0"/>
                <w:i w:val="0"/>
                <w:shd w:val="clear" w:color="auto" w:fill="FFFFFF"/>
              </w:rPr>
              <w:t>земного</w:t>
            </w:r>
            <w:proofErr w:type="gramEnd"/>
            <w:r w:rsidRPr="008E3F12">
              <w:rPr>
                <w:b w:val="0"/>
                <w:i w:val="0"/>
                <w:shd w:val="clear" w:color="auto" w:fill="FFFFFF"/>
              </w:rPr>
              <w:t xml:space="preserve">  с  небесным». </w:t>
            </w:r>
            <w:r>
              <w:rPr>
                <w:b w:val="0"/>
                <w:i w:val="0"/>
              </w:rPr>
              <w:t xml:space="preserve">Стихотворения: </w:t>
            </w:r>
            <w:r w:rsidRPr="008E3F12">
              <w:t>“Море”, «Невыразимое»</w:t>
            </w:r>
          </w:p>
        </w:tc>
        <w:tc>
          <w:tcPr>
            <w:tcW w:w="1843" w:type="dxa"/>
          </w:tcPr>
          <w:p w:rsidR="004251AB" w:rsidRDefault="00763802" w:rsidP="004251AB">
            <w:pPr>
              <w:shd w:val="clear" w:color="auto" w:fill="FFFFFF"/>
            </w:pPr>
            <w:r>
              <w:t>Баллада. Песня. Дружеское послание. Литературный перевод. «Школа гармонической точности»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Выразительное чтение, беседа</w:t>
            </w:r>
          </w:p>
        </w:tc>
        <w:tc>
          <w:tcPr>
            <w:tcW w:w="1843" w:type="dxa"/>
          </w:tcPr>
          <w:p w:rsidR="004251AB" w:rsidRPr="008E3F12" w:rsidRDefault="004251AB" w:rsidP="004251AB">
            <w:pPr>
              <w:shd w:val="clear" w:color="auto" w:fill="FFFFFF"/>
              <w:rPr>
                <w:bCs/>
              </w:rPr>
            </w:pPr>
            <w:r w:rsidRPr="008E3F12">
              <w:rPr>
                <w:bCs/>
              </w:rPr>
              <w:t xml:space="preserve">Работа с иллюстрациями </w:t>
            </w:r>
          </w:p>
        </w:tc>
        <w:tc>
          <w:tcPr>
            <w:tcW w:w="1559" w:type="dxa"/>
          </w:tcPr>
          <w:p w:rsidR="004251AB" w:rsidRDefault="00763802" w:rsidP="004251AB">
            <w:pPr>
              <w:shd w:val="clear" w:color="auto" w:fill="FFFFFF"/>
            </w:pPr>
            <w:r>
              <w:t xml:space="preserve">Поэтические шедевры Жуковского и произведения </w:t>
            </w:r>
            <w:proofErr w:type="gramStart"/>
            <w:r>
              <w:t>западно-европейских</w:t>
            </w:r>
            <w:proofErr w:type="gramEnd"/>
            <w:r>
              <w:t xml:space="preserve"> поэтов-романтиков</w:t>
            </w:r>
          </w:p>
        </w:tc>
        <w:tc>
          <w:tcPr>
            <w:tcW w:w="1559" w:type="dxa"/>
          </w:tcPr>
          <w:p w:rsidR="004251AB" w:rsidRDefault="00763802" w:rsidP="004251AB">
            <w:r>
              <w:t>Иллюстрации русских художников к произведениям В.А. Жуковского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proofErr w:type="spellStart"/>
            <w:r>
              <w:t>Биохроника</w:t>
            </w:r>
            <w:proofErr w:type="spellEnd"/>
          </w:p>
          <w:p w:rsidR="004251AB" w:rsidRDefault="004251AB" w:rsidP="004251AB">
            <w:r>
              <w:t>В. А. Жуковского. Выразительное чтение стихотворений по выбору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8E3F12" w:rsidRDefault="004251AB" w:rsidP="004251AB">
            <w:pPr>
              <w:jc w:val="center"/>
              <w:rPr>
                <w:b/>
                <w:i/>
              </w:rPr>
            </w:pPr>
            <w:r w:rsidRPr="008E3F12">
              <w:rPr>
                <w:b/>
                <w:i/>
              </w:rPr>
              <w:t>Творчество А.С. Грибоедова</w:t>
            </w:r>
          </w:p>
        </w:tc>
        <w:tc>
          <w:tcPr>
            <w:tcW w:w="2409" w:type="dxa"/>
          </w:tcPr>
          <w:p w:rsidR="004251AB" w:rsidRPr="008E3F12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5224"/>
        </w:trPr>
        <w:tc>
          <w:tcPr>
            <w:tcW w:w="568" w:type="dxa"/>
          </w:tcPr>
          <w:p w:rsidR="004251AB" w:rsidRDefault="004251AB" w:rsidP="004251AB">
            <w:r>
              <w:t>25</w:t>
            </w:r>
          </w:p>
        </w:tc>
        <w:tc>
          <w:tcPr>
            <w:tcW w:w="3119" w:type="dxa"/>
          </w:tcPr>
          <w:p w:rsidR="004251AB" w:rsidRPr="008E3F12" w:rsidRDefault="004251AB" w:rsidP="004251AB">
            <w:pPr>
              <w:shd w:val="clear" w:color="auto" w:fill="FFFFFF"/>
              <w:rPr>
                <w:i/>
                <w:shd w:val="clear" w:color="auto" w:fill="FFFFFF"/>
              </w:rPr>
            </w:pPr>
            <w:r>
              <w:rPr>
                <w:b/>
                <w:bCs/>
              </w:rPr>
              <w:t xml:space="preserve">А.С. Грибоедов </w:t>
            </w:r>
            <w:r w:rsidRPr="00DA5E3B">
              <w:t>Основные вехи биографии А.С. Грибоедова</w:t>
            </w:r>
            <w:r>
              <w:t>: писатель, госуд</w:t>
            </w:r>
            <w:r w:rsidRPr="00DA5E3B">
              <w:t>арственный деятель, дипломат.</w:t>
            </w:r>
          </w:p>
        </w:tc>
        <w:tc>
          <w:tcPr>
            <w:tcW w:w="1843" w:type="dxa"/>
          </w:tcPr>
          <w:p w:rsidR="004251AB" w:rsidRPr="00DA5E3B" w:rsidRDefault="004251AB" w:rsidP="004251AB">
            <w:pPr>
              <w:shd w:val="clear" w:color="auto" w:fill="FFFFFF"/>
            </w:pPr>
            <w:r>
              <w:t>К</w:t>
            </w:r>
            <w:r w:rsidRPr="00DA5E3B">
              <w:t>о</w:t>
            </w:r>
            <w:r>
              <w:t>медия в стихах, элементы классици</w:t>
            </w:r>
            <w:r w:rsidRPr="00DA5E3B">
              <w:t>зма в комедии («говорящие» фамилии; единство места, вре</w:t>
            </w:r>
            <w:r>
              <w:t>ме</w:t>
            </w:r>
            <w:r w:rsidRPr="00DA5E3B">
              <w:t>ни и действия).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азличные виды чтения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46039" w:rsidRDefault="004251AB" w:rsidP="00446039">
            <w:r>
              <w:t>Работа с иллюстрациями, про</w:t>
            </w:r>
            <w:r w:rsidRPr="00DA5E3B">
              <w:t>слушивание «Вальса» А.С. Грибоедова</w:t>
            </w:r>
            <w:r w:rsidR="00446039">
              <w:t xml:space="preserve"> Черты классицизма и романтизма в «Горе от ума».</w:t>
            </w:r>
          </w:p>
          <w:p w:rsidR="004251AB" w:rsidRDefault="00446039" w:rsidP="00446039">
            <w:pPr>
              <w:shd w:val="clear" w:color="auto" w:fill="FFFFFF"/>
            </w:pPr>
            <w:r>
              <w:t>Связь с традициями мировой драматургии</w:t>
            </w:r>
            <w:r w:rsidR="004251AB" w:rsidRPr="00DA5E3B">
              <w:t>.</w:t>
            </w:r>
          </w:p>
        </w:tc>
        <w:tc>
          <w:tcPr>
            <w:tcW w:w="1559" w:type="dxa"/>
          </w:tcPr>
          <w:p w:rsidR="00763802" w:rsidRDefault="00446039" w:rsidP="004251AB">
            <w:r>
              <w:t>Музыкальные произведения Грибоедова. Сценическая история комедии «Горе от ума» и ее театральные интерпретации</w:t>
            </w:r>
          </w:p>
        </w:tc>
        <w:tc>
          <w:tcPr>
            <w:tcW w:w="1559" w:type="dxa"/>
          </w:tcPr>
          <w:p w:rsidR="004251AB" w:rsidRDefault="004251AB" w:rsidP="004251AB">
            <w:r>
              <w:t>З</w:t>
            </w:r>
            <w:r w:rsidRPr="00DA5E3B">
              <w:t>аочная лите</w:t>
            </w:r>
            <w:r>
              <w:t>рат</w:t>
            </w:r>
            <w:r w:rsidRPr="00DA5E3B">
              <w:t>урно-краеведческая экскурсия «Дорогами А.С. Грибоедо</w:t>
            </w:r>
            <w:r>
              <w:t>ва»</w:t>
            </w:r>
          </w:p>
        </w:tc>
        <w:tc>
          <w:tcPr>
            <w:tcW w:w="2409" w:type="dxa"/>
          </w:tcPr>
          <w:p w:rsidR="004251AB" w:rsidRDefault="004251AB" w:rsidP="004251AB">
            <w:r w:rsidRPr="00015B0B">
              <w:t>Вспомнить особенности комедии как драмат</w:t>
            </w:r>
            <w:r>
              <w:t>ического</w:t>
            </w:r>
            <w:proofErr w:type="gramStart"/>
            <w:r>
              <w:t xml:space="preserve"> .</w:t>
            </w:r>
            <w:proofErr w:type="gramEnd"/>
            <w:r>
              <w:t>произведения</w:t>
            </w:r>
            <w:r w:rsidRPr="00015B0B">
              <w:t xml:space="preserve">, черты комедии классицизма, прочитать и </w:t>
            </w:r>
          </w:p>
          <w:p w:rsidR="004251AB" w:rsidRDefault="004251AB" w:rsidP="004251AB">
            <w:r w:rsidRPr="00015B0B">
              <w:t>проанали</w:t>
            </w:r>
            <w:r>
              <w:t>зировать список действующих лиц.</w:t>
            </w:r>
          </w:p>
        </w:tc>
      </w:tr>
      <w:tr w:rsidR="00446039" w:rsidRPr="00A70BD1" w:rsidTr="00515A44">
        <w:trPr>
          <w:cantSplit/>
          <w:trHeight w:val="2268"/>
        </w:trPr>
        <w:tc>
          <w:tcPr>
            <w:tcW w:w="568" w:type="dxa"/>
          </w:tcPr>
          <w:p w:rsidR="00446039" w:rsidRDefault="00446039" w:rsidP="004251AB">
            <w:r>
              <w:lastRenderedPageBreak/>
              <w:t>26</w:t>
            </w:r>
          </w:p>
        </w:tc>
        <w:tc>
          <w:tcPr>
            <w:tcW w:w="3119" w:type="dxa"/>
          </w:tcPr>
          <w:p w:rsidR="00446039" w:rsidRPr="00974BF7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974BF7">
              <w:rPr>
                <w:b w:val="0"/>
                <w:bCs/>
                <w:i w:val="0"/>
              </w:rPr>
              <w:t>А.С. Грибоедов</w:t>
            </w:r>
            <w:r w:rsidRPr="00974BF7">
              <w:rPr>
                <w:b w:val="0"/>
                <w:i w:val="0"/>
                <w:shd w:val="clear" w:color="auto" w:fill="FFFFFF"/>
              </w:rPr>
              <w:t xml:space="preserve">Комедия </w:t>
            </w:r>
            <w:r w:rsidRPr="00974BF7">
              <w:rPr>
                <w:shd w:val="clear" w:color="auto" w:fill="FFFFFF"/>
              </w:rPr>
              <w:t>«Горе от ума»</w:t>
            </w:r>
            <w:r>
              <w:rPr>
                <w:shd w:val="clear" w:color="auto" w:fill="FFFFFF"/>
              </w:rPr>
              <w:t>.</w:t>
            </w:r>
            <w:r>
              <w:rPr>
                <w:b w:val="0"/>
                <w:i w:val="0"/>
                <w:shd w:val="clear" w:color="auto" w:fill="FFFFFF"/>
              </w:rPr>
              <w:t xml:space="preserve"> Творческая история. Специфика жанра комедии. Искусство построения интриги (любовный и социально-психологический конфликт). Личное и социальное в конфликте. 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  <w:r>
              <w:t>К</w:t>
            </w:r>
            <w:r w:rsidRPr="00DA5E3B">
              <w:t>о</w:t>
            </w:r>
            <w:r>
              <w:t>медия в стихах</w:t>
            </w: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09" w:type="dxa"/>
          </w:tcPr>
          <w:p w:rsidR="00446039" w:rsidRDefault="00446039" w:rsidP="004251AB">
            <w:proofErr w:type="gramStart"/>
            <w:r w:rsidRPr="00015B0B">
              <w:t>Прочитать 2</w:t>
            </w:r>
            <w:r>
              <w:t xml:space="preserve">  действия, подготовить выразительное чтение м</w:t>
            </w:r>
            <w:r w:rsidRPr="00015B0B">
              <w:t xml:space="preserve">онологов Чацкого «И точно, начал свет глупеть…», «А судьи кто?» и Фамусова «Вот то-то, все вы </w:t>
            </w:r>
            <w:r>
              <w:t xml:space="preserve">гордецы!», </w:t>
            </w:r>
            <w:r w:rsidRPr="00015B0B">
              <w:t>«Вкус, батюшка, отменная манера»</w:t>
            </w:r>
            <w:proofErr w:type="gramEnd"/>
          </w:p>
        </w:tc>
      </w:tr>
      <w:tr w:rsidR="00446039" w:rsidRPr="00A70BD1" w:rsidTr="00515A44">
        <w:trPr>
          <w:cantSplit/>
          <w:trHeight w:val="282"/>
        </w:trPr>
        <w:tc>
          <w:tcPr>
            <w:tcW w:w="568" w:type="dxa"/>
          </w:tcPr>
          <w:p w:rsidR="00446039" w:rsidRDefault="00446039" w:rsidP="004251AB">
            <w:r>
              <w:t>27</w:t>
            </w:r>
          </w:p>
        </w:tc>
        <w:tc>
          <w:tcPr>
            <w:tcW w:w="3119" w:type="dxa"/>
          </w:tcPr>
          <w:p w:rsidR="00446039" w:rsidRPr="00990A6D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084102">
              <w:rPr>
                <w:b w:val="0"/>
                <w:i w:val="0"/>
              </w:rPr>
              <w:t>«Век  нынешний и  век  минувший»</w:t>
            </w:r>
            <w:proofErr w:type="gramStart"/>
            <w:r w:rsidRPr="00084102">
              <w:rPr>
                <w:b w:val="0"/>
                <w:i w:val="0"/>
              </w:rPr>
              <w:t>.П</w:t>
            </w:r>
            <w:proofErr w:type="gramEnd"/>
            <w:r w:rsidRPr="00084102">
              <w:rPr>
                <w:b w:val="0"/>
                <w:i w:val="0"/>
              </w:rPr>
              <w:t>оражение  и</w:t>
            </w:r>
            <w:r>
              <w:rPr>
                <w:b w:val="0"/>
                <w:i w:val="0"/>
              </w:rPr>
              <w:t>ли</w:t>
            </w:r>
            <w:r w:rsidRPr="00084102">
              <w:rPr>
                <w:b w:val="0"/>
                <w:i w:val="0"/>
              </w:rPr>
              <w:t xml:space="preserve">  победа  Чацкого.  Непреходящее  значение  образа  Чацкого.  Споры  вокруг  Чацкого  в  прошлом  и  в  наши  дни.  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Ч</w:t>
            </w:r>
            <w:r w:rsidRPr="00DA5E3B">
              <w:t>тение наизусть</w:t>
            </w:r>
            <w:r>
              <w:t>.</w:t>
            </w:r>
          </w:p>
          <w:p w:rsidR="00446039" w:rsidRPr="00A7790A" w:rsidRDefault="00446039" w:rsidP="004251AB">
            <w:pPr>
              <w:shd w:val="clear" w:color="auto" w:fill="FFFFFF"/>
              <w:rPr>
                <w:i/>
              </w:rPr>
            </w:pPr>
            <w:r w:rsidRPr="00A7790A">
              <w:rPr>
                <w:b/>
                <w:bCs/>
                <w:i/>
              </w:rPr>
              <w:t>Для заучивания наизусть</w:t>
            </w:r>
          </w:p>
          <w:p w:rsidR="00446039" w:rsidRDefault="00446039" w:rsidP="004251AB">
            <w:pPr>
              <w:shd w:val="clear" w:color="auto" w:fill="FFFFFF"/>
            </w:pPr>
            <w:r w:rsidRPr="00E807A5">
              <w:t xml:space="preserve">А.С. Грибоедов.  </w:t>
            </w:r>
            <w:r w:rsidRPr="00E807A5">
              <w:rPr>
                <w:i/>
                <w:iCs/>
              </w:rPr>
              <w:t xml:space="preserve">«Горе от ума» </w:t>
            </w:r>
            <w:r w:rsidRPr="00E807A5">
              <w:t>(отрывок по выбору).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09" w:type="dxa"/>
          </w:tcPr>
          <w:p w:rsidR="00446039" w:rsidRDefault="00446039" w:rsidP="004251AB">
            <w:r w:rsidRPr="00015B0B">
              <w:t>Выучить наизусть один из монологов Чацкого или Фамус</w:t>
            </w:r>
            <w:r>
              <w:t>ова. Составить план к сообщению «Фамусовское</w:t>
            </w:r>
          </w:p>
          <w:p w:rsidR="00446039" w:rsidRDefault="00446039" w:rsidP="004251AB">
            <w:r w:rsidRPr="00015B0B">
              <w:t>общество в комедии»</w:t>
            </w:r>
            <w:r>
              <w:t>.</w:t>
            </w:r>
          </w:p>
        </w:tc>
      </w:tr>
      <w:tr w:rsidR="00446039" w:rsidRPr="00A70BD1" w:rsidTr="00515A44">
        <w:trPr>
          <w:cantSplit/>
          <w:trHeight w:val="282"/>
        </w:trPr>
        <w:tc>
          <w:tcPr>
            <w:tcW w:w="568" w:type="dxa"/>
          </w:tcPr>
          <w:p w:rsidR="00446039" w:rsidRDefault="00446039" w:rsidP="004251AB">
            <w:r>
              <w:t>28</w:t>
            </w:r>
          </w:p>
        </w:tc>
        <w:tc>
          <w:tcPr>
            <w:tcW w:w="3119" w:type="dxa"/>
          </w:tcPr>
          <w:p w:rsidR="00446039" w:rsidRPr="008D2ECA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Смысл названия.</w:t>
            </w:r>
            <w:r w:rsidRPr="00990A6D">
              <w:rPr>
                <w:b w:val="0"/>
                <w:i w:val="0"/>
                <w:shd w:val="clear" w:color="auto" w:fill="FFFFFF"/>
              </w:rPr>
              <w:t xml:space="preserve"> Проблема ума в комедии.</w:t>
            </w:r>
            <w:r w:rsidRPr="00084102">
              <w:rPr>
                <w:b w:val="0"/>
                <w:i w:val="0"/>
                <w:shd w:val="clear" w:color="auto" w:fill="FFFFFF"/>
              </w:rPr>
              <w:t xml:space="preserve"> Чацкий и </w:t>
            </w:r>
            <w:proofErr w:type="spellStart"/>
            <w:r w:rsidRPr="00084102">
              <w:rPr>
                <w:b w:val="0"/>
                <w:i w:val="0"/>
                <w:shd w:val="clear" w:color="auto" w:fill="FFFFFF"/>
              </w:rPr>
              <w:t>фамусовская</w:t>
            </w:r>
            <w:proofErr w:type="spellEnd"/>
            <w:r>
              <w:rPr>
                <w:b w:val="0"/>
                <w:i w:val="0"/>
                <w:shd w:val="clear" w:color="auto" w:fill="FFFFFF"/>
              </w:rPr>
              <w:t xml:space="preserve"> Москва.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Р</w:t>
            </w:r>
            <w:r w:rsidRPr="00DA5E3B">
              <w:t>азличные виды чтения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09" w:type="dxa"/>
          </w:tcPr>
          <w:p w:rsidR="00446039" w:rsidRDefault="00446039" w:rsidP="004251AB">
            <w:r>
              <w:t>Записать свои версии названия комедии.</w:t>
            </w:r>
          </w:p>
          <w:p w:rsidR="00446039" w:rsidRDefault="00446039" w:rsidP="004251AB">
            <w:r>
              <w:t>Подумать</w:t>
            </w:r>
            <w:r w:rsidRPr="00015B0B">
              <w:t xml:space="preserve"> над вопросом</w:t>
            </w:r>
            <w:r>
              <w:t>,</w:t>
            </w:r>
            <w:r w:rsidRPr="00015B0B">
              <w:t xml:space="preserve"> есть ли победившие в споре Чацкого с московским</w:t>
            </w:r>
          </w:p>
          <w:p w:rsidR="00446039" w:rsidRDefault="00446039" w:rsidP="004251AB">
            <w:r w:rsidRPr="00015B0B">
              <w:t>обществом</w:t>
            </w:r>
            <w:r>
              <w:t>.</w:t>
            </w:r>
          </w:p>
        </w:tc>
      </w:tr>
      <w:tr w:rsidR="00446039" w:rsidRPr="00A70BD1" w:rsidTr="00515A44">
        <w:trPr>
          <w:cantSplit/>
          <w:trHeight w:val="282"/>
        </w:trPr>
        <w:tc>
          <w:tcPr>
            <w:tcW w:w="568" w:type="dxa"/>
          </w:tcPr>
          <w:p w:rsidR="00446039" w:rsidRPr="003F1F55" w:rsidRDefault="00446039" w:rsidP="004251AB">
            <w:r>
              <w:rPr>
                <w:lang w:val="en-US"/>
              </w:rPr>
              <w:lastRenderedPageBreak/>
              <w:t>2</w:t>
            </w:r>
            <w:r>
              <w:t>9</w:t>
            </w:r>
          </w:p>
        </w:tc>
        <w:tc>
          <w:tcPr>
            <w:tcW w:w="3119" w:type="dxa"/>
          </w:tcPr>
          <w:p w:rsidR="00446039" w:rsidRPr="008E3F12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  <w:r w:rsidRPr="008D2ECA">
              <w:rPr>
                <w:b w:val="0"/>
                <w:i w:val="0"/>
                <w:shd w:val="clear" w:color="auto" w:fill="FFFFFF"/>
              </w:rPr>
              <w:t xml:space="preserve">Мастерство драматурга в создании </w:t>
            </w:r>
            <w:r>
              <w:rPr>
                <w:b w:val="0"/>
                <w:i w:val="0"/>
                <w:shd w:val="clear" w:color="auto" w:fill="FFFFFF"/>
              </w:rPr>
              <w:t xml:space="preserve"> характеров (Софья, Молчалин, Репетилов и др.) Группировка образов.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Ра</w:t>
            </w:r>
            <w:r w:rsidRPr="00DA5E3B">
              <w:t>злич</w:t>
            </w:r>
            <w:r>
              <w:t>ные виды пересказа и комментарии</w:t>
            </w:r>
            <w:r w:rsidRPr="00DA5E3B">
              <w:t>, цитатный план,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09" w:type="dxa"/>
          </w:tcPr>
          <w:p w:rsidR="00446039" w:rsidRDefault="00446039" w:rsidP="004251AB">
            <w:r>
              <w:t>В</w:t>
            </w:r>
            <w:r w:rsidRPr="00015B0B">
              <w:t>ыпишите из текста комедии по 10 крылатых выражений</w:t>
            </w:r>
            <w:r>
              <w:t>.</w:t>
            </w:r>
          </w:p>
        </w:tc>
      </w:tr>
      <w:tr w:rsidR="00446039" w:rsidRPr="00A70BD1" w:rsidTr="00515A44">
        <w:trPr>
          <w:cantSplit/>
          <w:trHeight w:val="282"/>
        </w:trPr>
        <w:tc>
          <w:tcPr>
            <w:tcW w:w="568" w:type="dxa"/>
          </w:tcPr>
          <w:p w:rsidR="00446039" w:rsidRPr="003F1F55" w:rsidRDefault="00446039" w:rsidP="004251AB">
            <w:r>
              <w:t>30</w:t>
            </w:r>
          </w:p>
        </w:tc>
        <w:tc>
          <w:tcPr>
            <w:tcW w:w="3119" w:type="dxa"/>
          </w:tcPr>
          <w:p w:rsidR="00446039" w:rsidRPr="00A7790A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A7790A">
              <w:rPr>
                <w:b w:val="0"/>
                <w:i w:val="0"/>
                <w:shd w:val="clear" w:color="auto" w:fill="FFFFFF"/>
              </w:rPr>
              <w:t>Открытость финала и его нравственно-философское звучание.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Pr="003D714F" w:rsidRDefault="00446039" w:rsidP="004251AB">
            <w:pPr>
              <w:shd w:val="clear" w:color="auto" w:fill="FFFFFF"/>
            </w:pPr>
            <w:r>
              <w:t>Ра</w:t>
            </w:r>
            <w:r w:rsidRPr="00DA5E3B">
              <w:t>злич</w:t>
            </w:r>
            <w:r>
              <w:t>ные виды пересказа и комментарии</w:t>
            </w:r>
            <w:r w:rsidRPr="00DA5E3B">
              <w:t>, цитатный план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09" w:type="dxa"/>
          </w:tcPr>
          <w:p w:rsidR="00446039" w:rsidRDefault="00446039" w:rsidP="004251AB">
            <w:r>
              <w:t>Самостоятельная работа по вопросам. Инсценировка финала</w:t>
            </w:r>
          </w:p>
        </w:tc>
      </w:tr>
      <w:tr w:rsidR="00446039" w:rsidRPr="00A70BD1" w:rsidTr="00515A44">
        <w:trPr>
          <w:cantSplit/>
          <w:trHeight w:val="282"/>
        </w:trPr>
        <w:tc>
          <w:tcPr>
            <w:tcW w:w="568" w:type="dxa"/>
          </w:tcPr>
          <w:p w:rsidR="00446039" w:rsidRPr="003F1F55" w:rsidRDefault="00446039" w:rsidP="004251AB">
            <w:r>
              <w:t>31</w:t>
            </w:r>
          </w:p>
        </w:tc>
        <w:tc>
          <w:tcPr>
            <w:tcW w:w="3119" w:type="dxa"/>
          </w:tcPr>
          <w:p w:rsidR="00446039" w:rsidRPr="00084102" w:rsidRDefault="00446039" w:rsidP="00684BAA">
            <w:pPr>
              <w:shd w:val="clear" w:color="auto" w:fill="FFFFFF"/>
              <w:rPr>
                <w:b/>
                <w:i/>
                <w:shd w:val="clear" w:color="auto" w:fill="FFFFFF"/>
              </w:rPr>
            </w:pPr>
            <w:r w:rsidRPr="00A7790A">
              <w:rPr>
                <w:shd w:val="clear" w:color="auto" w:fill="FFFFFF"/>
              </w:rPr>
              <w:t>Черты</w:t>
            </w:r>
            <w:r>
              <w:rPr>
                <w:shd w:val="clear" w:color="auto" w:fill="FFFFFF"/>
              </w:rPr>
              <w:t xml:space="preserve"> классицизма и реализма в комедии, образность и афористичность её языка.</w:t>
            </w:r>
            <w:r w:rsidRPr="00DA5E3B">
              <w:t xml:space="preserve"> Комедия в русской критике</w:t>
            </w:r>
            <w:r>
              <w:t>. Писарев «Горе от ума».Анализ комедии в критическом этюде И.А. Гончарова «</w:t>
            </w:r>
            <w:proofErr w:type="spellStart"/>
            <w:r>
              <w:t>Мильон</w:t>
            </w:r>
            <w:proofErr w:type="spellEnd"/>
            <w:r>
              <w:t xml:space="preserve"> терзаний». Современные дискуссии о комедии.</w:t>
            </w:r>
          </w:p>
          <w:p w:rsidR="00446039" w:rsidRPr="00A7790A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  <w:r>
              <w:t>Элементы классици</w:t>
            </w:r>
            <w:r w:rsidRPr="00DA5E3B">
              <w:t>зма в комедии («говорящие» фамилии; единство места, вре</w:t>
            </w:r>
            <w:r>
              <w:t>ме</w:t>
            </w:r>
            <w:r w:rsidRPr="00DA5E3B">
              <w:t>ни и действия).</w:t>
            </w: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46039" w:rsidRPr="00DA5E3B" w:rsidRDefault="00446039" w:rsidP="00684BAA">
            <w:pPr>
              <w:shd w:val="clear" w:color="auto" w:fill="FFFFFF"/>
            </w:pPr>
            <w:r>
              <w:t>Д</w:t>
            </w:r>
            <w:r w:rsidRPr="00DA5E3B">
              <w:t xml:space="preserve">искуссионный клуб: «Актуальна ли сегодня </w:t>
            </w:r>
            <w:proofErr w:type="spellStart"/>
            <w:r w:rsidRPr="00DA5E3B">
              <w:t>грибоедов</w:t>
            </w:r>
            <w:r>
              <w:t>ска</w:t>
            </w:r>
            <w:r w:rsidRPr="00DA5E3B">
              <w:t>я</w:t>
            </w:r>
            <w:proofErr w:type="spellEnd"/>
            <w:r w:rsidRPr="00DA5E3B">
              <w:t xml:space="preserve"> комедия?»</w:t>
            </w:r>
          </w:p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09" w:type="dxa"/>
          </w:tcPr>
          <w:p w:rsidR="00446039" w:rsidRDefault="00446039" w:rsidP="004251AB">
            <w:r>
              <w:t>Объяснить смысл выражения «сон в руку», «нужен глаз да глаз».  Индивидуальные задания: язык комедии. Закончить составление тезисов, конспект.</w:t>
            </w:r>
          </w:p>
        </w:tc>
      </w:tr>
      <w:tr w:rsidR="00446039" w:rsidRPr="00A70BD1" w:rsidTr="00515A44">
        <w:trPr>
          <w:cantSplit/>
          <w:trHeight w:val="282"/>
        </w:trPr>
        <w:tc>
          <w:tcPr>
            <w:tcW w:w="568" w:type="dxa"/>
          </w:tcPr>
          <w:p w:rsidR="00446039" w:rsidRPr="003F1F55" w:rsidRDefault="00446039" w:rsidP="004251AB"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3119" w:type="dxa"/>
          </w:tcPr>
          <w:p w:rsidR="00446039" w:rsidRPr="008E3F12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  <w:r>
              <w:rPr>
                <w:shd w:val="clear" w:color="auto" w:fill="FFFFFF"/>
              </w:rPr>
              <w:t>Р/Р2</w:t>
            </w:r>
            <w:r w:rsidRPr="00084102">
              <w:rPr>
                <w:shd w:val="clear" w:color="auto" w:fill="FFFFFF"/>
              </w:rPr>
              <w:t xml:space="preserve"> Классное сочинение №1</w:t>
            </w:r>
            <w:r>
              <w:rPr>
                <w:shd w:val="clear" w:color="auto" w:fill="FFFFFF"/>
              </w:rPr>
              <w:t xml:space="preserve">. </w:t>
            </w:r>
            <w:r>
              <w:rPr>
                <w:b w:val="0"/>
                <w:i w:val="0"/>
                <w:shd w:val="clear" w:color="auto" w:fill="FFFFFF"/>
              </w:rPr>
              <w:t xml:space="preserve">Сочинение-рассуждение </w:t>
            </w:r>
            <w:r w:rsidRPr="00084102">
              <w:rPr>
                <w:b w:val="0"/>
                <w:i w:val="0"/>
                <w:shd w:val="clear" w:color="auto" w:fill="FFFFFF"/>
              </w:rPr>
              <w:t>по комедии А.С. Грибоедова «Горе от ума»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Ко</w:t>
            </w:r>
            <w:r w:rsidRPr="00DA5E3B">
              <w:t>нкурс на лучшую формулировку темы сочинения, реферат</w:t>
            </w:r>
            <w:r>
              <w:t>а,</w:t>
            </w:r>
            <w:r w:rsidRPr="00DA5E3B">
              <w:t xml:space="preserve"> сочинение-размышление.</w:t>
            </w:r>
          </w:p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09" w:type="dxa"/>
          </w:tcPr>
          <w:p w:rsidR="00446039" w:rsidRDefault="00446039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C30B6B" w:rsidRDefault="004251AB" w:rsidP="004251AB">
            <w:pPr>
              <w:jc w:val="center"/>
              <w:rPr>
                <w:b/>
                <w:i/>
              </w:rPr>
            </w:pPr>
            <w:r w:rsidRPr="00C30B6B">
              <w:rPr>
                <w:b/>
                <w:i/>
                <w:shd w:val="clear" w:color="auto" w:fill="FFFFFF"/>
              </w:rPr>
              <w:t>Европейская литература эпохи романтизма</w:t>
            </w:r>
          </w:p>
        </w:tc>
        <w:tc>
          <w:tcPr>
            <w:tcW w:w="2409" w:type="dxa"/>
          </w:tcPr>
          <w:p w:rsidR="004251AB" w:rsidRPr="00C30B6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D915BA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Дж. Г. Байрона</w:t>
            </w:r>
          </w:p>
        </w:tc>
        <w:tc>
          <w:tcPr>
            <w:tcW w:w="240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30B6B" w:rsidRDefault="00684BAA" w:rsidP="004251AB">
            <w:r>
              <w:lastRenderedPageBreak/>
              <w:t>33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C30B6B">
              <w:rPr>
                <w:i w:val="0"/>
              </w:rPr>
              <w:t>Дж. Г. Байрон.</w:t>
            </w:r>
            <w:r>
              <w:rPr>
                <w:b w:val="0"/>
                <w:i w:val="0"/>
              </w:rPr>
              <w:t xml:space="preserve"> Жизнь и творчество (обзор). </w:t>
            </w:r>
          </w:p>
          <w:p w:rsidR="004251AB" w:rsidRPr="00C30B6B" w:rsidRDefault="004251AB" w:rsidP="0011222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</w:rPr>
              <w:t xml:space="preserve">Поэма </w:t>
            </w:r>
            <w:r w:rsidRPr="00C30B6B">
              <w:t>«</w:t>
            </w:r>
            <w:r w:rsidR="0011222F">
              <w:t xml:space="preserve">Паломничество </w:t>
            </w:r>
            <w:proofErr w:type="spellStart"/>
            <w:r w:rsidR="0011222F">
              <w:t>Чайльд</w:t>
            </w:r>
            <w:proofErr w:type="spellEnd"/>
            <w:r w:rsidR="0011222F">
              <w:t xml:space="preserve"> Гарольда</w:t>
            </w:r>
            <w:r w:rsidRPr="00C30B6B">
              <w:t>».</w:t>
            </w:r>
            <w:r>
              <w:rPr>
                <w:b w:val="0"/>
                <w:i w:val="0"/>
              </w:rPr>
              <w:t xml:space="preserve">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      </w:r>
          </w:p>
        </w:tc>
        <w:tc>
          <w:tcPr>
            <w:tcW w:w="1843" w:type="dxa"/>
          </w:tcPr>
          <w:p w:rsidR="004251AB" w:rsidRPr="00C30B6B" w:rsidRDefault="004251AB" w:rsidP="004251AB">
            <w:pPr>
              <w:shd w:val="clear" w:color="auto" w:fill="FFFFFF"/>
            </w:pPr>
            <w:r w:rsidRPr="00C30B6B">
              <w:t>«Байронический герой</w:t>
            </w:r>
            <w:r>
              <w:t>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</w:t>
            </w:r>
            <w:r>
              <w:t>ые виды чтения, рассуждения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r>
              <w:t>З</w:t>
            </w:r>
            <w:r w:rsidRPr="00DA5E3B">
              <w:t>аочная лите</w:t>
            </w:r>
            <w:r>
              <w:t>рат</w:t>
            </w:r>
            <w:r w:rsidRPr="00DA5E3B">
              <w:t>урно-краеведческая экскурсия</w:t>
            </w:r>
            <w:r>
              <w:t xml:space="preserve"> в Англию Байрона.</w:t>
            </w:r>
          </w:p>
        </w:tc>
        <w:tc>
          <w:tcPr>
            <w:tcW w:w="2409" w:type="dxa"/>
          </w:tcPr>
          <w:p w:rsidR="004251AB" w:rsidRDefault="00446039" w:rsidP="004251AB">
            <w:r>
              <w:t>Подготовиться к письменной работе по конспекту в тетради.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D915BA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А.С. Пушкина</w:t>
            </w:r>
          </w:p>
        </w:tc>
        <w:tc>
          <w:tcPr>
            <w:tcW w:w="240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FB781F" w:rsidRDefault="004251AB" w:rsidP="00684BAA">
            <w:pPr>
              <w:jc w:val="center"/>
            </w:pPr>
            <w:r>
              <w:t>3</w:t>
            </w:r>
            <w:r w:rsidR="00684BAA">
              <w:t>4</w:t>
            </w:r>
          </w:p>
        </w:tc>
        <w:tc>
          <w:tcPr>
            <w:tcW w:w="3119" w:type="dxa"/>
          </w:tcPr>
          <w:p w:rsidR="004251AB" w:rsidRPr="00684BAA" w:rsidRDefault="004251AB" w:rsidP="00684BAA">
            <w:r w:rsidRPr="00684BAA">
              <w:rPr>
                <w:b/>
              </w:rPr>
              <w:t>А.С. Пушкин.</w:t>
            </w:r>
            <w:r w:rsidRPr="00684BAA">
              <w:t xml:space="preserve"> Поэтическое новаторство Пушкина, трансформация традиционных жанров в пушкинской лирике. Основные мотивы поэзии Пушкина, их развитие на разных этапах его творческого пути. Гармония мысли и образа. «Чувства добрые» как нравственная основа пушкинской лирики.</w:t>
            </w:r>
            <w:r w:rsidR="00684BAA" w:rsidRPr="00684BAA">
              <w:t xml:space="preserve"> «Вол</w:t>
            </w:r>
            <w:r w:rsidR="00684BAA">
              <w:t>ьнолюбивая лирика А.С.Пушкина». Стихотворения</w:t>
            </w:r>
            <w:r w:rsidR="00684BAA" w:rsidRPr="00684BAA">
              <w:t xml:space="preserve">: </w:t>
            </w:r>
            <w:r w:rsidR="00684BAA" w:rsidRPr="00DC310A">
              <w:rPr>
                <w:b/>
                <w:i/>
              </w:rPr>
              <w:t>«К морю», «Анчар» и др.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омантизм, жанровое многообразие творческого наследия поэта, романтический герой, романтиче</w:t>
            </w:r>
            <w:r w:rsidRPr="00E807A5">
              <w:softHyphen/>
              <w:t>ская поэма (повторение, развитие и углубление представле</w:t>
            </w:r>
            <w:r w:rsidRPr="00E807A5">
              <w:softHyphen/>
              <w:t>ний); реализм.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shd w:val="clear" w:color="auto" w:fill="FFFFFF"/>
              <w:rPr>
                <w:b/>
                <w:i/>
              </w:rPr>
            </w:pPr>
            <w:r>
              <w:t>Р</w:t>
            </w:r>
            <w:r w:rsidRPr="00E807A5">
              <w:t>азличн</w:t>
            </w:r>
            <w:r>
              <w:t>ые виды чтения, чтение наизусть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Ч</w:t>
            </w:r>
            <w:r w:rsidRPr="00E807A5">
              <w:t>ас поэзии «Любимое стихотворение А.С. Пушкина», л</w:t>
            </w:r>
            <w:r>
              <w:t>итературный вечер! «Мой Пушкин»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 и музыкальными произведениями, рисунки А.С. Пушкина.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E807A5" w:rsidRDefault="004251AB" w:rsidP="004251AB">
            <w:pPr>
              <w:shd w:val="clear" w:color="auto" w:fill="FFFFFF"/>
            </w:pPr>
            <w:r w:rsidRPr="00E807A5">
              <w:t xml:space="preserve">А.С. Пушкин. </w:t>
            </w:r>
            <w:r w:rsidRPr="00E807A5">
              <w:rPr>
                <w:i/>
                <w:iCs/>
              </w:rPr>
              <w:t xml:space="preserve">«К портрету Жуковского», «Вольность», «Сожженное письмо», «Если жизнь тебя обманет...», «Ты и </w:t>
            </w:r>
            <w:r>
              <w:rPr>
                <w:i/>
                <w:iCs/>
              </w:rPr>
              <w:t xml:space="preserve">вы», «Цветок», </w:t>
            </w:r>
            <w:r w:rsidRPr="00E807A5">
              <w:rPr>
                <w:i/>
                <w:iCs/>
              </w:rPr>
              <w:t>«Бахчисарайский фонтан».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З</w:t>
            </w:r>
            <w:r w:rsidRPr="00E807A5">
              <w:t>аочная литературно-краеведческая экскурсия «Дорогами поэта».</w:t>
            </w:r>
          </w:p>
        </w:tc>
        <w:tc>
          <w:tcPr>
            <w:tcW w:w="2409" w:type="dxa"/>
          </w:tcPr>
          <w:p w:rsidR="00684BAA" w:rsidRDefault="004251AB" w:rsidP="00684BAA">
            <w:r>
              <w:t>Подготовить сообщение о Петербургском периоде в жизни А. С. Пушкина</w:t>
            </w:r>
            <w:r w:rsidR="00684BAA">
              <w:t xml:space="preserve"> Ч. 2 - стр. 37-43</w:t>
            </w:r>
          </w:p>
          <w:p w:rsidR="00684BAA" w:rsidRDefault="00684BAA" w:rsidP="00684BAA">
            <w:r>
              <w:t xml:space="preserve"> Стр. 75-87.</w:t>
            </w:r>
          </w:p>
          <w:p w:rsidR="004251A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4251AB" w:rsidP="00684BAA"/>
        </w:tc>
        <w:tc>
          <w:tcPr>
            <w:tcW w:w="3119" w:type="dxa"/>
          </w:tcPr>
          <w:p w:rsidR="004251AB" w:rsidRPr="003B3E76" w:rsidRDefault="004251AB" w:rsidP="00684BAA">
            <w:pPr>
              <w:snapToGrid w:val="0"/>
              <w:rPr>
                <w:b/>
              </w:rPr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rPr>
                <w:sz w:val="22"/>
                <w:szCs w:val="22"/>
              </w:rPr>
              <w:t>Развернутый ответ на вопрос: почему тема свободы была так важна для поэта? Что объединяет эти стихотворения, какие мотивы?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46039" w:rsidP="004251AB">
            <w:pPr>
              <w:shd w:val="clear" w:color="auto" w:fill="FFFFFF"/>
            </w:pPr>
            <w:r>
              <w:t>Творчество Пушкина и поэзия Дж.Г.Байрона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684BAA"/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F86E67" w:rsidP="004251AB">
            <w:pPr>
              <w:jc w:val="center"/>
            </w:pPr>
            <w:r>
              <w:t>35</w:t>
            </w:r>
          </w:p>
        </w:tc>
        <w:tc>
          <w:tcPr>
            <w:tcW w:w="3119" w:type="dxa"/>
          </w:tcPr>
          <w:p w:rsidR="004251AB" w:rsidRPr="00F86E67" w:rsidRDefault="004251AB" w:rsidP="004251AB">
            <w:pPr>
              <w:snapToGrid w:val="0"/>
            </w:pPr>
            <w:r w:rsidRPr="00F86E67">
              <w:t xml:space="preserve">Дружба и друзья в лирике А.С.Пушкина. </w:t>
            </w:r>
          </w:p>
          <w:p w:rsidR="004251AB" w:rsidRPr="00DC310A" w:rsidRDefault="004251AB" w:rsidP="004251AB">
            <w:pPr>
              <w:snapToGrid w:val="0"/>
              <w:rPr>
                <w:i/>
              </w:rPr>
            </w:pPr>
            <w:r w:rsidRPr="00F86E67">
              <w:t>Стихотворения</w:t>
            </w:r>
            <w:proofErr w:type="gramStart"/>
            <w:r w:rsidRPr="00F86E67">
              <w:t>:</w:t>
            </w:r>
            <w:r w:rsidRPr="00DC310A">
              <w:rPr>
                <w:b/>
                <w:i/>
                <w:iCs/>
                <w:color w:val="000000"/>
              </w:rPr>
              <w:t>«</w:t>
            </w:r>
            <w:proofErr w:type="gramEnd"/>
            <w:r w:rsidRPr="00DC310A">
              <w:rPr>
                <w:b/>
                <w:i/>
                <w:iCs/>
                <w:color w:val="000000"/>
              </w:rPr>
              <w:t>К  Чаадаеву», «Во глубине сибирских руд...»</w:t>
            </w:r>
            <w:r w:rsidRPr="00F86E67">
              <w:rPr>
                <w:iCs/>
                <w:color w:val="000000"/>
              </w:rPr>
              <w:t xml:space="preserve"> и др.</w:t>
            </w:r>
          </w:p>
          <w:p w:rsidR="004251AB" w:rsidRPr="003B3E76" w:rsidRDefault="004251AB" w:rsidP="004251AB">
            <w:pPr>
              <w:rPr>
                <w:b/>
              </w:rPr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rPr>
                <w:sz w:val="22"/>
                <w:szCs w:val="22"/>
              </w:rPr>
              <w:t>Рассказ о друзьях А.С.Пушкина, выразительное чтение стихотворений на тему «Дружба и друзья в лирике А.С.Пушкина. Развернутый ответ на вопрос: какие идеалы утверждает дружеская лирика?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46039" w:rsidP="004251AB">
            <w:pPr>
              <w:shd w:val="clear" w:color="auto" w:fill="FFFFFF"/>
            </w:pPr>
            <w:r>
              <w:t>Пушкин и поэты его круга</w:t>
            </w:r>
            <w:r w:rsidR="00D30B98">
              <w:t>.</w:t>
            </w:r>
          </w:p>
          <w:p w:rsidR="00D30B98" w:rsidRDefault="00D30B98" w:rsidP="004251AB">
            <w:pPr>
              <w:shd w:val="clear" w:color="auto" w:fill="FFFFFF"/>
            </w:pPr>
            <w:r>
              <w:t xml:space="preserve">Литературные </w:t>
            </w:r>
            <w:proofErr w:type="spellStart"/>
            <w:r>
              <w:t>реминсценции</w:t>
            </w:r>
            <w:proofErr w:type="spellEnd"/>
            <w:r>
              <w:t xml:space="preserve"> в произведениях Пушкина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Выучить наизусть стихотворение</w:t>
            </w:r>
          </w:p>
          <w:p w:rsidR="004251AB" w:rsidRDefault="004251AB" w:rsidP="004251AB">
            <w:r>
              <w:t xml:space="preserve"> «К Чаадаеву». Подготовить сообщение о Южной ссылке в жизни поэта.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F86E67" w:rsidP="004251AB">
            <w:pPr>
              <w:jc w:val="center"/>
            </w:pPr>
            <w:r>
              <w:lastRenderedPageBreak/>
              <w:t>36</w:t>
            </w:r>
          </w:p>
        </w:tc>
        <w:tc>
          <w:tcPr>
            <w:tcW w:w="3119" w:type="dxa"/>
          </w:tcPr>
          <w:p w:rsidR="004251AB" w:rsidRPr="00F86E67" w:rsidRDefault="004251AB" w:rsidP="004251AB">
            <w:pPr>
              <w:snapToGrid w:val="0"/>
            </w:pPr>
            <w:r w:rsidRPr="00F86E67">
              <w:t>Любовная лирика А.С.Пушкина</w:t>
            </w:r>
          </w:p>
          <w:p w:rsidR="004251AB" w:rsidRPr="00F86E67" w:rsidRDefault="004251AB" w:rsidP="004251AB">
            <w:r w:rsidRPr="00F86E67">
              <w:t>Стихотворения</w:t>
            </w:r>
            <w:proofErr w:type="gramStart"/>
            <w:r w:rsidRPr="00F86E67">
              <w:t>:</w:t>
            </w:r>
            <w:r w:rsidRPr="00DC310A">
              <w:rPr>
                <w:b/>
                <w:i/>
                <w:iCs/>
                <w:color w:val="000000"/>
              </w:rPr>
              <w:t>«</w:t>
            </w:r>
            <w:proofErr w:type="gramEnd"/>
            <w:r w:rsidRPr="00DC310A">
              <w:rPr>
                <w:b/>
                <w:i/>
                <w:iCs/>
                <w:color w:val="000000"/>
              </w:rPr>
              <w:t>На холмах Грузии лежит ночная мгла..,»,  «Я вас любил...», «К***»и др.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Лирический герой</w:t>
            </w:r>
          </w:p>
        </w:tc>
        <w:tc>
          <w:tcPr>
            <w:tcW w:w="1559" w:type="dxa"/>
          </w:tcPr>
          <w:p w:rsidR="004251AB" w:rsidRDefault="004251AB" w:rsidP="004251AB">
            <w:pPr>
              <w:snapToGrid w:val="0"/>
              <w:jc w:val="both"/>
            </w:pPr>
            <w:r>
              <w:rPr>
                <w:sz w:val="22"/>
                <w:szCs w:val="22"/>
              </w:rPr>
              <w:t>Сообщение о любовных адресатах А.С.Пушкина, выразительное чтение стихотворений. Ответ на вопрос: почему же лирический герой не отрекается от любви, а воспевает ее?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D30B98" w:rsidP="004251A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Интерпретации  произведений А.С. Пушкина  в различных видах искусства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Выучить наизусть стихотворения</w:t>
            </w:r>
            <w:r w:rsidRPr="00015B0B">
              <w:t>«</w:t>
            </w:r>
            <w:r>
              <w:t xml:space="preserve"> Я помню чудное мгновенье», «Я Вас любил» и др. по выбору.</w:t>
            </w:r>
          </w:p>
          <w:p w:rsidR="004251AB" w:rsidRDefault="004251AB" w:rsidP="004251AB">
            <w:r>
              <w:t xml:space="preserve"> Индивидуальные сообщения.</w:t>
            </w:r>
          </w:p>
          <w:p w:rsidR="004251AB" w:rsidRDefault="004251AB" w:rsidP="004251AB">
            <w:r>
              <w:t xml:space="preserve"> «Две Болдинские осени в жизни Пушкина». «Адресаты любовной лирики </w:t>
            </w:r>
          </w:p>
          <w:p w:rsidR="004251AB" w:rsidRDefault="004251AB" w:rsidP="004251AB">
            <w:r>
              <w:t>А. С. Пушкина»</w:t>
            </w:r>
          </w:p>
          <w:p w:rsidR="004251A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F86E67" w:rsidP="004251AB">
            <w:pPr>
              <w:jc w:val="center"/>
            </w:pPr>
            <w:r>
              <w:t>37</w:t>
            </w:r>
          </w:p>
        </w:tc>
        <w:tc>
          <w:tcPr>
            <w:tcW w:w="3119" w:type="dxa"/>
          </w:tcPr>
          <w:p w:rsidR="004251AB" w:rsidRPr="003B3E76" w:rsidRDefault="004251AB" w:rsidP="004251AB">
            <w:pPr>
              <w:rPr>
                <w:b/>
              </w:rPr>
            </w:pPr>
            <w:r w:rsidRPr="00634F47">
              <w:rPr>
                <w:color w:val="000000"/>
              </w:rPr>
              <w:t>Тема поэта и по</w:t>
            </w:r>
            <w:r w:rsidRPr="00634F47">
              <w:rPr>
                <w:color w:val="000000"/>
              </w:rPr>
              <w:softHyphen/>
              <w:t xml:space="preserve">эзии </w:t>
            </w:r>
            <w:r>
              <w:rPr>
                <w:sz w:val="22"/>
                <w:szCs w:val="22"/>
              </w:rPr>
              <w:t>Стихотворения</w:t>
            </w:r>
            <w:proofErr w:type="gramStart"/>
            <w:r w:rsidRPr="00390F19">
              <w:rPr>
                <w:b/>
                <w:i/>
                <w:sz w:val="22"/>
                <w:szCs w:val="22"/>
              </w:rPr>
              <w:t>:</w:t>
            </w:r>
            <w:r w:rsidRPr="00390F19">
              <w:rPr>
                <w:b/>
                <w:i/>
                <w:iCs/>
                <w:color w:val="000000"/>
              </w:rPr>
              <w:t>«</w:t>
            </w:r>
            <w:proofErr w:type="spellStart"/>
            <w:proofErr w:type="gramEnd"/>
            <w:r w:rsidRPr="00390F19">
              <w:rPr>
                <w:b/>
                <w:i/>
                <w:iCs/>
                <w:color w:val="000000"/>
              </w:rPr>
              <w:t>Арион</w:t>
            </w:r>
            <w:proofErr w:type="spellEnd"/>
            <w:r w:rsidRPr="00390F19">
              <w:rPr>
                <w:b/>
                <w:i/>
                <w:iCs/>
                <w:color w:val="000000"/>
              </w:rPr>
              <w:t>», «Пророк», «Поэт», «Я памятник себе воздвиг неру</w:t>
            </w:r>
            <w:r w:rsidRPr="00390F19">
              <w:rPr>
                <w:b/>
                <w:i/>
                <w:iCs/>
                <w:color w:val="000000"/>
              </w:rPr>
              <w:softHyphen/>
              <w:t>котворный...»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rPr>
                <w:sz w:val="22"/>
                <w:szCs w:val="22"/>
              </w:rPr>
              <w:t>Ответы на вопросы, в том числе и проблемные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 xml:space="preserve">Прочитать стихотворения </w:t>
            </w:r>
          </w:p>
          <w:p w:rsidR="004251AB" w:rsidRDefault="004251AB" w:rsidP="004251AB">
            <w:r>
              <w:t>подготовить историю создания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38</w:t>
            </w:r>
          </w:p>
        </w:tc>
        <w:tc>
          <w:tcPr>
            <w:tcW w:w="3119" w:type="dxa"/>
          </w:tcPr>
          <w:p w:rsidR="004251AB" w:rsidRPr="003B3E76" w:rsidRDefault="004251AB" w:rsidP="004251AB">
            <w:pPr>
              <w:rPr>
                <w:b/>
              </w:rPr>
            </w:pPr>
            <w:r>
              <w:rPr>
                <w:color w:val="000000"/>
              </w:rPr>
              <w:t xml:space="preserve">Тема природы. </w:t>
            </w:r>
            <w:r>
              <w:rPr>
                <w:sz w:val="22"/>
                <w:szCs w:val="22"/>
              </w:rPr>
              <w:t>Стихотворения</w:t>
            </w:r>
            <w:proofErr w:type="gramStart"/>
            <w:r w:rsidRPr="00390F19">
              <w:rPr>
                <w:b/>
                <w:i/>
                <w:sz w:val="22"/>
                <w:szCs w:val="22"/>
              </w:rPr>
              <w:t>:</w:t>
            </w:r>
            <w:r w:rsidRPr="00390F19">
              <w:rPr>
                <w:b/>
                <w:i/>
                <w:iCs/>
                <w:color w:val="000000"/>
              </w:rPr>
              <w:t>«</w:t>
            </w:r>
            <w:proofErr w:type="gramEnd"/>
            <w:r w:rsidRPr="00390F19">
              <w:rPr>
                <w:b/>
                <w:i/>
                <w:iCs/>
                <w:color w:val="000000"/>
              </w:rPr>
              <w:t>Осень», «Деревня»</w:t>
            </w:r>
            <w:r w:rsidR="00DC310A" w:rsidRPr="00634F47">
              <w:rPr>
                <w:color w:val="000000"/>
              </w:rPr>
              <w:t xml:space="preserve"> Важнейшие этапы эволюции Пушкина-художника; христианские мотивы в творчестве писателя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044FFA" w:rsidRDefault="004251AB" w:rsidP="004251AB">
            <w:pPr>
              <w:shd w:val="clear" w:color="auto" w:fill="FFFFFF"/>
              <w:rPr>
                <w:b/>
                <w:i/>
              </w:rPr>
            </w:pPr>
            <w:r w:rsidRPr="00044FFA">
              <w:rPr>
                <w:b/>
                <w:bCs/>
                <w:i/>
              </w:rPr>
              <w:t>Для заучивания наизусть</w:t>
            </w:r>
          </w:p>
          <w:p w:rsidR="004251AB" w:rsidRDefault="004251AB" w:rsidP="004251AB">
            <w:pPr>
              <w:shd w:val="clear" w:color="auto" w:fill="FFFFFF"/>
            </w:pPr>
            <w:r w:rsidRPr="00E807A5">
              <w:t>А.С. Пушкин. Одно из стихотворений.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/>
        </w:tc>
      </w:tr>
      <w:tr w:rsidR="004251AB" w:rsidRPr="00A70BD1" w:rsidTr="00515A44">
        <w:trPr>
          <w:cantSplit/>
          <w:trHeight w:val="880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39</w:t>
            </w:r>
          </w:p>
        </w:tc>
        <w:tc>
          <w:tcPr>
            <w:tcW w:w="3119" w:type="dxa"/>
          </w:tcPr>
          <w:p w:rsidR="004251AB" w:rsidRPr="00DC310A" w:rsidRDefault="004251AB" w:rsidP="004251AB">
            <w:pPr>
              <w:snapToGrid w:val="0"/>
            </w:pPr>
            <w:r>
              <w:rPr>
                <w:b/>
                <w:sz w:val="22"/>
                <w:szCs w:val="22"/>
              </w:rPr>
              <w:t>Р/Р</w:t>
            </w:r>
            <w:r w:rsidR="00DC310A">
              <w:rPr>
                <w:b/>
                <w:sz w:val="22"/>
                <w:szCs w:val="22"/>
              </w:rPr>
              <w:t>3</w:t>
            </w:r>
            <w:r w:rsidRPr="00DC310A">
              <w:t>Анализ лирического стихотворения А.С.Пушкина</w:t>
            </w:r>
          </w:p>
          <w:p w:rsidR="004251AB" w:rsidRPr="003B3E76" w:rsidRDefault="004251AB" w:rsidP="004251AB">
            <w:pPr>
              <w:snapToGrid w:val="0"/>
              <w:rPr>
                <w:b/>
              </w:rPr>
            </w:pPr>
            <w:r w:rsidRPr="00DC310A">
              <w:t xml:space="preserve"> (по выбору учащихся)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</w:t>
            </w:r>
            <w:r w:rsidRPr="00E807A5">
              <w:t>исьменный отзыв о стихотворении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Прочитать «Маленькие трагедии».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lastRenderedPageBreak/>
              <w:t>40</w:t>
            </w:r>
          </w:p>
        </w:tc>
        <w:tc>
          <w:tcPr>
            <w:tcW w:w="3119" w:type="dxa"/>
          </w:tcPr>
          <w:p w:rsidR="004251AB" w:rsidRPr="003B3E76" w:rsidRDefault="004251AB" w:rsidP="004251AB">
            <w:r>
              <w:t xml:space="preserve">Трагедия </w:t>
            </w:r>
            <w:r w:rsidRPr="003B3E76">
              <w:rPr>
                <w:b/>
                <w:i/>
              </w:rPr>
              <w:t>«Моцарт и Сальери»</w:t>
            </w:r>
            <w:r>
              <w:t xml:space="preserve"> «Гений и злодейство» как главная тема в трагедии. Спор о сущности творчества и различных путях служения искусству.</w:t>
            </w:r>
          </w:p>
        </w:tc>
        <w:tc>
          <w:tcPr>
            <w:tcW w:w="1843" w:type="dxa"/>
          </w:tcPr>
          <w:p w:rsidR="004251AB" w:rsidRPr="00D915BA" w:rsidRDefault="00446039" w:rsidP="004251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«Маленькие трагедии»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Р</w:t>
            </w:r>
            <w:r w:rsidRPr="00E807A5">
              <w:t>азлич</w:t>
            </w:r>
            <w:r>
              <w:t>ные виды пересказа и комментарии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shd w:val="clear" w:color="auto" w:fill="FFFFFF"/>
              <w:rPr>
                <w:b/>
                <w:i/>
              </w:rPr>
            </w:pPr>
            <w:r>
              <w:t>Р</w:t>
            </w:r>
            <w:r w:rsidRPr="00E807A5">
              <w:t>абота с иллюстрациями и музыкальными произведениями, рисунки А.С. Пушкина.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41</w:t>
            </w:r>
          </w:p>
        </w:tc>
        <w:tc>
          <w:tcPr>
            <w:tcW w:w="3119" w:type="dxa"/>
          </w:tcPr>
          <w:p w:rsidR="004251AB" w:rsidRPr="00D83CA2" w:rsidRDefault="004251AB" w:rsidP="004251AB">
            <w:r>
              <w:t xml:space="preserve">Поэма </w:t>
            </w:r>
            <w:r w:rsidRPr="00D83CA2">
              <w:rPr>
                <w:b/>
                <w:i/>
              </w:rPr>
              <w:t>«Цыганы»</w:t>
            </w:r>
            <w:r>
              <w:rPr>
                <w:b/>
                <w:i/>
              </w:rPr>
              <w:t xml:space="preserve">. </w:t>
            </w:r>
            <w:r>
      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Р</w:t>
            </w:r>
            <w:r w:rsidRPr="00E807A5">
              <w:t>омантический герой, романтиче</w:t>
            </w:r>
            <w:r w:rsidRPr="00E807A5">
              <w:softHyphen/>
              <w:t>ская поэма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Р</w:t>
            </w:r>
            <w:r w:rsidRPr="00E807A5">
              <w:t>азлич</w:t>
            </w:r>
            <w:r>
              <w:t>ные виды пересказа и комментарии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 и музыкальными произведениями, рисунки А.С. Пушкина.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4251AB" w:rsidRPr="00D915BA" w:rsidRDefault="00383002" w:rsidP="004251AB">
            <w:pPr>
              <w:jc w:val="center"/>
              <w:rPr>
                <w:b/>
                <w:i/>
              </w:rPr>
            </w:pPr>
            <w:r w:rsidRPr="00383002">
              <w:rPr>
                <w:b/>
                <w:i/>
              </w:rPr>
              <w:t>Статья в ШУ, с.36 вопросы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42</w:t>
            </w:r>
          </w:p>
        </w:tc>
        <w:tc>
          <w:tcPr>
            <w:tcW w:w="3119" w:type="dxa"/>
          </w:tcPr>
          <w:p w:rsidR="004251AB" w:rsidRDefault="004251AB" w:rsidP="004251AB">
            <w:r>
              <w:t>Художественные особенности поэмы – время, пространство, персонажи, язык; основная проблематика поэмы в контексте литературных дискуссий времени. Переход к реализму.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еализм.</w:t>
            </w:r>
          </w:p>
          <w:p w:rsidR="004251AB" w:rsidRPr="00D915BA" w:rsidRDefault="004251AB" w:rsidP="004251A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4251AB" w:rsidRPr="00D915BA" w:rsidRDefault="00F74FFF" w:rsidP="004251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383002" w:rsidRPr="00383002">
              <w:rPr>
                <w:b/>
                <w:i/>
              </w:rPr>
              <w:t>аписи в тетради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lastRenderedPageBreak/>
              <w:t>43</w:t>
            </w:r>
          </w:p>
        </w:tc>
        <w:tc>
          <w:tcPr>
            <w:tcW w:w="3119" w:type="dxa"/>
          </w:tcPr>
          <w:p w:rsidR="004251AB" w:rsidRPr="00FB781F" w:rsidRDefault="004251AB" w:rsidP="004251AB">
            <w:r>
              <w:t xml:space="preserve">Роман </w:t>
            </w:r>
            <w:r w:rsidRPr="00FB781F">
              <w:rPr>
                <w:b/>
                <w:i/>
              </w:rPr>
              <w:t>«Евгений Онегин»</w:t>
            </w:r>
            <w:r>
              <w:rPr>
                <w:b/>
                <w:i/>
              </w:rPr>
              <w:t xml:space="preserve">. </w:t>
            </w:r>
            <w:r>
              <w:t>Своеобразие жанра и композиции романа в стихах. Творческая история романа. Единство эпического и лирического начал.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proofErr w:type="spellStart"/>
            <w:r>
              <w:t>Р</w:t>
            </w:r>
            <w:r w:rsidRPr="00E807A5">
              <w:t>еализм.</w:t>
            </w:r>
            <w:r w:rsidR="00F74FFF">
              <w:t>Онегинская</w:t>
            </w:r>
            <w:proofErr w:type="spellEnd"/>
            <w:r w:rsidR="00F74FFF">
              <w:t xml:space="preserve"> строфа.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Литературный вечер:</w:t>
            </w:r>
            <w:r w:rsidRPr="00E807A5">
              <w:t xml:space="preserve"> «Мой Пушкин»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shd w:val="clear" w:color="auto" w:fill="FFFFFF"/>
              <w:rPr>
                <w:b/>
                <w:i/>
              </w:rPr>
            </w:pPr>
            <w:r>
              <w:t>Р</w:t>
            </w:r>
            <w:r w:rsidRPr="00E807A5">
              <w:t>абота с иллюстрациями и музыкальными произведениями, рисунки А.С. Пушкина.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4251AB" w:rsidRPr="00D915BA" w:rsidRDefault="00072A66" w:rsidP="004251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Записать план к роману в тетрадь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44</w:t>
            </w:r>
          </w:p>
        </w:tc>
        <w:tc>
          <w:tcPr>
            <w:tcW w:w="3119" w:type="dxa"/>
          </w:tcPr>
          <w:p w:rsidR="004251AB" w:rsidRDefault="004251AB" w:rsidP="004251AB">
            <w:r>
              <w:t xml:space="preserve">Образ Онегина и тип «лишнего человека» в русской литературе. 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rPr>
                <w:b/>
                <w:i/>
              </w:rPr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  <w:r>
              <w:t>Ц</w:t>
            </w:r>
            <w:r w:rsidRPr="00E807A5">
              <w:t>итатный план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4251AB" w:rsidRDefault="004251AB" w:rsidP="004251AB">
            <w:r w:rsidRPr="00015B0B">
              <w:t>Мое представле</w:t>
            </w:r>
            <w:r>
              <w:t>ние</w:t>
            </w:r>
          </w:p>
          <w:p w:rsidR="004251AB" w:rsidRPr="00D915BA" w:rsidRDefault="004251AB" w:rsidP="004251AB">
            <w:pPr>
              <w:rPr>
                <w:b/>
                <w:i/>
              </w:rPr>
            </w:pPr>
            <w:r w:rsidRPr="00015B0B">
              <w:t>об Онегине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45</w:t>
            </w:r>
          </w:p>
        </w:tc>
        <w:tc>
          <w:tcPr>
            <w:tcW w:w="3119" w:type="dxa"/>
          </w:tcPr>
          <w:p w:rsidR="004251AB" w:rsidRDefault="004251AB" w:rsidP="004251AB">
            <w:r>
              <w:t>Онегин и Ленский.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rPr>
                <w:b/>
                <w:i/>
              </w:rPr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4251AB" w:rsidRPr="00D915BA" w:rsidRDefault="00072A66" w:rsidP="004251AB">
            <w:pPr>
              <w:jc w:val="center"/>
              <w:rPr>
                <w:b/>
                <w:i/>
              </w:rPr>
            </w:pPr>
            <w:r w:rsidRPr="00072A66">
              <w:rPr>
                <w:b/>
                <w:i/>
              </w:rPr>
              <w:t>Заполнить таблицу цитатами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46</w:t>
            </w:r>
          </w:p>
        </w:tc>
        <w:tc>
          <w:tcPr>
            <w:tcW w:w="3119" w:type="dxa"/>
          </w:tcPr>
          <w:p w:rsidR="004251AB" w:rsidRDefault="004251AB" w:rsidP="004251AB">
            <w:r>
              <w:t xml:space="preserve">Татьяна как «милый идеал» Пушкина. Тема любви и долга в романе. 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rPr>
                <w:b/>
                <w:i/>
              </w:rPr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4251AB" w:rsidRPr="00D915BA" w:rsidRDefault="00072A66" w:rsidP="004251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Характеристика образов Татьяны и Ольги Лариных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47</w:t>
            </w:r>
          </w:p>
        </w:tc>
        <w:tc>
          <w:tcPr>
            <w:tcW w:w="3119" w:type="dxa"/>
          </w:tcPr>
          <w:p w:rsidR="004251AB" w:rsidRDefault="004251AB" w:rsidP="004251AB">
            <w:r>
              <w:t>Нравственно-философская проблематика произведения. Проблема финала.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48</w:t>
            </w:r>
          </w:p>
        </w:tc>
        <w:tc>
          <w:tcPr>
            <w:tcW w:w="3119" w:type="dxa"/>
          </w:tcPr>
          <w:p w:rsidR="004251AB" w:rsidRDefault="004251AB" w:rsidP="004251AB">
            <w:r>
              <w:t>Реализм и энциклопедизм романа.  «</w:t>
            </w:r>
            <w:proofErr w:type="spellStart"/>
            <w:r>
              <w:t>Онегинская</w:t>
            </w:r>
            <w:proofErr w:type="spellEnd"/>
            <w:r>
              <w:t xml:space="preserve"> строфа»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«</w:t>
            </w:r>
            <w:proofErr w:type="spellStart"/>
            <w:r>
              <w:t>Онегинская</w:t>
            </w:r>
            <w:proofErr w:type="spellEnd"/>
            <w:r>
              <w:t xml:space="preserve"> строфа»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49</w:t>
            </w:r>
          </w:p>
        </w:tc>
        <w:tc>
          <w:tcPr>
            <w:tcW w:w="3119" w:type="dxa"/>
          </w:tcPr>
          <w:p w:rsidR="004251AB" w:rsidRPr="00FB781F" w:rsidRDefault="004251AB" w:rsidP="004251AB">
            <w:r>
              <w:t>Оценка художественных открытий А.С. Пушкина в критике В.Г. Белинского. Современные дискуссии о романе. Комментарии к роману.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Ч</w:t>
            </w:r>
            <w:r w:rsidRPr="00E807A5">
              <w:t>итательская конференция «Венок Пушкину».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Работа с текстом, вопросы для самостоятельной работы.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FB781F" w:rsidRDefault="004251AB" w:rsidP="00DC310A">
            <w:pPr>
              <w:jc w:val="center"/>
            </w:pPr>
            <w:r>
              <w:t>5</w:t>
            </w:r>
            <w:r w:rsidR="00DC310A">
              <w:t>0-51</w:t>
            </w:r>
          </w:p>
        </w:tc>
        <w:tc>
          <w:tcPr>
            <w:tcW w:w="3119" w:type="dxa"/>
          </w:tcPr>
          <w:p w:rsidR="004251AB" w:rsidRPr="00E807A5" w:rsidRDefault="004251AB" w:rsidP="004251AB">
            <w:pPr>
              <w:shd w:val="clear" w:color="auto" w:fill="FFFFFF"/>
            </w:pPr>
            <w:r w:rsidRPr="00FB781F">
              <w:rPr>
                <w:b/>
                <w:i/>
                <w:shd w:val="clear" w:color="auto" w:fill="FFFFFF"/>
              </w:rPr>
              <w:t>Р/Р</w:t>
            </w:r>
            <w:r w:rsidR="00DC310A">
              <w:rPr>
                <w:b/>
                <w:i/>
                <w:shd w:val="clear" w:color="auto" w:fill="FFFFFF"/>
              </w:rPr>
              <w:t>4</w:t>
            </w:r>
            <w:r w:rsidR="001B123B">
              <w:rPr>
                <w:b/>
                <w:i/>
                <w:shd w:val="clear" w:color="auto" w:fill="FFFFFF"/>
              </w:rPr>
              <w:t>,5</w:t>
            </w:r>
            <w:r w:rsidRPr="00FB781F">
              <w:rPr>
                <w:b/>
                <w:i/>
                <w:shd w:val="clear" w:color="auto" w:fill="FFFFFF"/>
              </w:rPr>
              <w:t xml:space="preserve"> Классное сочинение №</w:t>
            </w:r>
            <w:r w:rsidRPr="00771B13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 Сочинение</w:t>
            </w:r>
            <w:r w:rsidRPr="00E807A5">
              <w:t>с элементами характеристики образно-выразител</w:t>
            </w:r>
            <w:r>
              <w:t>ьных средств</w:t>
            </w:r>
          </w:p>
          <w:p w:rsidR="004251AB" w:rsidRPr="00771B13" w:rsidRDefault="004251AB" w:rsidP="004251AB">
            <w:r w:rsidRPr="00771B13">
              <w:rPr>
                <w:shd w:val="clear" w:color="auto" w:fill="FFFFFF"/>
              </w:rPr>
              <w:t>по роману</w:t>
            </w:r>
            <w:r>
              <w:t xml:space="preserve">А.С. Пушкина </w:t>
            </w:r>
            <w:r w:rsidRPr="00771B13">
              <w:t>«Евгений Онегин».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3D714F" w:rsidRDefault="004251AB" w:rsidP="004251AB">
            <w:pPr>
              <w:rPr>
                <w:b/>
                <w:i/>
                <w:lang w:val="en-US"/>
              </w:rPr>
            </w:pPr>
            <w:r>
              <w:t>П</w:t>
            </w:r>
            <w:r w:rsidRPr="00E807A5">
              <w:t>одбор эпиграфов к сочинению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D915BA">
              <w:rPr>
                <w:b/>
                <w:i/>
              </w:rPr>
              <w:lastRenderedPageBreak/>
              <w:t>Творчество</w:t>
            </w:r>
            <w:r>
              <w:rPr>
                <w:b/>
                <w:i/>
              </w:rPr>
              <w:t xml:space="preserve"> М.Ю. Лермонтова</w:t>
            </w:r>
          </w:p>
        </w:tc>
        <w:tc>
          <w:tcPr>
            <w:tcW w:w="240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100C8B" w:rsidRDefault="00DC310A" w:rsidP="004251AB">
            <w:r>
              <w:t>52</w:t>
            </w:r>
          </w:p>
        </w:tc>
        <w:tc>
          <w:tcPr>
            <w:tcW w:w="3119" w:type="dxa"/>
          </w:tcPr>
          <w:p w:rsidR="004251AB" w:rsidRPr="00D915BA" w:rsidRDefault="004251AB" w:rsidP="00DC310A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261225">
              <w:rPr>
                <w:i w:val="0"/>
              </w:rPr>
              <w:t>М.Ю. Лермонтов</w:t>
            </w:r>
            <w:r>
              <w:rPr>
                <w:b w:val="0"/>
                <w:i w:val="0"/>
              </w:rPr>
              <w:t>. Творческая биография М.Ю. Лермонтова. М.Ю. Лермонтов и А.С. Пушкин. Развитие в творчестве М.Ю. Лермонтова пушкинских традиций. Основные мотивы лирики Лермонтова.</w:t>
            </w:r>
            <w:r w:rsidR="00DC310A" w:rsidRPr="00100C8B">
              <w:rPr>
                <w:b w:val="0"/>
                <w:i w:val="0"/>
              </w:rPr>
              <w:t xml:space="preserve"> Образ поэта в лирике.</w:t>
            </w:r>
            <w:r w:rsidR="00DC310A">
              <w:rPr>
                <w:b w:val="0"/>
                <w:i w:val="0"/>
              </w:rPr>
              <w:t xml:space="preserve"> Стихотворения:</w:t>
            </w:r>
            <w:r w:rsidR="00DC310A">
              <w:rPr>
                <w:iCs/>
                <w:szCs w:val="24"/>
              </w:rPr>
              <w:t>«Поэт»,</w:t>
            </w:r>
            <w:r w:rsidR="00DC310A" w:rsidRPr="00E807A5">
              <w:rPr>
                <w:iCs/>
                <w:szCs w:val="24"/>
              </w:rPr>
              <w:t xml:space="preserve"> «Смерть</w:t>
            </w:r>
            <w:r w:rsidR="00DC310A">
              <w:rPr>
                <w:iCs/>
                <w:szCs w:val="24"/>
              </w:rPr>
              <w:t xml:space="preserve"> поэта»,</w:t>
            </w:r>
            <w:r w:rsidR="00DC310A" w:rsidRPr="00E807A5">
              <w:rPr>
                <w:iCs/>
                <w:szCs w:val="24"/>
              </w:rPr>
              <w:t xml:space="preserve"> «Пророк»</w:t>
            </w:r>
            <w:r w:rsidR="00DC310A">
              <w:rPr>
                <w:iCs/>
                <w:szCs w:val="24"/>
              </w:rPr>
              <w:t>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омантическое движение в литерату</w:t>
            </w:r>
            <w:r w:rsidRPr="00E807A5">
              <w:softHyphen/>
              <w:t>ре, лирический персонаж и лирический герой, фабула.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 xml:space="preserve">азличные виды чтения, чтение наизусть, </w:t>
            </w:r>
            <w:r>
              <w:t>комментарии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rPr>
                <w:bCs/>
              </w:rPr>
              <w:t>Ч</w:t>
            </w:r>
            <w:r w:rsidRPr="00E807A5">
              <w:t>ас эстетиче</w:t>
            </w:r>
            <w:r w:rsidRPr="00E807A5">
              <w:softHyphen/>
              <w:t>ского воспита</w:t>
            </w:r>
            <w:r>
              <w:t>ния «М.Ю. Лермонтов — художник».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rPr>
                <w:bCs/>
              </w:rPr>
              <w:t>Р</w:t>
            </w:r>
            <w:r w:rsidRPr="00E807A5">
              <w:t>абота с иллюстрациями и музыкальными произведениями.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shd w:val="clear" w:color="auto" w:fill="FFFFFF"/>
            </w:pPr>
            <w:r w:rsidRPr="00E807A5">
              <w:t xml:space="preserve">М.Ю. Лермонтов.   </w:t>
            </w:r>
            <w:proofErr w:type="gramStart"/>
            <w:r w:rsidRPr="00E807A5">
              <w:rPr>
                <w:i/>
                <w:iCs/>
              </w:rPr>
              <w:t>«Поцелуями прежде считал...»,  «Нищий»,   «Я не хочу,  чтоб свет уз</w:t>
            </w:r>
            <w:r>
              <w:rPr>
                <w:i/>
                <w:iCs/>
              </w:rPr>
              <w:t xml:space="preserve">нал...»,   </w:t>
            </w:r>
            <w:r w:rsidRPr="00E807A5">
              <w:rPr>
                <w:i/>
                <w:iCs/>
              </w:rPr>
              <w:t xml:space="preserve"> «Есть речи...», </w:t>
            </w:r>
            <w:r>
              <w:rPr>
                <w:i/>
                <w:iCs/>
              </w:rPr>
              <w:t xml:space="preserve">  «Предсказание»,   «Молитва» (</w:t>
            </w:r>
            <w:r w:rsidRPr="00E807A5">
              <w:rPr>
                <w:i/>
                <w:iCs/>
              </w:rPr>
              <w:t>«Я, Матерь Божия, ныне с молитвою..</w:t>
            </w:r>
            <w:r>
              <w:rPr>
                <w:i/>
                <w:iCs/>
              </w:rPr>
              <w:t>.»)</w:t>
            </w:r>
            <w:proofErr w:type="gramEnd"/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З</w:t>
            </w:r>
            <w:r w:rsidRPr="00E807A5">
              <w:t>аочная литературно-краеведческая экскур</w:t>
            </w:r>
            <w:r w:rsidRPr="00E807A5">
              <w:softHyphen/>
              <w:t>сия «Кавказ в жизни и творчестве М.Ю. Лермонтова».</w:t>
            </w:r>
          </w:p>
          <w:p w:rsidR="004251AB" w:rsidRDefault="004251AB" w:rsidP="004251AB"/>
        </w:tc>
        <w:tc>
          <w:tcPr>
            <w:tcW w:w="2409" w:type="dxa"/>
          </w:tcPr>
          <w:p w:rsidR="00DC310A" w:rsidRDefault="00DC310A" w:rsidP="00DC310A">
            <w:r>
              <w:t>Наизусть  отрывок из стихотворения «Смерть Поэта».</w:t>
            </w:r>
          </w:p>
          <w:p w:rsidR="00DC310A" w:rsidRPr="00015B0B" w:rsidRDefault="00DC310A" w:rsidP="00DC310A">
            <w:r>
              <w:t>О</w:t>
            </w:r>
            <w:r w:rsidRPr="00015B0B">
              <w:t>твет</w:t>
            </w:r>
            <w:r>
              <w:t xml:space="preserve"> на вопрос</w:t>
            </w:r>
            <w:r w:rsidRPr="00015B0B">
              <w:t xml:space="preserve">: </w:t>
            </w:r>
          </w:p>
          <w:p w:rsidR="00DC310A" w:rsidRDefault="00DC310A" w:rsidP="00DC310A">
            <w:r>
              <w:t xml:space="preserve"> к</w:t>
            </w:r>
            <w:r w:rsidRPr="00015B0B">
              <w:t>ак в ст</w:t>
            </w:r>
            <w:r>
              <w:t>ихотворении «</w:t>
            </w:r>
            <w:r w:rsidRPr="00015B0B">
              <w:t>Поэт»аллегорически изображается кризис современной</w:t>
            </w:r>
          </w:p>
          <w:p w:rsidR="00DC310A" w:rsidRDefault="00DC310A" w:rsidP="00DC310A">
            <w:r w:rsidRPr="00015B0B">
              <w:t xml:space="preserve"> поэзии?</w:t>
            </w:r>
          </w:p>
          <w:p w:rsidR="004251AB" w:rsidRDefault="004251AB" w:rsidP="004251AB">
            <w:pPr>
              <w:shd w:val="clear" w:color="auto" w:fill="FFFFFF"/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100C8B" w:rsidRDefault="001B123B" w:rsidP="004251AB">
            <w:r>
              <w:t>53</w:t>
            </w:r>
          </w:p>
        </w:tc>
        <w:tc>
          <w:tcPr>
            <w:tcW w:w="3119" w:type="dxa"/>
          </w:tcPr>
          <w:p w:rsidR="004251AB" w:rsidRPr="00100C8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100C8B">
              <w:rPr>
                <w:b w:val="0"/>
                <w:i w:val="0"/>
              </w:rPr>
              <w:t>Тема Родины.</w:t>
            </w:r>
            <w:r>
              <w:rPr>
                <w:b w:val="0"/>
                <w:i w:val="0"/>
              </w:rPr>
              <w:t xml:space="preserve"> Стихотворения: </w:t>
            </w:r>
            <w:r w:rsidRPr="007A1AED">
              <w:t>«Родина»</w:t>
            </w:r>
            <w:r>
              <w:t xml:space="preserve"> »,  «Прощай,  немытая  Россия».  </w:t>
            </w:r>
            <w:r w:rsidR="001B123B" w:rsidRPr="00100C8B">
              <w:rPr>
                <w:b w:val="0"/>
                <w:i w:val="0"/>
              </w:rPr>
              <w:t>Тоска</w:t>
            </w:r>
            <w:r w:rsidR="001B123B">
              <w:rPr>
                <w:b w:val="0"/>
                <w:i w:val="0"/>
              </w:rPr>
              <w:t xml:space="preserve"> по идеалу, одиночество. Поэт и его поколение. Стихотворения:</w:t>
            </w:r>
            <w:r w:rsidR="001B123B" w:rsidRPr="00E807A5">
              <w:rPr>
                <w:iCs/>
                <w:szCs w:val="24"/>
              </w:rPr>
              <w:t xml:space="preserve"> «Нет, я не Байрон...»,</w:t>
            </w:r>
            <w:r w:rsidR="001B123B">
              <w:t xml:space="preserve"> «Молитва» («В минуту жизни трудную…»),  «И скучно и грустно», «Дума».</w:t>
            </w:r>
          </w:p>
        </w:tc>
        <w:tc>
          <w:tcPr>
            <w:tcW w:w="1843" w:type="dxa"/>
          </w:tcPr>
          <w:p w:rsidR="004251AB" w:rsidRDefault="001B123B" w:rsidP="004251AB">
            <w:pPr>
              <w:shd w:val="clear" w:color="auto" w:fill="FFFFFF"/>
            </w:pPr>
            <w:r>
              <w:t>Л</w:t>
            </w:r>
            <w:r w:rsidRPr="00E807A5">
              <w:t>ирический персонаж и лирический герой, фабула</w:t>
            </w:r>
            <w:r>
              <w:t>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EB645C" w:rsidP="004251AB">
            <w:pPr>
              <w:shd w:val="clear" w:color="auto" w:fill="FFFFFF"/>
            </w:pPr>
            <w:r>
              <w:t>Лермонтов и Пушкин: дума.    «Байронизм» лермонтовской лирики.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1B123B" w:rsidRPr="00015B0B" w:rsidRDefault="001B123B" w:rsidP="001B123B">
            <w:r>
              <w:t>О</w:t>
            </w:r>
            <w:r w:rsidRPr="00015B0B">
              <w:t>твет</w:t>
            </w:r>
            <w:r>
              <w:t xml:space="preserve"> на вопрос</w:t>
            </w:r>
            <w:r w:rsidRPr="00015B0B">
              <w:t xml:space="preserve">: </w:t>
            </w:r>
          </w:p>
          <w:p w:rsidR="001B123B" w:rsidRDefault="001B123B" w:rsidP="001B123B">
            <w:r>
              <w:t>какие внешние и внутренние</w:t>
            </w:r>
            <w:r w:rsidRPr="00015B0B">
              <w:t xml:space="preserve"> конфликты поколения описаны в ст</w:t>
            </w:r>
            <w:r>
              <w:t xml:space="preserve">ихотворении </w:t>
            </w:r>
            <w:r w:rsidRPr="00015B0B">
              <w:t>«Дума»?</w:t>
            </w:r>
          </w:p>
          <w:p w:rsidR="001B123B" w:rsidRDefault="001B123B" w:rsidP="001B123B">
            <w:r>
              <w:t xml:space="preserve">Подготовить сообщение </w:t>
            </w:r>
          </w:p>
          <w:p w:rsidR="004251AB" w:rsidRDefault="001B123B" w:rsidP="001B123B">
            <w:r>
              <w:t xml:space="preserve"> «В. Г. Белинский о лирике М. Ю. Лермонтова»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1B123B" w:rsidP="004251AB">
            <w:r>
              <w:lastRenderedPageBreak/>
              <w:t>54</w:t>
            </w:r>
          </w:p>
        </w:tc>
        <w:tc>
          <w:tcPr>
            <w:tcW w:w="3119" w:type="dxa"/>
          </w:tcPr>
          <w:p w:rsidR="004251AB" w:rsidRPr="00100C8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Жажда любви и  гармонии в поэзии М.Ю. Лермонтова. Стихотворения:</w:t>
            </w:r>
            <w:r>
              <w:t xml:space="preserve"> «Расстались  мы,  но  твой  портрет…»,  «Нет, не тебя так пылко я люблю…».</w:t>
            </w:r>
          </w:p>
        </w:tc>
        <w:tc>
          <w:tcPr>
            <w:tcW w:w="1843" w:type="dxa"/>
          </w:tcPr>
          <w:p w:rsidR="004251AB" w:rsidRDefault="00EB645C" w:rsidP="004251AB">
            <w:pPr>
              <w:shd w:val="clear" w:color="auto" w:fill="FFFFFF"/>
            </w:pPr>
            <w:r>
              <w:t>Байронический герой. Лирический мотив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В</w:t>
            </w:r>
            <w:r w:rsidRPr="00E807A5">
              <w:t>ечер в ли</w:t>
            </w:r>
            <w:r w:rsidRPr="00E807A5">
              <w:softHyphen/>
              <w:t xml:space="preserve">тературной гостиной «Песни и романсы на стихи </w:t>
            </w:r>
            <w:r w:rsidRPr="003D714F">
              <w:t>Лермонтова»</w:t>
            </w:r>
          </w:p>
        </w:tc>
        <w:tc>
          <w:tcPr>
            <w:tcW w:w="1559" w:type="dxa"/>
          </w:tcPr>
          <w:p w:rsidR="004251AB" w:rsidRDefault="004251AB" w:rsidP="00EB645C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100C8B" w:rsidRDefault="001B123B" w:rsidP="004251AB">
            <w:r>
              <w:t>55</w:t>
            </w:r>
          </w:p>
        </w:tc>
        <w:tc>
          <w:tcPr>
            <w:tcW w:w="3119" w:type="dxa"/>
          </w:tcPr>
          <w:p w:rsidR="004251AB" w:rsidRPr="00100C8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100C8B">
              <w:rPr>
                <w:b w:val="0"/>
                <w:i w:val="0"/>
              </w:rPr>
              <w:t xml:space="preserve">Природа и человек в философской лирике Лермонтова. </w:t>
            </w:r>
            <w:r>
              <w:rPr>
                <w:b w:val="0"/>
                <w:i w:val="0"/>
              </w:rPr>
              <w:t xml:space="preserve">Стихотворения: </w:t>
            </w:r>
            <w:r w:rsidRPr="007A1AED">
              <w:t>«Три пальмы», «Парус»</w:t>
            </w:r>
            <w:r>
              <w:t>, «Когда волнуется желтеющая нива…».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 xml:space="preserve">Устное </w:t>
            </w:r>
            <w:r w:rsidRPr="00E807A5">
              <w:t>сочинение с элементами характеристики образно-выразительных средств.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EB645C" w:rsidP="004251AB">
            <w:r>
              <w:t>Лермонтов – художник. Живописные, графические, музыкальные интерпретации произведений Лермонтова.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695F4E" w:rsidP="004251AB">
            <w:r w:rsidRPr="00695F4E">
              <w:t>Анализ стихотворения по плану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100C8B" w:rsidRDefault="001B123B" w:rsidP="004251AB">
            <w:r>
              <w:t>56</w:t>
            </w:r>
          </w:p>
        </w:tc>
        <w:tc>
          <w:tcPr>
            <w:tcW w:w="3119" w:type="dxa"/>
          </w:tcPr>
          <w:p w:rsidR="004251AB" w:rsidRPr="00100C8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Роман </w:t>
            </w:r>
            <w:r w:rsidRPr="00100C8B">
              <w:t>«Герой нашего времени»</w:t>
            </w:r>
            <w:r>
              <w:t xml:space="preserve">. </w:t>
            </w:r>
            <w:r>
              <w:rPr>
                <w:b w:val="0"/>
                <w:i w:val="0"/>
              </w:rPr>
              <w:t>Жанр социально-психологического романа. Образы повествователей, особенности композиции произведения, её роль в раскрытии образа Печорина.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shd w:val="clear" w:color="auto" w:fill="FFFFFF"/>
            </w:pPr>
            <w:r w:rsidRPr="00F91712">
              <w:rPr>
                <w:sz w:val="22"/>
                <w:szCs w:val="22"/>
              </w:rPr>
              <w:t>Психологический роман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EB645C" w:rsidP="004251AB">
            <w:r>
              <w:t>«Герой нашего времени в театре и кино»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Стр. 124-127 + лекция в тетради</w:t>
            </w:r>
          </w:p>
          <w:p w:rsidR="004251AB" w:rsidRDefault="004251AB" w:rsidP="004251AB">
            <w:pPr>
              <w:jc w:val="center"/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261225" w:rsidRDefault="001B123B" w:rsidP="004251AB">
            <w:r>
              <w:lastRenderedPageBreak/>
              <w:t>57</w:t>
            </w:r>
          </w:p>
        </w:tc>
        <w:tc>
          <w:tcPr>
            <w:tcW w:w="3119" w:type="dxa"/>
          </w:tcPr>
          <w:p w:rsidR="004251AB" w:rsidRPr="00261225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261225">
              <w:rPr>
                <w:b w:val="0"/>
                <w:i w:val="0"/>
              </w:rPr>
              <w:t xml:space="preserve">Печорин в ряду героев романа </w:t>
            </w:r>
            <w:r>
              <w:rPr>
                <w:b w:val="0"/>
                <w:i w:val="0"/>
              </w:rPr>
              <w:t xml:space="preserve">(Максим </w:t>
            </w:r>
            <w:proofErr w:type="spellStart"/>
            <w:r>
              <w:rPr>
                <w:b w:val="0"/>
                <w:i w:val="0"/>
              </w:rPr>
              <w:t>Максимыч</w:t>
            </w:r>
            <w:proofErr w:type="spellEnd"/>
            <w:r>
              <w:rPr>
                <w:b w:val="0"/>
                <w:i w:val="0"/>
              </w:rPr>
              <w:t xml:space="preserve">, горцы, контрабандисты, Грушницкий, представители «водяного общества», Вернер, </w:t>
            </w:r>
            <w:proofErr w:type="spellStart"/>
            <w:r>
              <w:rPr>
                <w:b w:val="0"/>
                <w:i w:val="0"/>
              </w:rPr>
              <w:t>Вулич</w:t>
            </w:r>
            <w:proofErr w:type="spellEnd"/>
            <w:r>
              <w:rPr>
                <w:b w:val="0"/>
                <w:i w:val="0"/>
              </w:rPr>
              <w:t>). Печорин в галерее «лишних людей».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shd w:val="clear" w:color="auto" w:fill="FFFFFF"/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</w:t>
            </w:r>
            <w:r>
              <w:t>ные виды пересказа и комментарии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Стр. 127-132.</w:t>
            </w:r>
          </w:p>
          <w:p w:rsidR="004251AB" w:rsidRDefault="004251AB" w:rsidP="004251AB">
            <w:r>
              <w:t xml:space="preserve">Подготовить  краткие сообщения «Изображение природы Кавказа и быта горцев», «Казбич и </w:t>
            </w:r>
            <w:proofErr w:type="spellStart"/>
            <w:r>
              <w:t>Азамат</w:t>
            </w:r>
            <w:proofErr w:type="spellEnd"/>
            <w:r>
              <w:t xml:space="preserve"> в изображении</w:t>
            </w:r>
          </w:p>
          <w:p w:rsidR="004251AB" w:rsidRDefault="004251AB" w:rsidP="004251AB">
            <w:r>
              <w:t xml:space="preserve">писателя», «Печорин и горцы» </w:t>
            </w:r>
          </w:p>
          <w:p w:rsidR="004251A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261225" w:rsidRDefault="001B123B" w:rsidP="004251AB">
            <w:r>
              <w:t>58</w:t>
            </w:r>
          </w:p>
        </w:tc>
        <w:tc>
          <w:tcPr>
            <w:tcW w:w="3119" w:type="dxa"/>
          </w:tcPr>
          <w:p w:rsidR="004251AB" w:rsidRPr="00261225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261225">
              <w:rPr>
                <w:b w:val="0"/>
                <w:i w:val="0"/>
              </w:rPr>
              <w:t>Тема любви и женские образы в романе.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>
            <w:r>
              <w:t>«Особенности характера Бэлы»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261225" w:rsidRDefault="001B123B" w:rsidP="004251AB">
            <w:r>
              <w:t>59</w:t>
            </w:r>
          </w:p>
        </w:tc>
        <w:tc>
          <w:tcPr>
            <w:tcW w:w="3119" w:type="dxa"/>
          </w:tcPr>
          <w:p w:rsidR="004251AB" w:rsidRPr="00261225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261225">
              <w:rPr>
                <w:b w:val="0"/>
                <w:i w:val="0"/>
              </w:rPr>
              <w:t>Нравственно-философская проблематика произведения, проблема судьбы. Идейно-композиционное значение главы «Фаталист»</w:t>
            </w:r>
            <w:r w:rsidR="001B123B">
              <w:rPr>
                <w:b w:val="0"/>
                <w:i w:val="0"/>
              </w:rPr>
              <w:t>. Черты романтизма и реализма. В.Г. Белинский о романе.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Цитатный план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261225" w:rsidRDefault="001B123B" w:rsidP="004251AB">
            <w:r>
              <w:t>60-61</w:t>
            </w:r>
          </w:p>
        </w:tc>
        <w:tc>
          <w:tcPr>
            <w:tcW w:w="3119" w:type="dxa"/>
          </w:tcPr>
          <w:p w:rsidR="004251AB" w:rsidRPr="00B51D37" w:rsidRDefault="001B123B" w:rsidP="001B123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>
              <w:rPr>
                <w:shd w:val="clear" w:color="auto" w:fill="FFFFFF"/>
              </w:rPr>
              <w:t>Р/Р 6,7</w:t>
            </w:r>
            <w:r w:rsidR="004251AB" w:rsidRPr="00084102">
              <w:rPr>
                <w:shd w:val="clear" w:color="auto" w:fill="FFFFFF"/>
              </w:rPr>
              <w:t xml:space="preserve"> Классное сочинение №</w:t>
            </w:r>
            <w:r w:rsidR="004251AB">
              <w:rPr>
                <w:shd w:val="clear" w:color="auto" w:fill="FFFFFF"/>
              </w:rPr>
              <w:t>3</w:t>
            </w:r>
            <w:r w:rsidR="004251AB">
              <w:rPr>
                <w:b w:val="0"/>
                <w:i w:val="0"/>
                <w:shd w:val="clear" w:color="auto" w:fill="FFFFFF"/>
              </w:rPr>
              <w:t>. Сочинение-</w:t>
            </w:r>
            <w:r>
              <w:rPr>
                <w:b w:val="0"/>
                <w:i w:val="0"/>
                <w:shd w:val="clear" w:color="auto" w:fill="FFFFFF"/>
              </w:rPr>
              <w:t>рассуждение</w:t>
            </w:r>
            <w:r w:rsidR="004251AB">
              <w:rPr>
                <w:b w:val="0"/>
                <w:i w:val="0"/>
                <w:shd w:val="clear" w:color="auto" w:fill="FFFFFF"/>
              </w:rPr>
              <w:t xml:space="preserve"> по роману М.Ю. Лермонтова «Герой нашего времени»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Подбор эпиграфов к сочинению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FA0A96" w:rsidRDefault="004251AB" w:rsidP="004251AB">
            <w:pPr>
              <w:jc w:val="center"/>
            </w:pPr>
            <w:r w:rsidRPr="00FA0A96">
              <w:rPr>
                <w:b/>
                <w:i/>
              </w:rPr>
              <w:t>Творчество К.Н. Батюшкова</w:t>
            </w:r>
          </w:p>
        </w:tc>
        <w:tc>
          <w:tcPr>
            <w:tcW w:w="240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D915BA" w:rsidRDefault="004251AB" w:rsidP="001B123B">
            <w:r>
              <w:lastRenderedPageBreak/>
              <w:t>6</w:t>
            </w:r>
            <w:r w:rsidR="001B123B">
              <w:t>2</w:t>
            </w:r>
          </w:p>
        </w:tc>
        <w:tc>
          <w:tcPr>
            <w:tcW w:w="3119" w:type="dxa"/>
          </w:tcPr>
          <w:p w:rsidR="004251AB" w:rsidRPr="00D915B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915BA">
              <w:rPr>
                <w:i w:val="0"/>
              </w:rPr>
              <w:t>К.Н. Батюшков.</w:t>
            </w:r>
            <w:r w:rsidRPr="003A2A92">
              <w:rPr>
                <w:b w:val="0"/>
                <w:i w:val="0"/>
              </w:rPr>
              <w:t>Слово опоэте.</w:t>
            </w:r>
            <w:r>
              <w:rPr>
                <w:b w:val="0"/>
                <w:i w:val="0"/>
              </w:rPr>
              <w:t xml:space="preserve"> Стихотворения</w:t>
            </w:r>
            <w:r w:rsidRPr="00D915BA">
              <w:t>: «Мой гений», «Пробуждение», «Есть наслаждение и в дикости лесов…»</w:t>
            </w:r>
            <w:r>
              <w:t xml:space="preserve">. </w:t>
            </w:r>
            <w:r w:rsidRPr="00D915BA">
              <w:rPr>
                <w:b w:val="0"/>
                <w:i w:val="0"/>
              </w:rPr>
              <w:t>К.Н. Батюшков</w:t>
            </w:r>
            <w:r>
              <w:rPr>
                <w:b w:val="0"/>
                <w:i w:val="0"/>
              </w:rPr>
              <w:t xml:space="preserve"> как представитель «лёгкой»  поэзии, «поэт радости» (А.С.Пушкин). Свобода, музыкальность стиха и сложность, подвижность человеческих чу</w:t>
            </w:r>
            <w:proofErr w:type="gramStart"/>
            <w:r>
              <w:rPr>
                <w:b w:val="0"/>
                <w:i w:val="0"/>
              </w:rPr>
              <w:t>вств  в ст</w:t>
            </w:r>
            <w:proofErr w:type="gramEnd"/>
            <w:r>
              <w:rPr>
                <w:b w:val="0"/>
                <w:i w:val="0"/>
              </w:rPr>
              <w:t>ихотворениях Батюшкова.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«Лёгкая поэзия»</w:t>
            </w:r>
            <w:r w:rsidR="00FA0A96">
              <w:t xml:space="preserve">.  Элегия. Романтическое </w:t>
            </w:r>
            <w:proofErr w:type="spellStart"/>
            <w:r w:rsidR="00FA0A96">
              <w:t>двоемирие</w:t>
            </w:r>
            <w:proofErr w:type="spellEnd"/>
            <w:r w:rsidR="00FA0A96">
              <w:t>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чтения, чтение наизусть</w:t>
            </w:r>
          </w:p>
        </w:tc>
        <w:tc>
          <w:tcPr>
            <w:tcW w:w="1843" w:type="dxa"/>
          </w:tcPr>
          <w:p w:rsidR="004251AB" w:rsidRPr="00B51D37" w:rsidRDefault="004251AB" w:rsidP="004251AB">
            <w:pPr>
              <w:shd w:val="clear" w:color="auto" w:fill="FFFFFF"/>
              <w:rPr>
                <w:bCs/>
              </w:rPr>
            </w:pPr>
            <w:r w:rsidRPr="00B51D37">
              <w:rPr>
                <w:bCs/>
              </w:rPr>
              <w:t xml:space="preserve">Презентация </w:t>
            </w:r>
          </w:p>
        </w:tc>
        <w:tc>
          <w:tcPr>
            <w:tcW w:w="1559" w:type="dxa"/>
          </w:tcPr>
          <w:p w:rsidR="004251AB" w:rsidRDefault="00FA0A96" w:rsidP="004251AB">
            <w:pPr>
              <w:shd w:val="clear" w:color="auto" w:fill="FFFFFF"/>
            </w:pPr>
            <w:r>
              <w:t xml:space="preserve">Анакреонтические мотивы в лирике Батюшкова </w:t>
            </w:r>
          </w:p>
        </w:tc>
        <w:tc>
          <w:tcPr>
            <w:tcW w:w="1559" w:type="dxa"/>
          </w:tcPr>
          <w:p w:rsidR="004251AB" w:rsidRDefault="00FA0A96" w:rsidP="004251AB">
            <w:r>
              <w:t>Рисунки К.Н. Батюшкова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B00B2C" w:rsidP="004251AB">
            <w:r>
              <w:t xml:space="preserve">Выразительное чтение наизусть стихотворения </w:t>
            </w:r>
            <w:proofErr w:type="gramStart"/>
            <w:r>
              <w:t xml:space="preserve">( </w:t>
            </w:r>
            <w:proofErr w:type="gramEnd"/>
            <w:r>
              <w:t>по выбору)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  <w:r w:rsidRPr="00D915BA">
              <w:rPr>
                <w:b/>
                <w:i/>
              </w:rPr>
              <w:t>Творчество А.В. Кольцова</w:t>
            </w:r>
          </w:p>
        </w:tc>
        <w:tc>
          <w:tcPr>
            <w:tcW w:w="240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D915BA" w:rsidRDefault="004251AB" w:rsidP="001B123B">
            <w:r>
              <w:t>6</w:t>
            </w:r>
            <w:r w:rsidR="001B123B">
              <w:t>3</w:t>
            </w:r>
          </w:p>
        </w:tc>
        <w:tc>
          <w:tcPr>
            <w:tcW w:w="3119" w:type="dxa"/>
          </w:tcPr>
          <w:p w:rsidR="004251AB" w:rsidRPr="00D915B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shd w:val="clear" w:color="auto" w:fill="FFFFFF"/>
              </w:rPr>
            </w:pPr>
            <w:r w:rsidRPr="00D915BA">
              <w:rPr>
                <w:i w:val="0"/>
              </w:rPr>
              <w:t>А.В. Кольцов.</w:t>
            </w:r>
            <w:r w:rsidRPr="003A2A92">
              <w:rPr>
                <w:b w:val="0"/>
                <w:i w:val="0"/>
              </w:rPr>
              <w:t>Слово опоэте.</w:t>
            </w:r>
            <w:r>
              <w:rPr>
                <w:b w:val="0"/>
                <w:i w:val="0"/>
              </w:rPr>
              <w:t xml:space="preserve"> Стихотворения: </w:t>
            </w:r>
            <w:r>
              <w:t>«Не шуми ты, рожь…», «Разлука»,  «</w:t>
            </w:r>
            <w:r w:rsidRPr="00D915BA">
              <w:t>Лес».</w:t>
            </w:r>
            <w:r>
              <w:rPr>
                <w:b w:val="0"/>
                <w:i w:val="0"/>
              </w:rPr>
              <w:t xml:space="preserve"> Одушевлённая жизнь природы в стихотворениях </w:t>
            </w:r>
            <w:r w:rsidRPr="00D915BA">
              <w:rPr>
                <w:b w:val="0"/>
                <w:i w:val="0"/>
              </w:rPr>
              <w:t>А.В. Кольцова</w:t>
            </w:r>
            <w:r>
              <w:rPr>
                <w:b w:val="0"/>
                <w:i w:val="0"/>
              </w:rPr>
              <w:t>. Близость творчества поэта народным песням и индивидуальный характер образности. Горе и радость сердца простого человека в поэзии Кольцова.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 xml:space="preserve">Образность, фольклор 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чтения, чтение наизусть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Работа с иллюстрациями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r>
              <w:t>З</w:t>
            </w:r>
            <w:r w:rsidRPr="00E807A5">
              <w:t>аочная литературно-краеведческая экскурсия «Дорогами поэта».</w:t>
            </w:r>
          </w:p>
        </w:tc>
        <w:tc>
          <w:tcPr>
            <w:tcW w:w="2409" w:type="dxa"/>
          </w:tcPr>
          <w:p w:rsidR="004251A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8E3F12">
              <w:rPr>
                <w:b/>
                <w:i/>
              </w:rPr>
              <w:t>Творчество</w:t>
            </w:r>
            <w:r w:rsidRPr="003A2A92">
              <w:rPr>
                <w:b/>
                <w:i/>
              </w:rPr>
              <w:t>Е.А. Баратынского</w:t>
            </w:r>
          </w:p>
        </w:tc>
        <w:tc>
          <w:tcPr>
            <w:tcW w:w="2409" w:type="dxa"/>
          </w:tcPr>
          <w:p w:rsidR="004251AB" w:rsidRPr="008E3F12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3A2A92" w:rsidRDefault="004251AB" w:rsidP="001B123B">
            <w:r>
              <w:lastRenderedPageBreak/>
              <w:t>6</w:t>
            </w:r>
            <w:r w:rsidR="001B123B">
              <w:t>4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D915BA">
              <w:rPr>
                <w:i w:val="0"/>
              </w:rPr>
              <w:t>Е.А. Баратынский.</w:t>
            </w:r>
            <w:r w:rsidRPr="003A2A92">
              <w:rPr>
                <w:b w:val="0"/>
                <w:i w:val="0"/>
              </w:rPr>
              <w:t>Слово опоэте.</w:t>
            </w:r>
            <w:r>
              <w:rPr>
                <w:b w:val="0"/>
                <w:i w:val="0"/>
              </w:rPr>
              <w:t xml:space="preserve">  Стихотворения: </w:t>
            </w:r>
            <w:r w:rsidRPr="003A2A92">
              <w:t>«Мой дар убог и голос мой негромок…», «Муза», «Разуверение»</w:t>
            </w:r>
            <w:r>
              <w:rPr>
                <w:b w:val="0"/>
                <w:i w:val="0"/>
              </w:rPr>
              <w:t>.</w:t>
            </w:r>
          </w:p>
          <w:p w:rsidR="004251AB" w:rsidRPr="003A2A92" w:rsidRDefault="004251AB" w:rsidP="001B123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3A2A92">
              <w:rPr>
                <w:b w:val="0"/>
                <w:i w:val="0"/>
              </w:rPr>
              <w:t>Е.А. Баратынский</w:t>
            </w:r>
            <w:r>
              <w:rPr>
                <w:b w:val="0"/>
                <w:i w:val="0"/>
              </w:rPr>
              <w:t xml:space="preserve"> как представитель «поэзии мысли». Русские корни </w:t>
            </w:r>
            <w:r w:rsidR="001B123B">
              <w:rPr>
                <w:b w:val="0"/>
                <w:i w:val="0"/>
              </w:rPr>
              <w:t>и национальный характер поэзии</w:t>
            </w:r>
            <w:r>
              <w:rPr>
                <w:b w:val="0"/>
                <w:i w:val="0"/>
              </w:rPr>
              <w:t>. Творчество как обитель души. Жанр элегии в лирике Баратынского. Осмысление темы поэта и поэзии.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«Поэзия мысли», жанр элегии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чтения, чтение наизусть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Работа с иллюстрациями и музыкальными произведениями русских классиков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C95CEC" w:rsidP="004251AB">
            <w:r>
              <w:t>Анализ стихотворения Баратынского по плану.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8E3F12">
              <w:rPr>
                <w:b/>
                <w:i/>
              </w:rPr>
              <w:t>Творчество</w:t>
            </w:r>
            <w:r w:rsidRPr="003A2A92">
              <w:rPr>
                <w:b/>
                <w:i/>
              </w:rPr>
              <w:t>Н.В Гоголя</w:t>
            </w:r>
          </w:p>
        </w:tc>
        <w:tc>
          <w:tcPr>
            <w:tcW w:w="2409" w:type="dxa"/>
          </w:tcPr>
          <w:p w:rsidR="004251AB" w:rsidRPr="008E3F12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C95CEC" w:rsidRPr="00A70BD1" w:rsidTr="00515A44">
        <w:trPr>
          <w:cantSplit/>
          <w:trHeight w:val="282"/>
        </w:trPr>
        <w:tc>
          <w:tcPr>
            <w:tcW w:w="568" w:type="dxa"/>
          </w:tcPr>
          <w:p w:rsidR="00C95CEC" w:rsidRPr="003A2A92" w:rsidRDefault="00C95CEC" w:rsidP="004251AB">
            <w:r>
              <w:t>65</w:t>
            </w:r>
          </w:p>
        </w:tc>
        <w:tc>
          <w:tcPr>
            <w:tcW w:w="3119" w:type="dxa"/>
          </w:tcPr>
          <w:p w:rsidR="00C95CEC" w:rsidRPr="00084102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692B5D">
              <w:rPr>
                <w:i w:val="0"/>
              </w:rPr>
              <w:t>Н.В Гоголь.</w:t>
            </w:r>
            <w:r w:rsidRPr="003A2A92">
              <w:rPr>
                <w:b w:val="0"/>
                <w:i w:val="0"/>
                <w:szCs w:val="24"/>
              </w:rPr>
              <w:t>Творческая биография Н.В. Гоголя.</w:t>
            </w:r>
          </w:p>
        </w:tc>
        <w:tc>
          <w:tcPr>
            <w:tcW w:w="1843" w:type="dxa"/>
          </w:tcPr>
          <w:p w:rsidR="00C95CEC" w:rsidRPr="00E807A5" w:rsidRDefault="00C95CEC" w:rsidP="004251AB">
            <w:pPr>
              <w:shd w:val="clear" w:color="auto" w:fill="FFFFFF"/>
            </w:pPr>
            <w:r>
              <w:t>Р</w:t>
            </w:r>
            <w:r w:rsidRPr="00E807A5">
              <w:t>азвитие реализма.</w:t>
            </w:r>
          </w:p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</w:t>
            </w:r>
            <w:r w:rsidRPr="00E807A5">
              <w:t>очинение с элементами характеристики художественно-выразительных средств.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  <w:r>
              <w:t>Ч</w:t>
            </w:r>
            <w:r w:rsidRPr="00E807A5">
              <w:t>ас эстетиче</w:t>
            </w:r>
            <w:r w:rsidRPr="00E807A5">
              <w:softHyphen/>
              <w:t>ского воспитания «Н.В. Гоголь и А.С. Пушкин»</w:t>
            </w:r>
          </w:p>
        </w:tc>
        <w:tc>
          <w:tcPr>
            <w:tcW w:w="1559" w:type="dxa"/>
            <w:vMerge w:val="restart"/>
          </w:tcPr>
          <w:p w:rsidR="00C95CEC" w:rsidRPr="00E807A5" w:rsidRDefault="00C95CEC" w:rsidP="004251AB">
            <w:pPr>
              <w:shd w:val="clear" w:color="auto" w:fill="FFFFFF"/>
            </w:pPr>
            <w:r>
              <w:t>«Мертвые души» Гоголя и традиции мировой литературы. Гоголь и Пушкин: творческий диалог</w:t>
            </w:r>
          </w:p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C95CEC" w:rsidRPr="00C95CEC" w:rsidRDefault="00C95CEC" w:rsidP="004251AB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«Мертвые души» в иллюстрациях русских художников</w:t>
            </w:r>
          </w:p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09" w:type="dxa"/>
          </w:tcPr>
          <w:p w:rsidR="00C95CEC" w:rsidRDefault="00C95CEC" w:rsidP="004251AB">
            <w:r>
              <w:t xml:space="preserve">Биография писателя по конспекту. </w:t>
            </w:r>
          </w:p>
        </w:tc>
      </w:tr>
      <w:tr w:rsidR="00C95CEC" w:rsidRPr="00A70BD1" w:rsidTr="00515A44">
        <w:trPr>
          <w:cantSplit/>
          <w:trHeight w:val="282"/>
        </w:trPr>
        <w:tc>
          <w:tcPr>
            <w:tcW w:w="568" w:type="dxa"/>
          </w:tcPr>
          <w:p w:rsidR="00C95CEC" w:rsidRPr="00A75FC4" w:rsidRDefault="00C95CEC" w:rsidP="004251AB">
            <w:r>
              <w:t>66</w:t>
            </w:r>
          </w:p>
        </w:tc>
        <w:tc>
          <w:tcPr>
            <w:tcW w:w="3119" w:type="dxa"/>
          </w:tcPr>
          <w:p w:rsidR="00C95CEC" w:rsidRPr="00A75FC4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A75FC4">
              <w:rPr>
                <w:b w:val="0"/>
                <w:i w:val="0"/>
                <w:szCs w:val="24"/>
              </w:rPr>
              <w:t>Поэма</w:t>
            </w:r>
            <w:r w:rsidRPr="00E807A5">
              <w:rPr>
                <w:iCs/>
                <w:szCs w:val="24"/>
              </w:rPr>
              <w:t>«Мертвые души»</w:t>
            </w:r>
            <w:r>
              <w:rPr>
                <w:iCs/>
                <w:szCs w:val="24"/>
              </w:rPr>
              <w:t xml:space="preserve">. </w:t>
            </w:r>
            <w:r>
              <w:rPr>
                <w:b w:val="0"/>
                <w:i w:val="0"/>
                <w:iCs/>
                <w:szCs w:val="24"/>
              </w:rPr>
              <w:t>История замысла, жанр и композиция поэмы, логика последовательности её глав. Авантюра Чичикова как сюжетная основа повествования.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</w:pPr>
            <w:r>
              <w:t>Поэма. Ирония. Художественное бытописание. Поэма в прозе. Литература путешествий. Сатирический гротеск</w:t>
            </w: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09" w:type="dxa"/>
          </w:tcPr>
          <w:p w:rsidR="00C95CEC" w:rsidRDefault="00C95CEC" w:rsidP="004251AB">
            <w:r w:rsidRPr="009E471A">
              <w:t>Записи в тетради. Прочитать 1 главу поэмы.</w:t>
            </w:r>
          </w:p>
        </w:tc>
      </w:tr>
      <w:tr w:rsidR="00C95CEC" w:rsidRPr="00A70BD1" w:rsidTr="00515A44">
        <w:trPr>
          <w:cantSplit/>
          <w:trHeight w:val="282"/>
        </w:trPr>
        <w:tc>
          <w:tcPr>
            <w:tcW w:w="568" w:type="dxa"/>
          </w:tcPr>
          <w:p w:rsidR="00C95CEC" w:rsidRPr="00A75FC4" w:rsidRDefault="00C95CEC" w:rsidP="004251AB">
            <w:r>
              <w:t>67</w:t>
            </w:r>
          </w:p>
        </w:tc>
        <w:tc>
          <w:tcPr>
            <w:tcW w:w="3119" w:type="dxa"/>
          </w:tcPr>
          <w:p w:rsidR="00C95CEC" w:rsidRPr="00A75FC4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Новый тип героя. Место Чичикова в системе образов.</w:t>
            </w:r>
          </w:p>
        </w:tc>
        <w:tc>
          <w:tcPr>
            <w:tcW w:w="1843" w:type="dxa"/>
          </w:tcPr>
          <w:p w:rsidR="00C95CEC" w:rsidRPr="00F91712" w:rsidRDefault="00C95CEC" w:rsidP="004251AB">
            <w:pPr>
              <w:shd w:val="clear" w:color="auto" w:fill="FFFFFF"/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</w:t>
            </w:r>
            <w:r w:rsidRPr="00E807A5">
              <w:t>оставление словаря языка персонажа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09" w:type="dxa"/>
          </w:tcPr>
          <w:p w:rsidR="00C95CEC" w:rsidRDefault="00C95CEC" w:rsidP="004251AB">
            <w:r w:rsidRPr="00DF0688">
              <w:t xml:space="preserve">Написать </w:t>
            </w:r>
            <w:proofErr w:type="spellStart"/>
            <w:r w:rsidRPr="00DF0688">
              <w:t>синквейн</w:t>
            </w:r>
            <w:proofErr w:type="spellEnd"/>
            <w:r w:rsidRPr="00DF0688">
              <w:t xml:space="preserve"> "Образ Чичикова"</w:t>
            </w:r>
          </w:p>
        </w:tc>
      </w:tr>
      <w:tr w:rsidR="00C95CEC" w:rsidRPr="00A70BD1" w:rsidTr="00515A44">
        <w:trPr>
          <w:cantSplit/>
          <w:trHeight w:val="2825"/>
        </w:trPr>
        <w:tc>
          <w:tcPr>
            <w:tcW w:w="568" w:type="dxa"/>
          </w:tcPr>
          <w:p w:rsidR="00C95CEC" w:rsidRPr="00A75FC4" w:rsidRDefault="00C95CEC" w:rsidP="004251AB">
            <w:r>
              <w:lastRenderedPageBreak/>
              <w:t>68</w:t>
            </w:r>
          </w:p>
        </w:tc>
        <w:tc>
          <w:tcPr>
            <w:tcW w:w="3119" w:type="dxa"/>
          </w:tcPr>
          <w:p w:rsidR="00C95CEC" w:rsidRPr="00A75FC4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Образы помещиков в поэме  и средства их создания.</w:t>
            </w:r>
          </w:p>
        </w:tc>
        <w:tc>
          <w:tcPr>
            <w:tcW w:w="1843" w:type="dxa"/>
          </w:tcPr>
          <w:p w:rsidR="00C95CEC" w:rsidRDefault="00C95CEC" w:rsidP="00DB53A8">
            <w:pPr>
              <w:shd w:val="clear" w:color="auto" w:fill="FFFFFF"/>
            </w:pPr>
            <w:r>
              <w:t xml:space="preserve">Художественная деталь. Лирическое отступление. </w:t>
            </w: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</w:t>
            </w:r>
            <w:r w:rsidRPr="00E807A5">
              <w:t>оставление словаря языка персонажа</w:t>
            </w:r>
            <w:r>
              <w:t>,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09" w:type="dxa"/>
          </w:tcPr>
          <w:p w:rsidR="00C95CEC" w:rsidRDefault="00C95CEC" w:rsidP="004251AB">
            <w:r w:rsidRPr="00DF0688">
              <w:t>Прочитать 2-6 главы.</w:t>
            </w:r>
          </w:p>
        </w:tc>
      </w:tr>
      <w:tr w:rsidR="00C95CEC" w:rsidRPr="00A70BD1" w:rsidTr="00515A44">
        <w:trPr>
          <w:cantSplit/>
          <w:trHeight w:val="282"/>
        </w:trPr>
        <w:tc>
          <w:tcPr>
            <w:tcW w:w="568" w:type="dxa"/>
          </w:tcPr>
          <w:p w:rsidR="00C95CEC" w:rsidRPr="00A75FC4" w:rsidRDefault="00C95CEC" w:rsidP="004251AB">
            <w:r>
              <w:t>69</w:t>
            </w:r>
          </w:p>
        </w:tc>
        <w:tc>
          <w:tcPr>
            <w:tcW w:w="3119" w:type="dxa"/>
          </w:tcPr>
          <w:p w:rsidR="00C95CEC" w:rsidRPr="00A75FC4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Образы чиновников в поэме  и средства их создания.</w:t>
            </w:r>
          </w:p>
        </w:tc>
        <w:tc>
          <w:tcPr>
            <w:tcW w:w="1843" w:type="dxa"/>
          </w:tcPr>
          <w:p w:rsidR="00C95CEC" w:rsidRDefault="00DB53A8" w:rsidP="004251AB">
            <w:pPr>
              <w:shd w:val="clear" w:color="auto" w:fill="FFFFFF"/>
            </w:pPr>
            <w:r>
              <w:t>Антигерой</w:t>
            </w: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</w:t>
            </w:r>
            <w:r w:rsidRPr="00E807A5">
              <w:t>оставление словаря языка персонажа</w:t>
            </w:r>
            <w:r>
              <w:t>,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09" w:type="dxa"/>
          </w:tcPr>
          <w:p w:rsidR="00C95CEC" w:rsidRDefault="00C95CEC" w:rsidP="004251AB">
            <w:r>
              <w:t>Характеристика образов помещиков по плану.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A75FC4" w:rsidRDefault="001B123B" w:rsidP="004251AB">
            <w:r>
              <w:t>70</w:t>
            </w:r>
          </w:p>
        </w:tc>
        <w:tc>
          <w:tcPr>
            <w:tcW w:w="3119" w:type="dxa"/>
          </w:tcPr>
          <w:p w:rsidR="004251AB" w:rsidRPr="00A75FC4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Место в сюжете поэмы «Повести о капитане Копейкине» и притчи о </w:t>
            </w:r>
            <w:proofErr w:type="spellStart"/>
            <w:r>
              <w:rPr>
                <w:b w:val="0"/>
                <w:i w:val="0"/>
                <w:shd w:val="clear" w:color="auto" w:fill="FFFFFF"/>
              </w:rPr>
              <w:t>МокииКифовиче</w:t>
            </w:r>
            <w:proofErr w:type="spellEnd"/>
            <w:r>
              <w:rPr>
                <w:b w:val="0"/>
                <w:i w:val="0"/>
                <w:shd w:val="clear" w:color="auto" w:fill="FFFFFF"/>
              </w:rPr>
              <w:t xml:space="preserve"> и </w:t>
            </w:r>
            <w:proofErr w:type="spellStart"/>
            <w:r>
              <w:rPr>
                <w:b w:val="0"/>
                <w:i w:val="0"/>
                <w:shd w:val="clear" w:color="auto" w:fill="FFFFFF"/>
              </w:rPr>
              <w:t>КифеМокиевиче</w:t>
            </w:r>
            <w:proofErr w:type="spellEnd"/>
            <w:r>
              <w:rPr>
                <w:b w:val="0"/>
                <w:i w:val="0"/>
                <w:shd w:val="clear" w:color="auto" w:fill="FFFFFF"/>
              </w:rPr>
              <w:t>.</w:t>
            </w:r>
            <w:r w:rsidR="001B123B">
              <w:rPr>
                <w:b w:val="0"/>
                <w:i w:val="0"/>
                <w:shd w:val="clear" w:color="auto" w:fill="FFFFFF"/>
              </w:rPr>
              <w:t xml:space="preserve"> Смысл названия произведения. Души мёртвые и живые в поэме.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пересказа</w:t>
            </w:r>
            <w:r>
              <w:t>, комментарии</w:t>
            </w:r>
            <w:r w:rsidR="001B123B">
              <w:t>.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В</w:t>
            </w:r>
            <w:r w:rsidRPr="00E807A5">
              <w:t>ечер в ли</w:t>
            </w:r>
            <w:r w:rsidRPr="00E807A5">
              <w:softHyphen/>
              <w:t>тературной гостиной «Гоголь шутит, Гоголь смеется, Го</w:t>
            </w:r>
            <w:r w:rsidRPr="00E807A5">
              <w:softHyphen/>
              <w:t>голь...» (учащиеся сами добавляют недостающее слово к теме вечера)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C95CEC" w:rsidP="004251AB">
            <w:r>
              <w:t xml:space="preserve">Подготовить развернутый ответ </w:t>
            </w:r>
            <w:r w:rsidR="00DB53A8" w:rsidRPr="003A2A92">
              <w:rPr>
                <w:iCs/>
              </w:rPr>
              <w:t>«Мёртвые  души»  в  оценке  русской  критики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A75FC4" w:rsidRDefault="001B123B" w:rsidP="004251AB">
            <w:r>
              <w:t>71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Лирические отступления в поэме, образ Руси и мотив дороги.</w:t>
            </w:r>
          </w:p>
          <w:p w:rsidR="00C95CEC" w:rsidRPr="00C95CEC" w:rsidRDefault="00C95CEC" w:rsidP="00C95CEC">
            <w:r w:rsidRPr="003A2A92">
              <w:rPr>
                <w:iCs/>
              </w:rPr>
              <w:t>«Мёртвые  души»  в  оценке  русской  критики</w:t>
            </w:r>
          </w:p>
        </w:tc>
        <w:tc>
          <w:tcPr>
            <w:tcW w:w="1843" w:type="dxa"/>
          </w:tcPr>
          <w:p w:rsidR="004251AB" w:rsidRDefault="00DB53A8" w:rsidP="004251AB">
            <w:pPr>
              <w:shd w:val="clear" w:color="auto" w:fill="FFFFFF"/>
            </w:pPr>
            <w:r>
              <w:t>Лирическое отступление.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Различные виды чтения,</w:t>
            </w:r>
          </w:p>
          <w:p w:rsidR="004251AB" w:rsidRDefault="004251AB" w:rsidP="004251AB">
            <w:pPr>
              <w:shd w:val="clear" w:color="auto" w:fill="FFFFFF"/>
            </w:pPr>
            <w:r>
              <w:t>составление тезисов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A75FC4" w:rsidRDefault="001B123B" w:rsidP="004251AB">
            <w:r>
              <w:lastRenderedPageBreak/>
              <w:t>72</w:t>
            </w:r>
          </w:p>
        </w:tc>
        <w:tc>
          <w:tcPr>
            <w:tcW w:w="3119" w:type="dxa"/>
          </w:tcPr>
          <w:p w:rsidR="009244FE" w:rsidRPr="00C95CEC" w:rsidRDefault="002D2C0C" w:rsidP="00C95CEC">
            <w:pPr>
              <w:rPr>
                <w:b/>
                <w:bCs/>
                <w:i/>
              </w:rPr>
            </w:pPr>
            <w:r>
              <w:rPr>
                <w:b/>
                <w:i/>
                <w:shd w:val="clear" w:color="auto" w:fill="FFFFFF"/>
              </w:rPr>
              <w:t>Вн.чт.</w:t>
            </w:r>
            <w:r w:rsidR="00C95CEC">
              <w:rPr>
                <w:b/>
                <w:i/>
                <w:shd w:val="clear" w:color="auto" w:fill="FFFFFF"/>
              </w:rPr>
              <w:t>3</w:t>
            </w:r>
            <w:r w:rsidR="009244FE" w:rsidRPr="002D2C0C">
              <w:rPr>
                <w:iCs/>
              </w:rPr>
              <w:t>Н.В.Гоголь «Портрет».</w:t>
            </w:r>
            <w:r w:rsidR="007D28C5">
              <w:rPr>
                <w:i/>
                <w:iCs/>
              </w:rPr>
              <w:t>«Женитьба».</w:t>
            </w:r>
          </w:p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shd w:val="clear" w:color="auto" w:fill="FFFFFF"/>
              </w:rPr>
              <w:t>Художественные особенности прозы Гоголя (приём контраста, роль гиперболы и сравнения, алогизм и лиризм в повествовании). Своеобразие гоголевского реализма.</w:t>
            </w:r>
          </w:p>
          <w:p w:rsidR="002D2C0C" w:rsidRPr="002D2C0C" w:rsidRDefault="002D2C0C" w:rsidP="009244FE"/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Составление тезисов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З</w:t>
            </w:r>
            <w:r w:rsidRPr="00E807A5">
              <w:t>ащита рефератов по теме «Биография и творчество Н.В. Гоголя».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A75FC4" w:rsidRDefault="001B123B" w:rsidP="004251AB">
            <w:r>
              <w:t>73-74</w:t>
            </w:r>
          </w:p>
        </w:tc>
        <w:tc>
          <w:tcPr>
            <w:tcW w:w="3119" w:type="dxa"/>
          </w:tcPr>
          <w:p w:rsidR="004251AB" w:rsidRPr="00084102" w:rsidRDefault="004251AB" w:rsidP="001B123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proofErr w:type="gramStart"/>
            <w:r w:rsidRPr="00084102">
              <w:rPr>
                <w:shd w:val="clear" w:color="auto" w:fill="FFFFFF"/>
              </w:rPr>
              <w:t>Р</w:t>
            </w:r>
            <w:proofErr w:type="gramEnd"/>
            <w:r w:rsidRPr="00084102">
              <w:rPr>
                <w:shd w:val="clear" w:color="auto" w:fill="FFFFFF"/>
              </w:rPr>
              <w:t>/Р</w:t>
            </w:r>
            <w:r w:rsidR="001B123B">
              <w:rPr>
                <w:shd w:val="clear" w:color="auto" w:fill="FFFFFF"/>
              </w:rPr>
              <w:t>8,9</w:t>
            </w:r>
            <w:r w:rsidRPr="00084102">
              <w:rPr>
                <w:shd w:val="clear" w:color="auto" w:fill="FFFFFF"/>
              </w:rPr>
              <w:t xml:space="preserve"> Классное сочинение №</w:t>
            </w:r>
            <w:r>
              <w:rPr>
                <w:shd w:val="clear" w:color="auto" w:fill="FFFFFF"/>
              </w:rPr>
              <w:t>4 .</w:t>
            </w:r>
            <w:r>
              <w:rPr>
                <w:b w:val="0"/>
                <w:i w:val="0"/>
                <w:shd w:val="clear" w:color="auto" w:fill="FFFFFF"/>
              </w:rPr>
              <w:t xml:space="preserve"> Сочинение-размышление по поэме Н.В. Гоголя </w:t>
            </w:r>
            <w:r w:rsidRPr="00692B5D">
              <w:rPr>
                <w:b w:val="0"/>
                <w:i w:val="0"/>
                <w:iCs/>
                <w:szCs w:val="24"/>
              </w:rPr>
              <w:t>«Мертвые души».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4251AB" w:rsidP="004251AB"/>
        </w:tc>
      </w:tr>
      <w:tr w:rsidR="00F86E67" w:rsidRPr="00A70BD1" w:rsidTr="00515A44">
        <w:trPr>
          <w:cantSplit/>
          <w:trHeight w:val="282"/>
        </w:trPr>
        <w:tc>
          <w:tcPr>
            <w:tcW w:w="16018" w:type="dxa"/>
            <w:gridSpan w:val="9"/>
          </w:tcPr>
          <w:p w:rsidR="00F86E67" w:rsidRDefault="00F86E67" w:rsidP="00F86E67">
            <w:pPr>
              <w:jc w:val="center"/>
            </w:pPr>
            <w:r w:rsidRPr="00634F47">
              <w:rPr>
                <w:b/>
                <w:bCs/>
                <w:color w:val="000000"/>
              </w:rPr>
              <w:t xml:space="preserve">Литература второй половины </w:t>
            </w:r>
            <w:r w:rsidRPr="00634F47">
              <w:rPr>
                <w:b/>
                <w:bCs/>
                <w:color w:val="000000"/>
                <w:lang w:val="en-US"/>
              </w:rPr>
              <w:t>XIX</w:t>
            </w:r>
            <w:r w:rsidRPr="00634F47">
              <w:rPr>
                <w:b/>
                <w:bCs/>
                <w:color w:val="000000"/>
              </w:rPr>
              <w:t xml:space="preserve"> века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C50660" w:rsidRDefault="004251AB" w:rsidP="004251AB">
            <w:pPr>
              <w:jc w:val="center"/>
              <w:rPr>
                <w:b/>
                <w:i/>
              </w:rPr>
            </w:pPr>
            <w:r w:rsidRPr="00C50660">
              <w:rPr>
                <w:b/>
                <w:i/>
                <w:shd w:val="clear" w:color="auto" w:fill="FFFFFF"/>
              </w:rPr>
              <w:t>Творчество Ф.И. Тютчева</w:t>
            </w:r>
          </w:p>
        </w:tc>
        <w:tc>
          <w:tcPr>
            <w:tcW w:w="2409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337BB3" w:rsidRDefault="00FB35EF" w:rsidP="004251AB">
            <w:r>
              <w:t>75</w:t>
            </w:r>
          </w:p>
        </w:tc>
        <w:tc>
          <w:tcPr>
            <w:tcW w:w="3119" w:type="dxa"/>
          </w:tcPr>
          <w:p w:rsidR="004251AB" w:rsidRPr="00D6047E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6047E">
              <w:rPr>
                <w:i w:val="0"/>
                <w:szCs w:val="24"/>
              </w:rPr>
              <w:t>Ф.И. Тютчев</w:t>
            </w:r>
            <w:r w:rsidRPr="00D6047E">
              <w:rPr>
                <w:b w:val="0"/>
                <w:i w:val="0"/>
                <w:szCs w:val="24"/>
              </w:rPr>
              <w:t xml:space="preserve">Основные вехи биографии, темы и мотивы лирики: </w:t>
            </w:r>
            <w:r w:rsidRPr="00D6047E">
              <w:rPr>
                <w:iCs/>
                <w:szCs w:val="24"/>
              </w:rPr>
              <w:t>«С поляны коршун поднялся...», «К</w:t>
            </w:r>
            <w:r>
              <w:rPr>
                <w:iCs/>
                <w:szCs w:val="24"/>
              </w:rPr>
              <w:t xml:space="preserve">ак весел грохот летних бурь...», «Есть в осени первоначальной» </w:t>
            </w:r>
            <w:r>
              <w:rPr>
                <w:b w:val="0"/>
                <w:i w:val="0"/>
                <w:iCs/>
                <w:szCs w:val="24"/>
              </w:rPr>
              <w:t xml:space="preserve">и три </w:t>
            </w:r>
            <w:r w:rsidRPr="00D6047E">
              <w:rPr>
                <w:b w:val="0"/>
                <w:i w:val="0"/>
                <w:szCs w:val="24"/>
              </w:rPr>
              <w:t>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Ф</w:t>
            </w:r>
            <w:r w:rsidRPr="00E807A5">
              <w:t>илософская лирика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В</w:t>
            </w:r>
            <w:r w:rsidRPr="00E807A5">
              <w:t>ыразительное чтение, чтение наизусть.</w:t>
            </w:r>
          </w:p>
          <w:p w:rsidR="004251AB" w:rsidRPr="00692B5D" w:rsidRDefault="004251AB" w:rsidP="004251AB">
            <w:pPr>
              <w:shd w:val="clear" w:color="auto" w:fill="FFFFFF"/>
              <w:rPr>
                <w:b/>
                <w:i/>
              </w:rPr>
            </w:pPr>
            <w:r w:rsidRPr="00692B5D">
              <w:rPr>
                <w:b/>
                <w:bCs/>
                <w:i/>
              </w:rPr>
              <w:t>Для заучивания наизусть</w:t>
            </w:r>
          </w:p>
          <w:p w:rsidR="004251AB" w:rsidRDefault="004251AB" w:rsidP="004251AB">
            <w:pPr>
              <w:shd w:val="clear" w:color="auto" w:fill="FFFFFF"/>
            </w:pPr>
            <w:r>
              <w:t>Ф.И. Тютчев.Стихотворение</w:t>
            </w:r>
            <w:r w:rsidRPr="00E807A5">
              <w:t xml:space="preserve"> — по выбору.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 w:rsidRPr="00E807A5">
              <w:t>Тютчев в музыке.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r w:rsidRPr="00E807A5">
              <w:t xml:space="preserve">Ф.И.Тютчев.  </w:t>
            </w:r>
            <w:r w:rsidRPr="00E807A5">
              <w:rPr>
                <w:i/>
                <w:iCs/>
              </w:rPr>
              <w:t>«Цицерон»,  «Осенний вечер», «Еще том</w:t>
            </w:r>
            <w:r w:rsidRPr="00E807A5">
              <w:rPr>
                <w:i/>
                <w:iCs/>
              </w:rPr>
              <w:softHyphen/>
              <w:t>люсь тоской желаний...», «Над этой темною толпою...», «Она сидела на полу...».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DB53A8" w:rsidP="004251AB">
            <w:r>
              <w:t xml:space="preserve">Выучить наизусть стихотворение Ф.И. Тютчева </w:t>
            </w:r>
            <w:proofErr w:type="gramStart"/>
            <w:r>
              <w:t xml:space="preserve">( </w:t>
            </w:r>
            <w:proofErr w:type="gramEnd"/>
            <w:r>
              <w:t>на выбор)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 xml:space="preserve">Творчество </w:t>
            </w:r>
            <w:r>
              <w:rPr>
                <w:b/>
                <w:i/>
                <w:shd w:val="clear" w:color="auto" w:fill="FFFFFF"/>
              </w:rPr>
              <w:t xml:space="preserve">А.А. </w:t>
            </w:r>
            <w:r w:rsidRPr="00C50660">
              <w:rPr>
                <w:b/>
                <w:i/>
                <w:shd w:val="clear" w:color="auto" w:fill="FFFFFF"/>
              </w:rPr>
              <w:t>Ф</w:t>
            </w:r>
            <w:r>
              <w:rPr>
                <w:b/>
                <w:i/>
                <w:shd w:val="clear" w:color="auto" w:fill="FFFFFF"/>
              </w:rPr>
              <w:t>ета</w:t>
            </w:r>
          </w:p>
        </w:tc>
        <w:tc>
          <w:tcPr>
            <w:tcW w:w="2409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337BB3" w:rsidRDefault="00FB35EF" w:rsidP="004251AB">
            <w:r>
              <w:lastRenderedPageBreak/>
              <w:t>76</w:t>
            </w:r>
          </w:p>
        </w:tc>
        <w:tc>
          <w:tcPr>
            <w:tcW w:w="3119" w:type="dxa"/>
          </w:tcPr>
          <w:p w:rsidR="004251AB" w:rsidRPr="00C5066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C50660">
              <w:rPr>
                <w:i w:val="0"/>
                <w:szCs w:val="24"/>
              </w:rPr>
              <w:t>А.А. Фет</w:t>
            </w:r>
            <w:r w:rsidRPr="00C50660">
              <w:rPr>
                <w:b w:val="0"/>
                <w:i w:val="0"/>
                <w:szCs w:val="24"/>
              </w:rPr>
              <w:t>Основные вехи биографии, темы и мотивы лирики. Лирика любви</w:t>
            </w:r>
            <w:r w:rsidRPr="00E807A5">
              <w:rPr>
                <w:szCs w:val="24"/>
              </w:rPr>
              <w:t xml:space="preserve">, </w:t>
            </w:r>
            <w:r w:rsidRPr="00C50660">
              <w:rPr>
                <w:b w:val="0"/>
                <w:i w:val="0"/>
                <w:szCs w:val="24"/>
              </w:rPr>
              <w:t>природа и человек:</w:t>
            </w:r>
            <w:r w:rsidRPr="00E807A5">
              <w:rPr>
                <w:iCs/>
                <w:szCs w:val="24"/>
              </w:rPr>
              <w:t xml:space="preserve">«Какая ночь!..», «Я тебе ничего не скажу...», «Какая грусть!..». </w:t>
            </w:r>
            <w:r w:rsidRPr="00C50660">
              <w:rPr>
                <w:b w:val="0"/>
                <w:i w:val="0"/>
                <w:szCs w:val="24"/>
              </w:rPr>
              <w:t>Художественное своеобразие стихотворений.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М</w:t>
            </w:r>
            <w:r w:rsidRPr="00E807A5">
              <w:t>едитативная лирика.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>
              <w:t>В</w:t>
            </w:r>
            <w:r w:rsidRPr="00E807A5">
              <w:t>ыразительное чтение, чтение наизусть.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 w:rsidRPr="00692B5D">
              <w:rPr>
                <w:b/>
                <w:bCs/>
                <w:i/>
              </w:rPr>
              <w:t>Для заучивания</w:t>
            </w:r>
            <w:r>
              <w:rPr>
                <w:b/>
                <w:bCs/>
                <w:i/>
              </w:rPr>
              <w:t xml:space="preserve"> наизусть</w:t>
            </w:r>
          </w:p>
          <w:p w:rsidR="004251AB" w:rsidRPr="00692B5D" w:rsidRDefault="004251AB" w:rsidP="004251AB">
            <w:pPr>
              <w:shd w:val="clear" w:color="auto" w:fill="FFFFFF"/>
              <w:rPr>
                <w:b/>
                <w:i/>
              </w:rPr>
            </w:pPr>
            <w:r w:rsidRPr="00E807A5">
              <w:t xml:space="preserve"> А.А. Фе</w:t>
            </w:r>
            <w:r>
              <w:t>т.Стихотворение</w:t>
            </w:r>
            <w:r w:rsidRPr="00E807A5">
              <w:t xml:space="preserve"> — по выбору.</w:t>
            </w:r>
          </w:p>
          <w:p w:rsidR="004251AB" w:rsidRPr="00E807A5" w:rsidRDefault="004251AB" w:rsidP="004251AB">
            <w:pPr>
              <w:shd w:val="clear" w:color="auto" w:fill="FFFFFF"/>
            </w:pP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Ч</w:t>
            </w:r>
            <w:r w:rsidRPr="00E807A5">
              <w:t>ас эстетического воспита</w:t>
            </w:r>
            <w:r w:rsidRPr="00E807A5">
              <w:softHyphen/>
              <w:t>ния «Песни и романсы на стихи Ф.И. Тютчева и А.А. Фета».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DB53A8" w:rsidP="004251AB">
            <w:r>
              <w:t xml:space="preserve">Письменный анализ стихотворения </w:t>
            </w:r>
            <w:proofErr w:type="gramStart"/>
            <w:r>
              <w:t xml:space="preserve">( </w:t>
            </w:r>
            <w:proofErr w:type="gramEnd"/>
            <w:r>
              <w:t>на выбор)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Н.А. Некрасова</w:t>
            </w:r>
          </w:p>
        </w:tc>
        <w:tc>
          <w:tcPr>
            <w:tcW w:w="2409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337BB3" w:rsidRDefault="00FB35EF" w:rsidP="004251AB">
            <w:r>
              <w:t>77</w:t>
            </w:r>
          </w:p>
        </w:tc>
        <w:tc>
          <w:tcPr>
            <w:tcW w:w="3119" w:type="dxa"/>
          </w:tcPr>
          <w:p w:rsidR="004251AB" w:rsidRPr="00C5066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Cs w:val="24"/>
              </w:rPr>
            </w:pPr>
            <w:r w:rsidRPr="00C50660">
              <w:rPr>
                <w:i w:val="0"/>
                <w:szCs w:val="24"/>
              </w:rPr>
              <w:t>Н.А. Некрасов</w:t>
            </w:r>
            <w:r w:rsidRPr="00C50660">
              <w:rPr>
                <w:b w:val="0"/>
                <w:i w:val="0"/>
                <w:szCs w:val="24"/>
              </w:rPr>
              <w:t>Творческая биография Н.А. Некрасова. Отражение в лири</w:t>
            </w:r>
            <w:r w:rsidRPr="00C50660">
              <w:rPr>
                <w:b w:val="0"/>
                <w:i w:val="0"/>
                <w:szCs w:val="24"/>
              </w:rPr>
              <w:softHyphen/>
              <w:t>ке гражданской позиции и взглядов революционной демократии:</w:t>
            </w:r>
            <w:r w:rsidRPr="00E807A5">
              <w:rPr>
                <w:iCs/>
                <w:szCs w:val="24"/>
              </w:rPr>
              <w:t>«Памяти Добролюбова».</w:t>
            </w:r>
            <w:r w:rsidRPr="00C50660">
              <w:rPr>
                <w:b w:val="0"/>
                <w:i w:val="0"/>
                <w:iCs/>
                <w:szCs w:val="24"/>
              </w:rPr>
              <w:t xml:space="preserve">Стихотворение </w:t>
            </w:r>
            <w:r>
              <w:rPr>
                <w:iCs/>
                <w:szCs w:val="24"/>
              </w:rPr>
              <w:t>«Вчерашний день, часу в шестом…».</w:t>
            </w:r>
            <w:r>
              <w:rPr>
                <w:b w:val="0"/>
                <w:i w:val="0"/>
                <w:iCs/>
                <w:szCs w:val="24"/>
              </w:rPr>
              <w:t xml:space="preserve"> Своеобразие некрасовской Музы.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Г</w:t>
            </w:r>
            <w:r w:rsidRPr="00E807A5">
              <w:t>ражданская лирика.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>
              <w:t>В</w:t>
            </w:r>
            <w:r w:rsidRPr="00E807A5">
              <w:t xml:space="preserve">ыразительное чтение </w:t>
            </w:r>
            <w:r>
              <w:t>наизусть, сочинение-миниатюра.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 w:rsidRPr="00692B5D">
              <w:rPr>
                <w:b/>
                <w:bCs/>
                <w:i/>
              </w:rPr>
              <w:t>Для заучивания наизусть</w:t>
            </w:r>
          </w:p>
          <w:p w:rsidR="004251AB" w:rsidRPr="00692B5D" w:rsidRDefault="004251AB" w:rsidP="004251AB">
            <w:pPr>
              <w:shd w:val="clear" w:color="auto" w:fill="FFFFFF"/>
              <w:rPr>
                <w:b/>
                <w:i/>
              </w:rPr>
            </w:pPr>
            <w:r>
              <w:t>Н.А. Некрасов. Стихотворение</w:t>
            </w:r>
            <w:r w:rsidRPr="00E807A5">
              <w:t xml:space="preserve"> — по выбору</w:t>
            </w:r>
          </w:p>
          <w:p w:rsidR="004251AB" w:rsidRPr="00E807A5" w:rsidRDefault="004251AB" w:rsidP="004251AB">
            <w:pPr>
              <w:shd w:val="clear" w:color="auto" w:fill="FFFFFF"/>
            </w:pP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E807A5">
              <w:t xml:space="preserve">Н.А. Некрасов.   </w:t>
            </w:r>
            <w:r w:rsidRPr="00E807A5">
              <w:rPr>
                <w:i/>
                <w:iCs/>
              </w:rPr>
              <w:t>«Я не люблю иронии твоей...»,  «Ты всегда хороша несравненно», «Кому на Руси жить хорошо» (глава «Крестьянка»).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833292" w:rsidP="004251AB">
            <w:r>
              <w:t>Выразительное чтение стихотворений Н.А.Некрасова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Ф.М. Достоевского</w:t>
            </w:r>
          </w:p>
        </w:tc>
        <w:tc>
          <w:tcPr>
            <w:tcW w:w="2409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lastRenderedPageBreak/>
              <w:t>78</w:t>
            </w:r>
          </w:p>
        </w:tc>
        <w:tc>
          <w:tcPr>
            <w:tcW w:w="3119" w:type="dxa"/>
          </w:tcPr>
          <w:p w:rsidR="004251AB" w:rsidRPr="00C5066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zCs w:val="24"/>
              </w:rPr>
            </w:pPr>
            <w:r w:rsidRPr="00F42759">
              <w:rPr>
                <w:i w:val="0"/>
                <w:szCs w:val="24"/>
              </w:rPr>
              <w:t>Ф.М. Достоевский</w:t>
            </w:r>
            <w:r w:rsidRPr="00F42759">
              <w:rPr>
                <w:b w:val="0"/>
                <w:i w:val="0"/>
                <w:szCs w:val="24"/>
              </w:rPr>
              <w:t>Основные вехи биографии. Роман</w:t>
            </w:r>
            <w:r w:rsidRPr="00E807A5">
              <w:rPr>
                <w:iCs/>
                <w:szCs w:val="24"/>
              </w:rPr>
              <w:t xml:space="preserve">«Бедные люди»: </w:t>
            </w:r>
            <w:r w:rsidRPr="00F42759">
              <w:rPr>
                <w:b w:val="0"/>
                <w:i w:val="0"/>
                <w:szCs w:val="24"/>
              </w:rPr>
              <w:t>мате</w:t>
            </w:r>
            <w:r w:rsidRPr="00F42759">
              <w:rPr>
                <w:b w:val="0"/>
                <w:i w:val="0"/>
                <w:szCs w:val="24"/>
              </w:rPr>
              <w:softHyphen/>
              <w:t>риальное и духовное в повести, характеристика образов пове</w:t>
            </w:r>
            <w:r w:rsidRPr="00F42759">
              <w:rPr>
                <w:b w:val="0"/>
                <w:i w:val="0"/>
                <w:szCs w:val="24"/>
              </w:rPr>
              <w:softHyphen/>
              <w:t>сти, позиция писателя. Развитие темы «маленького человека». Ф.М. Достоевский и Н.В. Гоголь.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Тема «маленького человека»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 xml:space="preserve">азличные виды пересказа, </w:t>
            </w:r>
            <w:r>
              <w:t xml:space="preserve">устное </w:t>
            </w:r>
            <w:r w:rsidRPr="00E807A5">
              <w:t>сочинение с эле</w:t>
            </w:r>
            <w:r w:rsidRPr="00E807A5">
              <w:softHyphen/>
              <w:t>ментами сопоставления, например: «Маленький человек» в изображении Н.В. Гоголя и Ф.М. Достоевского».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E807A5">
              <w:t xml:space="preserve">Ф.М. Достоевский.  </w:t>
            </w:r>
            <w:r w:rsidRPr="00E807A5">
              <w:rPr>
                <w:i/>
                <w:iCs/>
              </w:rPr>
              <w:t>«Белые ночи».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Pr="00833292" w:rsidRDefault="00A308C1" w:rsidP="004251AB">
            <w:r w:rsidRPr="00833292">
              <w:rPr>
                <w:color w:val="000000"/>
              </w:rPr>
              <w:t>Характеристика основных образов произведения по плану.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Л.Н. Толстого</w:t>
            </w:r>
          </w:p>
        </w:tc>
        <w:tc>
          <w:tcPr>
            <w:tcW w:w="2409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t>79</w:t>
            </w:r>
          </w:p>
        </w:tc>
        <w:tc>
          <w:tcPr>
            <w:tcW w:w="3119" w:type="dxa"/>
          </w:tcPr>
          <w:p w:rsidR="004251AB" w:rsidRPr="00F42759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Л.Н. </w:t>
            </w:r>
            <w:r w:rsidRPr="00F42759">
              <w:rPr>
                <w:i w:val="0"/>
                <w:szCs w:val="24"/>
              </w:rPr>
              <w:t>Толстой</w:t>
            </w:r>
            <w:r w:rsidRPr="00F42759">
              <w:rPr>
                <w:b w:val="0"/>
                <w:i w:val="0"/>
                <w:szCs w:val="24"/>
              </w:rPr>
              <w:t xml:space="preserve">Основные вехи биографии. </w:t>
            </w:r>
            <w:r w:rsidR="00833292" w:rsidRPr="00833292">
              <w:rPr>
                <w:b w:val="0"/>
                <w:i w:val="0"/>
                <w:szCs w:val="28"/>
              </w:rPr>
              <w:t>«Народные рассказы»-подлинная энциклопедиянародной жизни. Поиск встречи с Богом. Путь к душе. («Свечка», «Три старца», «Где любовь, там и Бог», «Кающийся грешник» и др.). Поэтика и проблематика. Язык.</w:t>
            </w:r>
          </w:p>
        </w:tc>
        <w:tc>
          <w:tcPr>
            <w:tcW w:w="1843" w:type="dxa"/>
          </w:tcPr>
          <w:p w:rsidR="004251AB" w:rsidRPr="00833292" w:rsidRDefault="00833292" w:rsidP="004251AB">
            <w:pPr>
              <w:shd w:val="clear" w:color="auto" w:fill="FFFFFF"/>
            </w:pPr>
            <w:r w:rsidRPr="00833292">
              <w:rPr>
                <w:szCs w:val="18"/>
              </w:rPr>
              <w:t xml:space="preserve">Притча 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пересказа, сложный план, устное сочинение, формулировка тем сочинений учащимися.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A308C1" w:rsidP="004251AB">
            <w:r>
              <w:t>Составить вопросы к тексту.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А.П. Чехова</w:t>
            </w:r>
          </w:p>
        </w:tc>
        <w:tc>
          <w:tcPr>
            <w:tcW w:w="2409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lastRenderedPageBreak/>
              <w:t>80</w:t>
            </w:r>
          </w:p>
        </w:tc>
        <w:tc>
          <w:tcPr>
            <w:tcW w:w="3119" w:type="dxa"/>
          </w:tcPr>
          <w:p w:rsidR="004251AB" w:rsidRPr="00F42759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F42759">
              <w:rPr>
                <w:i w:val="0"/>
                <w:shd w:val="clear" w:color="auto" w:fill="FFFFFF"/>
              </w:rPr>
              <w:t>А.П. Чехов.</w:t>
            </w:r>
            <w:r>
              <w:rPr>
                <w:b w:val="0"/>
                <w:i w:val="0"/>
                <w:shd w:val="clear" w:color="auto" w:fill="FFFFFF"/>
              </w:rPr>
              <w:t xml:space="preserve"> Жизнь и творчество (обзор). Рассказы: </w:t>
            </w:r>
            <w:r w:rsidRPr="00F42759">
              <w:rPr>
                <w:shd w:val="clear" w:color="auto" w:fill="FFFFFF"/>
              </w:rPr>
              <w:t>«Тоска», «Смерть чиновника»</w:t>
            </w:r>
            <w:r>
              <w:rPr>
                <w:shd w:val="clear" w:color="auto" w:fill="FFFFFF"/>
              </w:rPr>
              <w:t xml:space="preserve">. </w:t>
            </w:r>
            <w:r>
              <w:rPr>
                <w:b w:val="0"/>
                <w:i w:val="0"/>
                <w:shd w:val="clear" w:color="auto" w:fill="FFFFFF"/>
              </w:rPr>
              <w:t xml:space="preserve">Комическое и трагическое в прозе Чехова. Трансформация темы «маленького» человека. Особенности авторской позиции в рассказах. 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пересказа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</w:t>
            </w:r>
            <w:r>
              <w:t>, рисунки учащихся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Default="00046AC5" w:rsidP="004251AB">
            <w:r>
              <w:t>Конспект по биографии писателя.</w:t>
            </w:r>
          </w:p>
          <w:p w:rsidR="00046AC5" w:rsidRPr="00085C9B" w:rsidRDefault="00046AC5" w:rsidP="004251AB">
            <w:r>
              <w:t xml:space="preserve">Характеристика персонажа </w:t>
            </w:r>
            <w:proofErr w:type="gramStart"/>
            <w:r>
              <w:t xml:space="preserve">( </w:t>
            </w:r>
            <w:proofErr w:type="gramEnd"/>
            <w:r>
              <w:t>по плану)</w:t>
            </w:r>
          </w:p>
        </w:tc>
      </w:tr>
      <w:tr w:rsidR="00833292" w:rsidRPr="00A70BD1" w:rsidTr="00515A44">
        <w:trPr>
          <w:cantSplit/>
          <w:trHeight w:val="282"/>
        </w:trPr>
        <w:tc>
          <w:tcPr>
            <w:tcW w:w="568" w:type="dxa"/>
          </w:tcPr>
          <w:p w:rsidR="00833292" w:rsidRDefault="00833292" w:rsidP="004251AB">
            <w:r>
              <w:t>81</w:t>
            </w:r>
          </w:p>
        </w:tc>
        <w:tc>
          <w:tcPr>
            <w:tcW w:w="3119" w:type="dxa"/>
          </w:tcPr>
          <w:p w:rsidR="00046AC5" w:rsidRDefault="00833292" w:rsidP="00833292">
            <w:pPr>
              <w:spacing w:line="237" w:lineRule="auto"/>
              <w:jc w:val="both"/>
              <w:rPr>
                <w:b/>
                <w:bCs/>
                <w:i/>
                <w:iCs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Cs w:val="28"/>
              </w:rPr>
              <w:t>Вн</w:t>
            </w:r>
            <w:proofErr w:type="spellEnd"/>
            <w:r>
              <w:rPr>
                <w:b/>
                <w:bCs/>
                <w:i/>
                <w:iCs/>
                <w:szCs w:val="28"/>
              </w:rPr>
              <w:t>. чт. 4</w:t>
            </w:r>
          </w:p>
          <w:p w:rsidR="00833292" w:rsidRPr="00833292" w:rsidRDefault="00833292" w:rsidP="00833292">
            <w:pPr>
              <w:spacing w:line="237" w:lineRule="auto"/>
              <w:jc w:val="both"/>
              <w:rPr>
                <w:sz w:val="18"/>
                <w:szCs w:val="20"/>
              </w:rPr>
            </w:pPr>
            <w:r w:rsidRPr="00833292">
              <w:rPr>
                <w:b/>
                <w:bCs/>
                <w:i/>
                <w:iCs/>
                <w:szCs w:val="28"/>
              </w:rPr>
              <w:t xml:space="preserve">А.П. Чехов. </w:t>
            </w:r>
            <w:r w:rsidRPr="00833292">
              <w:rPr>
                <w:szCs w:val="28"/>
              </w:rPr>
              <w:t>«В рождественскую ночь».Иронический парадокс врождественском рассказе. Трагедийная тема рока, неотвратимости судьбы. Нравственное перерождение героини.</w:t>
            </w:r>
          </w:p>
          <w:p w:rsidR="00833292" w:rsidRPr="00F42759" w:rsidRDefault="00833292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</w:p>
        </w:tc>
        <w:tc>
          <w:tcPr>
            <w:tcW w:w="1843" w:type="dxa"/>
          </w:tcPr>
          <w:p w:rsidR="00833292" w:rsidRDefault="00046AC5" w:rsidP="004251AB">
            <w:pPr>
              <w:shd w:val="clear" w:color="auto" w:fill="FFFFFF"/>
            </w:pPr>
            <w:r>
              <w:t>Судьба. Рок. Герой. Ирония.</w:t>
            </w:r>
          </w:p>
        </w:tc>
        <w:tc>
          <w:tcPr>
            <w:tcW w:w="1559" w:type="dxa"/>
          </w:tcPr>
          <w:p w:rsidR="00833292" w:rsidRDefault="00833292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833292" w:rsidRDefault="00833292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833292" w:rsidRDefault="00833292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833292" w:rsidRPr="00C50660" w:rsidRDefault="00833292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833292" w:rsidRDefault="00833292" w:rsidP="004251AB"/>
        </w:tc>
        <w:tc>
          <w:tcPr>
            <w:tcW w:w="2409" w:type="dxa"/>
          </w:tcPr>
          <w:p w:rsidR="00833292" w:rsidRPr="00085C9B" w:rsidRDefault="00046AC5" w:rsidP="004251AB">
            <w:r>
              <w:t>Составить план произведения.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shd w:val="clear" w:color="auto" w:fill="FFFFFF"/>
              <w:jc w:val="center"/>
            </w:pPr>
            <w:r w:rsidRPr="00574300">
              <w:rPr>
                <w:b/>
                <w:bCs/>
                <w:i/>
              </w:rPr>
              <w:t xml:space="preserve">Из литературы </w:t>
            </w:r>
            <w:r w:rsidRPr="00574300">
              <w:rPr>
                <w:b/>
                <w:bCs/>
                <w:i/>
                <w:lang w:val="en-US"/>
              </w:rPr>
              <w:t>XX</w:t>
            </w:r>
            <w:r w:rsidRPr="00574300">
              <w:rPr>
                <w:b/>
                <w:bCs/>
                <w:i/>
              </w:rPr>
              <w:t xml:space="preserve"> века</w:t>
            </w:r>
          </w:p>
        </w:tc>
        <w:tc>
          <w:tcPr>
            <w:tcW w:w="2409" w:type="dxa"/>
          </w:tcPr>
          <w:p w:rsidR="004251AB" w:rsidRPr="00085C9B" w:rsidRDefault="004251AB" w:rsidP="004251AB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046AC5" w:rsidP="004251AB">
            <w:r>
              <w:t>82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Человек и история в литературе. Личность и государство. Тема родины и её судьбы. Образ России в поэзии </w:t>
            </w:r>
            <w:r>
              <w:rPr>
                <w:b w:val="0"/>
                <w:i w:val="0"/>
                <w:shd w:val="clear" w:color="auto" w:fill="FFFFFF"/>
                <w:lang w:val="en-US"/>
              </w:rPr>
              <w:t>XX</w:t>
            </w:r>
            <w:r>
              <w:rPr>
                <w:b w:val="0"/>
                <w:i w:val="0"/>
                <w:shd w:val="clear" w:color="auto" w:fill="FFFFFF"/>
              </w:rPr>
              <w:t xml:space="preserve"> века. Годы военных испытаний и их отражение в литературе.</w:t>
            </w:r>
          </w:p>
          <w:p w:rsidR="004251AB" w:rsidRPr="00574300" w:rsidRDefault="004251AB" w:rsidP="004251AB">
            <w:r>
              <w:t xml:space="preserve">Обращение писателей второй половины </w:t>
            </w:r>
            <w:r>
              <w:rPr>
                <w:lang w:val="en-US"/>
              </w:rPr>
              <w:t>XX</w:t>
            </w:r>
            <w:r>
              <w:t xml:space="preserve"> века к острым проблемам современности. Поиски незыблемых нравственных ценностей в народной жизни, раскрытие самобытных русских характеров.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Pr="00073E5E" w:rsidRDefault="004251AB" w:rsidP="004251AB">
            <w:pPr>
              <w:shd w:val="clear" w:color="auto" w:fill="FFFFFF"/>
              <w:rPr>
                <w:bCs/>
              </w:rPr>
            </w:pPr>
            <w:r w:rsidRPr="00073E5E">
              <w:rPr>
                <w:bCs/>
              </w:rPr>
              <w:t>Диспут</w:t>
            </w:r>
            <w:r>
              <w:rPr>
                <w:bCs/>
              </w:rPr>
              <w:t>. Темы:</w:t>
            </w:r>
            <w:r w:rsidRPr="00073E5E">
              <w:rPr>
                <w:shd w:val="clear" w:color="auto" w:fill="FFFFFF"/>
              </w:rPr>
              <w:t xml:space="preserve">«Человек и история в литературе», «Личность и государство», «Тема родины и её судьбы»,  «Образ России в поэзии </w:t>
            </w:r>
            <w:r w:rsidRPr="00073E5E">
              <w:rPr>
                <w:shd w:val="clear" w:color="auto" w:fill="FFFFFF"/>
                <w:lang w:val="en-US"/>
              </w:rPr>
              <w:t>XX</w:t>
            </w:r>
            <w:r w:rsidRPr="00073E5E">
              <w:rPr>
                <w:shd w:val="clear" w:color="auto" w:fill="FFFFFF"/>
              </w:rPr>
              <w:t xml:space="preserve"> век».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Pr="00085C9B" w:rsidRDefault="00A308C1" w:rsidP="004251AB">
            <w:r w:rsidRPr="00085C9B">
              <w:t xml:space="preserve">Подготовить сообщение по теме </w:t>
            </w:r>
            <w:proofErr w:type="gramStart"/>
            <w:r w:rsidRPr="00085C9B">
              <w:t xml:space="preserve">( </w:t>
            </w:r>
            <w:proofErr w:type="gramEnd"/>
            <w:r w:rsidRPr="00085C9B">
              <w:t>на выбор): «Человек и история в литературе», «Личность и государство», «Тема родины и её судьбы»,  «Образ России в поэзии XX век».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574300" w:rsidRDefault="004251AB" w:rsidP="004251AB">
            <w:pPr>
              <w:jc w:val="center"/>
              <w:rPr>
                <w:b/>
                <w:i/>
              </w:rPr>
            </w:pPr>
            <w:r w:rsidRPr="00574300">
              <w:rPr>
                <w:b/>
                <w:i/>
                <w:shd w:val="clear" w:color="auto" w:fill="FFFFFF"/>
              </w:rPr>
              <w:t>Творчество М. Горького</w:t>
            </w:r>
          </w:p>
        </w:tc>
        <w:tc>
          <w:tcPr>
            <w:tcW w:w="2409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046AC5">
            <w:r>
              <w:lastRenderedPageBreak/>
              <w:t>8</w:t>
            </w:r>
            <w:r w:rsidR="00046AC5">
              <w:t>3</w:t>
            </w:r>
          </w:p>
        </w:tc>
        <w:tc>
          <w:tcPr>
            <w:tcW w:w="3119" w:type="dxa"/>
          </w:tcPr>
          <w:p w:rsidR="00046AC5" w:rsidRDefault="004251AB" w:rsidP="00046AC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Cs/>
                <w:szCs w:val="24"/>
              </w:rPr>
            </w:pPr>
            <w:r w:rsidRPr="00574300">
              <w:rPr>
                <w:i w:val="0"/>
                <w:szCs w:val="24"/>
              </w:rPr>
              <w:t>М. Горький</w:t>
            </w:r>
            <w:r w:rsidRPr="00574300">
              <w:rPr>
                <w:b w:val="0"/>
                <w:i w:val="0"/>
                <w:szCs w:val="24"/>
              </w:rPr>
              <w:t xml:space="preserve">Основные вехи биографии. Своеобразие прозы раннего М. Горького. </w:t>
            </w:r>
            <w:r w:rsidR="00046AC5" w:rsidRPr="00E807A5">
              <w:rPr>
                <w:iCs/>
                <w:szCs w:val="24"/>
              </w:rPr>
              <w:t>«Песня о Буревестнике».</w:t>
            </w:r>
          </w:p>
          <w:p w:rsidR="00046AC5" w:rsidRDefault="00046AC5" w:rsidP="00046AC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Романтизм раннего творчества М.Горького. Приём контраста в произведениях Горького. Вопрос о смысле жизни. Проблема гордости и свободы. Тема подвига.</w:t>
            </w:r>
          </w:p>
          <w:p w:rsidR="004251AB" w:rsidRPr="00C5066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омантическое и реалистическое дви</w:t>
            </w:r>
            <w:r w:rsidRPr="00E807A5">
              <w:softHyphen/>
              <w:t>жение, новый тип героя.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 и пересказа, слож</w:t>
            </w:r>
            <w:r w:rsidRPr="00E807A5">
              <w:softHyphen/>
              <w:t>ный план характеристики персонажа.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r w:rsidRPr="00073E5E">
              <w:t>М. Горький</w:t>
            </w:r>
          </w:p>
          <w:p w:rsidR="004251AB" w:rsidRPr="00073E5E" w:rsidRDefault="004251AB" w:rsidP="004251AB">
            <w:pPr>
              <w:rPr>
                <w:b/>
                <w:bCs/>
                <w:i/>
              </w:rPr>
            </w:pPr>
            <w:r w:rsidRPr="00073E5E">
              <w:rPr>
                <w:i/>
              </w:rPr>
              <w:t>«По Руси»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Pr="00085C9B" w:rsidRDefault="004251AB" w:rsidP="004251AB"/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574300">
              <w:rPr>
                <w:b/>
                <w:i/>
                <w:shd w:val="clear" w:color="auto" w:fill="FFFFFF"/>
              </w:rPr>
              <w:t>Творчество</w:t>
            </w:r>
            <w:r w:rsidRPr="001E7706">
              <w:rPr>
                <w:b/>
                <w:i/>
                <w:shd w:val="clear" w:color="auto" w:fill="FFFFFF"/>
              </w:rPr>
              <w:t>А.А. Блока</w:t>
            </w:r>
          </w:p>
        </w:tc>
        <w:tc>
          <w:tcPr>
            <w:tcW w:w="2409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t>84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1E7706">
              <w:rPr>
                <w:i w:val="0"/>
                <w:shd w:val="clear" w:color="auto" w:fill="FFFFFF"/>
              </w:rPr>
              <w:t>А.А. Блок.</w:t>
            </w:r>
            <w:r>
              <w:rPr>
                <w:b w:val="0"/>
                <w:i w:val="0"/>
                <w:shd w:val="clear" w:color="auto" w:fill="FFFFFF"/>
              </w:rPr>
              <w:t xml:space="preserve">Слово о поэте. Стихотворение </w:t>
            </w:r>
            <w:r w:rsidRPr="00966AE8">
              <w:rPr>
                <w:shd w:val="clear" w:color="auto" w:fill="FFFFFF"/>
              </w:rPr>
              <w:t>«Русь».</w:t>
            </w:r>
            <w:r>
              <w:rPr>
                <w:b w:val="0"/>
                <w:i w:val="0"/>
                <w:shd w:val="clear" w:color="auto" w:fill="FFFFFF"/>
              </w:rPr>
              <w:t xml:space="preserve"> Родина и любовь как единая тема в творчестве Блока. Художественные средства образа России. Лирический герой стихотворения.</w:t>
            </w:r>
          </w:p>
          <w:p w:rsidR="002D2C0C" w:rsidRPr="00C50660" w:rsidRDefault="002D2C0C" w:rsidP="002D2C0C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2D2C0C" w:rsidRDefault="002D2C0C" w:rsidP="002D2C0C">
            <w:pPr>
              <w:shd w:val="clear" w:color="auto" w:fill="FFFFFF"/>
              <w:rPr>
                <w:i/>
                <w:iCs/>
              </w:rPr>
            </w:pPr>
            <w:r w:rsidRPr="00E807A5">
              <w:t xml:space="preserve">А.А. Блок. </w:t>
            </w:r>
            <w:r w:rsidRPr="00E807A5">
              <w:rPr>
                <w:i/>
                <w:iCs/>
              </w:rPr>
              <w:t xml:space="preserve">«Россия», «Скифы». </w:t>
            </w:r>
          </w:p>
          <w:p w:rsidR="002D2C0C" w:rsidRPr="002D2C0C" w:rsidRDefault="002D2C0C" w:rsidP="002D2C0C"/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E807A5">
              <w:t xml:space="preserve">вангардизм, модернизм, </w:t>
            </w:r>
            <w:r>
              <w:t>символизм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чтения, чтение наизусть</w:t>
            </w:r>
            <w:r>
              <w:t>.</w:t>
            </w:r>
          </w:p>
          <w:p w:rsidR="004251AB" w:rsidRPr="00073E5E" w:rsidRDefault="004251AB" w:rsidP="004251AB">
            <w:pPr>
              <w:shd w:val="clear" w:color="auto" w:fill="FFFFFF"/>
              <w:rPr>
                <w:i/>
              </w:rPr>
            </w:pPr>
            <w:r w:rsidRPr="00073E5E">
              <w:rPr>
                <w:b/>
                <w:bCs/>
                <w:i/>
              </w:rPr>
              <w:t>Для заучивания наизусть</w:t>
            </w:r>
          </w:p>
          <w:p w:rsidR="004251AB" w:rsidRDefault="004251AB" w:rsidP="004251AB">
            <w:pPr>
              <w:shd w:val="clear" w:color="auto" w:fill="FFFFFF"/>
            </w:pPr>
            <w:r>
              <w:t>А.А. Блок. Одно стихотворение</w:t>
            </w:r>
            <w:r w:rsidRPr="00E807A5">
              <w:t xml:space="preserve"> — по выбору.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1E7706">
              <w:rPr>
                <w:bCs/>
              </w:rPr>
              <w:t>Ч</w:t>
            </w:r>
            <w:r w:rsidRPr="00E807A5">
              <w:t>ас эстетиче</w:t>
            </w:r>
            <w:r w:rsidRPr="00E807A5">
              <w:softHyphen/>
              <w:t>ского воспитания</w:t>
            </w:r>
            <w:r>
              <w:t>,</w:t>
            </w:r>
            <w:r w:rsidRPr="003A3459">
              <w:t xml:space="preserve"> творческие работы учащихся (конкурс художников-иллюстраторов)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shd w:val="clear" w:color="auto" w:fill="FFFFFF"/>
              <w:rPr>
                <w:i/>
                <w:iCs/>
              </w:rPr>
            </w:pPr>
            <w:r w:rsidRPr="00E807A5">
              <w:t xml:space="preserve">А.А. Блок. </w:t>
            </w:r>
            <w:r w:rsidRPr="00E807A5">
              <w:rPr>
                <w:i/>
                <w:iCs/>
              </w:rPr>
              <w:t xml:space="preserve">«Россия», «Скифы». 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 xml:space="preserve">Заочная литературная экскурсия «По Блоковским местам» </w:t>
            </w:r>
          </w:p>
        </w:tc>
        <w:tc>
          <w:tcPr>
            <w:tcW w:w="2409" w:type="dxa"/>
          </w:tcPr>
          <w:p w:rsidR="00187303" w:rsidRPr="00085C9B" w:rsidRDefault="00187303" w:rsidP="004251AB">
            <w:pPr>
              <w:shd w:val="clear" w:color="auto" w:fill="FFFFFF"/>
            </w:pPr>
          </w:p>
          <w:p w:rsidR="004251AB" w:rsidRPr="00085C9B" w:rsidRDefault="00187303" w:rsidP="00187303">
            <w:pPr>
              <w:jc w:val="center"/>
            </w:pPr>
            <w:r w:rsidRPr="00085C9B">
              <w:t>Выучить наизусть стихотворение  А.А. Блока.  Одно стихотворение — по выбору.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574300">
              <w:rPr>
                <w:b/>
                <w:i/>
                <w:shd w:val="clear" w:color="auto" w:fill="FFFFFF"/>
              </w:rPr>
              <w:t>Творчество</w:t>
            </w:r>
            <w:r w:rsidRPr="001E7706">
              <w:rPr>
                <w:b/>
                <w:i/>
                <w:shd w:val="clear" w:color="auto" w:fill="FFFFFF"/>
              </w:rPr>
              <w:t>С.А. Есенина</w:t>
            </w:r>
          </w:p>
        </w:tc>
        <w:tc>
          <w:tcPr>
            <w:tcW w:w="2409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lastRenderedPageBreak/>
              <w:t>85</w:t>
            </w:r>
          </w:p>
        </w:tc>
        <w:tc>
          <w:tcPr>
            <w:tcW w:w="3119" w:type="dxa"/>
          </w:tcPr>
          <w:p w:rsidR="004251AB" w:rsidRPr="00966AE8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966AE8">
              <w:rPr>
                <w:i w:val="0"/>
                <w:shd w:val="clear" w:color="auto" w:fill="FFFFFF"/>
              </w:rPr>
              <w:t>С.А. Есенин</w:t>
            </w:r>
            <w:r>
              <w:rPr>
                <w:i w:val="0"/>
                <w:shd w:val="clear" w:color="auto" w:fill="FFFFFF"/>
              </w:rPr>
              <w:t xml:space="preserve">. </w:t>
            </w:r>
            <w:r>
              <w:rPr>
                <w:b w:val="0"/>
                <w:i w:val="0"/>
                <w:shd w:val="clear" w:color="auto" w:fill="FFFFFF"/>
              </w:rPr>
              <w:t xml:space="preserve">Слово о поэте. Стихотворения: </w:t>
            </w:r>
            <w:r>
              <w:t xml:space="preserve"> «Гой ты, Русь, моя родная…», «Отговорила роща золотая…».</w:t>
            </w:r>
            <w:r>
              <w:rPr>
                <w:b w:val="0"/>
                <w:i w:val="0"/>
              </w:rPr>
              <w:t xml:space="preserve"> 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Имажинизм,</w:t>
            </w:r>
          </w:p>
          <w:p w:rsidR="004251AB" w:rsidRPr="00E807A5" w:rsidRDefault="004251AB" w:rsidP="004251AB">
            <w:pPr>
              <w:shd w:val="clear" w:color="auto" w:fill="FFFFFF"/>
            </w:pPr>
            <w:r w:rsidRPr="00E807A5">
              <w:t>модернизм, фольклор и</w:t>
            </w:r>
          </w:p>
          <w:p w:rsidR="004251AB" w:rsidRDefault="004251AB" w:rsidP="004251AB">
            <w:pPr>
              <w:shd w:val="clear" w:color="auto" w:fill="FFFFFF"/>
            </w:pPr>
            <w:r w:rsidRPr="00E807A5">
              <w:t>литература.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</w:t>
            </w:r>
            <w:r>
              <w:t xml:space="preserve">е виды чтения, чтение наизусть. </w:t>
            </w:r>
          </w:p>
          <w:p w:rsidR="004251AB" w:rsidRDefault="004251AB" w:rsidP="004251AB">
            <w:pPr>
              <w:shd w:val="clear" w:color="auto" w:fill="FFFFFF"/>
            </w:pPr>
            <w:r w:rsidRPr="00073E5E">
              <w:rPr>
                <w:b/>
                <w:bCs/>
                <w:i/>
              </w:rPr>
              <w:t>Для заучивания наизусть</w:t>
            </w:r>
            <w:r w:rsidRPr="00E807A5">
              <w:t xml:space="preserve">. </w:t>
            </w:r>
          </w:p>
          <w:p w:rsidR="004251AB" w:rsidRDefault="004251AB" w:rsidP="004251AB">
            <w:pPr>
              <w:shd w:val="clear" w:color="auto" w:fill="FFFFFF"/>
              <w:rPr>
                <w:i/>
                <w:shd w:val="clear" w:color="auto" w:fill="FFFFFF"/>
              </w:rPr>
            </w:pPr>
            <w:r w:rsidRPr="00073E5E">
              <w:rPr>
                <w:shd w:val="clear" w:color="auto" w:fill="FFFFFF"/>
              </w:rPr>
              <w:t>С.А.Есенин.</w:t>
            </w:r>
          </w:p>
          <w:p w:rsidR="004251AB" w:rsidRPr="00073E5E" w:rsidRDefault="004251AB" w:rsidP="004251AB">
            <w:pPr>
              <w:shd w:val="clear" w:color="auto" w:fill="FFFFFF"/>
              <w:rPr>
                <w:i/>
              </w:rPr>
            </w:pPr>
            <w:r>
              <w:t>Одно стихотворение</w:t>
            </w:r>
            <w:r w:rsidRPr="00E807A5">
              <w:t xml:space="preserve"> — по выбору.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У</w:t>
            </w:r>
            <w:r w:rsidRPr="00E807A5">
              <w:t>стный журнал</w:t>
            </w:r>
            <w:r>
              <w:t>,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3A3459">
              <w:t>творческие работы учащихся (конкурс художников-иллюстраторов)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И</w:t>
            </w:r>
            <w:r w:rsidRPr="003A3459">
              <w:t>спользование музыкальных записей, записей мастеров художественного слова</w:t>
            </w:r>
            <w:r>
              <w:t>,</w:t>
            </w:r>
            <w:r w:rsidRPr="003A3459">
              <w:t xml:space="preserve"> музыка на стихи поэтов Серебряного века</w:t>
            </w:r>
            <w:r>
              <w:t>, п</w:t>
            </w:r>
            <w:r w:rsidRPr="003A3459">
              <w:t>оэты Серебряного века в живописи</w:t>
            </w:r>
          </w:p>
        </w:tc>
        <w:tc>
          <w:tcPr>
            <w:tcW w:w="1559" w:type="dxa"/>
          </w:tcPr>
          <w:p w:rsidR="004251AB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79009F" w:rsidRDefault="004251AB" w:rsidP="004251AB">
            <w:pPr>
              <w:rPr>
                <w:b/>
                <w:bCs/>
              </w:rPr>
            </w:pPr>
            <w:r w:rsidRPr="0079009F">
              <w:rPr>
                <w:shd w:val="clear" w:color="auto" w:fill="FFFFFF"/>
              </w:rPr>
              <w:t xml:space="preserve"> С.А. Есенин.</w:t>
            </w:r>
          </w:p>
          <w:p w:rsidR="004251AB" w:rsidRPr="0079009F" w:rsidRDefault="004251AB" w:rsidP="004251AB">
            <w:pPr>
              <w:rPr>
                <w:bCs/>
                <w:i/>
              </w:rPr>
            </w:pPr>
            <w:r w:rsidRPr="0079009F">
              <w:rPr>
                <w:bCs/>
                <w:i/>
              </w:rPr>
              <w:t>Стихи по выбору</w:t>
            </w:r>
          </w:p>
        </w:tc>
        <w:tc>
          <w:tcPr>
            <w:tcW w:w="1559" w:type="dxa"/>
          </w:tcPr>
          <w:p w:rsidR="004251AB" w:rsidRDefault="004251AB" w:rsidP="004251AB">
            <w:r>
              <w:t>Заочная литературная экскурсия «Страна «берёзового ситца»</w:t>
            </w:r>
          </w:p>
        </w:tc>
        <w:tc>
          <w:tcPr>
            <w:tcW w:w="2409" w:type="dxa"/>
          </w:tcPr>
          <w:p w:rsidR="004251AB" w:rsidRPr="00085C9B" w:rsidRDefault="00187303" w:rsidP="00187303">
            <w:r w:rsidRPr="00085C9B">
              <w:t>Выучить наизусть стихотворение  С.А. Есенина. Одно стихотворение — по выбору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574300">
              <w:rPr>
                <w:b/>
                <w:i/>
                <w:shd w:val="clear" w:color="auto" w:fill="FFFFFF"/>
              </w:rPr>
              <w:t>Творчество</w:t>
            </w:r>
            <w:r w:rsidRPr="00966AE8">
              <w:rPr>
                <w:b/>
                <w:i/>
              </w:rPr>
              <w:t>В.В.Маяковского</w:t>
            </w:r>
            <w:r>
              <w:t>.</w:t>
            </w:r>
          </w:p>
        </w:tc>
        <w:tc>
          <w:tcPr>
            <w:tcW w:w="2409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268"/>
        </w:trPr>
        <w:tc>
          <w:tcPr>
            <w:tcW w:w="568" w:type="dxa"/>
          </w:tcPr>
          <w:p w:rsidR="004251AB" w:rsidRPr="00C50660" w:rsidRDefault="00FB35EF" w:rsidP="004251AB">
            <w:r>
              <w:t>86</w:t>
            </w:r>
          </w:p>
        </w:tc>
        <w:tc>
          <w:tcPr>
            <w:tcW w:w="3119" w:type="dxa"/>
          </w:tcPr>
          <w:p w:rsidR="004251AB" w:rsidRPr="00966AE8" w:rsidRDefault="004251AB" w:rsidP="004251AB">
            <w:r w:rsidRPr="00966AE8">
              <w:rPr>
                <w:b/>
              </w:rPr>
              <w:t>В.В.Маяковский.</w:t>
            </w:r>
            <w:r w:rsidRPr="00966AE8">
              <w:t xml:space="preserve">Сведения  о  жизни  и  творчестве. </w:t>
            </w:r>
          </w:p>
          <w:p w:rsidR="004251AB" w:rsidRPr="00233FB6" w:rsidRDefault="004251AB" w:rsidP="004251AB">
            <w:pPr>
              <w:ind w:firstLine="120"/>
            </w:pPr>
            <w:r w:rsidRPr="00966AE8">
              <w:rPr>
                <w:b/>
                <w:i/>
              </w:rPr>
              <w:t xml:space="preserve"> «Разговор  на  одесском  рейде…»</w:t>
            </w:r>
            <w:r>
              <w:rPr>
                <w:i/>
              </w:rPr>
              <w:t xml:space="preserve">  -  </w:t>
            </w:r>
            <w:r w:rsidRPr="00233FB6">
              <w:t>широта  диапазона  любовной  лирики  поэта.</w:t>
            </w:r>
          </w:p>
          <w:p w:rsidR="004251AB" w:rsidRPr="00574300" w:rsidRDefault="004251AB" w:rsidP="004251AB">
            <w:pPr>
              <w:ind w:firstLine="120"/>
              <w:rPr>
                <w:shd w:val="clear" w:color="auto" w:fill="FFFFFF"/>
              </w:rPr>
            </w:pPr>
            <w:r w:rsidRPr="00966AE8">
              <w:rPr>
                <w:b/>
                <w:i/>
              </w:rPr>
              <w:t>«Гимн  обеду»,  «Подлиза».</w:t>
            </w:r>
            <w:r w:rsidRPr="00233FB6">
              <w:t>Новаторство  Маяковского  в  стихосложении.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E807A5">
              <w:t>вангардизм, модернизм,</w:t>
            </w:r>
            <w:r>
              <w:t xml:space="preserve"> футуризм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</w:t>
            </w:r>
            <w:r>
              <w:t xml:space="preserve">е виды чтения, чтение наизусть. </w:t>
            </w:r>
          </w:p>
          <w:p w:rsidR="004251AB" w:rsidRPr="00073E5E" w:rsidRDefault="004251AB" w:rsidP="004251AB">
            <w:pPr>
              <w:shd w:val="clear" w:color="auto" w:fill="FFFFFF"/>
              <w:rPr>
                <w:i/>
              </w:rPr>
            </w:pPr>
            <w:r w:rsidRPr="00073E5E">
              <w:rPr>
                <w:b/>
                <w:bCs/>
                <w:i/>
              </w:rPr>
              <w:t>Для заучивания наизусть</w:t>
            </w:r>
            <w:r w:rsidRPr="00E807A5">
              <w:t xml:space="preserve">. </w:t>
            </w:r>
            <w:r w:rsidRPr="005A115C">
              <w:t>В.В.Маяковский.</w:t>
            </w:r>
            <w:r>
              <w:t>Одно стихотворение</w:t>
            </w:r>
            <w:r w:rsidRPr="00E807A5">
              <w:t xml:space="preserve"> — по выбору.</w:t>
            </w:r>
          </w:p>
          <w:p w:rsidR="004251AB" w:rsidRDefault="004251AB" w:rsidP="004251AB">
            <w:pPr>
              <w:shd w:val="clear" w:color="auto" w:fill="FFFFFF"/>
            </w:pP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Л</w:t>
            </w:r>
            <w:r w:rsidRPr="00E807A5">
              <w:t>итературный вечер</w:t>
            </w:r>
            <w:r>
              <w:t xml:space="preserve">  «В кафе «Стойло Пегаса» у футуристов»,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3A3459">
              <w:t>творческие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И</w:t>
            </w:r>
            <w:r w:rsidRPr="003A3459">
              <w:t>спользование музыкальных записей, записей мастеров художественного слова, авангар</w:t>
            </w:r>
            <w:r w:rsidRPr="003A3459">
              <w:softHyphen/>
              <w:t>дизм и модернизм в живописи,</w:t>
            </w:r>
            <w:r>
              <w:t xml:space="preserve"> п</w:t>
            </w:r>
            <w:r w:rsidRPr="003A3459">
              <w:t xml:space="preserve">оэты Серебряного века в живописи; </w:t>
            </w:r>
          </w:p>
        </w:tc>
        <w:tc>
          <w:tcPr>
            <w:tcW w:w="1559" w:type="dxa"/>
          </w:tcPr>
          <w:p w:rsidR="004251AB" w:rsidRPr="0079009F" w:rsidRDefault="004251AB" w:rsidP="004251AB">
            <w:pPr>
              <w:rPr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  <w:r w:rsidRPr="0079009F">
              <w:t>В.В.Маяковский.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79009F">
              <w:rPr>
                <w:bCs/>
                <w:i/>
              </w:rPr>
              <w:t>Стихи по выбору</w:t>
            </w:r>
          </w:p>
        </w:tc>
        <w:tc>
          <w:tcPr>
            <w:tcW w:w="1559" w:type="dxa"/>
          </w:tcPr>
          <w:p w:rsidR="004251AB" w:rsidRDefault="00FB35EF" w:rsidP="004251AB">
            <w:pPr>
              <w:shd w:val="clear" w:color="auto" w:fill="FFFFFF"/>
            </w:pPr>
            <w:r>
              <w:t>21 марта 2017 г.  – 90 лет со дня выступления в Ярославле  поэта В.В. Маяковского</w:t>
            </w:r>
          </w:p>
        </w:tc>
        <w:tc>
          <w:tcPr>
            <w:tcW w:w="2409" w:type="dxa"/>
          </w:tcPr>
          <w:p w:rsidR="004251AB" w:rsidRPr="00085C9B" w:rsidRDefault="001D4AD7" w:rsidP="004251AB">
            <w:pPr>
              <w:shd w:val="clear" w:color="auto" w:fill="FFFFFF"/>
            </w:pPr>
            <w:r w:rsidRPr="00085C9B">
              <w:rPr>
                <w:color w:val="000000"/>
              </w:rPr>
              <w:t>Анализ стихотворения по плану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BA79AA" w:rsidRDefault="004251AB" w:rsidP="004251AB">
            <w:pPr>
              <w:jc w:val="center"/>
              <w:rPr>
                <w:b/>
                <w:i/>
              </w:rPr>
            </w:pPr>
            <w:r w:rsidRPr="00BA79AA">
              <w:rPr>
                <w:b/>
                <w:i/>
                <w:shd w:val="clear" w:color="auto" w:fill="FFFFFF"/>
              </w:rPr>
              <w:t>Творчество А</w:t>
            </w:r>
            <w:r>
              <w:rPr>
                <w:b/>
                <w:i/>
                <w:shd w:val="clear" w:color="auto" w:fill="FFFFFF"/>
              </w:rPr>
              <w:t xml:space="preserve">. </w:t>
            </w:r>
            <w:r w:rsidRPr="00BA79AA">
              <w:rPr>
                <w:b/>
                <w:i/>
                <w:shd w:val="clear" w:color="auto" w:fill="FFFFFF"/>
              </w:rPr>
              <w:t xml:space="preserve"> Ахматовой</w:t>
            </w:r>
          </w:p>
        </w:tc>
        <w:tc>
          <w:tcPr>
            <w:tcW w:w="2409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lastRenderedPageBreak/>
              <w:t>87</w:t>
            </w:r>
          </w:p>
        </w:tc>
        <w:tc>
          <w:tcPr>
            <w:tcW w:w="3119" w:type="dxa"/>
          </w:tcPr>
          <w:p w:rsidR="004251AB" w:rsidRPr="0057430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233FB6">
              <w:rPr>
                <w:i w:val="0"/>
                <w:shd w:val="clear" w:color="auto" w:fill="FFFFFF"/>
              </w:rPr>
              <w:t>А.  Ахматова.</w:t>
            </w:r>
            <w:r>
              <w:rPr>
                <w:b w:val="0"/>
                <w:i w:val="0"/>
                <w:shd w:val="clear" w:color="auto" w:fill="FFFFFF"/>
              </w:rPr>
              <w:t xml:space="preserve"> Слово о поэте. Стихотворения</w:t>
            </w:r>
            <w:r w:rsidRPr="00233FB6">
              <w:rPr>
                <w:shd w:val="clear" w:color="auto" w:fill="FFFFFF"/>
              </w:rPr>
              <w:t>: «</w:t>
            </w:r>
            <w:r>
              <w:rPr>
                <w:shd w:val="clear" w:color="auto" w:fill="FFFFFF"/>
              </w:rPr>
              <w:t>Не с теми я</w:t>
            </w:r>
            <w:r w:rsidRPr="00233FB6">
              <w:rPr>
                <w:shd w:val="clear" w:color="auto" w:fill="FFFFFF"/>
              </w:rPr>
              <w:t>,кто бросил землю…», «Мужество».</w:t>
            </w:r>
            <w:r>
              <w:rPr>
                <w:b w:val="0"/>
                <w:i w:val="0"/>
                <w:shd w:val="clear" w:color="auto" w:fill="FFFFFF"/>
              </w:rPr>
              <w:t xml:space="preserve"> Война как проверка человека на мужество, человечность и патриотизм. Активность гражданской позиции поэта. Тема родины и гражданского долга в лирике Ахматовой.</w:t>
            </w:r>
            <w:r w:rsidR="00046AC5" w:rsidRPr="00E04933">
              <w:rPr>
                <w:i w:val="0"/>
                <w:shd w:val="clear" w:color="auto" w:fill="FFFFFF"/>
              </w:rPr>
              <w:t xml:space="preserve"> М. Цветаева.</w:t>
            </w:r>
            <w:r w:rsidR="00046AC5">
              <w:rPr>
                <w:b w:val="0"/>
                <w:i w:val="0"/>
                <w:shd w:val="clear" w:color="auto" w:fill="FFFFFF"/>
              </w:rPr>
              <w:t xml:space="preserve"> Слово о поэте. </w:t>
            </w:r>
            <w:r w:rsidR="00046AC5" w:rsidRPr="000E2F87">
              <w:rPr>
                <w:b w:val="0"/>
                <w:i w:val="0"/>
                <w:shd w:val="clear" w:color="auto" w:fill="FFFFFF"/>
              </w:rPr>
              <w:t>Стихотворения:</w:t>
            </w:r>
            <w:r w:rsidR="00046AC5">
              <w:rPr>
                <w:iCs/>
                <w:sz w:val="22"/>
                <w:szCs w:val="22"/>
              </w:rPr>
              <w:t>«Идешь,   на  меня  похожий...»,   «Бабушке»,   «Мне  нра</w:t>
            </w:r>
            <w:r w:rsidR="00046AC5">
              <w:rPr>
                <w:iCs/>
                <w:sz w:val="22"/>
                <w:szCs w:val="22"/>
              </w:rPr>
              <w:softHyphen/>
              <w:t xml:space="preserve">вится,  что вы больны не мной...»,  «С большою нежностью — потому...», «Откуда такая нежность?..», «Стихи о Москве». </w:t>
            </w:r>
            <w:r w:rsidR="00046AC5" w:rsidRPr="000E2F87">
              <w:rPr>
                <w:b w:val="0"/>
                <w:i w:val="0"/>
                <w:sz w:val="22"/>
                <w:szCs w:val="22"/>
              </w:rPr>
              <w:t>Стихотворения о поэзии, о любви. Особенности поэтики Цветаевой. Традиции и новаторство в творческих поисках поэта.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E807A5">
              <w:t>вангардизм, модернизм,</w:t>
            </w:r>
            <w:r>
              <w:t xml:space="preserve"> акмеизм</w:t>
            </w:r>
            <w:r w:rsidR="00046AC5">
              <w:t xml:space="preserve"> Традиция и новаторство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</w:t>
            </w:r>
            <w:r>
              <w:t xml:space="preserve">е виды чтения, чтение наизусть, </w:t>
            </w:r>
          </w:p>
          <w:p w:rsidR="004251AB" w:rsidRDefault="004251AB" w:rsidP="004251AB">
            <w:pPr>
              <w:shd w:val="clear" w:color="auto" w:fill="FFFFFF"/>
            </w:pPr>
            <w:r>
              <w:t>п</w:t>
            </w:r>
            <w:r w:rsidRPr="00E807A5">
              <w:t>исьменный ответ на вопрос.</w:t>
            </w:r>
            <w:r w:rsidRPr="00073E5E">
              <w:rPr>
                <w:b/>
                <w:bCs/>
                <w:i/>
              </w:rPr>
              <w:t xml:space="preserve"> Для заучивания наизусть</w:t>
            </w:r>
            <w:r w:rsidRPr="00E807A5">
              <w:t xml:space="preserve">. </w:t>
            </w:r>
          </w:p>
          <w:p w:rsidR="004251AB" w:rsidRPr="00073E5E" w:rsidRDefault="004251AB" w:rsidP="004251AB">
            <w:pPr>
              <w:shd w:val="clear" w:color="auto" w:fill="FFFFFF"/>
              <w:rPr>
                <w:i/>
              </w:rPr>
            </w:pPr>
            <w:r w:rsidRPr="005A115C">
              <w:rPr>
                <w:shd w:val="clear" w:color="auto" w:fill="FFFFFF"/>
              </w:rPr>
              <w:t>А.  Ахматова</w:t>
            </w:r>
            <w:r w:rsidRPr="00233FB6">
              <w:rPr>
                <w:i/>
                <w:shd w:val="clear" w:color="auto" w:fill="FFFFFF"/>
              </w:rPr>
              <w:t>.</w:t>
            </w:r>
            <w:r>
              <w:t>Одно стихотворение</w:t>
            </w:r>
            <w:r w:rsidRPr="00E807A5">
              <w:t xml:space="preserve"> — по выбору.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П</w:t>
            </w:r>
            <w:r w:rsidRPr="00E807A5">
              <w:t>ред</w:t>
            </w:r>
            <w:r w:rsidRPr="00E807A5">
              <w:softHyphen/>
              <w:t>метная неделя</w:t>
            </w:r>
            <w:r>
              <w:t xml:space="preserve">, </w:t>
            </w:r>
            <w:r w:rsidRPr="003A3459">
              <w:t>творческие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3A3459">
              <w:t>вангар</w:t>
            </w:r>
            <w:r w:rsidRPr="003A3459">
              <w:softHyphen/>
              <w:t>дизм и модернизм в живописи,</w:t>
            </w:r>
            <w:r>
              <w:t xml:space="preserve"> п</w:t>
            </w:r>
            <w:r w:rsidRPr="003A3459">
              <w:t>о</w:t>
            </w:r>
            <w:r>
              <w:t>эты Серебряного века в живописи.</w:t>
            </w:r>
          </w:p>
        </w:tc>
        <w:tc>
          <w:tcPr>
            <w:tcW w:w="1559" w:type="dxa"/>
          </w:tcPr>
          <w:p w:rsidR="004251AB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rPr>
                <w:shd w:val="clear" w:color="auto" w:fill="FFFFFF"/>
              </w:rPr>
            </w:pPr>
            <w:r w:rsidRPr="00E04933">
              <w:rPr>
                <w:shd w:val="clear" w:color="auto" w:fill="FFFFFF"/>
              </w:rPr>
              <w:t>А.  Ахматова.</w:t>
            </w:r>
          </w:p>
          <w:p w:rsidR="004251AB" w:rsidRPr="00E04933" w:rsidRDefault="004251AB" w:rsidP="004251AB">
            <w:pPr>
              <w:rPr>
                <w:b/>
                <w:bCs/>
              </w:rPr>
            </w:pPr>
            <w:r w:rsidRPr="0079009F">
              <w:rPr>
                <w:bCs/>
                <w:i/>
              </w:rPr>
              <w:t>Стихи по выбору</w:t>
            </w:r>
          </w:p>
        </w:tc>
        <w:tc>
          <w:tcPr>
            <w:tcW w:w="1559" w:type="dxa"/>
          </w:tcPr>
          <w:p w:rsidR="004251AB" w:rsidRDefault="004251AB" w:rsidP="004251AB">
            <w:r>
              <w:t>Заочная литературная экскурсия «Ленинград Ахматовой»</w:t>
            </w:r>
            <w:r w:rsidR="00046AC5">
              <w:t xml:space="preserve"> Заочная литературная экскурсия </w:t>
            </w:r>
            <w:r w:rsidR="00046AC5" w:rsidRPr="00F91712">
              <w:rPr>
                <w:sz w:val="22"/>
                <w:szCs w:val="22"/>
              </w:rPr>
              <w:t>«Подмосковная Таруса»</w:t>
            </w:r>
          </w:p>
        </w:tc>
        <w:tc>
          <w:tcPr>
            <w:tcW w:w="2409" w:type="dxa"/>
          </w:tcPr>
          <w:p w:rsidR="004251AB" w:rsidRPr="00085C9B" w:rsidRDefault="001D4AD7" w:rsidP="004251AB">
            <w:r w:rsidRPr="00085C9B">
              <w:rPr>
                <w:color w:val="000000"/>
              </w:rPr>
              <w:t>Выучить наизусть стихотворение.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Н Гумилёва</w:t>
            </w:r>
          </w:p>
        </w:tc>
        <w:tc>
          <w:tcPr>
            <w:tcW w:w="2409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88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E04933">
              <w:rPr>
                <w:i w:val="0"/>
                <w:shd w:val="clear" w:color="auto" w:fill="FFFFFF"/>
              </w:rPr>
              <w:t>Н Гумилёв.</w:t>
            </w:r>
            <w:r>
              <w:rPr>
                <w:b w:val="0"/>
                <w:i w:val="0"/>
                <w:shd w:val="clear" w:color="auto" w:fill="FFFFFF"/>
              </w:rPr>
              <w:t xml:space="preserve"> Слово о поэте.  Основные темы и мотивы лирики.</w:t>
            </w:r>
          </w:p>
          <w:p w:rsidR="004251AB" w:rsidRPr="00BD2233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Стихотворения: </w:t>
            </w:r>
            <w:r w:rsidRPr="00BD2233">
              <w:rPr>
                <w:shd w:val="clear" w:color="auto" w:fill="FFFFFF"/>
              </w:rPr>
              <w:t>«Сонет», «Жираф», «Капитаны» и др.</w:t>
            </w:r>
            <w:r>
              <w:rPr>
                <w:b w:val="0"/>
                <w:i w:val="0"/>
                <w:shd w:val="clear" w:color="auto" w:fill="FFFFFF"/>
              </w:rPr>
              <w:t xml:space="preserve"> Слово и Дело, потребность в путешествиях, которые утверждают звание мужчины и воина, в произведениях Гумилёва.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E807A5">
              <w:t>вангардизм, модернизм,</w:t>
            </w:r>
            <w:r>
              <w:t xml:space="preserve"> акмеизм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Т</w:t>
            </w:r>
            <w:r w:rsidRPr="00E807A5">
              <w:t>езисный план к устному сочинению,</w:t>
            </w:r>
            <w:r>
              <w:t xml:space="preserve"> р</w:t>
            </w:r>
            <w:r w:rsidRPr="00E807A5">
              <w:t>азличны</w:t>
            </w:r>
            <w:r>
              <w:t>е виды выразительного чтения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Написание и защита реферата,</w:t>
            </w:r>
            <w:r w:rsidRPr="003A3459">
              <w:t xml:space="preserve"> творческие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</w:t>
            </w:r>
            <w:r w:rsidRPr="003A3459">
              <w:t>о</w:t>
            </w:r>
            <w:r>
              <w:t>эты Серебряного века в живописи</w:t>
            </w:r>
          </w:p>
        </w:tc>
        <w:tc>
          <w:tcPr>
            <w:tcW w:w="1559" w:type="dxa"/>
          </w:tcPr>
          <w:p w:rsidR="004251AB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E04933" w:rsidRDefault="004251AB" w:rsidP="004251AB">
            <w:pPr>
              <w:rPr>
                <w:bCs/>
              </w:rPr>
            </w:pPr>
            <w:r w:rsidRPr="00E04933">
              <w:rPr>
                <w:shd w:val="clear" w:color="auto" w:fill="FFFFFF"/>
              </w:rPr>
              <w:t>Н Гумилёв.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79009F">
              <w:rPr>
                <w:bCs/>
                <w:i/>
              </w:rPr>
              <w:t>Стихи по выбору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Pr="00085C9B" w:rsidRDefault="001D4AD7" w:rsidP="004251AB">
            <w:r w:rsidRPr="00085C9B">
              <w:rPr>
                <w:color w:val="000000"/>
              </w:rPr>
              <w:t>Подготовить сообщение " Поэты Серебряного века в живописи".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Б.Л. Пастернака</w:t>
            </w:r>
          </w:p>
        </w:tc>
        <w:tc>
          <w:tcPr>
            <w:tcW w:w="2409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lastRenderedPageBreak/>
              <w:t>89</w:t>
            </w:r>
          </w:p>
        </w:tc>
        <w:tc>
          <w:tcPr>
            <w:tcW w:w="3119" w:type="dxa"/>
          </w:tcPr>
          <w:p w:rsidR="004251AB" w:rsidRPr="0057430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233FB6">
              <w:rPr>
                <w:i w:val="0"/>
                <w:shd w:val="clear" w:color="auto" w:fill="FFFFFF"/>
              </w:rPr>
              <w:t>Б.Л. Пастернак.</w:t>
            </w:r>
            <w:r>
              <w:rPr>
                <w:b w:val="0"/>
                <w:i w:val="0"/>
                <w:shd w:val="clear" w:color="auto" w:fill="FFFFFF"/>
              </w:rPr>
              <w:t xml:space="preserve"> Краткие сведения о поэте. </w:t>
            </w:r>
            <w:r w:rsidRPr="00233FB6">
              <w:rPr>
                <w:shd w:val="clear" w:color="auto" w:fill="FFFFFF"/>
              </w:rPr>
              <w:t xml:space="preserve"> «Мне кажется,я подберу слова…»:</w:t>
            </w:r>
            <w:r>
              <w:rPr>
                <w:b w:val="0"/>
                <w:i w:val="0"/>
                <w:shd w:val="clear" w:color="auto" w:fill="FFFFFF"/>
              </w:rPr>
              <w:t xml:space="preserve"> тема поэта и поэзии, труд и творчество; традиции и новаторство в раскрытии темы; целостная характеристика стихотворения.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Традиция и новаторство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Выразительное чтение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Т</w:t>
            </w:r>
            <w:r w:rsidRPr="003A3459">
              <w:t>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</w:t>
            </w:r>
            <w:r w:rsidRPr="003A3459">
              <w:t>о</w:t>
            </w:r>
            <w:r>
              <w:t>эты Серебряного века в живописи</w:t>
            </w:r>
          </w:p>
        </w:tc>
        <w:tc>
          <w:tcPr>
            <w:tcW w:w="1559" w:type="dxa"/>
          </w:tcPr>
          <w:p w:rsidR="004251AB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rPr>
                <w:i/>
                <w:shd w:val="clear" w:color="auto" w:fill="FFFFFF"/>
              </w:rPr>
            </w:pPr>
            <w:r w:rsidRPr="00E04933">
              <w:rPr>
                <w:shd w:val="clear" w:color="auto" w:fill="FFFFFF"/>
              </w:rPr>
              <w:t>Б.Л. Пастернак</w:t>
            </w:r>
            <w:r w:rsidRPr="00233FB6">
              <w:rPr>
                <w:i/>
                <w:shd w:val="clear" w:color="auto" w:fill="FFFFFF"/>
              </w:rPr>
              <w:t>.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>
              <w:rPr>
                <w:i/>
                <w:shd w:val="clear" w:color="auto" w:fill="FFFFFF"/>
              </w:rPr>
              <w:t>«Доктор Живаго»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Pr="00085C9B" w:rsidRDefault="001D4AD7" w:rsidP="004251AB">
            <w:r w:rsidRPr="00085C9B">
              <w:rPr>
                <w:color w:val="000000"/>
              </w:rPr>
              <w:t>Выразительное чтение стихотворений.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Default="00CE4490" w:rsidP="004251AB">
            <w:r>
              <w:t>90</w:t>
            </w:r>
          </w:p>
        </w:tc>
        <w:tc>
          <w:tcPr>
            <w:tcW w:w="3119" w:type="dxa"/>
          </w:tcPr>
          <w:p w:rsidR="004251AB" w:rsidRPr="00233FB6" w:rsidRDefault="004251AB" w:rsidP="00FB35E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  <w:proofErr w:type="gramStart"/>
            <w:r w:rsidRPr="00084102">
              <w:rPr>
                <w:shd w:val="clear" w:color="auto" w:fill="FFFFFF"/>
              </w:rPr>
              <w:t>Р</w:t>
            </w:r>
            <w:proofErr w:type="gramEnd"/>
            <w:r w:rsidRPr="00084102">
              <w:rPr>
                <w:shd w:val="clear" w:color="auto" w:fill="FFFFFF"/>
              </w:rPr>
              <w:t>/Р</w:t>
            </w:r>
            <w:r w:rsidR="00FB35EF">
              <w:rPr>
                <w:shd w:val="clear" w:color="auto" w:fill="FFFFFF"/>
              </w:rPr>
              <w:t xml:space="preserve">10 Подготовка к написанию домашнего </w:t>
            </w:r>
            <w:r w:rsidRPr="00084102">
              <w:rPr>
                <w:shd w:val="clear" w:color="auto" w:fill="FFFFFF"/>
              </w:rPr>
              <w:t>сочинени</w:t>
            </w:r>
            <w:r w:rsidR="00FB35EF">
              <w:rPr>
                <w:shd w:val="clear" w:color="auto" w:fill="FFFFFF"/>
              </w:rPr>
              <w:t>я</w:t>
            </w:r>
            <w:r w:rsidRPr="00084102">
              <w:rPr>
                <w:shd w:val="clear" w:color="auto" w:fill="FFFFFF"/>
              </w:rPr>
              <w:t xml:space="preserve"> №</w:t>
            </w:r>
            <w:r w:rsidR="00FB35EF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 .</w:t>
            </w:r>
            <w:r>
              <w:rPr>
                <w:b w:val="0"/>
                <w:i w:val="0"/>
                <w:shd w:val="clear" w:color="auto" w:fill="FFFFFF"/>
              </w:rPr>
              <w:t xml:space="preserve"> Сочинение «Многообразие поэтических голосов эпохи Серебряного века»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Подбор эпиграфов к сочинению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Pr="00085C9B" w:rsidRDefault="001D4AD7" w:rsidP="004251AB">
            <w:r w:rsidRPr="00085C9B">
              <w:rPr>
                <w:color w:val="000000"/>
              </w:rPr>
              <w:t>Написать сочинение.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BA79AA" w:rsidRDefault="004251AB" w:rsidP="004251AB">
            <w:pPr>
              <w:jc w:val="center"/>
              <w:rPr>
                <w:b/>
                <w:i/>
              </w:rPr>
            </w:pPr>
            <w:r w:rsidRPr="00BA79AA">
              <w:rPr>
                <w:b/>
                <w:i/>
                <w:shd w:val="clear" w:color="auto" w:fill="FFFFFF"/>
              </w:rPr>
              <w:t>Творчество М.А. Булгакова</w:t>
            </w:r>
          </w:p>
        </w:tc>
        <w:tc>
          <w:tcPr>
            <w:tcW w:w="2409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1964"/>
        </w:trPr>
        <w:tc>
          <w:tcPr>
            <w:tcW w:w="568" w:type="dxa"/>
          </w:tcPr>
          <w:p w:rsidR="004251AB" w:rsidRPr="00C50660" w:rsidRDefault="00CE4490" w:rsidP="004251AB">
            <w:r>
              <w:t>91</w:t>
            </w:r>
          </w:p>
        </w:tc>
        <w:tc>
          <w:tcPr>
            <w:tcW w:w="311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rPr>
                <w:b/>
                <w:bCs/>
              </w:rPr>
              <w:t>М.А. Булгаков</w:t>
            </w:r>
          </w:p>
          <w:p w:rsidR="004251AB" w:rsidRPr="0057430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D2666B">
              <w:rPr>
                <w:b w:val="0"/>
                <w:i w:val="0"/>
                <w:szCs w:val="24"/>
              </w:rPr>
              <w:t>Основные вехи биографии. Повесть</w:t>
            </w:r>
            <w:r w:rsidRPr="00E807A5">
              <w:rPr>
                <w:iCs/>
                <w:szCs w:val="24"/>
              </w:rPr>
              <w:t>«Собачье сердце</w:t>
            </w:r>
            <w:r w:rsidRPr="00D2666B">
              <w:rPr>
                <w:b w:val="0"/>
                <w:i w:val="0"/>
                <w:iCs/>
                <w:szCs w:val="24"/>
              </w:rPr>
              <w:t xml:space="preserve">». </w:t>
            </w:r>
            <w:r w:rsidRPr="00D2666B">
              <w:rPr>
                <w:b w:val="0"/>
                <w:i w:val="0"/>
                <w:szCs w:val="24"/>
              </w:rPr>
              <w:t>Ос</w:t>
            </w:r>
            <w:r w:rsidRPr="00D2666B">
              <w:rPr>
                <w:b w:val="0"/>
                <w:i w:val="0"/>
                <w:szCs w:val="24"/>
              </w:rPr>
              <w:softHyphen/>
              <w:t>новная проблематика и образы.Пафос произведения и авторская позиция.</w:t>
            </w:r>
          </w:p>
        </w:tc>
        <w:tc>
          <w:tcPr>
            <w:tcW w:w="1843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>
              <w:t>С</w:t>
            </w:r>
            <w:r w:rsidRPr="00E807A5">
              <w:t>атира, сарказм</w:t>
            </w:r>
          </w:p>
        </w:tc>
        <w:tc>
          <w:tcPr>
            <w:tcW w:w="1559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 xml:space="preserve">азличные виды пересказа, </w:t>
            </w:r>
            <w:r>
              <w:t xml:space="preserve">устное </w:t>
            </w:r>
            <w:r w:rsidRPr="00E807A5">
              <w:t>сочинение в виде развернутой рецензии.</w:t>
            </w:r>
          </w:p>
        </w:tc>
        <w:tc>
          <w:tcPr>
            <w:tcW w:w="1843" w:type="dxa"/>
          </w:tcPr>
          <w:p w:rsidR="004251AB" w:rsidRPr="00BD0DCA" w:rsidRDefault="004251AB" w:rsidP="004251AB">
            <w:pPr>
              <w:shd w:val="clear" w:color="auto" w:fill="FFFFFF"/>
              <w:rPr>
                <w:bCs/>
              </w:rPr>
            </w:pPr>
            <w:r w:rsidRPr="00BD0DCA">
              <w:rPr>
                <w:bCs/>
              </w:rPr>
              <w:t xml:space="preserve">Презентация </w:t>
            </w:r>
          </w:p>
        </w:tc>
        <w:tc>
          <w:tcPr>
            <w:tcW w:w="1559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 w:rsidRPr="00E807A5">
              <w:t>М.А. Булгаков и театр, произ</w:t>
            </w:r>
            <w:r w:rsidRPr="00E807A5">
              <w:softHyphen/>
              <w:t>ведения Булгакова на киноэкране (викторины, выставки).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shd w:val="clear" w:color="auto" w:fill="FFFFFF"/>
              <w:rPr>
                <w:bCs/>
              </w:rPr>
            </w:pPr>
            <w:r w:rsidRPr="00BD0DCA">
              <w:rPr>
                <w:bCs/>
              </w:rPr>
              <w:t>М.А. Булгаков</w:t>
            </w:r>
          </w:p>
          <w:p w:rsidR="004251AB" w:rsidRPr="00BD0DCA" w:rsidRDefault="004251AB" w:rsidP="004251AB">
            <w:pPr>
              <w:shd w:val="clear" w:color="auto" w:fill="FFFFFF"/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Дьяволиада</w:t>
            </w:r>
            <w:proofErr w:type="spellEnd"/>
            <w:r>
              <w:rPr>
                <w:bCs/>
              </w:rPr>
              <w:t>», «Роковые яйца»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 w:val="restart"/>
          </w:tcPr>
          <w:p w:rsidR="004251AB" w:rsidRDefault="004251AB" w:rsidP="004251AB">
            <w:r>
              <w:t>Заочная литературная экскурсия «Адреса литературных героев»</w:t>
            </w:r>
          </w:p>
        </w:tc>
        <w:tc>
          <w:tcPr>
            <w:tcW w:w="2409" w:type="dxa"/>
          </w:tcPr>
          <w:p w:rsidR="004251AB" w:rsidRPr="00085C9B" w:rsidRDefault="001D4AD7" w:rsidP="004251AB">
            <w:r w:rsidRPr="00085C9B">
              <w:t>Составить письменно план повести "Собачье сердце".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92</w:t>
            </w:r>
          </w:p>
        </w:tc>
        <w:tc>
          <w:tcPr>
            <w:tcW w:w="3119" w:type="dxa"/>
          </w:tcPr>
          <w:p w:rsidR="004251AB" w:rsidRPr="00D2666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2666B">
              <w:rPr>
                <w:b w:val="0"/>
                <w:i w:val="0"/>
                <w:szCs w:val="24"/>
              </w:rPr>
              <w:t>Литература и история; нарица</w:t>
            </w:r>
            <w:r w:rsidRPr="00D2666B">
              <w:rPr>
                <w:b w:val="0"/>
                <w:i w:val="0"/>
                <w:szCs w:val="24"/>
              </w:rPr>
              <w:softHyphen/>
              <w:t xml:space="preserve">тельный персонаж (Шариков, </w:t>
            </w:r>
            <w:proofErr w:type="spellStart"/>
            <w:r w:rsidRPr="00D2666B">
              <w:rPr>
                <w:b w:val="0"/>
                <w:i w:val="0"/>
                <w:szCs w:val="24"/>
              </w:rPr>
              <w:t>Швондер</w:t>
            </w:r>
            <w:proofErr w:type="spellEnd"/>
            <w:r w:rsidRPr="00D2666B">
              <w:rPr>
                <w:b w:val="0"/>
                <w:i w:val="0"/>
                <w:szCs w:val="24"/>
              </w:rPr>
              <w:t xml:space="preserve">). Предшественники </w:t>
            </w:r>
            <w:proofErr w:type="spellStart"/>
            <w:r w:rsidRPr="00D2666B">
              <w:rPr>
                <w:b w:val="0"/>
                <w:i w:val="0"/>
                <w:szCs w:val="24"/>
              </w:rPr>
              <w:t>булгаковских</w:t>
            </w:r>
            <w:proofErr w:type="spellEnd"/>
            <w:r w:rsidRPr="00D2666B">
              <w:rPr>
                <w:b w:val="0"/>
                <w:i w:val="0"/>
                <w:szCs w:val="24"/>
              </w:rPr>
              <w:t xml:space="preserve"> персонажей в русской литературе </w:t>
            </w:r>
            <w:r w:rsidRPr="00D2666B">
              <w:rPr>
                <w:b w:val="0"/>
                <w:i w:val="0"/>
                <w:szCs w:val="24"/>
                <w:lang w:val="en-US"/>
              </w:rPr>
              <w:t>XIX</w:t>
            </w:r>
            <w:r w:rsidRPr="00D2666B">
              <w:rPr>
                <w:b w:val="0"/>
                <w:i w:val="0"/>
                <w:szCs w:val="24"/>
              </w:rPr>
              <w:t xml:space="preserve"> века</w:t>
            </w:r>
          </w:p>
        </w:tc>
        <w:tc>
          <w:tcPr>
            <w:tcW w:w="1843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251AB" w:rsidRDefault="004251AB" w:rsidP="004251AB"/>
        </w:tc>
        <w:tc>
          <w:tcPr>
            <w:tcW w:w="2409" w:type="dxa"/>
          </w:tcPr>
          <w:p w:rsidR="004251AB" w:rsidRPr="00085C9B" w:rsidRDefault="001D4AD7" w:rsidP="004251AB">
            <w:r w:rsidRPr="00085C9B">
              <w:t>Характеристика героев произведения по плану.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 М.</w:t>
            </w:r>
            <w:r>
              <w:rPr>
                <w:b/>
                <w:i/>
                <w:shd w:val="clear" w:color="auto" w:fill="FFFFFF"/>
              </w:rPr>
              <w:t xml:space="preserve"> Шолохова</w:t>
            </w:r>
          </w:p>
        </w:tc>
        <w:tc>
          <w:tcPr>
            <w:tcW w:w="2409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lastRenderedPageBreak/>
              <w:t>93</w:t>
            </w:r>
          </w:p>
        </w:tc>
        <w:tc>
          <w:tcPr>
            <w:tcW w:w="3119" w:type="dxa"/>
          </w:tcPr>
          <w:p w:rsidR="004251AB" w:rsidRPr="00BA79A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Cs w:val="24"/>
                <w:shd w:val="clear" w:color="auto" w:fill="FFFFFF"/>
              </w:rPr>
            </w:pPr>
            <w:r w:rsidRPr="00BA79AA">
              <w:rPr>
                <w:i w:val="0"/>
                <w:szCs w:val="24"/>
                <w:shd w:val="clear" w:color="auto" w:fill="FFFFFF"/>
              </w:rPr>
              <w:t>М.А. Шолохов.</w:t>
            </w:r>
            <w:r w:rsidRPr="00BA79AA">
              <w:rPr>
                <w:b w:val="0"/>
                <w:i w:val="0"/>
                <w:szCs w:val="24"/>
                <w:shd w:val="clear" w:color="auto" w:fill="FFFFFF"/>
              </w:rPr>
              <w:t>Сведения  о  жизни  и  творчестве.</w:t>
            </w:r>
            <w:r>
              <w:rPr>
                <w:b w:val="0"/>
                <w:i w:val="0"/>
                <w:szCs w:val="24"/>
                <w:shd w:val="clear" w:color="auto" w:fill="FFFFFF"/>
              </w:rPr>
              <w:t xml:space="preserve"> Русский характер в изображении М.Шолохова</w:t>
            </w:r>
          </w:p>
          <w:p w:rsidR="004251AB" w:rsidRPr="00BA79A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Э</w:t>
            </w:r>
            <w:r w:rsidRPr="00E807A5">
              <w:t>кранизация художественного произведения, работа с иллюстрациями.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C50660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 w:rsidRPr="00E807A5">
              <w:t xml:space="preserve">М.А. Шолохов. </w:t>
            </w:r>
            <w:r w:rsidRPr="00E807A5">
              <w:rPr>
                <w:i/>
                <w:iCs/>
              </w:rPr>
              <w:t>«Донские рассказы».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Pr="00085C9B" w:rsidRDefault="001D4AD7" w:rsidP="004251AB">
            <w:r w:rsidRPr="00085C9B">
              <w:t>Подготовить цитатную характеристику образа главного героя рассказа  - Андрея Соколова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94</w:t>
            </w:r>
          </w:p>
        </w:tc>
        <w:tc>
          <w:tcPr>
            <w:tcW w:w="3119" w:type="dxa"/>
          </w:tcPr>
          <w:p w:rsidR="004251AB" w:rsidRPr="00BA79A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2666B">
              <w:rPr>
                <w:b w:val="0"/>
                <w:i w:val="0"/>
                <w:szCs w:val="24"/>
              </w:rPr>
              <w:t>Рассказ</w:t>
            </w:r>
            <w:r w:rsidRPr="00E807A5">
              <w:rPr>
                <w:iCs/>
                <w:szCs w:val="24"/>
              </w:rPr>
              <w:t xml:space="preserve">«Судьба человека»: </w:t>
            </w:r>
            <w:r w:rsidRPr="00D2666B">
              <w:rPr>
                <w:b w:val="0"/>
                <w:i w:val="0"/>
                <w:szCs w:val="24"/>
              </w:rPr>
              <w:t>образы, роли сюжета и композиции в создании художественной идеи. Про</w:t>
            </w:r>
            <w:r w:rsidRPr="00D2666B">
              <w:rPr>
                <w:b w:val="0"/>
                <w:i w:val="0"/>
                <w:szCs w:val="24"/>
              </w:rPr>
              <w:softHyphen/>
              <w:t>блемы человека на войне; долг, любовь, сострадание, добро на страницах рассказа. Связь рассказа «Судьба человека» с воен</w:t>
            </w:r>
            <w:r w:rsidRPr="00D2666B">
              <w:rPr>
                <w:b w:val="0"/>
                <w:i w:val="0"/>
                <w:szCs w:val="24"/>
              </w:rPr>
              <w:softHyphen/>
              <w:t>ным очерком «Наука ненависти».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Психологический портрет, широта типизации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 xml:space="preserve">азличные виды пересказа; цитатный план, </w:t>
            </w:r>
            <w:r>
              <w:t xml:space="preserve">устное </w:t>
            </w:r>
            <w:r w:rsidRPr="00E807A5">
              <w:t>сочинение-рассуждение.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CE4490" w:rsidRPr="00CE4490" w:rsidRDefault="00CE4490" w:rsidP="00CE4490">
            <w:pPr>
              <w:ind w:firstLine="34"/>
              <w:jc w:val="both"/>
              <w:rPr>
                <w:sz w:val="18"/>
                <w:szCs w:val="20"/>
              </w:rPr>
            </w:pPr>
            <w:r w:rsidRPr="00CE4490">
              <w:rPr>
                <w:b/>
                <w:bCs/>
                <w:i/>
                <w:iCs/>
                <w:szCs w:val="28"/>
              </w:rPr>
              <w:t xml:space="preserve">К.Д.Воробьёв. </w:t>
            </w:r>
            <w:r w:rsidRPr="00CE4490">
              <w:rPr>
                <w:szCs w:val="28"/>
              </w:rPr>
              <w:t>«Гуси-лебеди».Человек на войне.Любовь как высшаянравственная основа в человеке. Смысл названия рассказа.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Pr="00085C9B" w:rsidRDefault="00085C9B" w:rsidP="004251AB">
            <w:r w:rsidRPr="00085C9B">
              <w:rPr>
                <w:color w:val="000000"/>
              </w:rPr>
              <w:t>Письменный ответ на вопрос «Можно ли считать личность Соколова героической?"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</w:t>
            </w:r>
            <w:r w:rsidRPr="00641A89">
              <w:rPr>
                <w:b/>
                <w:i/>
              </w:rPr>
              <w:t>А.Т. Твардовского</w:t>
            </w:r>
          </w:p>
        </w:tc>
        <w:tc>
          <w:tcPr>
            <w:tcW w:w="2409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95</w:t>
            </w:r>
          </w:p>
        </w:tc>
        <w:tc>
          <w:tcPr>
            <w:tcW w:w="3119" w:type="dxa"/>
          </w:tcPr>
          <w:p w:rsidR="004251AB" w:rsidRPr="00D2666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Cs w:val="24"/>
              </w:rPr>
            </w:pPr>
            <w:r w:rsidRPr="00D2666B">
              <w:rPr>
                <w:i w:val="0"/>
                <w:szCs w:val="24"/>
              </w:rPr>
              <w:t>А.Т. Твардовский</w:t>
            </w:r>
            <w:r w:rsidRPr="00D2666B">
              <w:rPr>
                <w:b w:val="0"/>
                <w:i w:val="0"/>
                <w:szCs w:val="24"/>
              </w:rPr>
              <w:t>Сведения о поэте. Военная тема в лирикеА.Т.Твардовского:</w:t>
            </w:r>
            <w:r w:rsidRPr="00E807A5">
              <w:rPr>
                <w:iCs/>
                <w:szCs w:val="24"/>
              </w:rPr>
              <w:t xml:space="preserve">«Я убит подо Ржевом», «Лежат они, глухие и немые...». </w:t>
            </w:r>
            <w:r w:rsidRPr="00D2666B">
              <w:rPr>
                <w:b w:val="0"/>
                <w:i w:val="0"/>
                <w:szCs w:val="24"/>
              </w:rPr>
              <w:t>Мотивы исторической и человеческой памяти в послевоенной лирике на военную тему. Художественное своеобразие лири</w:t>
            </w:r>
            <w:r w:rsidRPr="00D2666B">
              <w:rPr>
                <w:b w:val="0"/>
                <w:i w:val="0"/>
                <w:szCs w:val="24"/>
              </w:rPr>
              <w:softHyphen/>
              <w:t>ки Твардовского о войне.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 xml:space="preserve">Военная лирика 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В</w:t>
            </w:r>
            <w:r w:rsidRPr="00E807A5">
              <w:t>ыразительное чтение,  цитатный план.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Ч</w:t>
            </w:r>
            <w:r w:rsidRPr="00E807A5">
              <w:t>ас поэзии «Мои любимые стихи А.Т. Твардовского».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Работа с иллюстрациями на военную тему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Pr="00085C9B" w:rsidRDefault="00085C9B" w:rsidP="004251AB">
            <w:r w:rsidRPr="00085C9B">
              <w:t>Выразительное чтение стихотворений.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А.И. Солженицына</w:t>
            </w:r>
          </w:p>
        </w:tc>
        <w:tc>
          <w:tcPr>
            <w:tcW w:w="2409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lastRenderedPageBreak/>
              <w:t>96</w:t>
            </w:r>
          </w:p>
        </w:tc>
        <w:tc>
          <w:tcPr>
            <w:tcW w:w="3119" w:type="dxa"/>
          </w:tcPr>
          <w:p w:rsidR="004251AB" w:rsidRPr="00BA79A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2666B">
              <w:rPr>
                <w:szCs w:val="24"/>
              </w:rPr>
              <w:t>А.И. Солженицын</w:t>
            </w:r>
            <w:r w:rsidRPr="00D2666B">
              <w:rPr>
                <w:b w:val="0"/>
                <w:i w:val="0"/>
                <w:szCs w:val="24"/>
              </w:rPr>
              <w:t>Основные вехи биографии писателя. А.Т. Твардовский в творческой судьбе А.И. Солженицына. Рассказ</w:t>
            </w:r>
            <w:r w:rsidRPr="00E807A5">
              <w:rPr>
                <w:iCs/>
                <w:szCs w:val="24"/>
              </w:rPr>
              <w:t xml:space="preserve">«Матренин двор». </w:t>
            </w:r>
            <w:r w:rsidRPr="00D2666B">
              <w:rPr>
                <w:b w:val="0"/>
                <w:i w:val="0"/>
                <w:szCs w:val="24"/>
              </w:rPr>
              <w:t>Творческая история произведения. Реалии и обобщение в рассказе. Традиции Н.А. Некрасова в «</w:t>
            </w:r>
            <w:proofErr w:type="spellStart"/>
            <w:r w:rsidRPr="00D2666B">
              <w:rPr>
                <w:b w:val="0"/>
                <w:i w:val="0"/>
                <w:szCs w:val="24"/>
              </w:rPr>
              <w:t>Матренином</w:t>
            </w:r>
            <w:proofErr w:type="spellEnd"/>
            <w:r w:rsidRPr="00D2666B">
              <w:rPr>
                <w:b w:val="0"/>
                <w:i w:val="0"/>
                <w:szCs w:val="24"/>
              </w:rPr>
              <w:t xml:space="preserve"> дворе». Образы Матрены и рассказчика.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Реальное и символическое, притча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Т</w:t>
            </w:r>
            <w:r w:rsidRPr="00E807A5">
              <w:t xml:space="preserve">езисы для выступления по проблеме </w:t>
            </w:r>
          </w:p>
          <w:p w:rsidR="004251AB" w:rsidRDefault="004251AB" w:rsidP="004251AB">
            <w:pPr>
              <w:shd w:val="clear" w:color="auto" w:fill="FFFFFF"/>
            </w:pPr>
            <w:r w:rsidRPr="00E807A5">
              <w:t>«Тра</w:t>
            </w:r>
            <w:r w:rsidRPr="00E807A5">
              <w:softHyphen/>
              <w:t xml:space="preserve">диции </w:t>
            </w:r>
          </w:p>
          <w:p w:rsidR="004251AB" w:rsidRPr="00E807A5" w:rsidRDefault="004251AB" w:rsidP="004251AB">
            <w:pPr>
              <w:shd w:val="clear" w:color="auto" w:fill="FFFFFF"/>
            </w:pPr>
            <w:r w:rsidRPr="00E807A5">
              <w:t>Н.А. Некрасова в рассказе А.И. Солженицына «Матре</w:t>
            </w:r>
            <w:r w:rsidRPr="00E807A5">
              <w:softHyphen/>
              <w:t>нин</w:t>
            </w:r>
            <w:r>
              <w:t xml:space="preserve"> двор</w:t>
            </w:r>
            <w:r w:rsidRPr="00E807A5">
              <w:t>».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И</w:t>
            </w:r>
            <w:r w:rsidRPr="00E807A5">
              <w:t>ллюстрации к рассказу.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Г</w:t>
            </w:r>
            <w:r w:rsidRPr="00E807A5">
              <w:t>оды жизни на рязанской земле.</w:t>
            </w:r>
          </w:p>
          <w:p w:rsidR="004251AB" w:rsidRDefault="004251AB" w:rsidP="004251AB"/>
        </w:tc>
        <w:tc>
          <w:tcPr>
            <w:tcW w:w="2409" w:type="dxa"/>
          </w:tcPr>
          <w:p w:rsidR="004251AB" w:rsidRPr="00085C9B" w:rsidRDefault="00085C9B" w:rsidP="004251AB">
            <w:pPr>
              <w:shd w:val="clear" w:color="auto" w:fill="FFFFFF"/>
            </w:pPr>
            <w:r w:rsidRPr="00085C9B">
              <w:t>Подготовить цитатную характеристику образа главной героини рассказа.</w:t>
            </w: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97</w:t>
            </w:r>
          </w:p>
        </w:tc>
        <w:tc>
          <w:tcPr>
            <w:tcW w:w="3119" w:type="dxa"/>
          </w:tcPr>
          <w:p w:rsidR="004251AB" w:rsidRPr="00337BB3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Итоговая к</w:t>
            </w:r>
            <w:r w:rsidRPr="00337BB3">
              <w:rPr>
                <w:shd w:val="clear" w:color="auto" w:fill="FFFFFF"/>
              </w:rPr>
              <w:t>онтрольная работа</w:t>
            </w:r>
            <w:r>
              <w:rPr>
                <w:b w:val="0"/>
                <w:i w:val="0"/>
                <w:shd w:val="clear" w:color="auto" w:fill="FFFFFF"/>
              </w:rPr>
              <w:t xml:space="preserve"> по изученному материалу за курс 9 класса 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09" w:type="dxa"/>
          </w:tcPr>
          <w:p w:rsidR="004251AB" w:rsidRPr="00085C9B" w:rsidRDefault="00085C9B" w:rsidP="004251AB">
            <w:r w:rsidRPr="00085C9B">
              <w:rPr>
                <w:color w:val="000000"/>
              </w:rPr>
              <w:t>Подготовиться к читательской конференции, к защите проектов.</w:t>
            </w:r>
          </w:p>
        </w:tc>
      </w:tr>
      <w:tr w:rsidR="009A16C0" w:rsidRPr="00A70BD1" w:rsidTr="00515A44">
        <w:trPr>
          <w:cantSplit/>
          <w:trHeight w:val="282"/>
        </w:trPr>
        <w:tc>
          <w:tcPr>
            <w:tcW w:w="568" w:type="dxa"/>
          </w:tcPr>
          <w:p w:rsidR="009A16C0" w:rsidRDefault="00CE4490" w:rsidP="004251AB">
            <w:r>
              <w:t>98</w:t>
            </w:r>
          </w:p>
        </w:tc>
        <w:tc>
          <w:tcPr>
            <w:tcW w:w="3119" w:type="dxa"/>
          </w:tcPr>
          <w:p w:rsidR="009A16C0" w:rsidRPr="009D28EF" w:rsidRDefault="009A16C0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9D28EF">
              <w:rPr>
                <w:shd w:val="clear" w:color="auto" w:fill="FFFFFF"/>
              </w:rPr>
              <w:t>Защита проектов</w:t>
            </w:r>
          </w:p>
        </w:tc>
        <w:tc>
          <w:tcPr>
            <w:tcW w:w="1843" w:type="dxa"/>
          </w:tcPr>
          <w:p w:rsidR="009A16C0" w:rsidRPr="009A16C0" w:rsidRDefault="009A16C0" w:rsidP="004251A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</w:tcPr>
          <w:p w:rsidR="009A16C0" w:rsidRDefault="009A16C0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9A16C0" w:rsidRDefault="009A16C0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9A16C0" w:rsidRDefault="009A16C0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9A16C0" w:rsidRPr="00C50660" w:rsidRDefault="009A16C0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9A16C0" w:rsidRDefault="009A16C0" w:rsidP="004251AB"/>
        </w:tc>
        <w:tc>
          <w:tcPr>
            <w:tcW w:w="2409" w:type="dxa"/>
          </w:tcPr>
          <w:p w:rsidR="009A16C0" w:rsidRPr="00085C9B" w:rsidRDefault="009A16C0" w:rsidP="004251AB">
            <w:pPr>
              <w:rPr>
                <w:color w:val="000000"/>
              </w:rPr>
            </w:pPr>
          </w:p>
        </w:tc>
      </w:tr>
      <w:tr w:rsidR="004251AB" w:rsidRPr="00A70BD1" w:rsidTr="00515A44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t>99</w:t>
            </w:r>
          </w:p>
        </w:tc>
        <w:tc>
          <w:tcPr>
            <w:tcW w:w="3119" w:type="dxa"/>
          </w:tcPr>
          <w:p w:rsidR="006207D3" w:rsidRPr="006207D3" w:rsidRDefault="006207D3" w:rsidP="009D28E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  <w:r w:rsidRPr="006207D3">
              <w:rPr>
                <w:i w:val="0"/>
                <w:shd w:val="clear" w:color="auto" w:fill="FFFFFF"/>
              </w:rPr>
              <w:t>Родная литература.</w:t>
            </w:r>
          </w:p>
          <w:p w:rsidR="004251AB" w:rsidRDefault="004251AB" w:rsidP="009D28E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E04933">
              <w:rPr>
                <w:shd w:val="clear" w:color="auto" w:fill="FFFFFF"/>
              </w:rPr>
              <w:t xml:space="preserve">Читательская конференция </w:t>
            </w:r>
          </w:p>
          <w:p w:rsidR="009D28EF" w:rsidRPr="009D28EF" w:rsidRDefault="009D28EF" w:rsidP="009D28EF">
            <w:pPr>
              <w:spacing w:line="234" w:lineRule="auto"/>
              <w:ind w:left="33" w:right="160"/>
              <w:jc w:val="both"/>
              <w:rPr>
                <w:sz w:val="18"/>
                <w:szCs w:val="20"/>
              </w:rPr>
            </w:pPr>
            <w:r>
              <w:rPr>
                <w:szCs w:val="28"/>
              </w:rPr>
              <w:t xml:space="preserve">Творчество поэтов Ярославской области. </w:t>
            </w:r>
            <w:proofErr w:type="gramStart"/>
            <w:r>
              <w:rPr>
                <w:szCs w:val="28"/>
              </w:rPr>
              <w:t>(</w:t>
            </w:r>
            <w:r w:rsidR="006207D3">
              <w:rPr>
                <w:szCs w:val="28"/>
              </w:rPr>
              <w:t xml:space="preserve">Ю.В. </w:t>
            </w:r>
            <w:proofErr w:type="spellStart"/>
            <w:r w:rsidR="006207D3">
              <w:rPr>
                <w:szCs w:val="28"/>
              </w:rPr>
              <w:t>Жадовской</w:t>
            </w:r>
            <w:proofErr w:type="spellEnd"/>
            <w:r w:rsidR="006207D3">
              <w:rPr>
                <w:szCs w:val="28"/>
              </w:rPr>
              <w:t xml:space="preserve">, И.З. Сурикова,  </w:t>
            </w:r>
            <w:r w:rsidRPr="009D28EF">
              <w:rPr>
                <w:szCs w:val="28"/>
              </w:rPr>
              <w:t>Основные мотивы лирики.</w:t>
            </w:r>
            <w:proofErr w:type="gramEnd"/>
            <w:r w:rsidRPr="009D28EF">
              <w:rPr>
                <w:szCs w:val="28"/>
              </w:rPr>
              <w:t xml:space="preserve"> Любовь к малой родине.</w:t>
            </w:r>
          </w:p>
          <w:p w:rsidR="009D28EF" w:rsidRPr="009D28EF" w:rsidRDefault="009D28EF" w:rsidP="009D28EF"/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Защита творческих работ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6207D3" w:rsidP="004251AB">
            <w:r>
              <w:t>Творчество писателей Ярославского края</w:t>
            </w:r>
          </w:p>
        </w:tc>
        <w:tc>
          <w:tcPr>
            <w:tcW w:w="2409" w:type="dxa"/>
          </w:tcPr>
          <w:p w:rsidR="004251AB" w:rsidRDefault="004251AB" w:rsidP="004251AB"/>
        </w:tc>
      </w:tr>
    </w:tbl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C68F0" w:rsidRDefault="00FC68F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E15F49" w:rsidRDefault="00E15F49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96BD0" w:rsidRPr="0015375E" w:rsidRDefault="00496BD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15375E">
        <w:rPr>
          <w:rFonts w:ascii="Times New Roman" w:hAnsi="Times New Roman"/>
          <w:b/>
          <w:i/>
          <w:sz w:val="24"/>
          <w:szCs w:val="24"/>
        </w:rPr>
        <w:lastRenderedPageBreak/>
        <w:t>Дополнительная литература: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И.В.Золотарёва, Т.А.Крысова. Поурочные разработки по литературе. 8 класс. М.: «</w:t>
      </w:r>
      <w:proofErr w:type="spellStart"/>
      <w:r w:rsidRPr="00F5055E">
        <w:rPr>
          <w:rFonts w:ascii="Times New Roman" w:hAnsi="Times New Roman"/>
          <w:sz w:val="24"/>
          <w:szCs w:val="24"/>
        </w:rPr>
        <w:t>Вако</w:t>
      </w:r>
      <w:proofErr w:type="spellEnd"/>
      <w:r w:rsidRPr="00F5055E">
        <w:rPr>
          <w:rFonts w:ascii="Times New Roman" w:hAnsi="Times New Roman"/>
          <w:sz w:val="24"/>
          <w:szCs w:val="24"/>
        </w:rPr>
        <w:t>», 2006г.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 xml:space="preserve">Г.И.Беленький. Литература. 8 класс. М.: 2Просвещение», </w:t>
      </w:r>
      <w:smartTag w:uri="urn:schemas-microsoft-com:office:smarttags" w:element="metricconverter">
        <w:smartTagPr>
          <w:attr w:name="ProductID" w:val="2005 г"/>
        </w:smartTagPr>
        <w:r w:rsidRPr="00F5055E">
          <w:rPr>
            <w:rFonts w:ascii="Times New Roman" w:hAnsi="Times New Roman"/>
            <w:sz w:val="24"/>
            <w:szCs w:val="24"/>
          </w:rPr>
          <w:t>2005 г</w:t>
        </w:r>
      </w:smartTag>
      <w:r w:rsidRPr="00F5055E">
        <w:rPr>
          <w:rFonts w:ascii="Times New Roman" w:hAnsi="Times New Roman"/>
          <w:sz w:val="24"/>
          <w:szCs w:val="24"/>
        </w:rPr>
        <w:t>.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Н.В.Егорова. Поурочные разработки по зарубежной литературе. 5-9 классы. М.: «</w:t>
      </w:r>
      <w:proofErr w:type="spellStart"/>
      <w:r w:rsidRPr="00F5055E">
        <w:rPr>
          <w:rFonts w:ascii="Times New Roman" w:hAnsi="Times New Roman"/>
          <w:sz w:val="24"/>
          <w:szCs w:val="24"/>
        </w:rPr>
        <w:t>Вако</w:t>
      </w:r>
      <w:proofErr w:type="spellEnd"/>
      <w:r w:rsidRPr="00F5055E">
        <w:rPr>
          <w:rFonts w:ascii="Times New Roman" w:hAnsi="Times New Roman"/>
          <w:sz w:val="24"/>
          <w:szCs w:val="24"/>
        </w:rPr>
        <w:t>», 2006г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 xml:space="preserve">Л.Ю.Алиева. Литература. Тесты. Контрольные вопросы. М.: </w:t>
      </w:r>
      <w:proofErr w:type="spellStart"/>
      <w:r w:rsidRPr="00F5055E">
        <w:rPr>
          <w:rFonts w:ascii="Times New Roman" w:hAnsi="Times New Roman"/>
          <w:sz w:val="24"/>
          <w:szCs w:val="24"/>
        </w:rPr>
        <w:t>Издат-Школа</w:t>
      </w:r>
      <w:proofErr w:type="spellEnd"/>
      <w:r w:rsidRPr="00F5055E">
        <w:rPr>
          <w:rFonts w:ascii="Times New Roman" w:hAnsi="Times New Roman"/>
          <w:sz w:val="24"/>
          <w:szCs w:val="24"/>
        </w:rPr>
        <w:t>, 1998г.</w:t>
      </w:r>
    </w:p>
    <w:p w:rsidR="00496BD0" w:rsidRPr="00F5055E" w:rsidRDefault="00496BD0" w:rsidP="00496BD0"/>
    <w:p w:rsidR="00496BD0" w:rsidRPr="0015375E" w:rsidRDefault="00496BD0" w:rsidP="00496BD0">
      <w:pPr>
        <w:shd w:val="clear" w:color="auto" w:fill="FFFFFF"/>
        <w:rPr>
          <w:b/>
          <w:i/>
        </w:rPr>
      </w:pPr>
      <w:r w:rsidRPr="0015375E">
        <w:rPr>
          <w:b/>
          <w:i/>
        </w:rPr>
        <w:t>Учебное и учебно-методическое обеспечение для ученика:</w:t>
      </w:r>
    </w:p>
    <w:p w:rsidR="00496BD0" w:rsidRPr="00C30F77" w:rsidRDefault="00496BD0" w:rsidP="00496BD0">
      <w:pPr>
        <w:ind w:left="720"/>
      </w:pPr>
      <w:r w:rsidRPr="00C30F77">
        <w:t xml:space="preserve">1. Литература.   9 </w:t>
      </w:r>
      <w:proofErr w:type="spellStart"/>
      <w:r w:rsidRPr="00C30F77">
        <w:t>кл</w:t>
      </w:r>
      <w:proofErr w:type="spellEnd"/>
      <w:r w:rsidRPr="00C30F77">
        <w:t xml:space="preserve">.:   Учебник для   общеобразовательных учреждений.   В 2-х ч./Авт.-сост. В.Я.Коровина и др. - М.: Просвещение, 2009. </w:t>
      </w:r>
    </w:p>
    <w:p w:rsidR="00496BD0" w:rsidRPr="0015375E" w:rsidRDefault="00496BD0" w:rsidP="00496BD0">
      <w:pPr>
        <w:shd w:val="clear" w:color="auto" w:fill="FFFFFF"/>
        <w:autoSpaceDE w:val="0"/>
        <w:rPr>
          <w:b/>
          <w:i/>
        </w:rPr>
      </w:pPr>
      <w:r w:rsidRPr="0015375E">
        <w:rPr>
          <w:b/>
          <w:i/>
        </w:rPr>
        <w:t>Словари и справочники: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 xml:space="preserve">Быстрова Е. А. и др. Краткий фразеологический словарь русского языка. - </w:t>
      </w:r>
      <w:proofErr w:type="spellStart"/>
      <w:r w:rsidRPr="00C30F77">
        <w:t>СПб.</w:t>
      </w:r>
      <w:proofErr w:type="gramStart"/>
      <w:r w:rsidRPr="00C30F77">
        <w:t>:о</w:t>
      </w:r>
      <w:proofErr w:type="gramEnd"/>
      <w:r w:rsidRPr="00C30F77">
        <w:t>тд-ние</w:t>
      </w:r>
      <w:proofErr w:type="spellEnd"/>
      <w:r w:rsidRPr="00C30F77">
        <w:t xml:space="preserve"> изд-ва «Просвещение», 1994.-271с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 xml:space="preserve">Лексические трудности русского языка: Словарь-справочник: </w:t>
      </w:r>
      <w:proofErr w:type="spellStart"/>
      <w:r w:rsidRPr="00C30F77">
        <w:t>А.А.Семенюк</w:t>
      </w:r>
      <w:proofErr w:type="spellEnd"/>
      <w:r w:rsidRPr="00C30F77">
        <w:t xml:space="preserve"> (руководитель и автор коллектива), И.Л.Городецкая, М.А.Матюшина и др. – </w:t>
      </w:r>
      <w:proofErr w:type="spellStart"/>
      <w:r w:rsidRPr="00C30F77">
        <w:t>М.:Рус</w:t>
      </w:r>
      <w:proofErr w:type="gramStart"/>
      <w:r w:rsidRPr="00C30F77">
        <w:t>.я</w:t>
      </w:r>
      <w:proofErr w:type="gramEnd"/>
      <w:r w:rsidRPr="00C30F77">
        <w:t>з</w:t>
      </w:r>
      <w:proofErr w:type="spellEnd"/>
      <w:r w:rsidRPr="00C30F77">
        <w:t>., 1994. – 586с.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proofErr w:type="spellStart"/>
      <w:r w:rsidRPr="00C30F77">
        <w:t>М.А.Надель-Червинская</w:t>
      </w:r>
      <w:proofErr w:type="spellEnd"/>
      <w:r w:rsidRPr="00C30F77">
        <w:t>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C30F77">
        <w:t>испр</w:t>
      </w:r>
      <w:proofErr w:type="spellEnd"/>
      <w:r w:rsidRPr="00C30F77">
        <w:t xml:space="preserve">. и доп. – М.: АЗЪ,1995. – 928 </w:t>
      </w:r>
      <w:proofErr w:type="gramStart"/>
      <w:r w:rsidRPr="00C30F77">
        <w:t>с</w:t>
      </w:r>
      <w:proofErr w:type="gramEnd"/>
      <w:r w:rsidRPr="00C30F77">
        <w:t>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>Учебный словарь синонимов русского языка/Авт. В.И.Зимин, Л.П.Александрова и др. – М.: школа-пресс, 1994. – 384с.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>Электронные словари: Толковый словарь русского языка. С.И. и Н.Ю.Шведова</w:t>
      </w:r>
    </w:p>
    <w:p w:rsidR="00496BD0" w:rsidRPr="00F5055E" w:rsidRDefault="00496BD0" w:rsidP="00496BD0">
      <w:pPr>
        <w:numPr>
          <w:ilvl w:val="1"/>
          <w:numId w:val="5"/>
        </w:numPr>
        <w:suppressAutoHyphens/>
        <w:rPr>
          <w:i/>
        </w:rPr>
      </w:pPr>
      <w:r w:rsidRPr="00C30F77">
        <w:t>Словарь синонимов русского языка. З.Е.Александрова</w:t>
      </w:r>
    </w:p>
    <w:p w:rsidR="00496BD0" w:rsidRPr="00C30F77" w:rsidRDefault="00496BD0" w:rsidP="00496BD0">
      <w:pPr>
        <w:suppressAutoHyphens/>
        <w:ind w:left="720"/>
        <w:rPr>
          <w:i/>
        </w:rPr>
      </w:pPr>
    </w:p>
    <w:p w:rsidR="00496BD0" w:rsidRPr="0015375E" w:rsidRDefault="00496BD0" w:rsidP="00496BD0">
      <w:pPr>
        <w:shd w:val="clear" w:color="auto" w:fill="FFFFFF"/>
        <w:rPr>
          <w:b/>
          <w:i/>
        </w:rPr>
      </w:pPr>
      <w:r w:rsidRPr="0015375E">
        <w:rPr>
          <w:b/>
          <w:i/>
        </w:rPr>
        <w:t xml:space="preserve">Учебное и учебно-методическое обеспечение для учителя: 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2008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15375E">
        <w:rPr>
          <w:rFonts w:ascii="Times New Roman" w:hAnsi="Times New Roman"/>
          <w:spacing w:val="-1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15375E">
        <w:rPr>
          <w:rFonts w:ascii="Times New Roman" w:hAnsi="Times New Roman"/>
          <w:spacing w:val="-1"/>
          <w:sz w:val="24"/>
          <w:szCs w:val="24"/>
        </w:rPr>
        <w:t>Вербум-М</w:t>
      </w:r>
      <w:proofErr w:type="spellEnd"/>
      <w:r w:rsidRPr="0015375E">
        <w:rPr>
          <w:rFonts w:ascii="Times New Roman" w:hAnsi="Times New Roman"/>
          <w:spacing w:val="-1"/>
          <w:sz w:val="24"/>
          <w:szCs w:val="24"/>
        </w:rPr>
        <w:t>, 2004.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pacing w:val="-1"/>
          <w:sz w:val="24"/>
          <w:szCs w:val="24"/>
        </w:rPr>
      </w:pPr>
      <w:r w:rsidRPr="0015375E">
        <w:rPr>
          <w:rFonts w:ascii="Times New Roman" w:hAnsi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z w:val="24"/>
          <w:szCs w:val="24"/>
        </w:rPr>
        <w:t>Зинина Е.А., Федоров А.В., Самойлова Е.А. Литература: Сборник заданий для проведения экзамена в 9 классе. - М: Просвещение, 2006.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pacing w:val="-3"/>
          <w:sz w:val="24"/>
          <w:szCs w:val="24"/>
        </w:rPr>
        <w:t xml:space="preserve">Коровина В.Я. Литература: 9 </w:t>
      </w:r>
      <w:proofErr w:type="spellStart"/>
      <w:r w:rsidRPr="0015375E">
        <w:rPr>
          <w:rFonts w:ascii="Times New Roman" w:hAnsi="Times New Roman"/>
          <w:spacing w:val="-3"/>
          <w:sz w:val="24"/>
          <w:szCs w:val="24"/>
        </w:rPr>
        <w:t>кл</w:t>
      </w:r>
      <w:proofErr w:type="spellEnd"/>
      <w:r w:rsidRPr="0015375E">
        <w:rPr>
          <w:rFonts w:ascii="Times New Roman" w:hAnsi="Times New Roman"/>
          <w:spacing w:val="-3"/>
          <w:sz w:val="24"/>
          <w:szCs w:val="24"/>
        </w:rPr>
        <w:t xml:space="preserve">.: Методические советы / В.Я.Коровина, </w:t>
      </w:r>
      <w:proofErr w:type="spellStart"/>
      <w:r w:rsidRPr="0015375E">
        <w:rPr>
          <w:rFonts w:ascii="Times New Roman" w:hAnsi="Times New Roman"/>
          <w:spacing w:val="-3"/>
          <w:sz w:val="24"/>
          <w:szCs w:val="24"/>
        </w:rPr>
        <w:t>И.С.Збарский</w:t>
      </w:r>
      <w:proofErr w:type="spellEnd"/>
      <w:r w:rsidRPr="0015375E">
        <w:rPr>
          <w:rFonts w:ascii="Times New Roman" w:hAnsi="Times New Roman"/>
          <w:spacing w:val="-3"/>
          <w:sz w:val="24"/>
          <w:szCs w:val="24"/>
        </w:rPr>
        <w:t xml:space="preserve">: </w:t>
      </w:r>
      <w:r w:rsidRPr="0015375E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15375E">
        <w:rPr>
          <w:rFonts w:ascii="Times New Roman" w:hAnsi="Times New Roman"/>
          <w:sz w:val="24"/>
          <w:szCs w:val="24"/>
        </w:rPr>
        <w:t>ред.В.И.Коровина</w:t>
      </w:r>
      <w:proofErr w:type="spellEnd"/>
      <w:r w:rsidRPr="0015375E">
        <w:rPr>
          <w:rFonts w:ascii="Times New Roman" w:hAnsi="Times New Roman"/>
          <w:sz w:val="24"/>
          <w:szCs w:val="24"/>
        </w:rPr>
        <w:t>. - М.: Просвещение, 2008.</w:t>
      </w:r>
    </w:p>
    <w:p w:rsidR="00496BD0" w:rsidRPr="00752E32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C30F77">
        <w:rPr>
          <w:rFonts w:ascii="Times New Roman" w:hAnsi="Times New Roman"/>
          <w:sz w:val="24"/>
          <w:szCs w:val="24"/>
        </w:rPr>
        <w:t>ЗининС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, </w:t>
      </w:r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И</w:t>
      </w:r>
      <w:r w:rsidRPr="00F505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C30F77">
        <w:rPr>
          <w:rFonts w:ascii="Times New Roman" w:hAnsi="Times New Roman"/>
          <w:sz w:val="24"/>
          <w:szCs w:val="24"/>
        </w:rPr>
        <w:t>ахаров</w:t>
      </w:r>
      <w:r w:rsidRPr="00F505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Чалмаев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.  </w:t>
      </w:r>
      <w:r w:rsidRPr="00C30F77">
        <w:rPr>
          <w:rFonts w:ascii="Times New Roman" w:hAnsi="Times New Roman"/>
          <w:sz w:val="24"/>
          <w:szCs w:val="24"/>
        </w:rPr>
        <w:t>Литература, 9 класс: учебник  для общеобразовательных учреждений в 2-х частях. М.: ООО «</w:t>
      </w:r>
      <w:r>
        <w:rPr>
          <w:rFonts w:ascii="Times New Roman" w:hAnsi="Times New Roman"/>
          <w:sz w:val="24"/>
          <w:szCs w:val="24"/>
        </w:rPr>
        <w:t>Русское слово – учебник</w:t>
      </w:r>
      <w:r w:rsidRPr="00C30F77">
        <w:rPr>
          <w:rFonts w:ascii="Times New Roman" w:hAnsi="Times New Roman"/>
          <w:sz w:val="24"/>
          <w:szCs w:val="24"/>
        </w:rPr>
        <w:t>», 20</w:t>
      </w:r>
      <w:r>
        <w:rPr>
          <w:rFonts w:ascii="Times New Roman" w:hAnsi="Times New Roman"/>
          <w:sz w:val="24"/>
          <w:szCs w:val="24"/>
        </w:rPr>
        <w:t>18</w:t>
      </w:r>
      <w:r w:rsidRPr="00C30F77">
        <w:rPr>
          <w:rFonts w:ascii="Times New Roman" w:hAnsi="Times New Roman"/>
          <w:sz w:val="24"/>
          <w:szCs w:val="24"/>
        </w:rPr>
        <w:t>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5375E">
        <w:rPr>
          <w:rFonts w:ascii="Times New Roman" w:hAnsi="Times New Roman"/>
          <w:sz w:val="24"/>
          <w:szCs w:val="24"/>
        </w:rPr>
        <w:t>Лейфман</w:t>
      </w:r>
      <w:proofErr w:type="spellEnd"/>
      <w:r w:rsidRPr="0015375E">
        <w:rPr>
          <w:rFonts w:ascii="Times New Roman" w:hAnsi="Times New Roman"/>
          <w:sz w:val="24"/>
          <w:szCs w:val="24"/>
        </w:rPr>
        <w:t xml:space="preserve"> И.М. Карточки для дифференцированного контроля знаний по литературе. 9 класс, -М.: Материк Альфа, 2004 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15375E">
        <w:rPr>
          <w:rFonts w:ascii="Times New Roman" w:hAnsi="Times New Roman"/>
          <w:spacing w:val="-1"/>
          <w:sz w:val="24"/>
          <w:szCs w:val="24"/>
        </w:rPr>
        <w:t>– М.: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pacing w:val="-1"/>
          <w:sz w:val="24"/>
          <w:szCs w:val="24"/>
        </w:rPr>
      </w:pPr>
      <w:r w:rsidRPr="0015375E">
        <w:rPr>
          <w:rFonts w:ascii="Times New Roman" w:hAnsi="Times New Roman"/>
          <w:spacing w:val="-1"/>
          <w:sz w:val="24"/>
          <w:szCs w:val="24"/>
        </w:rPr>
        <w:t xml:space="preserve">Эскимо, 2008 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15375E">
        <w:rPr>
          <w:rFonts w:ascii="Times New Roman" w:hAnsi="Times New Roman"/>
          <w:spacing w:val="-3"/>
          <w:sz w:val="24"/>
          <w:szCs w:val="24"/>
        </w:rPr>
        <w:t>Фогельсон</w:t>
      </w:r>
      <w:proofErr w:type="spellEnd"/>
      <w:r w:rsidRPr="0015375E">
        <w:rPr>
          <w:rFonts w:ascii="Times New Roman" w:hAnsi="Times New Roman"/>
          <w:spacing w:val="-3"/>
          <w:sz w:val="24"/>
          <w:szCs w:val="24"/>
        </w:rPr>
        <w:t xml:space="preserve"> И.А. Русская литература первой половины 19 века. - М.: Материк Альфа. 2006. </w:t>
      </w:r>
    </w:p>
    <w:p w:rsidR="00496BD0" w:rsidRPr="00F5055E" w:rsidRDefault="00496BD0" w:rsidP="00496BD0">
      <w:pPr>
        <w:pStyle w:val="a7"/>
        <w:rPr>
          <w:i/>
        </w:rPr>
      </w:pPr>
    </w:p>
    <w:p w:rsidR="00496BD0" w:rsidRPr="00F5055E" w:rsidRDefault="00496BD0" w:rsidP="00496BD0">
      <w:pPr>
        <w:pStyle w:val="a7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F5055E">
        <w:rPr>
          <w:rFonts w:ascii="Times New Roman" w:hAnsi="Times New Roman"/>
          <w:i/>
          <w:sz w:val="24"/>
          <w:szCs w:val="24"/>
        </w:rPr>
        <w:t>Интернет-ресурсы для ученика и учителя:</w:t>
      </w:r>
    </w:p>
    <w:p w:rsidR="00496BD0" w:rsidRPr="00F5055E" w:rsidRDefault="00496BD0" w:rsidP="00496BD0">
      <w:pPr>
        <w:pStyle w:val="a7"/>
        <w:rPr>
          <w:rFonts w:ascii="Times New Roman" w:hAnsi="Times New Roman"/>
          <w:i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1</w:t>
      </w:r>
      <w:r w:rsidRPr="00F5055E">
        <w:rPr>
          <w:rFonts w:ascii="Times New Roman" w:hAnsi="Times New Roman"/>
          <w:i/>
          <w:sz w:val="24"/>
          <w:szCs w:val="24"/>
        </w:rPr>
        <w:t xml:space="preserve">. </w:t>
      </w:r>
      <w:hyperlink r:id="rId7" w:anchor="_blank" w:history="1">
        <w:r w:rsidRPr="00F5055E">
          <w:rPr>
            <w:rStyle w:val="a6"/>
            <w:rFonts w:ascii="Times New Roman" w:hAnsi="Times New Roman"/>
            <w:sz w:val="24"/>
            <w:szCs w:val="24"/>
          </w:rPr>
          <w:t>http://school-</w:t>
        </w:r>
      </w:hyperlink>
      <w:hyperlink r:id="rId8" w:anchor="_blank" w:history="1">
        <w:r w:rsidRPr="00F5055E">
          <w:rPr>
            <w:rStyle w:val="a6"/>
            <w:rFonts w:ascii="Times New Roman" w:hAnsi="Times New Roman"/>
            <w:sz w:val="24"/>
            <w:szCs w:val="24"/>
          </w:rPr>
          <w:t>collection.edu.ru/catalog/pupil/?subject=8</w:t>
        </w:r>
      </w:hyperlink>
    </w:p>
    <w:p w:rsidR="00496BD0" w:rsidRPr="00F5055E" w:rsidRDefault="00496BD0" w:rsidP="00496BD0">
      <w:pPr>
        <w:pStyle w:val="a7"/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2.</w:t>
      </w:r>
      <w:r w:rsidRPr="00F5055E">
        <w:rPr>
          <w:rFonts w:ascii="Times New Roman" w:hAnsi="Times New Roman"/>
          <w:i/>
          <w:sz w:val="24"/>
          <w:szCs w:val="24"/>
        </w:rPr>
        <w:t xml:space="preserve"> Сеть творческих учителей </w:t>
      </w:r>
      <w:hyperlink r:id="rId9" w:history="1">
        <w:r w:rsidRPr="00F5055E">
          <w:rPr>
            <w:rStyle w:val="a6"/>
            <w:rFonts w:ascii="Times New Roman" w:hAnsi="Times New Roman"/>
            <w:sz w:val="24"/>
            <w:szCs w:val="24"/>
          </w:rPr>
          <w:t>http://www.it-n.ru/</w:t>
        </w:r>
      </w:hyperlink>
    </w:p>
    <w:p w:rsidR="00496BD0" w:rsidRPr="00FA051E" w:rsidRDefault="00496BD0" w:rsidP="00496BD0">
      <w:pPr>
        <w:pStyle w:val="a7"/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 xml:space="preserve">3. </w:t>
      </w:r>
      <w:hyperlink r:id="rId10" w:history="1">
        <w:r w:rsidRPr="00F5055E">
          <w:rPr>
            <w:rStyle w:val="a6"/>
            <w:rFonts w:ascii="Times New Roman" w:hAnsi="Times New Roman"/>
            <w:sz w:val="24"/>
            <w:szCs w:val="24"/>
          </w:rPr>
          <w:t>http://rus.1september.ru/topic.php?TopicID=1&amp;Page</w:t>
        </w:r>
      </w:hyperlink>
      <w:r w:rsidR="00D329E4">
        <w:t xml:space="preserve"> Дистанционное обучение. Приказ №51 от 06.04.2020</w:t>
      </w:r>
    </w:p>
    <w:p w:rsidR="00ED6BC5" w:rsidRDefault="00ED6BC5"/>
    <w:sectPr w:rsidR="00ED6BC5" w:rsidSect="001C6005">
      <w:pgSz w:w="16838" w:h="11906" w:orient="landscape" w:code="9"/>
      <w:pgMar w:top="425" w:right="39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153C"/>
    <w:multiLevelType w:val="hybridMultilevel"/>
    <w:tmpl w:val="5A420674"/>
    <w:lvl w:ilvl="0" w:tplc="F7E2244A">
      <w:start w:val="1"/>
      <w:numFmt w:val="decimal"/>
      <w:lvlText w:val="%1."/>
      <w:lvlJc w:val="left"/>
      <w:rPr>
        <w:rFonts w:cs="Times New Roman"/>
      </w:rPr>
    </w:lvl>
    <w:lvl w:ilvl="1" w:tplc="8EFA845C">
      <w:numFmt w:val="decimal"/>
      <w:lvlText w:val=""/>
      <w:lvlJc w:val="left"/>
      <w:rPr>
        <w:rFonts w:cs="Times New Roman"/>
      </w:rPr>
    </w:lvl>
    <w:lvl w:ilvl="2" w:tplc="633EC73E">
      <w:numFmt w:val="decimal"/>
      <w:lvlText w:val=""/>
      <w:lvlJc w:val="left"/>
      <w:rPr>
        <w:rFonts w:cs="Times New Roman"/>
      </w:rPr>
    </w:lvl>
    <w:lvl w:ilvl="3" w:tplc="1F2663BA">
      <w:numFmt w:val="decimal"/>
      <w:lvlText w:val=""/>
      <w:lvlJc w:val="left"/>
      <w:rPr>
        <w:rFonts w:cs="Times New Roman"/>
      </w:rPr>
    </w:lvl>
    <w:lvl w:ilvl="4" w:tplc="30A0EE18">
      <w:numFmt w:val="decimal"/>
      <w:lvlText w:val=""/>
      <w:lvlJc w:val="left"/>
      <w:rPr>
        <w:rFonts w:cs="Times New Roman"/>
      </w:rPr>
    </w:lvl>
    <w:lvl w:ilvl="5" w:tplc="AAE6DE98">
      <w:numFmt w:val="decimal"/>
      <w:lvlText w:val=""/>
      <w:lvlJc w:val="left"/>
      <w:rPr>
        <w:rFonts w:cs="Times New Roman"/>
      </w:rPr>
    </w:lvl>
    <w:lvl w:ilvl="6" w:tplc="175ED6B8">
      <w:numFmt w:val="decimal"/>
      <w:lvlText w:val=""/>
      <w:lvlJc w:val="left"/>
      <w:rPr>
        <w:rFonts w:cs="Times New Roman"/>
      </w:rPr>
    </w:lvl>
    <w:lvl w:ilvl="7" w:tplc="D28CDBF8">
      <w:numFmt w:val="decimal"/>
      <w:lvlText w:val=""/>
      <w:lvlJc w:val="left"/>
      <w:rPr>
        <w:rFonts w:cs="Times New Roman"/>
      </w:rPr>
    </w:lvl>
    <w:lvl w:ilvl="8" w:tplc="438A8A60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E9F88962"/>
    <w:lvl w:ilvl="0" w:tplc="EFECD73C">
      <w:start w:val="1"/>
      <w:numFmt w:val="bullet"/>
      <w:lvlText w:val="-"/>
      <w:lvlJc w:val="left"/>
    </w:lvl>
    <w:lvl w:ilvl="1" w:tplc="C32E6326">
      <w:numFmt w:val="decimal"/>
      <w:lvlText w:val=""/>
      <w:lvlJc w:val="left"/>
      <w:rPr>
        <w:rFonts w:cs="Times New Roman"/>
      </w:rPr>
    </w:lvl>
    <w:lvl w:ilvl="2" w:tplc="2010461E">
      <w:numFmt w:val="decimal"/>
      <w:lvlText w:val=""/>
      <w:lvlJc w:val="left"/>
      <w:rPr>
        <w:rFonts w:cs="Times New Roman"/>
      </w:rPr>
    </w:lvl>
    <w:lvl w:ilvl="3" w:tplc="7F9E5D26">
      <w:numFmt w:val="decimal"/>
      <w:lvlText w:val=""/>
      <w:lvlJc w:val="left"/>
      <w:rPr>
        <w:rFonts w:cs="Times New Roman"/>
      </w:rPr>
    </w:lvl>
    <w:lvl w:ilvl="4" w:tplc="CCD6D4A4">
      <w:numFmt w:val="decimal"/>
      <w:lvlText w:val=""/>
      <w:lvlJc w:val="left"/>
      <w:rPr>
        <w:rFonts w:cs="Times New Roman"/>
      </w:rPr>
    </w:lvl>
    <w:lvl w:ilvl="5" w:tplc="553EA61E">
      <w:numFmt w:val="decimal"/>
      <w:lvlText w:val=""/>
      <w:lvlJc w:val="left"/>
      <w:rPr>
        <w:rFonts w:cs="Times New Roman"/>
      </w:rPr>
    </w:lvl>
    <w:lvl w:ilvl="6" w:tplc="74405256">
      <w:numFmt w:val="decimal"/>
      <w:lvlText w:val=""/>
      <w:lvlJc w:val="left"/>
      <w:rPr>
        <w:rFonts w:cs="Times New Roman"/>
      </w:rPr>
    </w:lvl>
    <w:lvl w:ilvl="7" w:tplc="32347E12">
      <w:numFmt w:val="decimal"/>
      <w:lvlText w:val=""/>
      <w:lvlJc w:val="left"/>
      <w:rPr>
        <w:rFonts w:cs="Times New Roman"/>
      </w:rPr>
    </w:lvl>
    <w:lvl w:ilvl="8" w:tplc="F5624974">
      <w:numFmt w:val="decimal"/>
      <w:lvlText w:val=""/>
      <w:lvlJc w:val="left"/>
      <w:rPr>
        <w:rFonts w:cs="Times New Roman"/>
      </w:rPr>
    </w:lvl>
  </w:abstractNum>
  <w:abstractNum w:abstractNumId="3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453D5"/>
    <w:multiLevelType w:val="hybridMultilevel"/>
    <w:tmpl w:val="FFF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F22"/>
    <w:multiLevelType w:val="hybridMultilevel"/>
    <w:tmpl w:val="765C1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F7168"/>
    <w:multiLevelType w:val="multilevel"/>
    <w:tmpl w:val="D6B0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A5985"/>
    <w:multiLevelType w:val="hybridMultilevel"/>
    <w:tmpl w:val="384AC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31A01"/>
    <w:multiLevelType w:val="hybridMultilevel"/>
    <w:tmpl w:val="7CB0E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A2201"/>
    <w:multiLevelType w:val="hybridMultilevel"/>
    <w:tmpl w:val="738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37309"/>
    <w:multiLevelType w:val="hybridMultilevel"/>
    <w:tmpl w:val="EA14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C4C34"/>
    <w:multiLevelType w:val="hybridMultilevel"/>
    <w:tmpl w:val="7E284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0D0"/>
    <w:rsid w:val="00044FFA"/>
    <w:rsid w:val="00046AC5"/>
    <w:rsid w:val="000616B8"/>
    <w:rsid w:val="00072A66"/>
    <w:rsid w:val="00073E5E"/>
    <w:rsid w:val="0007732E"/>
    <w:rsid w:val="00084102"/>
    <w:rsid w:val="00085C9B"/>
    <w:rsid w:val="0009564E"/>
    <w:rsid w:val="000D3E3E"/>
    <w:rsid w:val="000E2F87"/>
    <w:rsid w:val="000F1E19"/>
    <w:rsid w:val="00100C8B"/>
    <w:rsid w:val="0011222F"/>
    <w:rsid w:val="0012622A"/>
    <w:rsid w:val="001770AF"/>
    <w:rsid w:val="00177E68"/>
    <w:rsid w:val="00184E09"/>
    <w:rsid w:val="00187303"/>
    <w:rsid w:val="001A2DB4"/>
    <w:rsid w:val="001B123B"/>
    <w:rsid w:val="001C6005"/>
    <w:rsid w:val="001D4AD7"/>
    <w:rsid w:val="001E7706"/>
    <w:rsid w:val="00207AE8"/>
    <w:rsid w:val="002139FC"/>
    <w:rsid w:val="00233FB6"/>
    <w:rsid w:val="00247E3E"/>
    <w:rsid w:val="00261225"/>
    <w:rsid w:val="00290FF7"/>
    <w:rsid w:val="002B03A6"/>
    <w:rsid w:val="002C356B"/>
    <w:rsid w:val="002C76CC"/>
    <w:rsid w:val="002D2C0C"/>
    <w:rsid w:val="00337BB3"/>
    <w:rsid w:val="00345641"/>
    <w:rsid w:val="0035026F"/>
    <w:rsid w:val="003652EB"/>
    <w:rsid w:val="0037653C"/>
    <w:rsid w:val="0038090F"/>
    <w:rsid w:val="00383002"/>
    <w:rsid w:val="00384C9C"/>
    <w:rsid w:val="00390F19"/>
    <w:rsid w:val="003A2A92"/>
    <w:rsid w:val="003B3E76"/>
    <w:rsid w:val="003D714F"/>
    <w:rsid w:val="003F08AD"/>
    <w:rsid w:val="003F1F2F"/>
    <w:rsid w:val="003F1F55"/>
    <w:rsid w:val="004114CE"/>
    <w:rsid w:val="00411558"/>
    <w:rsid w:val="00412E58"/>
    <w:rsid w:val="004237F8"/>
    <w:rsid w:val="004251AB"/>
    <w:rsid w:val="00441258"/>
    <w:rsid w:val="00446039"/>
    <w:rsid w:val="00446C48"/>
    <w:rsid w:val="0045082C"/>
    <w:rsid w:val="004902E8"/>
    <w:rsid w:val="00496BD0"/>
    <w:rsid w:val="004A29EB"/>
    <w:rsid w:val="004B6827"/>
    <w:rsid w:val="004D0AC8"/>
    <w:rsid w:val="004F3030"/>
    <w:rsid w:val="00515A44"/>
    <w:rsid w:val="005628F3"/>
    <w:rsid w:val="00570305"/>
    <w:rsid w:val="00574300"/>
    <w:rsid w:val="00585C56"/>
    <w:rsid w:val="005A115C"/>
    <w:rsid w:val="005C135C"/>
    <w:rsid w:val="005C6B0E"/>
    <w:rsid w:val="005F06EE"/>
    <w:rsid w:val="005F0F6E"/>
    <w:rsid w:val="005F6A30"/>
    <w:rsid w:val="006140EA"/>
    <w:rsid w:val="006207D3"/>
    <w:rsid w:val="00641A89"/>
    <w:rsid w:val="006442CB"/>
    <w:rsid w:val="0068467D"/>
    <w:rsid w:val="00684BAA"/>
    <w:rsid w:val="00692B5D"/>
    <w:rsid w:val="00695F4E"/>
    <w:rsid w:val="006E699E"/>
    <w:rsid w:val="00763802"/>
    <w:rsid w:val="00771B13"/>
    <w:rsid w:val="0079009F"/>
    <w:rsid w:val="0079615C"/>
    <w:rsid w:val="007A1AED"/>
    <w:rsid w:val="007A6CFC"/>
    <w:rsid w:val="007D28C5"/>
    <w:rsid w:val="007F67AE"/>
    <w:rsid w:val="00807DEA"/>
    <w:rsid w:val="00812307"/>
    <w:rsid w:val="0082510F"/>
    <w:rsid w:val="00833292"/>
    <w:rsid w:val="008750A3"/>
    <w:rsid w:val="008A4DC8"/>
    <w:rsid w:val="008D2ECA"/>
    <w:rsid w:val="008D76B6"/>
    <w:rsid w:val="008E13D5"/>
    <w:rsid w:val="008E18CC"/>
    <w:rsid w:val="008E3F12"/>
    <w:rsid w:val="008E4F5C"/>
    <w:rsid w:val="008F3483"/>
    <w:rsid w:val="00906AA9"/>
    <w:rsid w:val="009244FE"/>
    <w:rsid w:val="00925D7D"/>
    <w:rsid w:val="009629D5"/>
    <w:rsid w:val="00966AE8"/>
    <w:rsid w:val="00974BF7"/>
    <w:rsid w:val="00990A6D"/>
    <w:rsid w:val="00992EBC"/>
    <w:rsid w:val="009A16C0"/>
    <w:rsid w:val="009D28EF"/>
    <w:rsid w:val="009E471A"/>
    <w:rsid w:val="009F1920"/>
    <w:rsid w:val="00A038C4"/>
    <w:rsid w:val="00A07CF4"/>
    <w:rsid w:val="00A308C1"/>
    <w:rsid w:val="00A55781"/>
    <w:rsid w:val="00A56BC8"/>
    <w:rsid w:val="00A5782B"/>
    <w:rsid w:val="00A75FC4"/>
    <w:rsid w:val="00A7790A"/>
    <w:rsid w:val="00A815A7"/>
    <w:rsid w:val="00A82804"/>
    <w:rsid w:val="00AA19DF"/>
    <w:rsid w:val="00AC1F8A"/>
    <w:rsid w:val="00AC20D0"/>
    <w:rsid w:val="00AD0C7D"/>
    <w:rsid w:val="00B00B2C"/>
    <w:rsid w:val="00B012F2"/>
    <w:rsid w:val="00B238DF"/>
    <w:rsid w:val="00B2558D"/>
    <w:rsid w:val="00B51D37"/>
    <w:rsid w:val="00B839EE"/>
    <w:rsid w:val="00BA79AA"/>
    <w:rsid w:val="00BB4088"/>
    <w:rsid w:val="00BD0DCA"/>
    <w:rsid w:val="00BD2233"/>
    <w:rsid w:val="00C24157"/>
    <w:rsid w:val="00C30B6B"/>
    <w:rsid w:val="00C50660"/>
    <w:rsid w:val="00C65643"/>
    <w:rsid w:val="00C66727"/>
    <w:rsid w:val="00C86456"/>
    <w:rsid w:val="00C95CEC"/>
    <w:rsid w:val="00CA2073"/>
    <w:rsid w:val="00CC073C"/>
    <w:rsid w:val="00CE4490"/>
    <w:rsid w:val="00CF59E9"/>
    <w:rsid w:val="00D14AD7"/>
    <w:rsid w:val="00D2666B"/>
    <w:rsid w:val="00D30B98"/>
    <w:rsid w:val="00D329E4"/>
    <w:rsid w:val="00D6047E"/>
    <w:rsid w:val="00D62164"/>
    <w:rsid w:val="00D658DC"/>
    <w:rsid w:val="00D83CA2"/>
    <w:rsid w:val="00D915BA"/>
    <w:rsid w:val="00DA750B"/>
    <w:rsid w:val="00DB47DD"/>
    <w:rsid w:val="00DB53A8"/>
    <w:rsid w:val="00DC310A"/>
    <w:rsid w:val="00DD6C22"/>
    <w:rsid w:val="00DF0688"/>
    <w:rsid w:val="00E04933"/>
    <w:rsid w:val="00E14346"/>
    <w:rsid w:val="00E15F49"/>
    <w:rsid w:val="00E23A86"/>
    <w:rsid w:val="00E4095D"/>
    <w:rsid w:val="00E46A44"/>
    <w:rsid w:val="00E83CF2"/>
    <w:rsid w:val="00E96CDA"/>
    <w:rsid w:val="00EB645C"/>
    <w:rsid w:val="00EC0748"/>
    <w:rsid w:val="00ED6BC5"/>
    <w:rsid w:val="00EF2097"/>
    <w:rsid w:val="00F4179C"/>
    <w:rsid w:val="00F42759"/>
    <w:rsid w:val="00F575A9"/>
    <w:rsid w:val="00F67E9D"/>
    <w:rsid w:val="00F74FFF"/>
    <w:rsid w:val="00F86E67"/>
    <w:rsid w:val="00F91712"/>
    <w:rsid w:val="00FA051E"/>
    <w:rsid w:val="00FA0A96"/>
    <w:rsid w:val="00FB1D5B"/>
    <w:rsid w:val="00FB35EF"/>
    <w:rsid w:val="00FB5AF4"/>
    <w:rsid w:val="00FB781F"/>
    <w:rsid w:val="00FC45C3"/>
    <w:rsid w:val="00FC68F0"/>
    <w:rsid w:val="00FD34AD"/>
    <w:rsid w:val="00FF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2804"/>
    <w:pPr>
      <w:keepNext/>
      <w:spacing w:before="240" w:after="60"/>
      <w:ind w:firstLine="567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80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C6005"/>
    <w:pPr>
      <w:ind w:left="720"/>
      <w:contextualSpacing/>
    </w:pPr>
  </w:style>
  <w:style w:type="paragraph" w:styleId="a4">
    <w:name w:val="Body Text"/>
    <w:basedOn w:val="a"/>
    <w:link w:val="a5"/>
    <w:rsid w:val="00FA051E"/>
    <w:pPr>
      <w:jc w:val="both"/>
    </w:pPr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6">
    <w:name w:val="Hyperlink"/>
    <w:basedOn w:val="a0"/>
    <w:rsid w:val="00FA051E"/>
    <w:rPr>
      <w:color w:val="0000FF"/>
      <w:u w:val="single"/>
    </w:rPr>
  </w:style>
  <w:style w:type="paragraph" w:styleId="a7">
    <w:name w:val="No Spacing"/>
    <w:link w:val="a8"/>
    <w:uiPriority w:val="1"/>
    <w:qFormat/>
    <w:rsid w:val="00FA0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07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Без интервала Знак"/>
    <w:link w:val="a7"/>
    <w:uiPriority w:val="1"/>
    <w:rsid w:val="00A07CF4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A07CF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A07C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C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CF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d"/>
    <w:uiPriority w:val="39"/>
    <w:rsid w:val="00D1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D1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.1september.ru/topic.php?TopicID=1&amp;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2F39-C203-4446-8835-DB7FE197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10643</Words>
  <Characters>60666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85</cp:revision>
  <cp:lastPrinted>2019-11-04T21:49:00Z</cp:lastPrinted>
  <dcterms:created xsi:type="dcterms:W3CDTF">2012-01-08T15:05:00Z</dcterms:created>
  <dcterms:modified xsi:type="dcterms:W3CDTF">2020-12-24T05:17:00Z</dcterms:modified>
</cp:coreProperties>
</file>