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26" w:rsidRPr="0080030C" w:rsidRDefault="004771A3" w:rsidP="007E7926">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noProof/>
          <w:color w:val="000000" w:themeColor="text1"/>
          <w:sz w:val="24"/>
          <w:szCs w:val="24"/>
          <w:lang w:eastAsia="ru-RU"/>
        </w:rPr>
        <w:drawing>
          <wp:inline distT="0" distB="0" distL="0" distR="0">
            <wp:extent cx="5940425" cy="185013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1850138"/>
                    </a:xfrm>
                    <a:prstGeom prst="rect">
                      <a:avLst/>
                    </a:prstGeom>
                    <a:noFill/>
                    <a:ln w="9525">
                      <a:noFill/>
                      <a:miter lim="800000"/>
                      <a:headEnd/>
                      <a:tailEnd/>
                    </a:ln>
                  </pic:spPr>
                </pic:pic>
              </a:graphicData>
            </a:graphic>
          </wp:inline>
        </w:drawing>
      </w:r>
    </w:p>
    <w:p w:rsidR="007E7926" w:rsidRPr="0080030C" w:rsidRDefault="007E7926" w:rsidP="007E7926">
      <w:pPr>
        <w:spacing w:after="0" w:line="240" w:lineRule="auto"/>
        <w:jc w:val="center"/>
        <w:rPr>
          <w:rFonts w:ascii="Times New Roman" w:eastAsia="Times New Roman" w:hAnsi="Times New Roman" w:cs="Times New Roman"/>
          <w:b/>
          <w:sz w:val="24"/>
          <w:szCs w:val="24"/>
          <w:lang w:eastAsia="ru-RU"/>
        </w:rPr>
      </w:pPr>
    </w:p>
    <w:p w:rsidR="007E7926" w:rsidRDefault="007E7926" w:rsidP="007E7926">
      <w:pPr>
        <w:spacing w:after="0" w:line="360" w:lineRule="auto"/>
        <w:jc w:val="center"/>
        <w:rPr>
          <w:rFonts w:ascii="Times New Roman" w:eastAsia="Times New Roman" w:hAnsi="Times New Roman" w:cs="Times New Roman"/>
          <w:b/>
          <w:sz w:val="28"/>
          <w:szCs w:val="28"/>
          <w:lang w:eastAsia="ru-RU"/>
        </w:rPr>
      </w:pPr>
    </w:p>
    <w:p w:rsidR="007E7926" w:rsidRDefault="007E7926" w:rsidP="007E7926">
      <w:pPr>
        <w:spacing w:after="0" w:line="360" w:lineRule="auto"/>
        <w:jc w:val="center"/>
        <w:rPr>
          <w:rFonts w:ascii="Times New Roman" w:eastAsia="Times New Roman" w:hAnsi="Times New Roman" w:cs="Times New Roman"/>
          <w:b/>
          <w:sz w:val="28"/>
          <w:szCs w:val="28"/>
          <w:lang w:eastAsia="ru-RU"/>
        </w:rPr>
      </w:pPr>
    </w:p>
    <w:p w:rsidR="007E7926" w:rsidRPr="0080030C" w:rsidRDefault="007E7926" w:rsidP="007E7926">
      <w:pPr>
        <w:spacing w:after="0" w:line="360" w:lineRule="auto"/>
        <w:jc w:val="center"/>
        <w:rPr>
          <w:rFonts w:ascii="Times New Roman" w:eastAsia="Times New Roman" w:hAnsi="Times New Roman" w:cs="Times New Roman"/>
          <w:b/>
          <w:sz w:val="28"/>
          <w:szCs w:val="28"/>
          <w:lang w:eastAsia="ru-RU"/>
        </w:rPr>
      </w:pPr>
    </w:p>
    <w:p w:rsidR="007E7926" w:rsidRPr="0080030C" w:rsidRDefault="007E7926" w:rsidP="007E7926">
      <w:pPr>
        <w:spacing w:after="0" w:line="360" w:lineRule="auto"/>
        <w:jc w:val="center"/>
        <w:rPr>
          <w:rFonts w:ascii="Times New Roman" w:eastAsia="Times New Roman" w:hAnsi="Times New Roman" w:cs="Times New Roman"/>
          <w:b/>
          <w:sz w:val="28"/>
          <w:szCs w:val="28"/>
          <w:lang w:eastAsia="ru-RU"/>
        </w:rPr>
      </w:pPr>
      <w:r w:rsidRPr="0080030C">
        <w:rPr>
          <w:rFonts w:ascii="Times New Roman" w:eastAsia="Times New Roman" w:hAnsi="Times New Roman" w:cs="Times New Roman"/>
          <w:b/>
          <w:sz w:val="28"/>
          <w:szCs w:val="28"/>
          <w:lang w:eastAsia="ru-RU"/>
        </w:rPr>
        <w:t xml:space="preserve">Рабочая программа </w:t>
      </w:r>
    </w:p>
    <w:p w:rsidR="007E7926" w:rsidRPr="0080030C" w:rsidRDefault="007E7926" w:rsidP="007E7926">
      <w:pPr>
        <w:spacing w:after="0" w:line="360" w:lineRule="auto"/>
        <w:jc w:val="center"/>
        <w:rPr>
          <w:rFonts w:ascii="Times New Roman" w:eastAsia="Times New Roman" w:hAnsi="Times New Roman" w:cs="Times New Roman"/>
          <w:b/>
          <w:sz w:val="28"/>
          <w:szCs w:val="28"/>
          <w:lang w:eastAsia="ru-RU"/>
        </w:rPr>
      </w:pPr>
      <w:r w:rsidRPr="0080030C">
        <w:rPr>
          <w:rFonts w:ascii="Times New Roman" w:eastAsia="Times New Roman" w:hAnsi="Times New Roman" w:cs="Times New Roman"/>
          <w:b/>
          <w:sz w:val="28"/>
          <w:szCs w:val="28"/>
          <w:lang w:eastAsia="ru-RU"/>
        </w:rPr>
        <w:t>основного общего образования</w:t>
      </w:r>
    </w:p>
    <w:p w:rsidR="007E7926" w:rsidRPr="0080030C" w:rsidRDefault="007E7926" w:rsidP="007E7926">
      <w:pPr>
        <w:spacing w:after="0" w:line="360" w:lineRule="auto"/>
        <w:jc w:val="center"/>
        <w:rPr>
          <w:rFonts w:ascii="Times New Roman" w:eastAsia="Times New Roman" w:hAnsi="Times New Roman" w:cs="Times New Roman"/>
          <w:b/>
          <w:sz w:val="28"/>
          <w:szCs w:val="28"/>
          <w:lang w:eastAsia="ru-RU"/>
        </w:rPr>
      </w:pPr>
      <w:r w:rsidRPr="0080030C">
        <w:rPr>
          <w:rFonts w:ascii="Times New Roman" w:eastAsia="Times New Roman" w:hAnsi="Times New Roman" w:cs="Times New Roman"/>
          <w:b/>
          <w:sz w:val="28"/>
          <w:szCs w:val="28"/>
          <w:lang w:eastAsia="ru-RU"/>
        </w:rPr>
        <w:t>по Всеобщей истории и истории России</w:t>
      </w:r>
    </w:p>
    <w:p w:rsidR="007E7926" w:rsidRPr="0080030C" w:rsidRDefault="007E7926" w:rsidP="007E7926">
      <w:pPr>
        <w:spacing w:after="0" w:line="360" w:lineRule="auto"/>
        <w:jc w:val="center"/>
        <w:rPr>
          <w:rFonts w:ascii="Times New Roman" w:eastAsia="Times New Roman" w:hAnsi="Times New Roman" w:cs="Times New Roman"/>
          <w:b/>
          <w:sz w:val="28"/>
          <w:szCs w:val="28"/>
          <w:lang w:eastAsia="ru-RU"/>
        </w:rPr>
      </w:pPr>
      <w:r w:rsidRPr="0080030C">
        <w:rPr>
          <w:rFonts w:ascii="Times New Roman" w:eastAsia="Times New Roman" w:hAnsi="Times New Roman" w:cs="Times New Roman"/>
          <w:b/>
          <w:sz w:val="28"/>
          <w:szCs w:val="28"/>
          <w:lang w:eastAsia="ru-RU"/>
        </w:rPr>
        <w:t xml:space="preserve">для </w:t>
      </w:r>
      <w:r w:rsidR="00BE2697">
        <w:rPr>
          <w:rFonts w:ascii="Times New Roman" w:eastAsia="Times New Roman" w:hAnsi="Times New Roman" w:cs="Times New Roman"/>
          <w:b/>
          <w:sz w:val="28"/>
          <w:szCs w:val="28"/>
          <w:lang w:eastAsia="ru-RU"/>
        </w:rPr>
        <w:t>9</w:t>
      </w:r>
      <w:r w:rsidRPr="0080030C">
        <w:rPr>
          <w:rFonts w:ascii="Times New Roman" w:eastAsia="Times New Roman" w:hAnsi="Times New Roman" w:cs="Times New Roman"/>
          <w:b/>
          <w:sz w:val="28"/>
          <w:szCs w:val="28"/>
          <w:lang w:eastAsia="ru-RU"/>
        </w:rPr>
        <w:t xml:space="preserve"> класса</w:t>
      </w:r>
    </w:p>
    <w:p w:rsidR="007E7926" w:rsidRPr="0080030C" w:rsidRDefault="007E7926" w:rsidP="007E7926">
      <w:pPr>
        <w:spacing w:after="0" w:line="360" w:lineRule="auto"/>
        <w:jc w:val="center"/>
        <w:rPr>
          <w:rFonts w:ascii="Times New Roman" w:eastAsia="Times New Roman" w:hAnsi="Times New Roman" w:cs="Times New Roman"/>
          <w:sz w:val="28"/>
          <w:szCs w:val="28"/>
          <w:lang w:eastAsia="ru-RU"/>
        </w:rPr>
      </w:pPr>
    </w:p>
    <w:p w:rsidR="007E7926" w:rsidRPr="0080030C" w:rsidRDefault="007E7926" w:rsidP="007E7926">
      <w:pPr>
        <w:spacing w:after="0" w:line="360" w:lineRule="auto"/>
        <w:jc w:val="center"/>
        <w:rPr>
          <w:rFonts w:ascii="Times New Roman" w:eastAsia="Times New Roman" w:hAnsi="Times New Roman" w:cs="Times New Roman"/>
          <w:sz w:val="28"/>
          <w:szCs w:val="28"/>
          <w:lang w:eastAsia="ru-RU"/>
        </w:rPr>
      </w:pPr>
      <w:r w:rsidRPr="0080030C">
        <w:rPr>
          <w:rFonts w:ascii="Times New Roman" w:eastAsia="Times New Roman" w:hAnsi="Times New Roman" w:cs="Times New Roman"/>
          <w:sz w:val="28"/>
          <w:szCs w:val="28"/>
          <w:lang w:eastAsia="ru-RU"/>
        </w:rPr>
        <w:t>срок реализации рабочей программы – 1 год</w:t>
      </w:r>
    </w:p>
    <w:p w:rsidR="007E7926" w:rsidRPr="0080030C" w:rsidRDefault="007E7926" w:rsidP="007E7926">
      <w:pPr>
        <w:spacing w:after="0" w:line="360" w:lineRule="auto"/>
        <w:jc w:val="right"/>
        <w:rPr>
          <w:rFonts w:ascii="Times New Roman" w:eastAsia="Times New Roman" w:hAnsi="Times New Roman" w:cs="Times New Roman"/>
          <w:sz w:val="28"/>
          <w:szCs w:val="28"/>
          <w:lang w:eastAsia="ru-RU"/>
        </w:rPr>
      </w:pPr>
    </w:p>
    <w:p w:rsidR="007E7926" w:rsidRPr="0080030C" w:rsidRDefault="007E7926" w:rsidP="007E7926">
      <w:pPr>
        <w:spacing w:after="0" w:line="360" w:lineRule="auto"/>
        <w:jc w:val="right"/>
        <w:rPr>
          <w:rFonts w:ascii="Times New Roman" w:eastAsia="Times New Roman" w:hAnsi="Times New Roman" w:cs="Times New Roman"/>
          <w:sz w:val="28"/>
          <w:szCs w:val="28"/>
          <w:lang w:eastAsia="ru-RU"/>
        </w:rPr>
      </w:pPr>
    </w:p>
    <w:p w:rsidR="007E7926" w:rsidRDefault="007E7926" w:rsidP="007E7926">
      <w:pPr>
        <w:spacing w:after="0" w:line="360" w:lineRule="auto"/>
        <w:jc w:val="right"/>
        <w:rPr>
          <w:rFonts w:ascii="Times New Roman" w:eastAsia="Times New Roman" w:hAnsi="Times New Roman" w:cs="Times New Roman"/>
          <w:sz w:val="28"/>
          <w:szCs w:val="28"/>
          <w:lang w:eastAsia="ru-RU"/>
        </w:rPr>
      </w:pPr>
    </w:p>
    <w:p w:rsidR="007E7926" w:rsidRPr="0080030C" w:rsidRDefault="007E7926" w:rsidP="007E7926">
      <w:pPr>
        <w:spacing w:after="0" w:line="360" w:lineRule="auto"/>
        <w:jc w:val="right"/>
        <w:rPr>
          <w:rFonts w:ascii="Times New Roman" w:eastAsia="Times New Roman" w:hAnsi="Times New Roman" w:cs="Times New Roman"/>
          <w:sz w:val="28"/>
          <w:szCs w:val="28"/>
          <w:lang w:eastAsia="ru-RU"/>
        </w:rPr>
      </w:pPr>
      <w:r w:rsidRPr="0080030C">
        <w:rPr>
          <w:rFonts w:ascii="Times New Roman" w:eastAsia="Times New Roman" w:hAnsi="Times New Roman" w:cs="Times New Roman"/>
          <w:sz w:val="28"/>
          <w:szCs w:val="28"/>
          <w:lang w:eastAsia="ru-RU"/>
        </w:rPr>
        <w:t>Учитель: Попова Н.И.</w:t>
      </w:r>
    </w:p>
    <w:p w:rsidR="007E7926" w:rsidRPr="0080030C" w:rsidRDefault="007E7926" w:rsidP="007E7926">
      <w:pPr>
        <w:spacing w:after="0" w:line="240" w:lineRule="auto"/>
        <w:jc w:val="center"/>
        <w:rPr>
          <w:rFonts w:ascii="Times New Roman" w:eastAsia="Times New Roman" w:hAnsi="Times New Roman" w:cs="Times New Roman"/>
          <w:b/>
          <w:sz w:val="28"/>
          <w:szCs w:val="28"/>
          <w:lang w:eastAsia="ru-RU"/>
        </w:rPr>
      </w:pPr>
    </w:p>
    <w:p w:rsidR="007E7926" w:rsidRDefault="007E7926" w:rsidP="007E7926">
      <w:pPr>
        <w:spacing w:after="0" w:line="240" w:lineRule="auto"/>
        <w:jc w:val="center"/>
        <w:rPr>
          <w:rFonts w:ascii="Times New Roman" w:eastAsia="Times New Roman" w:hAnsi="Times New Roman" w:cs="Times New Roman"/>
          <w:b/>
          <w:sz w:val="28"/>
          <w:szCs w:val="28"/>
          <w:lang w:eastAsia="ru-RU"/>
        </w:rPr>
      </w:pPr>
    </w:p>
    <w:p w:rsidR="007E7926" w:rsidRDefault="007E7926" w:rsidP="007E7926">
      <w:pPr>
        <w:spacing w:after="0" w:line="240" w:lineRule="auto"/>
        <w:jc w:val="center"/>
        <w:rPr>
          <w:rFonts w:ascii="Times New Roman" w:eastAsia="Times New Roman" w:hAnsi="Times New Roman" w:cs="Times New Roman"/>
          <w:b/>
          <w:sz w:val="28"/>
          <w:szCs w:val="28"/>
          <w:lang w:eastAsia="ru-RU"/>
        </w:rPr>
      </w:pPr>
    </w:p>
    <w:p w:rsidR="007E7926" w:rsidRDefault="007E7926" w:rsidP="007E7926">
      <w:pPr>
        <w:spacing w:after="0" w:line="240" w:lineRule="auto"/>
        <w:jc w:val="center"/>
        <w:rPr>
          <w:rFonts w:ascii="Times New Roman" w:eastAsia="Times New Roman" w:hAnsi="Times New Roman" w:cs="Times New Roman"/>
          <w:b/>
          <w:sz w:val="28"/>
          <w:szCs w:val="28"/>
          <w:lang w:eastAsia="ru-RU"/>
        </w:rPr>
      </w:pPr>
    </w:p>
    <w:p w:rsidR="007E7926" w:rsidRDefault="007E7926" w:rsidP="007E7926">
      <w:pPr>
        <w:spacing w:after="0" w:line="240" w:lineRule="auto"/>
        <w:jc w:val="center"/>
        <w:rPr>
          <w:rFonts w:ascii="Times New Roman" w:eastAsia="Times New Roman" w:hAnsi="Times New Roman" w:cs="Times New Roman"/>
          <w:b/>
          <w:sz w:val="28"/>
          <w:szCs w:val="28"/>
          <w:lang w:eastAsia="ru-RU"/>
        </w:rPr>
      </w:pPr>
    </w:p>
    <w:p w:rsidR="007E7926" w:rsidRDefault="007E7926" w:rsidP="007E7926">
      <w:pPr>
        <w:spacing w:after="0" w:line="240" w:lineRule="auto"/>
        <w:jc w:val="center"/>
        <w:rPr>
          <w:rFonts w:ascii="Times New Roman" w:eastAsia="Times New Roman" w:hAnsi="Times New Roman" w:cs="Times New Roman"/>
          <w:b/>
          <w:sz w:val="28"/>
          <w:szCs w:val="28"/>
          <w:lang w:eastAsia="ru-RU"/>
        </w:rPr>
      </w:pPr>
    </w:p>
    <w:p w:rsidR="007E7926" w:rsidRDefault="007E7926" w:rsidP="007E7926">
      <w:pPr>
        <w:spacing w:after="0" w:line="240" w:lineRule="auto"/>
        <w:jc w:val="center"/>
        <w:rPr>
          <w:rFonts w:ascii="Times New Roman" w:eastAsia="Times New Roman" w:hAnsi="Times New Roman" w:cs="Times New Roman"/>
          <w:b/>
          <w:sz w:val="28"/>
          <w:szCs w:val="28"/>
          <w:lang w:eastAsia="ru-RU"/>
        </w:rPr>
      </w:pPr>
    </w:p>
    <w:p w:rsidR="007E7926" w:rsidRDefault="007E7926" w:rsidP="007E7926">
      <w:pPr>
        <w:spacing w:after="0" w:line="240" w:lineRule="auto"/>
        <w:jc w:val="center"/>
        <w:rPr>
          <w:rFonts w:ascii="Times New Roman" w:eastAsia="Times New Roman" w:hAnsi="Times New Roman" w:cs="Times New Roman"/>
          <w:b/>
          <w:sz w:val="28"/>
          <w:szCs w:val="28"/>
          <w:lang w:eastAsia="ru-RU"/>
        </w:rPr>
      </w:pPr>
    </w:p>
    <w:p w:rsidR="007E7926" w:rsidRPr="0080030C" w:rsidRDefault="007E7926" w:rsidP="007E7926">
      <w:pPr>
        <w:spacing w:after="0" w:line="240" w:lineRule="auto"/>
        <w:jc w:val="center"/>
        <w:rPr>
          <w:rFonts w:ascii="Times New Roman" w:eastAsia="Times New Roman" w:hAnsi="Times New Roman" w:cs="Times New Roman"/>
          <w:b/>
          <w:sz w:val="28"/>
          <w:szCs w:val="28"/>
          <w:lang w:eastAsia="ru-RU"/>
        </w:rPr>
      </w:pPr>
    </w:p>
    <w:p w:rsidR="007E7926" w:rsidRPr="0080030C" w:rsidRDefault="007E7926" w:rsidP="007E7926">
      <w:pPr>
        <w:spacing w:after="0" w:line="240" w:lineRule="auto"/>
        <w:jc w:val="center"/>
        <w:rPr>
          <w:rFonts w:ascii="Times New Roman" w:eastAsia="Times New Roman" w:hAnsi="Times New Roman" w:cs="Times New Roman"/>
          <w:b/>
          <w:sz w:val="28"/>
          <w:szCs w:val="28"/>
          <w:lang w:eastAsia="ru-RU"/>
        </w:rPr>
      </w:pPr>
    </w:p>
    <w:p w:rsidR="007E7926" w:rsidRDefault="007E7926" w:rsidP="007E7926">
      <w:pPr>
        <w:spacing w:after="0" w:line="240" w:lineRule="auto"/>
        <w:jc w:val="center"/>
        <w:rPr>
          <w:rFonts w:ascii="Times New Roman" w:eastAsia="Times New Roman" w:hAnsi="Times New Roman" w:cs="Times New Roman"/>
          <w:b/>
          <w:sz w:val="24"/>
          <w:szCs w:val="24"/>
          <w:lang w:eastAsia="ru-RU"/>
        </w:rPr>
      </w:pPr>
    </w:p>
    <w:p w:rsidR="007E7926" w:rsidRPr="0080030C" w:rsidRDefault="007E7926" w:rsidP="007E7926">
      <w:pPr>
        <w:spacing w:after="0" w:line="240" w:lineRule="auto"/>
        <w:jc w:val="center"/>
        <w:rPr>
          <w:rFonts w:ascii="Times New Roman" w:eastAsia="Times New Roman" w:hAnsi="Times New Roman" w:cs="Times New Roman"/>
          <w:b/>
          <w:sz w:val="24"/>
          <w:szCs w:val="24"/>
          <w:lang w:eastAsia="ru-RU"/>
        </w:rPr>
      </w:pPr>
      <w:r w:rsidRPr="0080030C">
        <w:rPr>
          <w:rFonts w:ascii="Times New Roman" w:eastAsia="Times New Roman" w:hAnsi="Times New Roman" w:cs="Times New Roman"/>
          <w:b/>
          <w:sz w:val="24"/>
          <w:szCs w:val="24"/>
          <w:lang w:eastAsia="ru-RU"/>
        </w:rPr>
        <w:t>2020-2021 уч. год</w:t>
      </w:r>
    </w:p>
    <w:p w:rsidR="00BE2697" w:rsidRDefault="00BE2697" w:rsidP="007E792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E2697" w:rsidRPr="00BE2697" w:rsidRDefault="00BE2697" w:rsidP="0015578C">
      <w:pPr>
        <w:spacing w:after="0" w:line="240" w:lineRule="auto"/>
        <w:ind w:firstLine="709"/>
        <w:jc w:val="center"/>
        <w:rPr>
          <w:rFonts w:ascii="Times New Roman" w:hAnsi="Times New Roman" w:cs="Times New Roman"/>
          <w:sz w:val="24"/>
          <w:szCs w:val="24"/>
          <w:u w:val="single"/>
        </w:rPr>
      </w:pPr>
      <w:r w:rsidRPr="00BE2697">
        <w:rPr>
          <w:rFonts w:ascii="Times New Roman" w:hAnsi="Times New Roman" w:cs="Times New Roman"/>
          <w:sz w:val="24"/>
          <w:szCs w:val="24"/>
          <w:u w:val="single"/>
        </w:rPr>
        <w:lastRenderedPageBreak/>
        <w:t>ПОЯСНИТЕЛЬНАЯ ЗАПИСКА</w:t>
      </w:r>
    </w:p>
    <w:p w:rsidR="00BE2697" w:rsidRPr="00BE2697" w:rsidRDefault="00BE2697" w:rsidP="00BE2697">
      <w:pPr>
        <w:spacing w:after="0" w:line="240" w:lineRule="auto"/>
        <w:ind w:firstLine="709"/>
        <w:jc w:val="both"/>
        <w:rPr>
          <w:rFonts w:ascii="Times New Roman" w:hAnsi="Times New Roman" w:cs="Times New Roman"/>
          <w:sz w:val="24"/>
          <w:szCs w:val="24"/>
          <w:u w:val="single"/>
        </w:rPr>
      </w:pPr>
    </w:p>
    <w:p w:rsidR="005136FD" w:rsidRDefault="00BE2697" w:rsidP="005136FD">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2020-2021 учебном году в общеобразовательных организациях Ярославской области преподавание учебных предметов «История России», «Всеобщая История» на уровнях основного общего и среднего общего образования осуществляется на основе следующих документов:</w:t>
      </w:r>
    </w:p>
    <w:p w:rsidR="00812FAC" w:rsidRPr="0027126F" w:rsidRDefault="00812FAC" w:rsidP="0074352E">
      <w:pPr>
        <w:numPr>
          <w:ilvl w:val="0"/>
          <w:numId w:val="23"/>
        </w:numPr>
        <w:shd w:val="clear" w:color="auto" w:fill="FFFFFF"/>
        <w:suppressAutoHyphens/>
        <w:adjustRightInd w:val="0"/>
        <w:spacing w:after="0" w:line="240" w:lineRule="auto"/>
        <w:ind w:left="0" w:firstLine="0"/>
        <w:jc w:val="both"/>
        <w:rPr>
          <w:rFonts w:ascii="Times New Roman" w:eastAsia="Times New Roman" w:hAnsi="Times New Roman" w:cs="Times New Roman"/>
          <w:bCs/>
          <w:sz w:val="24"/>
          <w:szCs w:val="24"/>
          <w:lang w:eastAsia="ar-SA"/>
        </w:rPr>
      </w:pPr>
      <w:r w:rsidRPr="0027126F">
        <w:rPr>
          <w:rFonts w:ascii="Times New Roman" w:eastAsia="Times New Roman" w:hAnsi="Times New Roman" w:cs="Times New Roman"/>
          <w:bCs/>
          <w:sz w:val="24"/>
          <w:szCs w:val="24"/>
          <w:lang w:eastAsia="ar-SA"/>
        </w:rPr>
        <w:t xml:space="preserve">Федеральный закон от 29.12.12 </w:t>
      </w:r>
      <w:r w:rsidRPr="0027126F">
        <w:rPr>
          <w:rFonts w:ascii="Times New Roman" w:eastAsia="Times New Roman" w:hAnsi="Times New Roman" w:cs="Times New Roman"/>
          <w:bCs/>
          <w:sz w:val="24"/>
          <w:szCs w:val="24"/>
          <w:lang w:val="en-US" w:eastAsia="ar-SA"/>
        </w:rPr>
        <w:t>N</w:t>
      </w:r>
      <w:r w:rsidRPr="0027126F">
        <w:rPr>
          <w:rFonts w:ascii="Times New Roman" w:eastAsia="Times New Roman" w:hAnsi="Times New Roman" w:cs="Times New Roman"/>
          <w:bCs/>
          <w:sz w:val="24"/>
          <w:szCs w:val="24"/>
          <w:lang w:eastAsia="ar-SA"/>
        </w:rPr>
        <w:t>273-ФЗ (ред.13.07.2015) «Об образовании в Российской Федерации»;</w:t>
      </w:r>
    </w:p>
    <w:p w:rsidR="00812FAC" w:rsidRPr="0027126F" w:rsidRDefault="00812FAC" w:rsidP="0074352E">
      <w:pPr>
        <w:numPr>
          <w:ilvl w:val="0"/>
          <w:numId w:val="23"/>
        </w:numPr>
        <w:shd w:val="clear" w:color="auto" w:fill="FFFFFF"/>
        <w:suppressAutoHyphens/>
        <w:adjustRightInd w:val="0"/>
        <w:spacing w:after="0" w:line="240" w:lineRule="auto"/>
        <w:ind w:left="0" w:firstLine="0"/>
        <w:jc w:val="both"/>
        <w:rPr>
          <w:rFonts w:ascii="Times New Roman" w:eastAsia="Times New Roman" w:hAnsi="Times New Roman" w:cs="Times New Roman"/>
          <w:bCs/>
          <w:sz w:val="24"/>
          <w:szCs w:val="24"/>
          <w:lang w:eastAsia="ar-SA"/>
        </w:rPr>
      </w:pPr>
      <w:r w:rsidRPr="0027126F">
        <w:rPr>
          <w:rFonts w:ascii="Times New Roman" w:eastAsia="Times New Roman" w:hAnsi="Times New Roman" w:cs="Times New Roman"/>
          <w:bCs/>
          <w:sz w:val="24"/>
          <w:szCs w:val="24"/>
          <w:lang w:eastAsia="ar-SA"/>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w:t>
      </w:r>
    </w:p>
    <w:p w:rsidR="00812FAC" w:rsidRPr="0027126F" w:rsidRDefault="00812FAC" w:rsidP="0074352E">
      <w:pPr>
        <w:numPr>
          <w:ilvl w:val="0"/>
          <w:numId w:val="23"/>
        </w:numPr>
        <w:shd w:val="clear" w:color="auto" w:fill="FFFFFF"/>
        <w:suppressAutoHyphens/>
        <w:adjustRightInd w:val="0"/>
        <w:spacing w:after="0" w:line="240" w:lineRule="auto"/>
        <w:ind w:left="0" w:firstLine="0"/>
        <w:jc w:val="both"/>
        <w:rPr>
          <w:rFonts w:ascii="Times New Roman" w:eastAsia="Times New Roman" w:hAnsi="Times New Roman" w:cs="Times New Roman"/>
          <w:bCs/>
          <w:sz w:val="24"/>
          <w:szCs w:val="24"/>
          <w:lang w:eastAsia="ar-SA"/>
        </w:rPr>
      </w:pPr>
      <w:r w:rsidRPr="0027126F">
        <w:rPr>
          <w:rFonts w:ascii="Times New Roman" w:eastAsia="Times New Roman" w:hAnsi="Times New Roman" w:cs="Times New Roman"/>
          <w:bCs/>
          <w:sz w:val="24"/>
          <w:szCs w:val="24"/>
          <w:lang w:eastAsia="ar-SA"/>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812FAC" w:rsidRPr="0027126F" w:rsidRDefault="00812FAC" w:rsidP="0074352E">
      <w:pPr>
        <w:numPr>
          <w:ilvl w:val="0"/>
          <w:numId w:val="23"/>
        </w:numPr>
        <w:shd w:val="clear" w:color="auto" w:fill="FFFFFF"/>
        <w:suppressAutoHyphens/>
        <w:adjustRightInd w:val="0"/>
        <w:spacing w:after="0" w:line="240" w:lineRule="auto"/>
        <w:ind w:left="0" w:firstLine="0"/>
        <w:jc w:val="both"/>
        <w:rPr>
          <w:rFonts w:ascii="Times New Roman" w:eastAsia="Times New Roman" w:hAnsi="Times New Roman" w:cs="Times New Roman"/>
          <w:bCs/>
          <w:sz w:val="24"/>
          <w:szCs w:val="24"/>
          <w:lang w:eastAsia="ar-SA"/>
        </w:rPr>
      </w:pPr>
      <w:r w:rsidRPr="0027126F">
        <w:rPr>
          <w:rFonts w:ascii="Times New Roman" w:eastAsia="Times New Roman" w:hAnsi="Times New Roman" w:cs="Times New Roman"/>
          <w:bCs/>
          <w:sz w:val="24"/>
          <w:szCs w:val="24"/>
          <w:lang w:eastAsia="ar-SA"/>
        </w:rPr>
        <w:t xml:space="preserve">Приказ  Министерства образования и науки Российской Федерации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p>
    <w:p w:rsidR="00812FAC" w:rsidRPr="0027126F" w:rsidRDefault="00812FAC" w:rsidP="0074352E">
      <w:pPr>
        <w:numPr>
          <w:ilvl w:val="0"/>
          <w:numId w:val="23"/>
        </w:numPr>
        <w:shd w:val="clear" w:color="auto" w:fill="FFFFFF"/>
        <w:suppressAutoHyphens/>
        <w:adjustRightInd w:val="0"/>
        <w:spacing w:after="0" w:line="240" w:lineRule="auto"/>
        <w:ind w:left="0" w:firstLine="0"/>
        <w:jc w:val="both"/>
        <w:rPr>
          <w:rFonts w:ascii="Times New Roman" w:eastAsia="Times New Roman" w:hAnsi="Times New Roman" w:cs="Times New Roman"/>
          <w:bCs/>
          <w:sz w:val="24"/>
          <w:szCs w:val="24"/>
          <w:lang w:eastAsia="ar-SA"/>
        </w:rPr>
      </w:pPr>
      <w:r w:rsidRPr="0027126F">
        <w:rPr>
          <w:rFonts w:ascii="Times New Roman" w:eastAsia="Times New Roman" w:hAnsi="Times New Roman" w:cs="Times New Roman"/>
          <w:bCs/>
          <w:sz w:val="24"/>
          <w:szCs w:val="24"/>
          <w:lang w:eastAsia="ar-SA"/>
        </w:rPr>
        <w:t>Письмо Министерства образования и науки РФ от 28.10.2015 № 1786 «О рабочих программах учебных предметов»;</w:t>
      </w:r>
    </w:p>
    <w:p w:rsidR="00812FAC" w:rsidRPr="0027126F" w:rsidRDefault="00812FAC" w:rsidP="0074352E">
      <w:pPr>
        <w:numPr>
          <w:ilvl w:val="0"/>
          <w:numId w:val="23"/>
        </w:numPr>
        <w:shd w:val="clear" w:color="auto" w:fill="FFFFFF"/>
        <w:suppressAutoHyphens/>
        <w:adjustRightInd w:val="0"/>
        <w:spacing w:after="0" w:line="240" w:lineRule="auto"/>
        <w:ind w:left="0" w:firstLine="0"/>
        <w:jc w:val="both"/>
        <w:rPr>
          <w:rFonts w:ascii="Times New Roman" w:eastAsia="Times New Roman" w:hAnsi="Times New Roman" w:cs="Times New Roman"/>
          <w:b/>
          <w:sz w:val="24"/>
          <w:szCs w:val="24"/>
          <w:lang w:eastAsia="ar-SA"/>
        </w:rPr>
      </w:pPr>
      <w:r w:rsidRPr="0027126F">
        <w:rPr>
          <w:rFonts w:ascii="Times New Roman" w:eastAsia="Times New Roman" w:hAnsi="Times New Roman" w:cs="Times New Roman"/>
          <w:bCs/>
          <w:sz w:val="24"/>
          <w:szCs w:val="24"/>
          <w:lang w:eastAsia="ar-SA"/>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812FAC" w:rsidRPr="0027126F" w:rsidRDefault="00812FAC" w:rsidP="0074352E">
      <w:pPr>
        <w:numPr>
          <w:ilvl w:val="0"/>
          <w:numId w:val="23"/>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27126F">
        <w:rPr>
          <w:rFonts w:ascii="Times New Roman" w:eastAsia="Times New Roman" w:hAnsi="Times New Roman" w:cs="Times New Roman"/>
          <w:sz w:val="24"/>
          <w:szCs w:val="24"/>
          <w:lang w:eastAsia="ru-RU"/>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от 31 марта 2014 года № 253, с  изменениями внесенными  приказом </w:t>
      </w:r>
      <w:proofErr w:type="spellStart"/>
      <w:r w:rsidRPr="0027126F">
        <w:rPr>
          <w:rFonts w:ascii="Times New Roman" w:eastAsia="Times New Roman" w:hAnsi="Times New Roman" w:cs="Times New Roman"/>
          <w:sz w:val="24"/>
          <w:szCs w:val="24"/>
          <w:lang w:eastAsia="ru-RU"/>
        </w:rPr>
        <w:t>Минобрнауки</w:t>
      </w:r>
      <w:proofErr w:type="spellEnd"/>
      <w:r w:rsidRPr="0027126F">
        <w:rPr>
          <w:rFonts w:ascii="Times New Roman" w:eastAsia="Times New Roman" w:hAnsi="Times New Roman" w:cs="Times New Roman"/>
          <w:sz w:val="24"/>
          <w:szCs w:val="24"/>
          <w:lang w:eastAsia="ru-RU"/>
        </w:rPr>
        <w:t xml:space="preserve"> России от 8 июня 2015 года № 576; приказом </w:t>
      </w:r>
      <w:proofErr w:type="spellStart"/>
      <w:r w:rsidRPr="0027126F">
        <w:rPr>
          <w:rFonts w:ascii="Times New Roman" w:eastAsia="Times New Roman" w:hAnsi="Times New Roman" w:cs="Times New Roman"/>
          <w:sz w:val="24"/>
          <w:szCs w:val="24"/>
          <w:lang w:eastAsia="ru-RU"/>
        </w:rPr>
        <w:t>Минобрнауки</w:t>
      </w:r>
      <w:proofErr w:type="spellEnd"/>
      <w:r w:rsidRPr="0027126F">
        <w:rPr>
          <w:rFonts w:ascii="Times New Roman" w:eastAsia="Times New Roman" w:hAnsi="Times New Roman" w:cs="Times New Roman"/>
          <w:sz w:val="24"/>
          <w:szCs w:val="24"/>
          <w:lang w:eastAsia="ru-RU"/>
        </w:rPr>
        <w:t xml:space="preserve"> России от 28 декабря 2015 года № 1529;  приказом </w:t>
      </w:r>
      <w:proofErr w:type="spellStart"/>
      <w:r w:rsidRPr="0027126F">
        <w:rPr>
          <w:rFonts w:ascii="Times New Roman" w:eastAsia="Times New Roman" w:hAnsi="Times New Roman" w:cs="Times New Roman"/>
          <w:sz w:val="24"/>
          <w:szCs w:val="24"/>
          <w:lang w:eastAsia="ru-RU"/>
        </w:rPr>
        <w:t>Минобрнауки</w:t>
      </w:r>
      <w:proofErr w:type="spellEnd"/>
      <w:r w:rsidRPr="0027126F">
        <w:rPr>
          <w:rFonts w:ascii="Times New Roman" w:eastAsia="Times New Roman" w:hAnsi="Times New Roman" w:cs="Times New Roman"/>
          <w:sz w:val="24"/>
          <w:szCs w:val="24"/>
          <w:lang w:eastAsia="ru-RU"/>
        </w:rPr>
        <w:t xml:space="preserve"> России от 26 января 2016 года № 38.) </w:t>
      </w:r>
      <w:proofErr w:type="gramEnd"/>
    </w:p>
    <w:p w:rsidR="00812FAC" w:rsidRPr="00812FAC" w:rsidRDefault="00812FAC" w:rsidP="0074352E">
      <w:pPr>
        <w:widowControl w:val="0"/>
        <w:numPr>
          <w:ilvl w:val="0"/>
          <w:numId w:val="23"/>
        </w:numPr>
        <w:autoSpaceDE w:val="0"/>
        <w:autoSpaceDN w:val="0"/>
        <w:adjustRightInd w:val="0"/>
        <w:spacing w:after="0" w:line="240" w:lineRule="auto"/>
        <w:ind w:left="0" w:firstLine="0"/>
        <w:contextualSpacing/>
        <w:mirrorIndents/>
        <w:jc w:val="both"/>
        <w:rPr>
          <w:rFonts w:ascii="Times New Roman" w:eastAsia="Batang" w:hAnsi="Times New Roman" w:cs="Times New Roman"/>
          <w:bCs/>
          <w:i/>
          <w:iCs/>
          <w:sz w:val="24"/>
          <w:szCs w:val="24"/>
          <w:lang w:eastAsia="ko-KR"/>
        </w:rPr>
      </w:pPr>
      <w:r w:rsidRPr="00812FAC">
        <w:rPr>
          <w:rFonts w:ascii="Times New Roman" w:eastAsia="Times New Roman" w:hAnsi="Times New Roman" w:cs="Times New Roman"/>
          <w:bCs/>
          <w:sz w:val="24"/>
          <w:szCs w:val="24"/>
          <w:lang w:eastAsia="ru-RU"/>
        </w:rPr>
        <w:t>Письмо департамента образования Ярославской области «О примерных основных образовательных программах» от 11.06.2015 № 1031/01-10.</w:t>
      </w:r>
    </w:p>
    <w:p w:rsidR="005136FD" w:rsidRPr="00812FAC" w:rsidRDefault="005136FD" w:rsidP="0074352E">
      <w:pPr>
        <w:widowControl w:val="0"/>
        <w:numPr>
          <w:ilvl w:val="0"/>
          <w:numId w:val="23"/>
        </w:numPr>
        <w:autoSpaceDE w:val="0"/>
        <w:autoSpaceDN w:val="0"/>
        <w:adjustRightInd w:val="0"/>
        <w:spacing w:after="0" w:line="240" w:lineRule="auto"/>
        <w:ind w:left="0" w:firstLine="0"/>
        <w:contextualSpacing/>
        <w:mirrorIndents/>
        <w:jc w:val="both"/>
        <w:rPr>
          <w:rFonts w:ascii="Times New Roman" w:eastAsia="Batang" w:hAnsi="Times New Roman" w:cs="Times New Roman"/>
          <w:bCs/>
          <w:i/>
          <w:iCs/>
          <w:sz w:val="24"/>
          <w:szCs w:val="24"/>
          <w:lang w:eastAsia="ko-KR"/>
        </w:rPr>
      </w:pPr>
      <w:r w:rsidRPr="00812FAC">
        <w:rPr>
          <w:rFonts w:ascii="Times New Roman" w:hAnsi="Times New Roman" w:cs="Times New Roman"/>
          <w:bCs/>
          <w:sz w:val="24"/>
          <w:szCs w:val="24"/>
        </w:rPr>
        <w:t>Методического письма «О преподавании учебного предмета «История» в общеобразовательных организациях Ярославской области в 2020-2021 уч. году».</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20</w:t>
      </w:r>
      <w:r w:rsidR="005136FD">
        <w:rPr>
          <w:rFonts w:ascii="Times New Roman" w:hAnsi="Times New Roman" w:cs="Times New Roman"/>
          <w:sz w:val="24"/>
          <w:szCs w:val="24"/>
        </w:rPr>
        <w:t>20</w:t>
      </w:r>
      <w:r w:rsidRPr="00BE2697">
        <w:rPr>
          <w:rFonts w:ascii="Times New Roman" w:hAnsi="Times New Roman" w:cs="Times New Roman"/>
          <w:sz w:val="24"/>
          <w:szCs w:val="24"/>
        </w:rPr>
        <w:t>/20</w:t>
      </w:r>
      <w:r w:rsidR="005136FD">
        <w:rPr>
          <w:rFonts w:ascii="Times New Roman" w:hAnsi="Times New Roman" w:cs="Times New Roman"/>
          <w:sz w:val="24"/>
          <w:szCs w:val="24"/>
        </w:rPr>
        <w:t>21</w:t>
      </w:r>
      <w:r w:rsidRPr="00BE2697">
        <w:rPr>
          <w:rFonts w:ascii="Times New Roman" w:hAnsi="Times New Roman" w:cs="Times New Roman"/>
          <w:sz w:val="24"/>
          <w:szCs w:val="24"/>
        </w:rPr>
        <w:t xml:space="preserve"> уч. г. в 9 классе  преподавание истории ведется по Примерной основной образовательной программе (ПООП) ООО, в которую введены новые элементы исторического содержания, и само содержание предмета истории перераспределено по годам обучения с учетом положений историко-культурного стандарта.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данной рабочей программе хронологические рамки изучаемых курсов, рекомендованные в ПООП ООО, представлены следующим образом:</w:t>
      </w:r>
    </w:p>
    <w:p w:rsidR="00BE2697" w:rsidRPr="00BE2697" w:rsidRDefault="00BE2697" w:rsidP="005136FD">
      <w:pPr>
        <w:spacing w:after="0" w:line="240" w:lineRule="auto"/>
        <w:ind w:firstLine="709"/>
        <w:jc w:val="center"/>
        <w:rPr>
          <w:rFonts w:ascii="Times New Roman" w:hAnsi="Times New Roman" w:cs="Times New Roman"/>
          <w:i/>
          <w:sz w:val="24"/>
          <w:szCs w:val="24"/>
        </w:rPr>
      </w:pPr>
      <w:r w:rsidRPr="00BE2697">
        <w:rPr>
          <w:rFonts w:ascii="Times New Roman" w:hAnsi="Times New Roman" w:cs="Times New Roman"/>
          <w:i/>
          <w:sz w:val="24"/>
          <w:szCs w:val="24"/>
        </w:rPr>
        <w:t>Синхронизация курсов всеобщей истории и истории России</w:t>
      </w:r>
    </w:p>
    <w:p w:rsidR="00BE2697" w:rsidRPr="00BE2697" w:rsidRDefault="00BE2697" w:rsidP="00BE2697">
      <w:pPr>
        <w:spacing w:after="0" w:line="240" w:lineRule="auto"/>
        <w:ind w:firstLine="709"/>
        <w:jc w:val="both"/>
        <w:rPr>
          <w:rFonts w:ascii="Times New Roman" w:hAnsi="Times New Roman" w:cs="Times New Roman"/>
          <w:sz w:val="24"/>
          <w:szCs w:val="24"/>
        </w:rPr>
      </w:pPr>
    </w:p>
    <w:tbl>
      <w:tblPr>
        <w:tblStyle w:val="a3"/>
        <w:tblW w:w="8613" w:type="dxa"/>
        <w:tblLook w:val="04A0"/>
      </w:tblPr>
      <w:tblGrid>
        <w:gridCol w:w="1299"/>
        <w:gridCol w:w="3629"/>
        <w:gridCol w:w="3685"/>
      </w:tblGrid>
      <w:tr w:rsidR="00BE2697" w:rsidRPr="00BE2697" w:rsidTr="005136FD">
        <w:trPr>
          <w:trHeight w:val="280"/>
        </w:trPr>
        <w:tc>
          <w:tcPr>
            <w:tcW w:w="1299" w:type="dxa"/>
          </w:tcPr>
          <w:p w:rsidR="00BE2697" w:rsidRPr="00BE2697" w:rsidRDefault="00BE2697" w:rsidP="00BE2697">
            <w:pPr>
              <w:ind w:firstLine="709"/>
              <w:jc w:val="both"/>
              <w:rPr>
                <w:sz w:val="24"/>
                <w:szCs w:val="24"/>
              </w:rPr>
            </w:pPr>
            <w:r w:rsidRPr="00BE2697">
              <w:rPr>
                <w:sz w:val="24"/>
                <w:szCs w:val="24"/>
              </w:rPr>
              <w:t>Классы</w:t>
            </w:r>
          </w:p>
        </w:tc>
        <w:tc>
          <w:tcPr>
            <w:tcW w:w="3629" w:type="dxa"/>
          </w:tcPr>
          <w:p w:rsidR="00BE2697" w:rsidRPr="00BE2697" w:rsidRDefault="00BE2697" w:rsidP="00BE2697">
            <w:pPr>
              <w:ind w:firstLine="709"/>
              <w:jc w:val="both"/>
              <w:rPr>
                <w:sz w:val="24"/>
                <w:szCs w:val="24"/>
              </w:rPr>
            </w:pPr>
            <w:r w:rsidRPr="00BE2697">
              <w:rPr>
                <w:sz w:val="24"/>
                <w:szCs w:val="24"/>
              </w:rPr>
              <w:t>Всеобщая история</w:t>
            </w:r>
          </w:p>
        </w:tc>
        <w:tc>
          <w:tcPr>
            <w:tcW w:w="3685" w:type="dxa"/>
          </w:tcPr>
          <w:p w:rsidR="00BE2697" w:rsidRPr="00BE2697" w:rsidRDefault="00BE2697" w:rsidP="00BE2697">
            <w:pPr>
              <w:ind w:firstLine="709"/>
              <w:jc w:val="both"/>
              <w:rPr>
                <w:sz w:val="24"/>
                <w:szCs w:val="24"/>
              </w:rPr>
            </w:pPr>
            <w:r w:rsidRPr="00BE2697">
              <w:rPr>
                <w:sz w:val="24"/>
                <w:szCs w:val="24"/>
              </w:rPr>
              <w:t>История России</w:t>
            </w:r>
          </w:p>
        </w:tc>
      </w:tr>
      <w:tr w:rsidR="00BE2697" w:rsidRPr="00BE2697" w:rsidTr="005136FD">
        <w:trPr>
          <w:trHeight w:val="280"/>
        </w:trPr>
        <w:tc>
          <w:tcPr>
            <w:tcW w:w="1299" w:type="dxa"/>
          </w:tcPr>
          <w:p w:rsidR="00BE2697" w:rsidRPr="00BE2697" w:rsidRDefault="00BE2697" w:rsidP="00BE2697">
            <w:pPr>
              <w:ind w:firstLine="709"/>
              <w:jc w:val="both"/>
              <w:rPr>
                <w:sz w:val="24"/>
                <w:szCs w:val="24"/>
              </w:rPr>
            </w:pPr>
            <w:r w:rsidRPr="00BE2697">
              <w:rPr>
                <w:sz w:val="24"/>
                <w:szCs w:val="24"/>
              </w:rPr>
              <w:t>5 класс</w:t>
            </w:r>
          </w:p>
        </w:tc>
        <w:tc>
          <w:tcPr>
            <w:tcW w:w="3629" w:type="dxa"/>
          </w:tcPr>
          <w:p w:rsidR="00BE2697" w:rsidRPr="00BE2697" w:rsidRDefault="00BE2697" w:rsidP="00BE2697">
            <w:pPr>
              <w:ind w:firstLine="709"/>
              <w:jc w:val="both"/>
              <w:rPr>
                <w:sz w:val="24"/>
                <w:szCs w:val="24"/>
              </w:rPr>
            </w:pPr>
            <w:r w:rsidRPr="00BE2697">
              <w:rPr>
                <w:sz w:val="24"/>
                <w:szCs w:val="24"/>
              </w:rPr>
              <w:t>ИСТОРИЯ ДРЕВНЕГО МИРА</w:t>
            </w:r>
          </w:p>
          <w:p w:rsidR="00BE2697" w:rsidRPr="00BE2697" w:rsidRDefault="00BE2697" w:rsidP="00BE2697">
            <w:pPr>
              <w:ind w:firstLine="709"/>
              <w:jc w:val="both"/>
              <w:rPr>
                <w:sz w:val="24"/>
                <w:szCs w:val="24"/>
              </w:rPr>
            </w:pPr>
            <w:r w:rsidRPr="00BE2697">
              <w:rPr>
                <w:sz w:val="24"/>
                <w:szCs w:val="24"/>
              </w:rPr>
              <w:t>Первобытность. Древний Восток</w:t>
            </w:r>
          </w:p>
          <w:p w:rsidR="00BE2697" w:rsidRPr="00BE2697" w:rsidRDefault="00BE2697" w:rsidP="00BE2697">
            <w:pPr>
              <w:ind w:firstLine="709"/>
              <w:jc w:val="both"/>
              <w:rPr>
                <w:sz w:val="24"/>
                <w:szCs w:val="24"/>
              </w:rPr>
            </w:pPr>
            <w:r w:rsidRPr="00BE2697">
              <w:rPr>
                <w:sz w:val="24"/>
                <w:szCs w:val="24"/>
              </w:rPr>
              <w:t>Античный мир. Древняя Греция.  Древний Рим.</w:t>
            </w:r>
          </w:p>
        </w:tc>
        <w:tc>
          <w:tcPr>
            <w:tcW w:w="3685" w:type="dxa"/>
          </w:tcPr>
          <w:p w:rsidR="00BE2697" w:rsidRPr="00BE2697" w:rsidRDefault="00BE2697" w:rsidP="00BE2697">
            <w:pPr>
              <w:ind w:firstLine="709"/>
              <w:jc w:val="both"/>
              <w:rPr>
                <w:sz w:val="24"/>
                <w:szCs w:val="24"/>
              </w:rPr>
            </w:pPr>
            <w:r w:rsidRPr="00BE2697">
              <w:rPr>
                <w:sz w:val="24"/>
                <w:szCs w:val="24"/>
              </w:rPr>
              <w:t>Народы и государства на территории нашей страны в древности</w:t>
            </w:r>
          </w:p>
        </w:tc>
      </w:tr>
      <w:tr w:rsidR="00BE2697" w:rsidRPr="00BE2697" w:rsidTr="005136FD">
        <w:trPr>
          <w:trHeight w:val="280"/>
        </w:trPr>
        <w:tc>
          <w:tcPr>
            <w:tcW w:w="1299" w:type="dxa"/>
          </w:tcPr>
          <w:p w:rsidR="00BE2697" w:rsidRPr="00BE2697" w:rsidRDefault="00BE2697" w:rsidP="00BE2697">
            <w:pPr>
              <w:ind w:firstLine="709"/>
              <w:jc w:val="both"/>
              <w:rPr>
                <w:sz w:val="24"/>
                <w:szCs w:val="24"/>
              </w:rPr>
            </w:pPr>
            <w:r w:rsidRPr="00BE2697">
              <w:rPr>
                <w:sz w:val="24"/>
                <w:szCs w:val="24"/>
              </w:rPr>
              <w:t xml:space="preserve">6 класс </w:t>
            </w:r>
          </w:p>
        </w:tc>
        <w:tc>
          <w:tcPr>
            <w:tcW w:w="3629" w:type="dxa"/>
          </w:tcPr>
          <w:p w:rsidR="00BE2697" w:rsidRPr="00BE2697" w:rsidRDefault="00BE2697" w:rsidP="00BE2697">
            <w:pPr>
              <w:ind w:firstLine="709"/>
              <w:jc w:val="both"/>
              <w:rPr>
                <w:sz w:val="24"/>
                <w:szCs w:val="24"/>
              </w:rPr>
            </w:pPr>
            <w:r w:rsidRPr="00BE2697">
              <w:rPr>
                <w:sz w:val="24"/>
                <w:szCs w:val="24"/>
              </w:rPr>
              <w:t xml:space="preserve">ИСТОРИЯ СРЕДНИХ ВЕКОВ. VI-XV вв. </w:t>
            </w:r>
          </w:p>
          <w:p w:rsidR="00BE2697" w:rsidRPr="00BE2697" w:rsidRDefault="00BE2697" w:rsidP="00BE2697">
            <w:pPr>
              <w:ind w:firstLine="709"/>
              <w:jc w:val="both"/>
              <w:rPr>
                <w:sz w:val="24"/>
                <w:szCs w:val="24"/>
              </w:rPr>
            </w:pPr>
            <w:r w:rsidRPr="00BE2697">
              <w:rPr>
                <w:sz w:val="24"/>
                <w:szCs w:val="24"/>
              </w:rPr>
              <w:t xml:space="preserve">Раннее Средневековье. </w:t>
            </w:r>
            <w:r w:rsidRPr="00BE2697">
              <w:rPr>
                <w:sz w:val="24"/>
                <w:szCs w:val="24"/>
              </w:rPr>
              <w:lastRenderedPageBreak/>
              <w:t>Зрелое Средневековье</w:t>
            </w:r>
          </w:p>
          <w:p w:rsidR="00BE2697" w:rsidRPr="00BE2697" w:rsidRDefault="00BE2697" w:rsidP="00BE2697">
            <w:pPr>
              <w:ind w:firstLine="709"/>
              <w:jc w:val="both"/>
              <w:rPr>
                <w:sz w:val="24"/>
                <w:szCs w:val="24"/>
              </w:rPr>
            </w:pPr>
            <w:r w:rsidRPr="00BE2697">
              <w:rPr>
                <w:sz w:val="24"/>
                <w:szCs w:val="24"/>
              </w:rPr>
              <w:t>Страны Востока в Средние века</w:t>
            </w:r>
          </w:p>
          <w:p w:rsidR="00BE2697" w:rsidRPr="00BE2697" w:rsidRDefault="00BE2697" w:rsidP="00BE2697">
            <w:pPr>
              <w:ind w:firstLine="709"/>
              <w:jc w:val="both"/>
              <w:rPr>
                <w:sz w:val="24"/>
                <w:szCs w:val="24"/>
              </w:rPr>
            </w:pPr>
            <w:r w:rsidRPr="00BE2697">
              <w:rPr>
                <w:sz w:val="24"/>
                <w:szCs w:val="24"/>
              </w:rPr>
              <w:t>Государства доколумбовой Америки.</w:t>
            </w:r>
          </w:p>
          <w:p w:rsidR="00BE2697" w:rsidRPr="00BE2697" w:rsidRDefault="00BE2697" w:rsidP="00BE2697">
            <w:pPr>
              <w:ind w:firstLine="709"/>
              <w:jc w:val="both"/>
              <w:rPr>
                <w:sz w:val="24"/>
                <w:szCs w:val="24"/>
              </w:rPr>
            </w:pPr>
          </w:p>
        </w:tc>
        <w:tc>
          <w:tcPr>
            <w:tcW w:w="3685" w:type="dxa"/>
          </w:tcPr>
          <w:p w:rsidR="00BE2697" w:rsidRPr="00BE2697" w:rsidRDefault="00BE2697" w:rsidP="00BE2697">
            <w:pPr>
              <w:ind w:firstLine="709"/>
              <w:jc w:val="both"/>
              <w:rPr>
                <w:sz w:val="24"/>
                <w:szCs w:val="24"/>
              </w:rPr>
            </w:pPr>
            <w:r w:rsidRPr="00BE2697">
              <w:rPr>
                <w:sz w:val="24"/>
                <w:szCs w:val="24"/>
              </w:rPr>
              <w:lastRenderedPageBreak/>
              <w:t>ОТ ДРЕВНЕЙ РУСИ К РОССИЙСКОМУ ГОСУДАРСТВУ. VIII –XV вв.</w:t>
            </w:r>
          </w:p>
          <w:p w:rsidR="00BE2697" w:rsidRPr="00BE2697" w:rsidRDefault="00BE2697" w:rsidP="00BE2697">
            <w:pPr>
              <w:ind w:firstLine="709"/>
              <w:jc w:val="both"/>
              <w:rPr>
                <w:sz w:val="24"/>
                <w:szCs w:val="24"/>
              </w:rPr>
            </w:pPr>
            <w:r w:rsidRPr="00BE2697">
              <w:rPr>
                <w:sz w:val="24"/>
                <w:szCs w:val="24"/>
              </w:rPr>
              <w:lastRenderedPageBreak/>
              <w:t>Восточная Европа в середине I тыс. н.э.</w:t>
            </w:r>
          </w:p>
          <w:p w:rsidR="00BE2697" w:rsidRPr="00BE2697" w:rsidRDefault="00BE2697" w:rsidP="00BE2697">
            <w:pPr>
              <w:ind w:firstLine="709"/>
              <w:jc w:val="both"/>
              <w:rPr>
                <w:sz w:val="24"/>
                <w:szCs w:val="24"/>
              </w:rPr>
            </w:pPr>
            <w:r w:rsidRPr="00BE2697">
              <w:rPr>
                <w:sz w:val="24"/>
                <w:szCs w:val="24"/>
              </w:rPr>
              <w:t>Образование государства Русь. Русь в конце X – начале XII в. Культурное пространство</w:t>
            </w:r>
          </w:p>
          <w:p w:rsidR="00BE2697" w:rsidRPr="00BE2697" w:rsidRDefault="00BE2697" w:rsidP="00BE2697">
            <w:pPr>
              <w:ind w:firstLine="709"/>
              <w:jc w:val="both"/>
              <w:rPr>
                <w:sz w:val="24"/>
                <w:szCs w:val="24"/>
              </w:rPr>
            </w:pPr>
            <w:r w:rsidRPr="00BE2697">
              <w:rPr>
                <w:sz w:val="24"/>
                <w:szCs w:val="24"/>
              </w:rPr>
              <w:t>Русь в середине XII – начале XIII в.  Русские земли в середине XIII - XIV в.</w:t>
            </w:r>
          </w:p>
          <w:p w:rsidR="00BE2697" w:rsidRPr="00BE2697" w:rsidRDefault="00BE2697" w:rsidP="00BE2697">
            <w:pPr>
              <w:ind w:firstLine="709"/>
              <w:jc w:val="both"/>
              <w:rPr>
                <w:sz w:val="24"/>
                <w:szCs w:val="24"/>
              </w:rPr>
            </w:pPr>
            <w:r w:rsidRPr="00BE2697">
              <w:rPr>
                <w:sz w:val="24"/>
                <w:szCs w:val="24"/>
              </w:rPr>
              <w:t xml:space="preserve">Народы и государства степной зоны Восточной Европы и Сибири в XIII-XV вв.  Культурное пространство </w:t>
            </w:r>
          </w:p>
          <w:p w:rsidR="00BE2697" w:rsidRPr="00BE2697" w:rsidRDefault="00BE2697" w:rsidP="00BE2697">
            <w:pPr>
              <w:ind w:firstLine="709"/>
              <w:jc w:val="both"/>
              <w:rPr>
                <w:sz w:val="24"/>
                <w:szCs w:val="24"/>
              </w:rPr>
            </w:pPr>
            <w:r w:rsidRPr="00BE2697">
              <w:rPr>
                <w:sz w:val="24"/>
                <w:szCs w:val="24"/>
              </w:rPr>
              <w:t>Формирование единого Русского государства в XV веке Культурное пространство  Региональный компонент</w:t>
            </w:r>
          </w:p>
        </w:tc>
      </w:tr>
      <w:tr w:rsidR="00BE2697" w:rsidRPr="00BE2697" w:rsidTr="005136FD">
        <w:trPr>
          <w:trHeight w:val="280"/>
        </w:trPr>
        <w:tc>
          <w:tcPr>
            <w:tcW w:w="1299" w:type="dxa"/>
          </w:tcPr>
          <w:p w:rsidR="00BE2697" w:rsidRPr="00BE2697" w:rsidRDefault="00BE2697" w:rsidP="00BE2697">
            <w:pPr>
              <w:ind w:firstLine="709"/>
              <w:jc w:val="both"/>
              <w:rPr>
                <w:sz w:val="24"/>
                <w:szCs w:val="24"/>
              </w:rPr>
            </w:pPr>
            <w:r w:rsidRPr="00BE2697">
              <w:rPr>
                <w:sz w:val="24"/>
                <w:szCs w:val="24"/>
              </w:rPr>
              <w:lastRenderedPageBreak/>
              <w:t>7 класс</w:t>
            </w:r>
          </w:p>
        </w:tc>
        <w:tc>
          <w:tcPr>
            <w:tcW w:w="3629" w:type="dxa"/>
          </w:tcPr>
          <w:p w:rsidR="00BE2697" w:rsidRPr="00BE2697" w:rsidRDefault="00BE2697" w:rsidP="00BE2697">
            <w:pPr>
              <w:ind w:firstLine="709"/>
              <w:jc w:val="both"/>
              <w:rPr>
                <w:sz w:val="24"/>
                <w:szCs w:val="24"/>
              </w:rPr>
            </w:pPr>
            <w:r w:rsidRPr="00BE2697">
              <w:rPr>
                <w:sz w:val="24"/>
                <w:szCs w:val="24"/>
              </w:rPr>
              <w:t>ИСТОРИЯ НОВОГО ВРЕМЕНИ. XVI-XVII вв. От абсолютизма к парламентаризму. Первые буржуазные революции    Европа в конце Х</w:t>
            </w:r>
            <w:proofErr w:type="gramStart"/>
            <w:r w:rsidRPr="00BE2697">
              <w:rPr>
                <w:sz w:val="24"/>
                <w:szCs w:val="24"/>
              </w:rPr>
              <w:t>V</w:t>
            </w:r>
            <w:proofErr w:type="gramEnd"/>
            <w:r w:rsidRPr="00BE2697">
              <w:rPr>
                <w:sz w:val="24"/>
                <w:szCs w:val="24"/>
              </w:rPr>
              <w:t>— начале XVII в.  Страны Европы и Северной Америки в середине XVII—ХVIII в.  Страны Востока в XVI—XVIII вв.</w:t>
            </w:r>
          </w:p>
        </w:tc>
        <w:tc>
          <w:tcPr>
            <w:tcW w:w="3685" w:type="dxa"/>
          </w:tcPr>
          <w:p w:rsidR="00BE2697" w:rsidRPr="00BE2697" w:rsidRDefault="00BE2697" w:rsidP="00BE2697">
            <w:pPr>
              <w:ind w:firstLine="709"/>
              <w:jc w:val="both"/>
              <w:rPr>
                <w:sz w:val="24"/>
                <w:szCs w:val="24"/>
              </w:rPr>
            </w:pPr>
            <w:r w:rsidRPr="00BE2697">
              <w:rPr>
                <w:sz w:val="24"/>
                <w:szCs w:val="24"/>
              </w:rPr>
              <w:t>РОССИЯ В XVI – XVII ВЕКАХ: ОТ ВЕЛИКОГО КНЯЖЕСТВА К ЦАРСТВУ</w:t>
            </w:r>
          </w:p>
          <w:p w:rsidR="00BE2697" w:rsidRPr="00BE2697" w:rsidRDefault="00BE2697" w:rsidP="00BE2697">
            <w:pPr>
              <w:ind w:firstLine="709"/>
              <w:jc w:val="both"/>
              <w:rPr>
                <w:sz w:val="24"/>
                <w:szCs w:val="24"/>
              </w:rPr>
            </w:pPr>
            <w:r w:rsidRPr="00BE2697">
              <w:rPr>
                <w:sz w:val="24"/>
                <w:szCs w:val="24"/>
              </w:rPr>
              <w:t>Россия в XVI веке    Смута в России    Россия в XVII веке    Культурное пространство  Региональный компонент</w:t>
            </w:r>
          </w:p>
          <w:p w:rsidR="00BE2697" w:rsidRPr="00BE2697" w:rsidRDefault="00BE2697" w:rsidP="00BE2697">
            <w:pPr>
              <w:ind w:firstLine="709"/>
              <w:jc w:val="both"/>
              <w:rPr>
                <w:sz w:val="24"/>
                <w:szCs w:val="24"/>
              </w:rPr>
            </w:pPr>
          </w:p>
        </w:tc>
      </w:tr>
      <w:tr w:rsidR="00BE2697" w:rsidRPr="00BE2697" w:rsidTr="005136FD">
        <w:trPr>
          <w:trHeight w:val="280"/>
        </w:trPr>
        <w:tc>
          <w:tcPr>
            <w:tcW w:w="1299" w:type="dxa"/>
          </w:tcPr>
          <w:p w:rsidR="00BE2697" w:rsidRPr="00BE2697" w:rsidRDefault="00BE2697" w:rsidP="00BE2697">
            <w:pPr>
              <w:ind w:firstLine="709"/>
              <w:jc w:val="both"/>
              <w:rPr>
                <w:sz w:val="24"/>
                <w:szCs w:val="24"/>
              </w:rPr>
            </w:pPr>
            <w:r w:rsidRPr="00BE2697">
              <w:rPr>
                <w:sz w:val="24"/>
                <w:szCs w:val="24"/>
              </w:rPr>
              <w:t>8 класс</w:t>
            </w:r>
          </w:p>
        </w:tc>
        <w:tc>
          <w:tcPr>
            <w:tcW w:w="3629" w:type="dxa"/>
          </w:tcPr>
          <w:p w:rsidR="00BE2697" w:rsidRPr="00BE2697" w:rsidRDefault="00BE2697" w:rsidP="00BE2697">
            <w:pPr>
              <w:ind w:firstLine="709"/>
              <w:jc w:val="both"/>
              <w:rPr>
                <w:sz w:val="24"/>
                <w:szCs w:val="24"/>
              </w:rPr>
            </w:pPr>
            <w:r w:rsidRPr="00BE2697">
              <w:rPr>
                <w:sz w:val="24"/>
                <w:szCs w:val="24"/>
              </w:rPr>
              <w:t xml:space="preserve">ИСТОРИЯ НОВОГО ВРЕМЕНИ. </w:t>
            </w:r>
            <w:proofErr w:type="spellStart"/>
            <w:r w:rsidRPr="00BE2697">
              <w:rPr>
                <w:sz w:val="24"/>
                <w:szCs w:val="24"/>
              </w:rPr>
              <w:t>XVIII</w:t>
            </w:r>
            <w:proofErr w:type="gramStart"/>
            <w:r w:rsidRPr="00BE2697">
              <w:rPr>
                <w:sz w:val="24"/>
                <w:szCs w:val="24"/>
              </w:rPr>
              <w:t>в</w:t>
            </w:r>
            <w:proofErr w:type="spellEnd"/>
            <w:proofErr w:type="gramEnd"/>
            <w:r w:rsidRPr="00BE2697">
              <w:rPr>
                <w:sz w:val="24"/>
                <w:szCs w:val="24"/>
              </w:rPr>
              <w:t>.</w:t>
            </w:r>
          </w:p>
          <w:p w:rsidR="00BE2697" w:rsidRPr="00BE2697" w:rsidRDefault="00BE2697" w:rsidP="00BE2697">
            <w:pPr>
              <w:ind w:firstLine="709"/>
              <w:jc w:val="both"/>
              <w:rPr>
                <w:sz w:val="24"/>
                <w:szCs w:val="24"/>
              </w:rPr>
            </w:pPr>
            <w:r w:rsidRPr="00BE2697">
              <w:rPr>
                <w:sz w:val="24"/>
                <w:szCs w:val="24"/>
              </w:rPr>
              <w:t xml:space="preserve">Эпоха Просвещения. </w:t>
            </w:r>
          </w:p>
          <w:p w:rsidR="00BE2697" w:rsidRPr="00BE2697" w:rsidRDefault="00BE2697" w:rsidP="00BE2697">
            <w:pPr>
              <w:ind w:firstLine="709"/>
              <w:jc w:val="both"/>
              <w:rPr>
                <w:sz w:val="24"/>
                <w:szCs w:val="24"/>
              </w:rPr>
            </w:pPr>
            <w:r w:rsidRPr="00BE2697">
              <w:rPr>
                <w:sz w:val="24"/>
                <w:szCs w:val="24"/>
              </w:rPr>
              <w:t>Эпоха промышленного переворота</w:t>
            </w:r>
          </w:p>
          <w:p w:rsidR="00BE2697" w:rsidRPr="00BE2697" w:rsidRDefault="00BE2697" w:rsidP="00BE2697">
            <w:pPr>
              <w:ind w:firstLine="709"/>
              <w:jc w:val="both"/>
              <w:rPr>
                <w:sz w:val="24"/>
                <w:szCs w:val="24"/>
              </w:rPr>
            </w:pPr>
            <w:r w:rsidRPr="00BE2697">
              <w:rPr>
                <w:sz w:val="24"/>
                <w:szCs w:val="24"/>
              </w:rPr>
              <w:t>Великая французская революция</w:t>
            </w:r>
          </w:p>
          <w:p w:rsidR="00BE2697" w:rsidRPr="00BE2697" w:rsidRDefault="00BE2697" w:rsidP="00BE2697">
            <w:pPr>
              <w:ind w:firstLine="709"/>
              <w:jc w:val="both"/>
              <w:rPr>
                <w:sz w:val="24"/>
                <w:szCs w:val="24"/>
              </w:rPr>
            </w:pPr>
          </w:p>
        </w:tc>
        <w:tc>
          <w:tcPr>
            <w:tcW w:w="3685" w:type="dxa"/>
          </w:tcPr>
          <w:p w:rsidR="00BE2697" w:rsidRPr="00BE2697" w:rsidRDefault="00BE2697" w:rsidP="00BE2697">
            <w:pPr>
              <w:ind w:firstLine="709"/>
              <w:jc w:val="both"/>
              <w:rPr>
                <w:sz w:val="24"/>
                <w:szCs w:val="24"/>
              </w:rPr>
            </w:pPr>
            <w:r w:rsidRPr="00BE2697">
              <w:rPr>
                <w:sz w:val="24"/>
                <w:szCs w:val="24"/>
              </w:rPr>
              <w:t>РОССИЯ В КОНЦЕ XVII - XVIII ВЕКАХ: ОТ ЦАРСТВА К ИМПЕРИИ</w:t>
            </w:r>
          </w:p>
          <w:p w:rsidR="00BE2697" w:rsidRPr="00BE2697" w:rsidRDefault="00BE2697" w:rsidP="00BE2697">
            <w:pPr>
              <w:ind w:firstLine="709"/>
              <w:jc w:val="both"/>
              <w:rPr>
                <w:sz w:val="24"/>
                <w:szCs w:val="24"/>
              </w:rPr>
            </w:pPr>
            <w:r w:rsidRPr="00BE2697">
              <w:rPr>
                <w:sz w:val="24"/>
                <w:szCs w:val="24"/>
              </w:rPr>
              <w:t>Россия в эпоху преобразований Петра I</w:t>
            </w:r>
          </w:p>
          <w:p w:rsidR="00BE2697" w:rsidRPr="00BE2697" w:rsidRDefault="00BE2697" w:rsidP="00BE2697">
            <w:pPr>
              <w:ind w:firstLine="709"/>
              <w:jc w:val="both"/>
              <w:rPr>
                <w:sz w:val="24"/>
                <w:szCs w:val="24"/>
              </w:rPr>
            </w:pPr>
            <w:r w:rsidRPr="00BE2697">
              <w:rPr>
                <w:sz w:val="24"/>
                <w:szCs w:val="24"/>
              </w:rPr>
              <w:t>После Петра Великого: эпоха «дворцовых переворотов»</w:t>
            </w:r>
          </w:p>
          <w:p w:rsidR="00BE2697" w:rsidRPr="00BE2697" w:rsidRDefault="00BE2697" w:rsidP="00BE2697">
            <w:pPr>
              <w:ind w:firstLine="709"/>
              <w:jc w:val="both"/>
              <w:rPr>
                <w:sz w:val="24"/>
                <w:szCs w:val="24"/>
              </w:rPr>
            </w:pPr>
            <w:r w:rsidRPr="00BE2697">
              <w:rPr>
                <w:sz w:val="24"/>
                <w:szCs w:val="24"/>
              </w:rPr>
              <w:t>Россия в 1760-х – 1790- гг. Правление Екатерины II и Павла I</w:t>
            </w:r>
          </w:p>
          <w:p w:rsidR="00BE2697" w:rsidRPr="00BE2697" w:rsidRDefault="00BE2697" w:rsidP="00BE2697">
            <w:pPr>
              <w:ind w:firstLine="709"/>
              <w:jc w:val="both"/>
              <w:rPr>
                <w:sz w:val="24"/>
                <w:szCs w:val="24"/>
              </w:rPr>
            </w:pPr>
            <w:r w:rsidRPr="00BE2697">
              <w:rPr>
                <w:sz w:val="24"/>
                <w:szCs w:val="24"/>
              </w:rPr>
              <w:t xml:space="preserve">Культурное пространство Российской империи в XVIII в. </w:t>
            </w:r>
          </w:p>
          <w:p w:rsidR="00BE2697" w:rsidRPr="00BE2697" w:rsidRDefault="00BE2697" w:rsidP="00BE2697">
            <w:pPr>
              <w:ind w:firstLine="709"/>
              <w:jc w:val="both"/>
              <w:rPr>
                <w:sz w:val="24"/>
                <w:szCs w:val="24"/>
              </w:rPr>
            </w:pPr>
            <w:r w:rsidRPr="00BE2697">
              <w:rPr>
                <w:sz w:val="24"/>
                <w:szCs w:val="24"/>
              </w:rPr>
              <w:t>Народы России в XVIII в.</w:t>
            </w:r>
          </w:p>
          <w:p w:rsidR="00BE2697" w:rsidRPr="00BE2697" w:rsidRDefault="00BE2697" w:rsidP="00BE2697">
            <w:pPr>
              <w:ind w:firstLine="709"/>
              <w:jc w:val="both"/>
              <w:rPr>
                <w:sz w:val="24"/>
                <w:szCs w:val="24"/>
              </w:rPr>
            </w:pPr>
            <w:r w:rsidRPr="00BE2697">
              <w:rPr>
                <w:sz w:val="24"/>
                <w:szCs w:val="24"/>
              </w:rPr>
              <w:t>Россия при Павле I</w:t>
            </w:r>
          </w:p>
          <w:p w:rsidR="00BE2697" w:rsidRPr="00BE2697" w:rsidRDefault="00BE2697" w:rsidP="00BE2697">
            <w:pPr>
              <w:ind w:firstLine="709"/>
              <w:jc w:val="both"/>
              <w:rPr>
                <w:sz w:val="24"/>
                <w:szCs w:val="24"/>
              </w:rPr>
            </w:pPr>
            <w:r w:rsidRPr="00BE2697">
              <w:rPr>
                <w:sz w:val="24"/>
                <w:szCs w:val="24"/>
              </w:rPr>
              <w:t>Региональный компонент</w:t>
            </w:r>
          </w:p>
        </w:tc>
      </w:tr>
      <w:tr w:rsidR="00BE2697" w:rsidRPr="00BE2697" w:rsidTr="005136FD">
        <w:trPr>
          <w:trHeight w:val="280"/>
        </w:trPr>
        <w:tc>
          <w:tcPr>
            <w:tcW w:w="1299" w:type="dxa"/>
          </w:tcPr>
          <w:p w:rsidR="00BE2697" w:rsidRPr="00BE2697" w:rsidRDefault="00BE2697" w:rsidP="00BE2697">
            <w:pPr>
              <w:ind w:firstLine="709"/>
              <w:jc w:val="both"/>
              <w:rPr>
                <w:sz w:val="24"/>
                <w:szCs w:val="24"/>
              </w:rPr>
            </w:pPr>
            <w:r w:rsidRPr="00BE2697">
              <w:rPr>
                <w:sz w:val="24"/>
                <w:szCs w:val="24"/>
              </w:rPr>
              <w:t>9 класс</w:t>
            </w:r>
          </w:p>
        </w:tc>
        <w:tc>
          <w:tcPr>
            <w:tcW w:w="3629" w:type="dxa"/>
          </w:tcPr>
          <w:p w:rsidR="00BE2697" w:rsidRPr="00BE2697" w:rsidRDefault="00BE2697" w:rsidP="00BE2697">
            <w:pPr>
              <w:ind w:firstLine="709"/>
              <w:jc w:val="both"/>
              <w:rPr>
                <w:sz w:val="24"/>
                <w:szCs w:val="24"/>
              </w:rPr>
            </w:pPr>
            <w:r w:rsidRPr="00BE2697">
              <w:rPr>
                <w:sz w:val="24"/>
                <w:szCs w:val="24"/>
              </w:rPr>
              <w:t xml:space="preserve">ИСТОРИЯ НОВОГО ВРЕМЕНИ. XIX в. </w:t>
            </w:r>
          </w:p>
          <w:p w:rsidR="00BE2697" w:rsidRPr="00BE2697" w:rsidRDefault="00BE2697" w:rsidP="00BE2697">
            <w:pPr>
              <w:ind w:firstLine="709"/>
              <w:jc w:val="both"/>
              <w:rPr>
                <w:sz w:val="24"/>
                <w:szCs w:val="24"/>
              </w:rPr>
            </w:pPr>
            <w:r w:rsidRPr="00BE2697">
              <w:rPr>
                <w:sz w:val="24"/>
                <w:szCs w:val="24"/>
              </w:rPr>
              <w:t>Мир к началу XX в. Новейшая история. Становление и расцвет индустриального общества. До начала Первой мировой войны</w:t>
            </w:r>
          </w:p>
          <w:p w:rsidR="00BE2697" w:rsidRPr="00BE2697" w:rsidRDefault="00BE2697" w:rsidP="00BE2697">
            <w:pPr>
              <w:ind w:firstLine="709"/>
              <w:jc w:val="both"/>
              <w:rPr>
                <w:sz w:val="24"/>
                <w:szCs w:val="24"/>
              </w:rPr>
            </w:pPr>
          </w:p>
          <w:p w:rsidR="00BE2697" w:rsidRPr="00BE2697" w:rsidRDefault="00BE2697" w:rsidP="00BE2697">
            <w:pPr>
              <w:ind w:firstLine="709"/>
              <w:jc w:val="both"/>
              <w:rPr>
                <w:sz w:val="24"/>
                <w:szCs w:val="24"/>
              </w:rPr>
            </w:pPr>
            <w:r w:rsidRPr="00BE2697">
              <w:rPr>
                <w:sz w:val="24"/>
                <w:szCs w:val="24"/>
              </w:rPr>
              <w:t>Страны Европы и Северной Америки в первой половине ХIХ в</w:t>
            </w:r>
            <w:proofErr w:type="gramStart"/>
            <w:r w:rsidRPr="00BE2697">
              <w:rPr>
                <w:sz w:val="24"/>
                <w:szCs w:val="24"/>
              </w:rPr>
              <w:t>.С</w:t>
            </w:r>
            <w:proofErr w:type="gramEnd"/>
            <w:r w:rsidRPr="00BE2697">
              <w:rPr>
                <w:sz w:val="24"/>
                <w:szCs w:val="24"/>
              </w:rPr>
              <w:t xml:space="preserve">траны Европы </w:t>
            </w:r>
            <w:r w:rsidRPr="00BE2697">
              <w:rPr>
                <w:sz w:val="24"/>
                <w:szCs w:val="24"/>
              </w:rPr>
              <w:lastRenderedPageBreak/>
              <w:t>и Северной Америки во второй половине ХIХ в.Экономическое и социально-политическое развитие стран Европы и США в конце ХIХ в.Страны Азии в ХIХ в.Война за независимость в Латинской Америке Народы Африки в Новое время   Развитие культуры в XIX в.   Международные отношения в XIX в.  Мир в 1900—1914 гг.</w:t>
            </w:r>
          </w:p>
        </w:tc>
        <w:tc>
          <w:tcPr>
            <w:tcW w:w="3685" w:type="dxa"/>
          </w:tcPr>
          <w:p w:rsidR="00BE2697" w:rsidRPr="00BE2697" w:rsidRDefault="00BE2697" w:rsidP="00BE2697">
            <w:pPr>
              <w:ind w:firstLine="709"/>
              <w:jc w:val="both"/>
              <w:rPr>
                <w:sz w:val="24"/>
                <w:szCs w:val="24"/>
              </w:rPr>
            </w:pPr>
            <w:r w:rsidRPr="00BE2697">
              <w:rPr>
                <w:sz w:val="24"/>
                <w:szCs w:val="24"/>
              </w:rPr>
              <w:lastRenderedPageBreak/>
              <w:t>IV. РОССИЙСКАЯ ИМПЕРИЯ В XIX – НАЧАЛЕ XX ВВ.</w:t>
            </w:r>
          </w:p>
          <w:p w:rsidR="00BE2697" w:rsidRPr="00BE2697" w:rsidRDefault="00BE2697" w:rsidP="00BE2697">
            <w:pPr>
              <w:ind w:firstLine="709"/>
              <w:jc w:val="both"/>
              <w:rPr>
                <w:sz w:val="24"/>
                <w:szCs w:val="24"/>
              </w:rPr>
            </w:pPr>
            <w:r w:rsidRPr="00BE2697">
              <w:rPr>
                <w:sz w:val="24"/>
                <w:szCs w:val="24"/>
              </w:rPr>
              <w:t>Россия на пути к реформам (1801–1861)</w:t>
            </w:r>
          </w:p>
          <w:p w:rsidR="00BE2697" w:rsidRPr="00BE2697" w:rsidRDefault="00BE2697" w:rsidP="00BE2697">
            <w:pPr>
              <w:ind w:firstLine="709"/>
              <w:jc w:val="both"/>
              <w:rPr>
                <w:sz w:val="24"/>
                <w:szCs w:val="24"/>
              </w:rPr>
            </w:pPr>
            <w:r w:rsidRPr="00BE2697">
              <w:rPr>
                <w:sz w:val="24"/>
                <w:szCs w:val="24"/>
              </w:rPr>
              <w:t xml:space="preserve">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w:t>
            </w:r>
            <w:r w:rsidRPr="00BE2697">
              <w:rPr>
                <w:sz w:val="24"/>
                <w:szCs w:val="24"/>
              </w:rPr>
              <w:lastRenderedPageBreak/>
              <w:t>Деревня и город      Культурное пространство империи в первой половине XIX в.</w:t>
            </w:r>
          </w:p>
          <w:p w:rsidR="00BE2697" w:rsidRPr="00BE2697" w:rsidRDefault="00BE2697" w:rsidP="00BE2697">
            <w:pPr>
              <w:ind w:firstLine="709"/>
              <w:jc w:val="both"/>
              <w:rPr>
                <w:sz w:val="24"/>
                <w:szCs w:val="24"/>
              </w:rPr>
            </w:pPr>
            <w:r w:rsidRPr="00BE2697">
              <w:rPr>
                <w:sz w:val="24"/>
                <w:szCs w:val="24"/>
              </w:rPr>
              <w:t xml:space="preserve">Пространство империи: этнокультурный облик страны </w:t>
            </w:r>
          </w:p>
          <w:p w:rsidR="00BE2697" w:rsidRPr="00BE2697" w:rsidRDefault="00BE2697" w:rsidP="00BE2697">
            <w:pPr>
              <w:ind w:firstLine="709"/>
              <w:jc w:val="both"/>
              <w:rPr>
                <w:sz w:val="24"/>
                <w:szCs w:val="24"/>
              </w:rPr>
            </w:pPr>
            <w:r w:rsidRPr="00BE2697">
              <w:rPr>
                <w:sz w:val="24"/>
                <w:szCs w:val="24"/>
              </w:rPr>
              <w:t xml:space="preserve">Формирование гражданского правосознания. Основные течения общественной мысли </w:t>
            </w:r>
          </w:p>
          <w:p w:rsidR="00BE2697" w:rsidRPr="00BE2697" w:rsidRDefault="00BE2697" w:rsidP="00BE2697">
            <w:pPr>
              <w:ind w:firstLine="709"/>
              <w:jc w:val="both"/>
              <w:rPr>
                <w:sz w:val="24"/>
                <w:szCs w:val="24"/>
              </w:rPr>
            </w:pPr>
            <w:r w:rsidRPr="00BE2697">
              <w:rPr>
                <w:sz w:val="24"/>
                <w:szCs w:val="24"/>
              </w:rPr>
              <w:t>Россия в эпоху реформ</w:t>
            </w:r>
          </w:p>
          <w:p w:rsidR="00BE2697" w:rsidRPr="00BE2697" w:rsidRDefault="00BE2697" w:rsidP="00BE2697">
            <w:pPr>
              <w:ind w:firstLine="709"/>
              <w:jc w:val="both"/>
              <w:rPr>
                <w:sz w:val="24"/>
                <w:szCs w:val="24"/>
              </w:rPr>
            </w:pPr>
            <w:r w:rsidRPr="00BE2697">
              <w:rPr>
                <w:sz w:val="24"/>
                <w:szCs w:val="24"/>
              </w:rPr>
              <w:t xml:space="preserve">Преобразования Александра II: 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w:t>
            </w:r>
          </w:p>
          <w:p w:rsidR="00BE2697" w:rsidRPr="00BE2697" w:rsidRDefault="00BE2697" w:rsidP="00BE2697">
            <w:pPr>
              <w:ind w:firstLine="709"/>
              <w:jc w:val="both"/>
              <w:rPr>
                <w:sz w:val="24"/>
                <w:szCs w:val="24"/>
              </w:rPr>
            </w:pPr>
            <w:r w:rsidRPr="00BE2697">
              <w:rPr>
                <w:sz w:val="24"/>
                <w:szCs w:val="24"/>
              </w:rPr>
              <w:t>Формирование гражданского общества и основные направления общественных движений</w:t>
            </w:r>
          </w:p>
          <w:p w:rsidR="00BE2697" w:rsidRPr="00BE2697" w:rsidRDefault="00BE2697" w:rsidP="00BE2697">
            <w:pPr>
              <w:ind w:firstLine="709"/>
              <w:jc w:val="both"/>
              <w:rPr>
                <w:sz w:val="24"/>
                <w:szCs w:val="24"/>
              </w:rPr>
            </w:pPr>
            <w:r w:rsidRPr="00BE2697">
              <w:rPr>
                <w:sz w:val="24"/>
                <w:szCs w:val="24"/>
              </w:rPr>
              <w:t>Кризис империи в начале ХХ века</w:t>
            </w:r>
          </w:p>
          <w:p w:rsidR="00BE2697" w:rsidRPr="00BE2697" w:rsidRDefault="00BE2697" w:rsidP="00BE2697">
            <w:pPr>
              <w:ind w:firstLine="709"/>
              <w:jc w:val="both"/>
              <w:rPr>
                <w:sz w:val="24"/>
                <w:szCs w:val="24"/>
              </w:rPr>
            </w:pPr>
            <w:r w:rsidRPr="00BE2697">
              <w:rPr>
                <w:sz w:val="24"/>
                <w:szCs w:val="24"/>
              </w:rPr>
              <w:t>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tc>
      </w:tr>
    </w:tbl>
    <w:p w:rsidR="00BE2697" w:rsidRPr="00BE2697" w:rsidRDefault="00BE2697" w:rsidP="00BE2697">
      <w:pPr>
        <w:spacing w:after="0" w:line="240" w:lineRule="auto"/>
        <w:ind w:firstLine="709"/>
        <w:jc w:val="both"/>
        <w:rPr>
          <w:rFonts w:ascii="Times New Roman" w:hAnsi="Times New Roman" w:cs="Times New Roman"/>
          <w:sz w:val="24"/>
          <w:szCs w:val="24"/>
        </w:rPr>
      </w:pPr>
    </w:p>
    <w:p w:rsidR="00BE2697" w:rsidRPr="00BE2697" w:rsidRDefault="00BE2697" w:rsidP="00BE2697">
      <w:pPr>
        <w:spacing w:after="0" w:line="240" w:lineRule="auto"/>
        <w:ind w:firstLine="709"/>
        <w:jc w:val="both"/>
        <w:rPr>
          <w:rFonts w:ascii="Times New Roman" w:hAnsi="Times New Roman" w:cs="Times New Roman"/>
          <w:i/>
          <w:sz w:val="24"/>
          <w:szCs w:val="24"/>
        </w:rPr>
      </w:pPr>
      <w:r w:rsidRPr="00BE2697">
        <w:rPr>
          <w:rFonts w:ascii="Times New Roman" w:hAnsi="Times New Roman" w:cs="Times New Roman"/>
          <w:i/>
          <w:sz w:val="24"/>
          <w:szCs w:val="24"/>
        </w:rPr>
        <w:t>Курсы всеобщей истории и истории России  изучаются  отдельно. Сначала изучается всеобщая история, затем история России.</w:t>
      </w:r>
    </w:p>
    <w:p w:rsidR="00BE2697" w:rsidRPr="00BE2697" w:rsidRDefault="00BE2697" w:rsidP="00BE2697">
      <w:pPr>
        <w:spacing w:after="0" w:line="240" w:lineRule="auto"/>
        <w:ind w:firstLine="709"/>
        <w:jc w:val="both"/>
        <w:rPr>
          <w:rFonts w:ascii="Times New Roman" w:hAnsi="Times New Roman" w:cs="Times New Roman"/>
          <w:sz w:val="24"/>
          <w:szCs w:val="24"/>
        </w:rPr>
      </w:pPr>
    </w:p>
    <w:p w:rsidR="00BE2697" w:rsidRPr="00BE2697" w:rsidRDefault="00BE2697" w:rsidP="00BE2697">
      <w:pPr>
        <w:spacing w:after="0" w:line="240" w:lineRule="auto"/>
        <w:ind w:firstLine="709"/>
        <w:jc w:val="both"/>
        <w:rPr>
          <w:rFonts w:ascii="Times New Roman" w:hAnsi="Times New Roman" w:cs="Times New Roman"/>
          <w:sz w:val="24"/>
          <w:szCs w:val="24"/>
          <w:u w:val="single"/>
        </w:rPr>
      </w:pPr>
      <w:r w:rsidRPr="00BE2697">
        <w:rPr>
          <w:rFonts w:ascii="Times New Roman" w:hAnsi="Times New Roman" w:cs="Times New Roman"/>
          <w:b/>
          <w:sz w:val="24"/>
          <w:szCs w:val="24"/>
        </w:rPr>
        <w:t xml:space="preserve">Рабочая программа по истории для 9 класса ориентирована на использование </w:t>
      </w:r>
      <w:r w:rsidRPr="00BE2697">
        <w:rPr>
          <w:rFonts w:ascii="Times New Roman" w:hAnsi="Times New Roman" w:cs="Times New Roman"/>
          <w:b/>
          <w:sz w:val="24"/>
          <w:szCs w:val="24"/>
          <w:u w:val="single"/>
        </w:rPr>
        <w:t>учебно-методического комплекса</w:t>
      </w:r>
      <w:r w:rsidRPr="00BE2697">
        <w:rPr>
          <w:rFonts w:ascii="Times New Roman" w:hAnsi="Times New Roman" w:cs="Times New Roman"/>
          <w:sz w:val="24"/>
          <w:szCs w:val="24"/>
          <w:u w:val="single"/>
        </w:rPr>
        <w:t>:</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 учебник К.А. Соловьёв, А.П. </w:t>
      </w:r>
      <w:proofErr w:type="spellStart"/>
      <w:r w:rsidRPr="00BE2697">
        <w:rPr>
          <w:rFonts w:ascii="Times New Roman" w:hAnsi="Times New Roman" w:cs="Times New Roman"/>
          <w:sz w:val="24"/>
          <w:szCs w:val="24"/>
        </w:rPr>
        <w:t>Шевырёв</w:t>
      </w:r>
      <w:proofErr w:type="spellEnd"/>
      <w:r w:rsidRPr="00BE2697">
        <w:rPr>
          <w:rFonts w:ascii="Times New Roman" w:hAnsi="Times New Roman" w:cs="Times New Roman"/>
          <w:sz w:val="24"/>
          <w:szCs w:val="24"/>
        </w:rPr>
        <w:t xml:space="preserve"> «История России. 1801-1914: учебник для 9 класса общеобразовательных организаций. 4 издание. М.: ООО «Русское слово - учебник», 2018. </w:t>
      </w:r>
    </w:p>
    <w:p w:rsidR="00BE2697" w:rsidRPr="00BE2697" w:rsidRDefault="005136FD" w:rsidP="00BE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2697" w:rsidRPr="00BE2697">
        <w:rPr>
          <w:rFonts w:ascii="Times New Roman" w:hAnsi="Times New Roman" w:cs="Times New Roman"/>
          <w:sz w:val="24"/>
          <w:szCs w:val="24"/>
        </w:rPr>
        <w:t>учебник А.Я.</w:t>
      </w:r>
      <w:r>
        <w:rPr>
          <w:rFonts w:ascii="Times New Roman" w:hAnsi="Times New Roman" w:cs="Times New Roman"/>
          <w:sz w:val="24"/>
          <w:szCs w:val="24"/>
        </w:rPr>
        <w:t xml:space="preserve"> </w:t>
      </w:r>
      <w:proofErr w:type="spellStart"/>
      <w:r w:rsidR="00BE2697" w:rsidRPr="00BE2697">
        <w:rPr>
          <w:rFonts w:ascii="Times New Roman" w:hAnsi="Times New Roman" w:cs="Times New Roman"/>
          <w:sz w:val="24"/>
          <w:szCs w:val="24"/>
        </w:rPr>
        <w:t>Юдовская</w:t>
      </w:r>
      <w:proofErr w:type="spellEnd"/>
      <w:r w:rsidR="00BE2697" w:rsidRPr="00BE2697">
        <w:rPr>
          <w:rFonts w:ascii="Times New Roman" w:hAnsi="Times New Roman" w:cs="Times New Roman"/>
          <w:sz w:val="24"/>
          <w:szCs w:val="24"/>
        </w:rPr>
        <w:t>, П.А.</w:t>
      </w:r>
      <w:r>
        <w:rPr>
          <w:rFonts w:ascii="Times New Roman" w:hAnsi="Times New Roman" w:cs="Times New Roman"/>
          <w:sz w:val="24"/>
          <w:szCs w:val="24"/>
        </w:rPr>
        <w:t xml:space="preserve"> </w:t>
      </w:r>
      <w:r w:rsidR="00BE2697" w:rsidRPr="00BE2697">
        <w:rPr>
          <w:rFonts w:ascii="Times New Roman" w:hAnsi="Times New Roman" w:cs="Times New Roman"/>
          <w:sz w:val="24"/>
          <w:szCs w:val="24"/>
        </w:rPr>
        <w:t>Баранов, Л.М. Ванюшкина «Новая история 1800-1900», 8 класс, М., Просвещение, 2012 г.</w:t>
      </w:r>
    </w:p>
    <w:p w:rsidR="00BE2697" w:rsidRPr="00BE2697" w:rsidRDefault="00BE2697" w:rsidP="00BE2697">
      <w:pPr>
        <w:spacing w:after="0" w:line="240" w:lineRule="auto"/>
        <w:ind w:firstLine="709"/>
        <w:jc w:val="both"/>
        <w:rPr>
          <w:rFonts w:ascii="Times New Roman" w:hAnsi="Times New Roman" w:cs="Times New Roman"/>
          <w:color w:val="FF0000"/>
          <w:sz w:val="24"/>
          <w:szCs w:val="24"/>
        </w:rPr>
      </w:pPr>
      <w:r w:rsidRPr="00BE2697">
        <w:rPr>
          <w:rFonts w:ascii="Times New Roman" w:hAnsi="Times New Roman" w:cs="Times New Roman"/>
          <w:color w:val="FF0000"/>
          <w:sz w:val="24"/>
          <w:szCs w:val="24"/>
        </w:rPr>
        <w:t xml:space="preserve"> </w:t>
      </w:r>
      <w:r w:rsidRPr="00BE2697">
        <w:rPr>
          <w:rFonts w:ascii="Times New Roman" w:hAnsi="Times New Roman" w:cs="Times New Roman"/>
          <w:sz w:val="24"/>
          <w:szCs w:val="24"/>
        </w:rPr>
        <w:t xml:space="preserve">Данная программа обеспечивает изучение курса истории Нового времени и истории России XIX –начале XX вв. учащимися 9 класса. </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b/>
          <w:sz w:val="24"/>
          <w:szCs w:val="24"/>
        </w:rPr>
        <w:t>Цели:</w:t>
      </w:r>
      <w:r w:rsidRPr="00BE2697">
        <w:rPr>
          <w:rFonts w:ascii="Times New Roman" w:hAnsi="Times New Roman" w:cs="Times New Roman"/>
          <w:sz w:val="24"/>
          <w:szCs w:val="24"/>
        </w:rPr>
        <w:t xml:space="preserve"> учащиеся 9 класса должны получить знания о</w:t>
      </w:r>
      <w:r w:rsidR="005136FD">
        <w:rPr>
          <w:rFonts w:ascii="Times New Roman" w:hAnsi="Times New Roman" w:cs="Times New Roman"/>
          <w:sz w:val="24"/>
          <w:szCs w:val="24"/>
        </w:rPr>
        <w:t xml:space="preserve"> </w:t>
      </w:r>
      <w:r w:rsidRPr="00BE2697">
        <w:rPr>
          <w:rFonts w:ascii="Times New Roman" w:hAnsi="Times New Roman" w:cs="Times New Roman"/>
          <w:sz w:val="24"/>
          <w:szCs w:val="24"/>
        </w:rPr>
        <w:t>становлении и расцвете индустриального общества, изменениях, произошедших в России и мире за период XIX –начало XX вв.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1. Формирование общей картины исторического развития человечества, получение учениками представлений об общих, ведущих процессах, явлениях и понятиях; </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2. Развитие умений по применению исторических знаний в жизни; </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3. Приобщение учащихся к национальным и мировым культурным традициям, воспитание патриотизма, формирование гражданского самосознания.</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Задачи: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 выстроить адекватное представление о периодизации Нового времени, о встречи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w:t>
      </w:r>
      <w:proofErr w:type="gramStart"/>
      <w:r w:rsidRPr="00BE2697">
        <w:rPr>
          <w:rFonts w:ascii="Times New Roman" w:hAnsi="Times New Roman" w:cs="Times New Roman"/>
          <w:sz w:val="24"/>
          <w:szCs w:val="24"/>
        </w:rPr>
        <w:t>перед</w:t>
      </w:r>
      <w:proofErr w:type="gramEnd"/>
      <w:r w:rsidRPr="00BE2697">
        <w:rPr>
          <w:rFonts w:ascii="Times New Roman" w:hAnsi="Times New Roman" w:cs="Times New Roman"/>
          <w:sz w:val="24"/>
          <w:szCs w:val="24"/>
        </w:rPr>
        <w:t xml:space="preserve"> революционным; о причинах революции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должны научиться общим принципам и решениям познавательных проблем, методам исторического анализа; приобрести устойчивый интерес и уважение к истории человечества и культуре;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анализировать конкретные научные ситуации, уметь видеть и решать проблемы, поставленные перед ними жизнью;</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 научиться </w:t>
      </w:r>
      <w:proofErr w:type="gramStart"/>
      <w:r w:rsidRPr="00BE2697">
        <w:rPr>
          <w:rFonts w:ascii="Times New Roman" w:hAnsi="Times New Roman" w:cs="Times New Roman"/>
          <w:sz w:val="24"/>
          <w:szCs w:val="24"/>
        </w:rPr>
        <w:t>самостоятельно</w:t>
      </w:r>
      <w:proofErr w:type="gramEnd"/>
      <w:r w:rsidRPr="00BE2697">
        <w:rPr>
          <w:rFonts w:ascii="Times New Roman" w:hAnsi="Times New Roman" w:cs="Times New Roman"/>
          <w:sz w:val="24"/>
          <w:szCs w:val="24"/>
        </w:rPr>
        <w:t xml:space="preserve"> истолковывать факты и события, выстраивать свою авторскую версию событий, отвечающую данным исторической науки;</w:t>
      </w:r>
    </w:p>
    <w:p w:rsidR="00BE2697" w:rsidRPr="00BE2697" w:rsidRDefault="00BE2697" w:rsidP="00BE2697">
      <w:pPr>
        <w:spacing w:after="0" w:line="240" w:lineRule="auto"/>
        <w:ind w:firstLine="709"/>
        <w:jc w:val="both"/>
        <w:rPr>
          <w:rFonts w:ascii="Times New Roman" w:hAnsi="Times New Roman" w:cs="Times New Roman"/>
          <w:sz w:val="24"/>
          <w:szCs w:val="24"/>
        </w:rPr>
      </w:pPr>
      <w:proofErr w:type="gramStart"/>
      <w:r w:rsidRPr="00BE2697">
        <w:rPr>
          <w:rFonts w:ascii="Times New Roman" w:hAnsi="Times New Roman" w:cs="Times New Roman"/>
          <w:sz w:val="24"/>
          <w:szCs w:val="24"/>
        </w:rPr>
        <w:t>- уметь анализировать и описывать события с разных, часто с противоположных точек зрения;</w:t>
      </w:r>
      <w:proofErr w:type="gramEnd"/>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преемственности;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CD425A"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BE2697">
        <w:rPr>
          <w:rFonts w:ascii="Times New Roman" w:hAnsi="Times New Roman" w:cs="Times New Roman"/>
          <w:sz w:val="24"/>
          <w:szCs w:val="24"/>
        </w:rPr>
        <w:t>полиэтничном</w:t>
      </w:r>
      <w:proofErr w:type="spellEnd"/>
      <w:r w:rsidRPr="00BE2697">
        <w:rPr>
          <w:rFonts w:ascii="Times New Roman" w:hAnsi="Times New Roman" w:cs="Times New Roman"/>
          <w:sz w:val="24"/>
          <w:szCs w:val="24"/>
        </w:rPr>
        <w:t xml:space="preserve"> и </w:t>
      </w:r>
      <w:proofErr w:type="spellStart"/>
      <w:r w:rsidRPr="00BE2697">
        <w:rPr>
          <w:rFonts w:ascii="Times New Roman" w:hAnsi="Times New Roman" w:cs="Times New Roman"/>
          <w:sz w:val="24"/>
          <w:szCs w:val="24"/>
        </w:rPr>
        <w:t>многоконфессиональном</w:t>
      </w:r>
      <w:proofErr w:type="spellEnd"/>
      <w:r w:rsidRPr="00BE2697">
        <w:rPr>
          <w:rFonts w:ascii="Times New Roman" w:hAnsi="Times New Roman" w:cs="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p w:rsidR="00BE2697" w:rsidRPr="00BE2697" w:rsidRDefault="00CD425A" w:rsidP="00BE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BE2697" w:rsidRPr="00BE2697">
        <w:rPr>
          <w:rFonts w:ascii="Times New Roman" w:hAnsi="Times New Roman" w:cs="Times New Roman"/>
          <w:sz w:val="24"/>
          <w:szCs w:val="24"/>
        </w:rPr>
        <w:t>абочая программа рассчитана на общеобразовательный уровень учащихся основной школы.</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sz w:val="24"/>
          <w:szCs w:val="24"/>
        </w:rPr>
        <w:t xml:space="preserve">В результате изучения курса учащиеся должны </w:t>
      </w:r>
      <w:r w:rsidRPr="00BE2697">
        <w:rPr>
          <w:rFonts w:ascii="Times New Roman" w:hAnsi="Times New Roman" w:cs="Times New Roman"/>
          <w:b/>
          <w:sz w:val="24"/>
          <w:szCs w:val="24"/>
        </w:rPr>
        <w:t>знать, уметь  и понимать:</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 xml:space="preserve">представление о территории России и её границах, об их изменениях на протяжении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lang w:bidi="en-US"/>
        </w:rPr>
        <w:t xml:space="preserve"> </w:t>
      </w:r>
      <w:proofErr w:type="gramStart"/>
      <w:r w:rsidRPr="00BE2697">
        <w:rPr>
          <w:rStyle w:val="21"/>
          <w:rFonts w:ascii="Times New Roman" w:hAnsi="Times New Roman" w:cs="Times New Roman"/>
          <w:sz w:val="24"/>
          <w:szCs w:val="24"/>
        </w:rPr>
        <w:t>в</w:t>
      </w:r>
      <w:proofErr w:type="gramEnd"/>
      <w:r w:rsidRPr="00BE2697">
        <w:rPr>
          <w:rStyle w:val="21"/>
          <w:rFonts w:ascii="Times New Roman" w:hAnsi="Times New Roman" w:cs="Times New Roman"/>
          <w:sz w:val="24"/>
          <w:szCs w:val="24"/>
        </w:rPr>
        <w:t>.;</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знание истории и географии края, его достижений и культурных традиций в изучаемый период;</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 xml:space="preserve">представление о социально-политическом устройстве Российской империи в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lang w:bidi="en-US"/>
        </w:rPr>
        <w:t xml:space="preserve"> </w:t>
      </w:r>
      <w:r w:rsidRPr="00BE2697">
        <w:rPr>
          <w:rStyle w:val="21"/>
          <w:rFonts w:ascii="Times New Roman" w:hAnsi="Times New Roman" w:cs="Times New Roman"/>
          <w:sz w:val="24"/>
          <w:szCs w:val="24"/>
        </w:rPr>
        <w:t>в.;</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умение ориентироваться в особенностях социальных отношений и взаимодействий социальных групп;</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представление о социальной стратификации и её эво</w:t>
      </w:r>
      <w:r w:rsidRPr="00BE2697">
        <w:rPr>
          <w:rStyle w:val="21"/>
          <w:rFonts w:ascii="Times New Roman" w:hAnsi="Times New Roman" w:cs="Times New Roman"/>
          <w:sz w:val="24"/>
          <w:szCs w:val="24"/>
        </w:rPr>
        <w:softHyphen/>
        <w:t xml:space="preserve">люции на протяжении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lang w:bidi="en-US"/>
        </w:rPr>
        <w:t xml:space="preserve"> </w:t>
      </w:r>
      <w:proofErr w:type="gramStart"/>
      <w:r w:rsidRPr="00BE2697">
        <w:rPr>
          <w:rStyle w:val="21"/>
          <w:rFonts w:ascii="Times New Roman" w:hAnsi="Times New Roman" w:cs="Times New Roman"/>
          <w:sz w:val="24"/>
          <w:szCs w:val="24"/>
        </w:rPr>
        <w:t>в</w:t>
      </w:r>
      <w:proofErr w:type="gramEnd"/>
      <w:r w:rsidRPr="00BE2697">
        <w:rPr>
          <w:rStyle w:val="21"/>
          <w:rFonts w:ascii="Times New Roman" w:hAnsi="Times New Roman" w:cs="Times New Roman"/>
          <w:sz w:val="24"/>
          <w:szCs w:val="24"/>
        </w:rPr>
        <w:t>.;</w:t>
      </w:r>
    </w:p>
    <w:p w:rsidR="00BE2697" w:rsidRPr="00BE2697" w:rsidRDefault="00BE2697" w:rsidP="00BE2697">
      <w:pPr>
        <w:widowControl w:val="0"/>
        <w:numPr>
          <w:ilvl w:val="0"/>
          <w:numId w:val="22"/>
        </w:numPr>
        <w:tabs>
          <w:tab w:val="left" w:pos="519"/>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 xml:space="preserve">знание основных течений общественного движения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lang w:bidi="en-US"/>
        </w:rPr>
        <w:t xml:space="preserve"> </w:t>
      </w:r>
      <w:r w:rsidRPr="00BE2697">
        <w:rPr>
          <w:rStyle w:val="21"/>
          <w:rFonts w:ascii="Times New Roman" w:hAnsi="Times New Roman" w:cs="Times New Roman"/>
          <w:sz w:val="24"/>
          <w:szCs w:val="24"/>
        </w:rPr>
        <w:t>в. (декабристы, западники и славянофилы, либералы и консерваторы, народнические и марксистские организа</w:t>
      </w:r>
      <w:r w:rsidRPr="00BE2697">
        <w:rPr>
          <w:rStyle w:val="21"/>
          <w:rFonts w:ascii="Times New Roman" w:hAnsi="Times New Roman" w:cs="Times New Roman"/>
          <w:sz w:val="24"/>
          <w:szCs w:val="24"/>
        </w:rPr>
        <w:softHyphen/>
        <w:t>ции), их отличительных черт и особенностей;</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установление взаимосвязи между общественным дви</w:t>
      </w:r>
      <w:r w:rsidRPr="00BE2697">
        <w:rPr>
          <w:rStyle w:val="21"/>
          <w:rFonts w:ascii="Times New Roman" w:hAnsi="Times New Roman" w:cs="Times New Roman"/>
          <w:sz w:val="24"/>
          <w:szCs w:val="24"/>
        </w:rPr>
        <w:softHyphen/>
        <w:t>жением и политическими событиями (на примере реформ и контрреформ);</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определение и использование основных исторических понятий периода;</w:t>
      </w:r>
    </w:p>
    <w:p w:rsidR="00BE2697" w:rsidRPr="00BE2697" w:rsidRDefault="00BE2697" w:rsidP="00BE2697">
      <w:pPr>
        <w:widowControl w:val="0"/>
        <w:numPr>
          <w:ilvl w:val="0"/>
          <w:numId w:val="22"/>
        </w:numPr>
        <w:tabs>
          <w:tab w:val="left" w:pos="514"/>
        </w:tabs>
        <w:spacing w:after="0" w:line="240" w:lineRule="auto"/>
        <w:ind w:firstLine="709"/>
        <w:jc w:val="both"/>
        <w:rPr>
          <w:rStyle w:val="21"/>
          <w:rFonts w:ascii="Times New Roman" w:eastAsiaTheme="minorHAnsi" w:hAnsi="Times New Roman" w:cs="Times New Roman"/>
          <w:color w:val="auto"/>
          <w:sz w:val="24"/>
          <w:szCs w:val="24"/>
          <w:lang w:eastAsia="en-US" w:bidi="ar-SA"/>
        </w:rPr>
      </w:pPr>
      <w:r w:rsidRPr="00BE2697">
        <w:rPr>
          <w:rStyle w:val="21"/>
          <w:rFonts w:ascii="Times New Roman" w:hAnsi="Times New Roman" w:cs="Times New Roman"/>
          <w:sz w:val="24"/>
          <w:szCs w:val="24"/>
        </w:rPr>
        <w:t>установление причинно-следственных связей, объясне</w:t>
      </w:r>
      <w:r w:rsidRPr="00BE2697">
        <w:rPr>
          <w:rStyle w:val="21"/>
          <w:rFonts w:ascii="Times New Roman" w:hAnsi="Times New Roman" w:cs="Times New Roman"/>
          <w:sz w:val="24"/>
          <w:szCs w:val="24"/>
        </w:rPr>
        <w:softHyphen/>
        <w:t>ние исторических явлений.</w:t>
      </w:r>
    </w:p>
    <w:p w:rsidR="00BE2697" w:rsidRPr="00BE2697" w:rsidRDefault="00BE2697" w:rsidP="00BE2697">
      <w:pPr>
        <w:widowControl w:val="0"/>
        <w:tabs>
          <w:tab w:val="left" w:pos="514"/>
        </w:tabs>
        <w:spacing w:after="0" w:line="240" w:lineRule="auto"/>
        <w:ind w:firstLine="709"/>
        <w:jc w:val="both"/>
        <w:rPr>
          <w:rFonts w:ascii="Times New Roman" w:hAnsi="Times New Roman" w:cs="Times New Roman"/>
          <w:sz w:val="24"/>
          <w:szCs w:val="24"/>
        </w:rPr>
      </w:pPr>
    </w:p>
    <w:p w:rsidR="00BE2697" w:rsidRPr="00BE2697" w:rsidRDefault="00BE2697" w:rsidP="00BE2697">
      <w:pPr>
        <w:widowControl w:val="0"/>
        <w:tabs>
          <w:tab w:val="left" w:pos="514"/>
        </w:tabs>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 xml:space="preserve"> Рабочая программа рассчитана  на изучение Всеобщей истории – 2</w:t>
      </w:r>
      <w:r w:rsidR="00CE7646">
        <w:rPr>
          <w:rFonts w:ascii="Times New Roman" w:hAnsi="Times New Roman" w:cs="Times New Roman"/>
          <w:b/>
          <w:sz w:val="24"/>
          <w:szCs w:val="24"/>
        </w:rPr>
        <w:t>6</w:t>
      </w:r>
      <w:r w:rsidRPr="00BE2697">
        <w:rPr>
          <w:rFonts w:ascii="Times New Roman" w:hAnsi="Times New Roman" w:cs="Times New Roman"/>
          <w:b/>
          <w:sz w:val="24"/>
          <w:szCs w:val="24"/>
        </w:rPr>
        <w:t xml:space="preserve"> часов, историю России – 4</w:t>
      </w:r>
      <w:r w:rsidR="00CE7646">
        <w:rPr>
          <w:rFonts w:ascii="Times New Roman" w:hAnsi="Times New Roman" w:cs="Times New Roman"/>
          <w:b/>
          <w:sz w:val="24"/>
          <w:szCs w:val="24"/>
        </w:rPr>
        <w:t>2</w:t>
      </w:r>
      <w:r w:rsidRPr="00BE2697">
        <w:rPr>
          <w:rFonts w:ascii="Times New Roman" w:hAnsi="Times New Roman" w:cs="Times New Roman"/>
          <w:b/>
          <w:sz w:val="24"/>
          <w:szCs w:val="24"/>
        </w:rPr>
        <w:t xml:space="preserve"> часов.</w:t>
      </w:r>
    </w:p>
    <w:p w:rsidR="00BE2697" w:rsidRPr="00BE2697" w:rsidRDefault="00BE2697" w:rsidP="00BE2697">
      <w:pPr>
        <w:widowControl w:val="0"/>
        <w:tabs>
          <w:tab w:val="left" w:pos="514"/>
        </w:tabs>
        <w:spacing w:after="0" w:line="240" w:lineRule="auto"/>
        <w:ind w:firstLine="709"/>
        <w:jc w:val="both"/>
        <w:rPr>
          <w:rFonts w:ascii="Times New Roman" w:hAnsi="Times New Roman" w:cs="Times New Roman"/>
          <w:sz w:val="24"/>
          <w:szCs w:val="24"/>
        </w:rPr>
      </w:pPr>
    </w:p>
    <w:p w:rsidR="00BE2697" w:rsidRPr="00BE2697" w:rsidRDefault="00BE2697" w:rsidP="00BE2697">
      <w:pPr>
        <w:spacing w:after="0" w:line="240" w:lineRule="auto"/>
        <w:ind w:firstLine="709"/>
        <w:jc w:val="both"/>
        <w:rPr>
          <w:rFonts w:ascii="Times New Roman" w:hAnsi="Times New Roman" w:cs="Times New Roman"/>
          <w:sz w:val="24"/>
          <w:szCs w:val="24"/>
        </w:rPr>
      </w:pPr>
      <w:bookmarkStart w:id="0" w:name="_GoBack"/>
      <w:r w:rsidRPr="00BE2697">
        <w:rPr>
          <w:rFonts w:ascii="Times New Roman" w:hAnsi="Times New Roman" w:cs="Times New Roman"/>
          <w:b/>
          <w:sz w:val="24"/>
          <w:szCs w:val="24"/>
        </w:rPr>
        <w:t>Основное содержание программы.</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 xml:space="preserve">Всеобщая история (26 часов):  </w:t>
      </w:r>
    </w:p>
    <w:p w:rsidR="00BE2697" w:rsidRPr="00BE2697" w:rsidRDefault="00BE2697" w:rsidP="00BE2697">
      <w:pPr>
        <w:pStyle w:val="34"/>
        <w:shd w:val="clear" w:color="auto" w:fill="auto"/>
        <w:spacing w:before="0" w:line="240" w:lineRule="auto"/>
        <w:ind w:firstLine="709"/>
        <w:rPr>
          <w:sz w:val="24"/>
          <w:szCs w:val="24"/>
        </w:rPr>
      </w:pPr>
      <w:r w:rsidRPr="00BE2697">
        <w:rPr>
          <w:color w:val="000000"/>
          <w:sz w:val="24"/>
          <w:szCs w:val="24"/>
          <w:lang w:eastAsia="ru-RU" w:bidi="ru-RU"/>
        </w:rPr>
        <w:t>Европа и Северная Америка в XIX - начале ХХ вв.</w:t>
      </w:r>
    </w:p>
    <w:p w:rsidR="004130BB" w:rsidRPr="004130BB" w:rsidRDefault="004130BB" w:rsidP="00BE2697">
      <w:pPr>
        <w:spacing w:after="0" w:line="240" w:lineRule="auto"/>
        <w:ind w:firstLine="709"/>
        <w:jc w:val="both"/>
        <w:rPr>
          <w:rStyle w:val="22"/>
          <w:rFonts w:eastAsiaTheme="minorHAnsi"/>
          <w:i w:val="0"/>
          <w:sz w:val="24"/>
          <w:szCs w:val="24"/>
        </w:rPr>
      </w:pPr>
      <w:r w:rsidRPr="004130BB">
        <w:rPr>
          <w:rStyle w:val="22"/>
          <w:rFonts w:eastAsiaTheme="minorHAnsi"/>
          <w:i w:val="0"/>
          <w:sz w:val="24"/>
          <w:szCs w:val="24"/>
        </w:rPr>
        <w:t>Становление индустриального общества.</w:t>
      </w:r>
    </w:p>
    <w:p w:rsidR="00BE2697" w:rsidRPr="004130BB" w:rsidRDefault="004130BB" w:rsidP="00BE2697">
      <w:pPr>
        <w:spacing w:after="0" w:line="240" w:lineRule="auto"/>
        <w:ind w:firstLine="709"/>
        <w:jc w:val="both"/>
        <w:rPr>
          <w:rFonts w:ascii="Times New Roman" w:hAnsi="Times New Roman" w:cs="Times New Roman"/>
          <w:i/>
          <w:sz w:val="24"/>
          <w:szCs w:val="24"/>
        </w:rPr>
      </w:pPr>
      <w:r w:rsidRPr="004130BB">
        <w:rPr>
          <w:rStyle w:val="22"/>
          <w:rFonts w:eastAsiaTheme="minorHAnsi"/>
          <w:i w:val="0"/>
          <w:sz w:val="24"/>
          <w:szCs w:val="24"/>
        </w:rPr>
        <w:t xml:space="preserve">Искусство </w:t>
      </w:r>
      <w:r w:rsidRPr="004130BB">
        <w:rPr>
          <w:rStyle w:val="22"/>
          <w:rFonts w:eastAsiaTheme="minorHAnsi"/>
          <w:i w:val="0"/>
          <w:sz w:val="24"/>
          <w:szCs w:val="24"/>
          <w:lang w:val="en-US"/>
        </w:rPr>
        <w:t>XIX</w:t>
      </w:r>
      <w:r w:rsidRPr="004130BB">
        <w:rPr>
          <w:rStyle w:val="22"/>
          <w:rFonts w:eastAsiaTheme="minorHAnsi"/>
          <w:i w:val="0"/>
          <w:sz w:val="24"/>
          <w:szCs w:val="24"/>
        </w:rPr>
        <w:t xml:space="preserve"> века</w:t>
      </w:r>
      <w:r>
        <w:rPr>
          <w:rStyle w:val="22"/>
          <w:rFonts w:eastAsiaTheme="minorHAnsi"/>
          <w:i w:val="0"/>
          <w:sz w:val="24"/>
          <w:szCs w:val="24"/>
        </w:rPr>
        <w:t xml:space="preserve">. </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Формирование идеологии либерализма, социализма, консерватизма. Возникновение рабочего движения. </w:t>
      </w:r>
      <w:r w:rsidRPr="00BE2697">
        <w:rPr>
          <w:rStyle w:val="22"/>
          <w:rFonts w:eastAsiaTheme="minorHAnsi"/>
          <w:sz w:val="24"/>
          <w:szCs w:val="24"/>
        </w:rPr>
        <w:t xml:space="preserve">Чартистское движение в Англии. Европейские революции XIX </w:t>
      </w:r>
      <w:proofErr w:type="gramStart"/>
      <w:r w:rsidRPr="00BE2697">
        <w:rPr>
          <w:rStyle w:val="22"/>
          <w:rFonts w:eastAsiaTheme="minorHAnsi"/>
          <w:sz w:val="24"/>
          <w:szCs w:val="24"/>
        </w:rPr>
        <w:t>в</w:t>
      </w:r>
      <w:proofErr w:type="gramEnd"/>
      <w:r w:rsidRPr="00BE2697">
        <w:rPr>
          <w:rStyle w:val="22"/>
          <w:rFonts w:eastAsiaTheme="minorHAnsi"/>
          <w:sz w:val="24"/>
          <w:szCs w:val="24"/>
        </w:rPr>
        <w:t>. Вторая империя во Франции.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Национальные идеи в странах Европы. Объединение Италии. </w:t>
      </w:r>
      <w:r w:rsidRPr="00BE2697">
        <w:rPr>
          <w:rStyle w:val="22"/>
          <w:rFonts w:eastAsiaTheme="minorHAnsi"/>
          <w:sz w:val="24"/>
          <w:szCs w:val="24"/>
        </w:rPr>
        <w:t xml:space="preserve">К. </w:t>
      </w:r>
      <w:proofErr w:type="spellStart"/>
      <w:r w:rsidRPr="00BE2697">
        <w:rPr>
          <w:rStyle w:val="22"/>
          <w:rFonts w:eastAsiaTheme="minorHAnsi"/>
          <w:sz w:val="24"/>
          <w:szCs w:val="24"/>
        </w:rPr>
        <w:t>Кавур</w:t>
      </w:r>
      <w:proofErr w:type="spellEnd"/>
      <w:r w:rsidRPr="00BE2697">
        <w:rPr>
          <w:rStyle w:val="22"/>
          <w:rFonts w:eastAsiaTheme="minorHAnsi"/>
          <w:sz w:val="24"/>
          <w:szCs w:val="24"/>
        </w:rPr>
        <w:t>. Дж. Гарибальди.</w:t>
      </w:r>
      <w:r w:rsidRPr="00BE2697">
        <w:rPr>
          <w:rFonts w:ascii="Times New Roman" w:hAnsi="Times New Roman" w:cs="Times New Roman"/>
          <w:color w:val="000000"/>
          <w:sz w:val="24"/>
          <w:szCs w:val="24"/>
          <w:lang w:eastAsia="ru-RU" w:bidi="ru-RU"/>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BE2697">
        <w:rPr>
          <w:rStyle w:val="22"/>
          <w:rFonts w:eastAsiaTheme="minorHAnsi"/>
          <w:sz w:val="24"/>
          <w:szCs w:val="24"/>
        </w:rPr>
        <w:t>Народы Юго-Восточной Европы в XIX 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Север и Юг Соединенных Штатов 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BE2697">
        <w:rPr>
          <w:rStyle w:val="22"/>
          <w:rFonts w:eastAsiaTheme="minorHAnsi"/>
          <w:sz w:val="24"/>
          <w:szCs w:val="24"/>
        </w:rPr>
        <w:t>Демократы и республиканцы.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Возникновение профсоюзного движения в странах Европы. Тред-юнионы. Марксизм. </w:t>
      </w:r>
      <w:r w:rsidRPr="00BE2697">
        <w:rPr>
          <w:rStyle w:val="22"/>
          <w:rFonts w:eastAsiaTheme="minorHAnsi"/>
          <w:sz w:val="24"/>
          <w:szCs w:val="24"/>
        </w:rPr>
        <w:t xml:space="preserve">К. Маркс. Ф. Энгельс. </w:t>
      </w:r>
      <w:r w:rsidRPr="00BE2697">
        <w:rPr>
          <w:rFonts w:ascii="Times New Roman" w:hAnsi="Times New Roman" w:cs="Times New Roman"/>
          <w:color w:val="000000"/>
          <w:sz w:val="24"/>
          <w:szCs w:val="24"/>
          <w:lang w:eastAsia="ru-RU" w:bidi="ru-RU"/>
        </w:rPr>
        <w:t xml:space="preserve">Анархизм. </w:t>
      </w:r>
      <w:r w:rsidRPr="00BE2697">
        <w:rPr>
          <w:rStyle w:val="22"/>
          <w:rFonts w:eastAsiaTheme="minorHAnsi"/>
          <w:sz w:val="24"/>
          <w:szCs w:val="24"/>
        </w:rPr>
        <w:t>Образование I и II Интернационалов.</w:t>
      </w:r>
      <w:r w:rsidRPr="00BE2697">
        <w:rPr>
          <w:rFonts w:ascii="Times New Roman" w:hAnsi="Times New Roman" w:cs="Times New Roman"/>
          <w:color w:val="000000"/>
          <w:sz w:val="24"/>
          <w:szCs w:val="24"/>
          <w:lang w:eastAsia="ru-RU" w:bidi="ru-RU"/>
        </w:rPr>
        <w:t xml:space="preserve"> Возникновение социалистических партий. Социальный реформизм во второй половине XIX - начале ХХ вв. </w:t>
      </w:r>
      <w:r w:rsidRPr="00BE2697">
        <w:rPr>
          <w:rStyle w:val="22"/>
          <w:rFonts w:eastAsiaTheme="minorHAnsi"/>
          <w:sz w:val="24"/>
          <w:szCs w:val="24"/>
        </w:rPr>
        <w:t xml:space="preserve">Д. Ллойд Джордж. Т. Рузвельт. В. Вильсон. Ж. </w:t>
      </w:r>
      <w:proofErr w:type="spellStart"/>
      <w:r w:rsidRPr="00BE2697">
        <w:rPr>
          <w:rStyle w:val="22"/>
          <w:rFonts w:eastAsiaTheme="minorHAnsi"/>
          <w:sz w:val="24"/>
          <w:szCs w:val="24"/>
        </w:rPr>
        <w:t>Клемансо</w:t>
      </w:r>
      <w:proofErr w:type="spellEnd"/>
      <w:r w:rsidRPr="00BE2697">
        <w:rPr>
          <w:rStyle w:val="22"/>
          <w:rFonts w:eastAsiaTheme="minorHAnsi"/>
          <w:sz w:val="24"/>
          <w:szCs w:val="24"/>
        </w:rPr>
        <w:t>.</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Завершение 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w:t>
      </w:r>
    </w:p>
    <w:p w:rsidR="00BE2697" w:rsidRPr="00BE2697" w:rsidRDefault="00BE2697" w:rsidP="00BE2697">
      <w:pPr>
        <w:pStyle w:val="34"/>
        <w:shd w:val="clear" w:color="auto" w:fill="auto"/>
        <w:spacing w:before="0" w:line="240" w:lineRule="auto"/>
        <w:ind w:firstLine="709"/>
        <w:rPr>
          <w:sz w:val="24"/>
          <w:szCs w:val="24"/>
        </w:rPr>
      </w:pPr>
      <w:r w:rsidRPr="00BE2697">
        <w:rPr>
          <w:color w:val="000000"/>
          <w:sz w:val="24"/>
          <w:szCs w:val="24"/>
          <w:lang w:eastAsia="ru-RU" w:bidi="ru-RU"/>
        </w:rPr>
        <w:t>Страны Латинской Америки, Азии и Африки в XIX - начале ХХ вв.</w:t>
      </w:r>
    </w:p>
    <w:p w:rsidR="00BE2697" w:rsidRPr="00BE2697" w:rsidRDefault="00BE2697" w:rsidP="00BE2697">
      <w:pPr>
        <w:pStyle w:val="42"/>
        <w:shd w:val="clear" w:color="auto" w:fill="auto"/>
        <w:spacing w:after="0" w:line="240" w:lineRule="auto"/>
        <w:ind w:firstLine="709"/>
        <w:rPr>
          <w:sz w:val="24"/>
          <w:szCs w:val="24"/>
        </w:rPr>
      </w:pPr>
      <w:r w:rsidRPr="00BE2697">
        <w:rPr>
          <w:color w:val="000000"/>
          <w:sz w:val="24"/>
          <w:szCs w:val="24"/>
          <w:lang w:eastAsia="ru-RU" w:bidi="ru-RU"/>
        </w:rPr>
        <w:t>Провозглашение независимых госуда</w:t>
      </w:r>
      <w:proofErr w:type="gramStart"/>
      <w:r w:rsidRPr="00BE2697">
        <w:rPr>
          <w:color w:val="000000"/>
          <w:sz w:val="24"/>
          <w:szCs w:val="24"/>
          <w:lang w:eastAsia="ru-RU" w:bidi="ru-RU"/>
        </w:rPr>
        <w:t>рств в Л</w:t>
      </w:r>
      <w:proofErr w:type="gramEnd"/>
      <w:r w:rsidRPr="00BE2697">
        <w:rPr>
          <w:color w:val="000000"/>
          <w:sz w:val="24"/>
          <w:szCs w:val="24"/>
          <w:lang w:eastAsia="ru-RU" w:bidi="ru-RU"/>
        </w:rPr>
        <w:t>атинской Америке. С. Боливар. Х. Сан-Мартин. США и страны Латинской Америки. Доктрина Монро. Мексиканская революция 1910-1917 гг.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Создание колониальных империй. Установление британского колониального господства в Индии. </w:t>
      </w:r>
      <w:r w:rsidRPr="00BE2697">
        <w:rPr>
          <w:rStyle w:val="22"/>
          <w:rFonts w:eastAsiaTheme="minorHAnsi"/>
          <w:sz w:val="24"/>
          <w:szCs w:val="24"/>
        </w:rPr>
        <w:t>Восстание сипаев 1857-1859 гг. «Опиумные войны». Движение тайпинов.</w:t>
      </w:r>
      <w:r w:rsidRPr="00BE2697">
        <w:rPr>
          <w:rFonts w:ascii="Times New Roman" w:hAnsi="Times New Roman" w:cs="Times New Roman"/>
          <w:color w:val="000000"/>
          <w:sz w:val="24"/>
          <w:szCs w:val="24"/>
          <w:lang w:eastAsia="ru-RU" w:bidi="ru-RU"/>
        </w:rPr>
        <w:t xml:space="preserve"> Колониальные захваты в Африке. </w:t>
      </w:r>
      <w:r w:rsidRPr="00BE2697">
        <w:rPr>
          <w:rStyle w:val="22"/>
          <w:rFonts w:eastAsiaTheme="minorHAnsi"/>
          <w:sz w:val="24"/>
          <w:szCs w:val="24"/>
        </w:rPr>
        <w:t xml:space="preserve">Империализм - идеология и политика. </w:t>
      </w:r>
      <w:r w:rsidRPr="00BE2697">
        <w:rPr>
          <w:rFonts w:ascii="Times New Roman" w:hAnsi="Times New Roman" w:cs="Times New Roman"/>
          <w:color w:val="000000"/>
          <w:sz w:val="24"/>
          <w:szCs w:val="24"/>
          <w:lang w:eastAsia="ru-RU" w:bidi="ru-RU"/>
        </w:rPr>
        <w:t xml:space="preserve">Кризис традиционного общества в странах Азии на рубеже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bidi="en-US"/>
        </w:rPr>
        <w:t>-</w:t>
      </w:r>
      <w:r w:rsidRPr="00BE2697">
        <w:rPr>
          <w:rFonts w:ascii="Times New Roman" w:hAnsi="Times New Roman" w:cs="Times New Roman"/>
          <w:color w:val="000000"/>
          <w:sz w:val="24"/>
          <w:szCs w:val="24"/>
          <w:lang w:val="en-US" w:bidi="en-US"/>
        </w:rPr>
        <w:t>XX</w:t>
      </w:r>
      <w:r w:rsidRPr="00BE2697">
        <w:rPr>
          <w:rFonts w:ascii="Times New Roman" w:hAnsi="Times New Roman" w:cs="Times New Roman"/>
          <w:color w:val="000000"/>
          <w:sz w:val="24"/>
          <w:szCs w:val="24"/>
          <w:lang w:bidi="en-US"/>
        </w:rPr>
        <w:t xml:space="preserve"> </w:t>
      </w:r>
      <w:r w:rsidRPr="00BE2697">
        <w:rPr>
          <w:rFonts w:ascii="Times New Roman" w:hAnsi="Times New Roman" w:cs="Times New Roman"/>
          <w:color w:val="000000"/>
          <w:sz w:val="24"/>
          <w:szCs w:val="24"/>
          <w:lang w:eastAsia="ru-RU" w:bidi="ru-RU"/>
        </w:rPr>
        <w:t>вв.</w:t>
      </w:r>
      <w:r w:rsidRPr="00BE2697">
        <w:rPr>
          <w:rStyle w:val="43"/>
          <w:rFonts w:eastAsiaTheme="minorHAnsi"/>
          <w:sz w:val="24"/>
          <w:szCs w:val="24"/>
        </w:rPr>
        <w:t xml:space="preserve"> Реставрация </w:t>
      </w:r>
      <w:proofErr w:type="spellStart"/>
      <w:r w:rsidRPr="00BE2697">
        <w:rPr>
          <w:rStyle w:val="43"/>
          <w:rFonts w:eastAsiaTheme="minorHAnsi"/>
          <w:sz w:val="24"/>
          <w:szCs w:val="24"/>
        </w:rPr>
        <w:t>Мэйдзи</w:t>
      </w:r>
      <w:proofErr w:type="spellEnd"/>
      <w:r w:rsidRPr="00BE2697">
        <w:rPr>
          <w:rStyle w:val="43"/>
          <w:rFonts w:eastAsiaTheme="minorHAnsi"/>
          <w:sz w:val="24"/>
          <w:szCs w:val="24"/>
        </w:rPr>
        <w:t xml:space="preserve">. Начало модернизации в Японии. </w:t>
      </w:r>
      <w:r w:rsidRPr="00BE2697">
        <w:rPr>
          <w:rFonts w:ascii="Times New Roman" w:hAnsi="Times New Roman" w:cs="Times New Roman"/>
          <w:color w:val="000000"/>
          <w:sz w:val="24"/>
          <w:szCs w:val="24"/>
          <w:lang w:eastAsia="ru-RU" w:bidi="ru-RU"/>
        </w:rPr>
        <w:t>Революции в Иране, Османской империи, Китае.</w:t>
      </w:r>
    </w:p>
    <w:p w:rsidR="00BE2697" w:rsidRPr="00BE2697" w:rsidRDefault="00BE2697" w:rsidP="00BE2697">
      <w:pPr>
        <w:pStyle w:val="34"/>
        <w:shd w:val="clear" w:color="auto" w:fill="auto"/>
        <w:spacing w:before="0" w:line="240" w:lineRule="auto"/>
        <w:ind w:firstLine="709"/>
        <w:rPr>
          <w:sz w:val="24"/>
          <w:szCs w:val="24"/>
        </w:rPr>
      </w:pPr>
      <w:r w:rsidRPr="00BE2697">
        <w:rPr>
          <w:color w:val="000000"/>
          <w:sz w:val="24"/>
          <w:szCs w:val="24"/>
          <w:lang w:eastAsia="ru-RU" w:bidi="ru-RU"/>
        </w:rPr>
        <w:t>Европа и мир накануне Первой мировой войны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Начало борьбы за передел мира. Возникновение военно-политических блоков. Антанта и Центральные державы. Балканские войны. </w:t>
      </w:r>
    </w:p>
    <w:p w:rsidR="00BE2697" w:rsidRPr="00BE2697" w:rsidRDefault="00BE2697" w:rsidP="00BE2697">
      <w:pPr>
        <w:pStyle w:val="34"/>
        <w:shd w:val="clear" w:color="auto" w:fill="auto"/>
        <w:spacing w:before="0" w:line="240" w:lineRule="auto"/>
        <w:ind w:firstLine="709"/>
        <w:rPr>
          <w:sz w:val="24"/>
          <w:szCs w:val="24"/>
        </w:rPr>
      </w:pPr>
      <w:r w:rsidRPr="00BE2697">
        <w:rPr>
          <w:color w:val="000000"/>
          <w:sz w:val="24"/>
          <w:szCs w:val="24"/>
          <w:lang w:eastAsia="ru-RU" w:bidi="ru-RU"/>
        </w:rPr>
        <w:t>Развитие культуры в XIX - начале ХХ вв.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Развитие научной картины мира в XIX в. </w:t>
      </w:r>
      <w:r w:rsidRPr="00BE2697">
        <w:rPr>
          <w:rStyle w:val="22"/>
          <w:rFonts w:eastAsiaTheme="minorHAnsi"/>
          <w:sz w:val="24"/>
          <w:szCs w:val="24"/>
        </w:rPr>
        <w:t xml:space="preserve">Изменение взглядов на природу и общество на рубеже </w:t>
      </w:r>
      <w:r w:rsidRPr="00BE2697">
        <w:rPr>
          <w:rStyle w:val="22"/>
          <w:rFonts w:eastAsiaTheme="minorHAnsi"/>
          <w:sz w:val="24"/>
          <w:szCs w:val="24"/>
          <w:lang w:val="en-US" w:bidi="en-US"/>
        </w:rPr>
        <w:t>XIX</w:t>
      </w:r>
      <w:r w:rsidRPr="00BE2697">
        <w:rPr>
          <w:rStyle w:val="22"/>
          <w:rFonts w:eastAsiaTheme="minorHAnsi"/>
          <w:sz w:val="24"/>
          <w:szCs w:val="24"/>
        </w:rPr>
        <w:t>-ХХ вв. Демократизация образования.</w:t>
      </w:r>
      <w:r w:rsidRPr="00BE2697">
        <w:rPr>
          <w:rFonts w:ascii="Times New Roman" w:hAnsi="Times New Roman" w:cs="Times New Roman"/>
          <w:color w:val="000000"/>
          <w:sz w:val="24"/>
          <w:szCs w:val="24"/>
          <w:lang w:eastAsia="ru-RU" w:bidi="ru-RU"/>
        </w:rPr>
        <w:t xml:space="preserve"> Изменения в быту. Градостроительство. Развитие транспорта и сре</w:t>
      </w:r>
      <w:proofErr w:type="gramStart"/>
      <w:r w:rsidRPr="00BE2697">
        <w:rPr>
          <w:rFonts w:ascii="Times New Roman" w:hAnsi="Times New Roman" w:cs="Times New Roman"/>
          <w:color w:val="000000"/>
          <w:sz w:val="24"/>
          <w:szCs w:val="24"/>
          <w:lang w:eastAsia="ru-RU" w:bidi="ru-RU"/>
        </w:rPr>
        <w:t>дств св</w:t>
      </w:r>
      <w:proofErr w:type="gramEnd"/>
      <w:r w:rsidRPr="00BE2697">
        <w:rPr>
          <w:rFonts w:ascii="Times New Roman" w:hAnsi="Times New Roman" w:cs="Times New Roman"/>
          <w:color w:val="000000"/>
          <w:sz w:val="24"/>
          <w:szCs w:val="24"/>
          <w:lang w:eastAsia="ru-RU" w:bidi="ru-RU"/>
        </w:rPr>
        <w:t>язи.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Основные течения в художественной культуре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bidi="en-US"/>
        </w:rPr>
        <w:t xml:space="preserve"> </w:t>
      </w:r>
      <w:r w:rsidRPr="00BE2697">
        <w:rPr>
          <w:rFonts w:ascii="Times New Roman" w:hAnsi="Times New Roman" w:cs="Times New Roman"/>
          <w:color w:val="000000"/>
          <w:sz w:val="24"/>
          <w:szCs w:val="24"/>
          <w:lang w:eastAsia="ru-RU" w:bidi="ru-RU"/>
        </w:rPr>
        <w:t xml:space="preserve">- начала ХХ вв. (романтизм, реализм, модерн, символизм, авангардизм). </w:t>
      </w:r>
      <w:r w:rsidRPr="00BE2697">
        <w:rPr>
          <w:rStyle w:val="22"/>
          <w:rFonts w:eastAsiaTheme="minorHAnsi"/>
          <w:sz w:val="24"/>
          <w:szCs w:val="24"/>
        </w:rPr>
        <w:t>Рождение кинематографа.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Духовный кризис индустриального общества на рубеже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eastAsia="ru-RU" w:bidi="ru-RU"/>
        </w:rPr>
        <w:t>-ХХ вв. Декаданс.</w:t>
      </w:r>
    </w:p>
    <w:p w:rsidR="00BE2697" w:rsidRPr="00BE2697" w:rsidRDefault="00BE2697" w:rsidP="00BE2697">
      <w:pPr>
        <w:spacing w:after="0" w:line="240" w:lineRule="auto"/>
        <w:ind w:firstLine="709"/>
        <w:jc w:val="both"/>
        <w:rPr>
          <w:rFonts w:ascii="Times New Roman" w:hAnsi="Times New Roman" w:cs="Times New Roman"/>
          <w:b/>
          <w:sz w:val="24"/>
          <w:szCs w:val="24"/>
        </w:rPr>
      </w:pPr>
      <w:bookmarkStart w:id="1" w:name="bookmark16"/>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9 КЛАСС</w:t>
      </w:r>
      <w:bookmarkEnd w:id="1"/>
    </w:p>
    <w:p w:rsidR="00BE2697" w:rsidRPr="00BE2697" w:rsidRDefault="00BE2697" w:rsidP="00BE2697">
      <w:pPr>
        <w:spacing w:after="0" w:line="240" w:lineRule="auto"/>
        <w:ind w:firstLine="709"/>
        <w:jc w:val="both"/>
        <w:rPr>
          <w:rFonts w:ascii="Times New Roman" w:hAnsi="Times New Roman" w:cs="Times New Roman"/>
          <w:b/>
          <w:sz w:val="24"/>
          <w:szCs w:val="24"/>
        </w:rPr>
      </w:pPr>
      <w:bookmarkStart w:id="2" w:name="bookmark17"/>
      <w:r w:rsidRPr="00BE2697">
        <w:rPr>
          <w:rFonts w:ascii="Times New Roman" w:hAnsi="Times New Roman" w:cs="Times New Roman"/>
          <w:b/>
          <w:sz w:val="24"/>
          <w:szCs w:val="24"/>
        </w:rPr>
        <w:t>РОССИЙСКАЯ ИМПЕРИЯ В XIX - НАЧАЛЕ XX в.</w:t>
      </w:r>
      <w:bookmarkEnd w:id="2"/>
    </w:p>
    <w:p w:rsidR="00BE2697" w:rsidRPr="00BE2697" w:rsidRDefault="00BE2697" w:rsidP="00BE2697">
      <w:pPr>
        <w:spacing w:after="0" w:line="240" w:lineRule="auto"/>
        <w:ind w:firstLine="709"/>
        <w:jc w:val="both"/>
        <w:rPr>
          <w:rFonts w:ascii="Times New Roman" w:hAnsi="Times New Roman" w:cs="Times New Roman"/>
          <w:b/>
          <w:sz w:val="24"/>
          <w:szCs w:val="24"/>
        </w:rPr>
      </w:pPr>
      <w:bookmarkStart w:id="3" w:name="bookmark18"/>
      <w:r w:rsidRPr="00BE2697">
        <w:rPr>
          <w:rFonts w:ascii="Times New Roman" w:hAnsi="Times New Roman" w:cs="Times New Roman"/>
          <w:b/>
          <w:sz w:val="24"/>
          <w:szCs w:val="24"/>
        </w:rPr>
        <w:t>(</w:t>
      </w:r>
      <w:r w:rsidR="00CE7646">
        <w:rPr>
          <w:rFonts w:ascii="Times New Roman" w:hAnsi="Times New Roman" w:cs="Times New Roman"/>
          <w:b/>
          <w:sz w:val="24"/>
          <w:szCs w:val="24"/>
        </w:rPr>
        <w:t>42</w:t>
      </w:r>
      <w:r w:rsidRPr="00BE2697">
        <w:rPr>
          <w:rFonts w:ascii="Times New Roman" w:hAnsi="Times New Roman" w:cs="Times New Roman"/>
          <w:b/>
          <w:sz w:val="24"/>
          <w:szCs w:val="24"/>
        </w:rPr>
        <w:t xml:space="preserve"> ч)</w:t>
      </w:r>
      <w:bookmarkEnd w:id="3"/>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Россия на пути к реформам. 1801-1861 гг.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Россия на рубеже XVIII—XIX вв.: территория, населе</w:t>
      </w:r>
      <w:r w:rsidRPr="00BE2697">
        <w:rPr>
          <w:rFonts w:ascii="Times New Roman" w:hAnsi="Times New Roman" w:cs="Times New Roman"/>
          <w:sz w:val="24"/>
          <w:szCs w:val="24"/>
        </w:rPr>
        <w:softHyphen/>
        <w:t>ние, сословия, политический и экономический строй.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Александр I. Конституционные проекты и планы политических реформ. Реформы М. М. Сперан</w:t>
      </w:r>
      <w:r w:rsidRPr="00BE2697">
        <w:rPr>
          <w:rFonts w:ascii="Times New Roman" w:hAnsi="Times New Roman" w:cs="Times New Roman"/>
          <w:sz w:val="24"/>
          <w:szCs w:val="24"/>
        </w:rPr>
        <w:softHyphen/>
        <w:t>ского и их значение. Реформа народного просвещения и её роль в программе преобразований. Экономические преоб</w:t>
      </w:r>
      <w:r w:rsidRPr="00BE2697">
        <w:rPr>
          <w:rFonts w:ascii="Times New Roman" w:hAnsi="Times New Roman" w:cs="Times New Roman"/>
          <w:sz w:val="24"/>
          <w:szCs w:val="24"/>
        </w:rPr>
        <w:softHyphen/>
        <w:t>разования начала XIX в. и их значение.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sidRPr="00BE2697">
        <w:rPr>
          <w:rFonts w:ascii="Times New Roman" w:hAnsi="Times New Roman" w:cs="Times New Roman"/>
          <w:sz w:val="24"/>
          <w:szCs w:val="24"/>
        </w:rPr>
        <w:softHyphen/>
        <w:t>дение Абхазии в состав России. Война со Швецией и вклю</w:t>
      </w:r>
      <w:r w:rsidRPr="00BE2697">
        <w:rPr>
          <w:rFonts w:ascii="Times New Roman" w:hAnsi="Times New Roman" w:cs="Times New Roman"/>
          <w:sz w:val="24"/>
          <w:szCs w:val="24"/>
        </w:rPr>
        <w:softHyphen/>
        <w:t xml:space="preserve">чение Финляндии в состав Российской империи. Эволюция российско-французских отношений. </w:t>
      </w:r>
      <w:proofErr w:type="spellStart"/>
      <w:r w:rsidRPr="00BE2697">
        <w:rPr>
          <w:rFonts w:ascii="Times New Roman" w:hAnsi="Times New Roman" w:cs="Times New Roman"/>
          <w:sz w:val="24"/>
          <w:szCs w:val="24"/>
        </w:rPr>
        <w:t>Тильзитский</w:t>
      </w:r>
      <w:proofErr w:type="spellEnd"/>
      <w:r w:rsidRPr="00BE2697">
        <w:rPr>
          <w:rFonts w:ascii="Times New Roman" w:hAnsi="Times New Roman" w:cs="Times New Roman"/>
          <w:sz w:val="24"/>
          <w:szCs w:val="24"/>
        </w:rPr>
        <w:t xml:space="preserve"> мир.</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Отечественная война 1812 г.: причины, основное содер</w:t>
      </w:r>
      <w:r w:rsidRPr="00BE2697">
        <w:rPr>
          <w:rFonts w:ascii="Times New Roman" w:hAnsi="Times New Roman" w:cs="Times New Roman"/>
          <w:sz w:val="24"/>
          <w:szCs w:val="24"/>
        </w:rPr>
        <w:softHyphen/>
        <w:t>жание, герои. Сущность и историческое значение войны. Подъём патриотизма и гражданского самосознания в рос</w:t>
      </w:r>
      <w:r w:rsidRPr="00BE2697">
        <w:rPr>
          <w:rFonts w:ascii="Times New Roman" w:hAnsi="Times New Roman" w:cs="Times New Roman"/>
          <w:sz w:val="24"/>
          <w:szCs w:val="24"/>
        </w:rPr>
        <w:softHyphen/>
        <w:t>сийском обществе. Вклад народов России в победу. Ста</w:t>
      </w:r>
      <w:r w:rsidRPr="00BE2697">
        <w:rPr>
          <w:rFonts w:ascii="Times New Roman" w:hAnsi="Times New Roman" w:cs="Times New Roman"/>
          <w:sz w:val="24"/>
          <w:szCs w:val="24"/>
        </w:rPr>
        <w:softHyphen/>
        <w:t>новление индустриального общества в Западной Европе. Развитие промышленности и торговли в России. Проекты аграрных реформ.</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Социальный строй и общественные движения. Дворян</w:t>
      </w:r>
      <w:r w:rsidRPr="00BE2697">
        <w:rPr>
          <w:rFonts w:ascii="Times New Roman" w:hAnsi="Times New Roman" w:cs="Times New Roman"/>
          <w:sz w:val="24"/>
          <w:szCs w:val="24"/>
        </w:rPr>
        <w:softHyphen/>
        <w:t>ская корпорация и дворянская этика. Идея служения как основа дворянской идентичности. Первые тайные обще</w:t>
      </w:r>
      <w:r w:rsidRPr="00BE2697">
        <w:rPr>
          <w:rFonts w:ascii="Times New Roman" w:hAnsi="Times New Roman" w:cs="Times New Roman"/>
          <w:sz w:val="24"/>
          <w:szCs w:val="24"/>
        </w:rPr>
        <w:softHyphen/>
        <w:t>ства, их программы. Власть и общественные движения. Восстание декабристов и его значение.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в Европе и России. Политика рос</w:t>
      </w:r>
      <w:r w:rsidRPr="00BE2697">
        <w:rPr>
          <w:rFonts w:ascii="Times New Roman" w:hAnsi="Times New Roman" w:cs="Times New Roman"/>
          <w:sz w:val="24"/>
          <w:szCs w:val="24"/>
        </w:rPr>
        <w:softHyphen/>
        <w:t>сийского правительства в Финляндии, Польше, на Украи</w:t>
      </w:r>
      <w:r w:rsidRPr="00BE2697">
        <w:rPr>
          <w:rFonts w:ascii="Times New Roman" w:hAnsi="Times New Roman" w:cs="Times New Roman"/>
          <w:sz w:val="24"/>
          <w:szCs w:val="24"/>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Венская система международных отношений и усиле</w:t>
      </w:r>
      <w:r w:rsidRPr="00BE2697">
        <w:rPr>
          <w:rFonts w:ascii="Times New Roman" w:hAnsi="Times New Roman" w:cs="Times New Roman"/>
          <w:sz w:val="24"/>
          <w:szCs w:val="24"/>
        </w:rPr>
        <w:softHyphen/>
        <w:t>ние роли России в международных делах. Россия — ве</w:t>
      </w:r>
      <w:r w:rsidRPr="00BE2697">
        <w:rPr>
          <w:rFonts w:ascii="Times New Roman" w:hAnsi="Times New Roman" w:cs="Times New Roman"/>
          <w:sz w:val="24"/>
          <w:szCs w:val="24"/>
        </w:rPr>
        <w:softHyphen/>
        <w:t>ликая мировая держава.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w:t>
      </w:r>
      <w:r w:rsidRPr="00BE2697">
        <w:rPr>
          <w:rFonts w:ascii="Times New Roman" w:hAnsi="Times New Roman" w:cs="Times New Roman"/>
          <w:sz w:val="24"/>
          <w:szCs w:val="24"/>
        </w:rPr>
        <w:softHyphen/>
        <w:t>лая I и их проявления.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BE2697">
        <w:rPr>
          <w:rFonts w:ascii="Times New Roman" w:hAnsi="Times New Roman" w:cs="Times New Roman"/>
          <w:sz w:val="24"/>
          <w:szCs w:val="24"/>
        </w:rPr>
        <w:softHyphen/>
        <w:t>вития.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Изменения в социальной структуре российского обще</w:t>
      </w:r>
      <w:r w:rsidRPr="00BE2697">
        <w:rPr>
          <w:rFonts w:ascii="Times New Roman" w:hAnsi="Times New Roman" w:cs="Times New Roman"/>
          <w:sz w:val="24"/>
          <w:szCs w:val="24"/>
        </w:rPr>
        <w:softHyphen/>
        <w:t>ства. Особенности социальных движений в России в усло</w:t>
      </w:r>
      <w:r w:rsidRPr="00BE2697">
        <w:rPr>
          <w:rFonts w:ascii="Times New Roman" w:hAnsi="Times New Roman" w:cs="Times New Roman"/>
          <w:sz w:val="24"/>
          <w:szCs w:val="24"/>
        </w:rPr>
        <w:softHyphen/>
        <w:t>виях начавшегося промышленного переворота.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в Европе, его особенности в Рос</w:t>
      </w:r>
      <w:r w:rsidRPr="00BE2697">
        <w:rPr>
          <w:rFonts w:ascii="Times New Roman" w:hAnsi="Times New Roman" w:cs="Times New Roman"/>
          <w:sz w:val="24"/>
          <w:szCs w:val="24"/>
        </w:rPr>
        <w:softHyphen/>
        <w:t>сии. Национальная политика Николая I. Польское восста</w:t>
      </w:r>
      <w:r w:rsidRPr="00BE2697">
        <w:rPr>
          <w:rFonts w:ascii="Times New Roman" w:hAnsi="Times New Roman" w:cs="Times New Roman"/>
          <w:sz w:val="24"/>
          <w:szCs w:val="24"/>
        </w:rPr>
        <w:softHyphen/>
        <w:t>ние 1830—1831 гг. Положение кавказских народов, дви</w:t>
      </w:r>
      <w:r w:rsidRPr="00BE2697">
        <w:rPr>
          <w:rFonts w:ascii="Times New Roman" w:hAnsi="Times New Roman" w:cs="Times New Roman"/>
          <w:sz w:val="24"/>
          <w:szCs w:val="24"/>
        </w:rPr>
        <w:softHyphen/>
        <w:t>жение Шамиля. Положение евреев в Российской империи.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Религиозная политика Николая I. Положение Русской православной церкви. Диалог власти с католиками, му</w:t>
      </w:r>
      <w:r w:rsidRPr="00BE2697">
        <w:rPr>
          <w:rFonts w:ascii="Times New Roman" w:hAnsi="Times New Roman" w:cs="Times New Roman"/>
          <w:sz w:val="24"/>
          <w:szCs w:val="24"/>
        </w:rPr>
        <w:softHyphen/>
        <w:t>сульманами, буддистами.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BE2697">
        <w:rPr>
          <w:rFonts w:ascii="Times New Roman" w:hAnsi="Times New Roman" w:cs="Times New Roman"/>
          <w:sz w:val="24"/>
          <w:szCs w:val="24"/>
        </w:rPr>
        <w:softHyphen/>
        <w:t>ской системы международных отношений.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и основные стили в художественной куль</w:t>
      </w:r>
      <w:r w:rsidRPr="00BE2697">
        <w:rPr>
          <w:rFonts w:ascii="Times New Roman" w:hAnsi="Times New Roman" w:cs="Times New Roman"/>
          <w:sz w:val="24"/>
          <w:szCs w:val="24"/>
        </w:rPr>
        <w:softHyphen/>
        <w:t>туре (романтизм, классицизм, реализм).</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Культура народов Российской империи. Взаимное обо</w:t>
      </w:r>
      <w:r w:rsidRPr="00BE2697">
        <w:rPr>
          <w:rFonts w:ascii="Times New Roman" w:hAnsi="Times New Roman" w:cs="Times New Roman"/>
          <w:sz w:val="24"/>
          <w:szCs w:val="24"/>
        </w:rPr>
        <w:softHyphen/>
        <w:t>гащение культур.</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Российская культура как часть европейской культуры.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Динамика повседневной жизни сословий.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Преобразования Александра II: социальная и правовая модернизация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Европейская индустриализация во второй половине XIX в. Технический прогре</w:t>
      </w:r>
      <w:proofErr w:type="gramStart"/>
      <w:r w:rsidRPr="00BE2697">
        <w:rPr>
          <w:rFonts w:ascii="Times New Roman" w:hAnsi="Times New Roman" w:cs="Times New Roman"/>
          <w:sz w:val="24"/>
          <w:szCs w:val="24"/>
        </w:rPr>
        <w:t>сс в пр</w:t>
      </w:r>
      <w:proofErr w:type="gramEnd"/>
      <w:r w:rsidRPr="00BE2697">
        <w:rPr>
          <w:rFonts w:ascii="Times New Roman" w:hAnsi="Times New Roman" w:cs="Times New Roman"/>
          <w:sz w:val="24"/>
          <w:szCs w:val="24"/>
        </w:rPr>
        <w:t>омышленности и сель</w:t>
      </w:r>
      <w:r w:rsidRPr="00BE2697">
        <w:rPr>
          <w:rFonts w:ascii="Times New Roman" w:hAnsi="Times New Roman" w:cs="Times New Roman"/>
          <w:sz w:val="24"/>
          <w:szCs w:val="24"/>
        </w:rPr>
        <w:softHyphen/>
        <w:t>ском хозяйстве ведущих стран. Новые источники энергии, виды транспорта и средства связи. Перемены в быту.</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Россия в эпоху реформ</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Отмена крепостного права, историческое значение ре</w:t>
      </w:r>
      <w:r w:rsidRPr="00BE2697">
        <w:rPr>
          <w:rFonts w:ascii="Times New Roman" w:hAnsi="Times New Roman" w:cs="Times New Roman"/>
          <w:sz w:val="24"/>
          <w:szCs w:val="24"/>
        </w:rPr>
        <w:softHyphen/>
        <w:t>формы.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Социально-экономические последствия Крестьянской ре</w:t>
      </w:r>
      <w:r w:rsidRPr="00BE2697">
        <w:rPr>
          <w:rFonts w:ascii="Times New Roman" w:hAnsi="Times New Roman" w:cs="Times New Roman"/>
          <w:sz w:val="24"/>
          <w:szCs w:val="24"/>
        </w:rPr>
        <w:softHyphen/>
        <w:t>формы 1861 г. Перестройка сельскохозяйственного и про</w:t>
      </w:r>
      <w:r w:rsidRPr="00BE2697">
        <w:rPr>
          <w:rFonts w:ascii="Times New Roman" w:hAnsi="Times New Roman" w:cs="Times New Roman"/>
          <w:sz w:val="24"/>
          <w:szCs w:val="24"/>
        </w:rPr>
        <w:softHyphen/>
        <w:t>мышленного производства. Реорганизация финансово-кредит</w:t>
      </w:r>
      <w:r w:rsidRPr="00BE2697">
        <w:rPr>
          <w:rFonts w:ascii="Times New Roman" w:hAnsi="Times New Roman" w:cs="Times New Roman"/>
          <w:sz w:val="24"/>
          <w:szCs w:val="24"/>
        </w:rPr>
        <w:softHyphen/>
        <w:t>ной системы. Железнодорожное строительство. Завершение промышленного переворота, его последствия. Начало ин</w:t>
      </w:r>
      <w:r w:rsidRPr="00BE2697">
        <w:rPr>
          <w:rFonts w:ascii="Times New Roman" w:hAnsi="Times New Roman" w:cs="Times New Roman"/>
          <w:sz w:val="24"/>
          <w:szCs w:val="24"/>
        </w:rPr>
        <w:softHyphen/>
        <w:t>дустриализации и урбанизации. Формирование буржуазии. Рост пролетариата. Нарастание социальных противоречий.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Политические реформы 1860—1870-х гг. Начало социаль</w:t>
      </w:r>
      <w:r w:rsidRPr="00BE2697">
        <w:rPr>
          <w:rFonts w:ascii="Times New Roman" w:hAnsi="Times New Roman" w:cs="Times New Roman"/>
          <w:sz w:val="24"/>
          <w:szCs w:val="24"/>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развития общественной мысли и обще</w:t>
      </w:r>
      <w:r w:rsidRPr="00BE2697">
        <w:rPr>
          <w:rFonts w:ascii="Times New Roman" w:hAnsi="Times New Roman" w:cs="Times New Roman"/>
          <w:sz w:val="24"/>
          <w:szCs w:val="24"/>
        </w:rPr>
        <w:softHyphen/>
        <w:t>ственных движений в 1860—1890-е гг. Первые рабочие организации. Нарастание революционных настроений. За</w:t>
      </w:r>
      <w:r w:rsidRPr="00BE2697">
        <w:rPr>
          <w:rFonts w:ascii="Times New Roman" w:hAnsi="Times New Roman" w:cs="Times New Roman"/>
          <w:sz w:val="24"/>
          <w:szCs w:val="24"/>
        </w:rPr>
        <w:softHyphen/>
        <w:t>рождение народничества. Рабочее, студенческое, женское движение. Либеральное и консервативное движения.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w:t>
      </w:r>
      <w:r w:rsidRPr="00BE2697">
        <w:rPr>
          <w:rFonts w:ascii="Times New Roman" w:hAnsi="Times New Roman" w:cs="Times New Roman"/>
          <w:sz w:val="24"/>
          <w:szCs w:val="24"/>
        </w:rPr>
        <w:softHyphen/>
        <w:t>ние 1863—1864 гг. Окончание Кавказской войны. Расши</w:t>
      </w:r>
      <w:r w:rsidRPr="00BE2697">
        <w:rPr>
          <w:rFonts w:ascii="Times New Roman" w:hAnsi="Times New Roman" w:cs="Times New Roman"/>
          <w:sz w:val="24"/>
          <w:szCs w:val="24"/>
        </w:rPr>
        <w:softHyphen/>
        <w:t>рение автономии Финляндии. Народы Поволжья. Особен</w:t>
      </w:r>
      <w:r w:rsidRPr="00BE2697">
        <w:rPr>
          <w:rFonts w:ascii="Times New Roman" w:hAnsi="Times New Roman" w:cs="Times New Roman"/>
          <w:sz w:val="24"/>
          <w:szCs w:val="24"/>
        </w:rPr>
        <w:softHyphen/>
        <w:t>ности конфессиональной политики.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Основные направления и задачи внешней политики в период правления Александра II. Европейская полити</w:t>
      </w:r>
      <w:r w:rsidRPr="00BE2697">
        <w:rPr>
          <w:rFonts w:ascii="Times New Roman" w:hAnsi="Times New Roman" w:cs="Times New Roman"/>
          <w:sz w:val="24"/>
          <w:szCs w:val="24"/>
        </w:rPr>
        <w:softHyphen/>
        <w:t>ка России. Присоединение Средней Азии. Дальневосточная политика. Отношения с США, продажа Аляски.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sidRPr="00BE2697">
        <w:rPr>
          <w:rFonts w:ascii="Times New Roman" w:hAnsi="Times New Roman" w:cs="Times New Roman"/>
          <w:sz w:val="24"/>
          <w:szCs w:val="24"/>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экономического развития страны в 1880— 1890-е гг.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Положение основных слоёв российского общества в кон</w:t>
      </w:r>
      <w:r w:rsidRPr="00BE2697">
        <w:rPr>
          <w:rFonts w:ascii="Times New Roman" w:hAnsi="Times New Roman" w:cs="Times New Roman"/>
          <w:sz w:val="24"/>
          <w:szCs w:val="24"/>
        </w:rPr>
        <w:softHyphen/>
        <w:t>це XIX в. Развитие крестьянской общины в пореформен</w:t>
      </w:r>
      <w:r w:rsidRPr="00BE2697">
        <w:rPr>
          <w:rFonts w:ascii="Times New Roman" w:hAnsi="Times New Roman" w:cs="Times New Roman"/>
          <w:sz w:val="24"/>
          <w:szCs w:val="24"/>
        </w:rPr>
        <w:softHyphen/>
        <w:t>ный период.</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Общественное движение в 1880—1890-е гг. Народниче</w:t>
      </w:r>
      <w:r w:rsidRPr="00BE2697">
        <w:rPr>
          <w:rFonts w:ascii="Times New Roman" w:hAnsi="Times New Roman" w:cs="Times New Roman"/>
          <w:sz w:val="24"/>
          <w:szCs w:val="24"/>
        </w:rPr>
        <w:softHyphen/>
        <w:t>ство и его эволюция. Распространение марксизма.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Национальная и религиозная политика Александра III. Идеология консервативного национализма.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Новое соотношение политических сил в Европе. Прио</w:t>
      </w:r>
      <w:r w:rsidRPr="00BE2697">
        <w:rPr>
          <w:rFonts w:ascii="Times New Roman" w:hAnsi="Times New Roman" w:cs="Times New Roman"/>
          <w:sz w:val="24"/>
          <w:szCs w:val="24"/>
        </w:rPr>
        <w:softHyphen/>
        <w:t>ритеты и основные направления внешней политики Алек</w:t>
      </w:r>
      <w:r w:rsidRPr="00BE2697">
        <w:rPr>
          <w:rFonts w:ascii="Times New Roman" w:hAnsi="Times New Roman" w:cs="Times New Roman"/>
          <w:sz w:val="24"/>
          <w:szCs w:val="24"/>
        </w:rPr>
        <w:softHyphen/>
        <w:t>сандра III. Ослабление российского влияния на Балка</w:t>
      </w:r>
      <w:r w:rsidRPr="00BE2697">
        <w:rPr>
          <w:rFonts w:ascii="Times New Roman" w:hAnsi="Times New Roman" w:cs="Times New Roman"/>
          <w:sz w:val="24"/>
          <w:szCs w:val="24"/>
        </w:rPr>
        <w:softHyphen/>
        <w:t>нах. Сближение России и Франции. Азиатская политика России.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Подъём российской демократической культуры. Раз</w:t>
      </w:r>
      <w:r w:rsidRPr="00BE2697">
        <w:rPr>
          <w:rFonts w:ascii="Times New Roman" w:hAnsi="Times New Roman" w:cs="Times New Roman"/>
          <w:sz w:val="24"/>
          <w:szCs w:val="24"/>
        </w:rPr>
        <w:softHyphen/>
        <w:t>витие системы образования и просвещения во второй по</w:t>
      </w:r>
      <w:r w:rsidRPr="00BE2697">
        <w:rPr>
          <w:rFonts w:ascii="Times New Roman" w:hAnsi="Times New Roman" w:cs="Times New Roman"/>
          <w:sz w:val="24"/>
          <w:szCs w:val="24"/>
        </w:rPr>
        <w:softHyphen/>
        <w:t>ловине XIX в. Школьная реформа. Естественные и обще</w:t>
      </w:r>
      <w:r w:rsidRPr="00BE2697">
        <w:rPr>
          <w:rFonts w:ascii="Times New Roman" w:hAnsi="Times New Roman" w:cs="Times New Roman"/>
          <w:sz w:val="24"/>
          <w:szCs w:val="24"/>
        </w:rPr>
        <w:softHyphen/>
        <w:t>ственные науки. Успехи фундаментальных естественных и прикладных наук. Географы и путешественники. Исто</w:t>
      </w:r>
      <w:r w:rsidRPr="00BE2697">
        <w:rPr>
          <w:rFonts w:ascii="Times New Roman" w:hAnsi="Times New Roman" w:cs="Times New Roman"/>
          <w:sz w:val="24"/>
          <w:szCs w:val="24"/>
        </w:rPr>
        <w:softHyphen/>
        <w:t>рическая наука.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Критический реализм в литературе. Развитие россий</w:t>
      </w:r>
      <w:r w:rsidRPr="00BE2697">
        <w:rPr>
          <w:rFonts w:ascii="Times New Roman" w:hAnsi="Times New Roman" w:cs="Times New Roman"/>
          <w:sz w:val="24"/>
          <w:szCs w:val="24"/>
        </w:rPr>
        <w:softHyphen/>
        <w:t>ской журналистики. Революционно-демократическая ли</w:t>
      </w:r>
      <w:r w:rsidRPr="00BE2697">
        <w:rPr>
          <w:rFonts w:ascii="Times New Roman" w:hAnsi="Times New Roman" w:cs="Times New Roman"/>
          <w:sz w:val="24"/>
          <w:szCs w:val="24"/>
        </w:rPr>
        <w:softHyphen/>
        <w:t>тература.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Русское искусство. Передвижники. Общественно-поли</w:t>
      </w:r>
      <w:r w:rsidRPr="00BE2697">
        <w:rPr>
          <w:rFonts w:ascii="Times New Roman" w:hAnsi="Times New Roman" w:cs="Times New Roman"/>
          <w:sz w:val="24"/>
          <w:szCs w:val="24"/>
        </w:rPr>
        <w:softHyphen/>
        <w:t>тическое значение деятельности передвижников. «Могучая кучка», значение творчества русских композиторов для раз</w:t>
      </w:r>
      <w:r w:rsidRPr="00BE2697">
        <w:rPr>
          <w:rFonts w:ascii="Times New Roman" w:hAnsi="Times New Roman" w:cs="Times New Roman"/>
          <w:sz w:val="24"/>
          <w:szCs w:val="24"/>
        </w:rPr>
        <w:softHyphen/>
        <w:t>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Взаимодействие национальных культур народов России. Роль русской культуры в развитии мировой культуры.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Изменения в быту: новые черты в жизни города и де</w:t>
      </w:r>
      <w:r w:rsidRPr="00BE2697">
        <w:rPr>
          <w:rFonts w:ascii="Times New Roman" w:hAnsi="Times New Roman" w:cs="Times New Roman"/>
          <w:sz w:val="24"/>
          <w:szCs w:val="24"/>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 xml:space="preserve">Кризис империи в начале ХХ </w:t>
      </w:r>
      <w:proofErr w:type="gramStart"/>
      <w:r w:rsidRPr="00BE2697">
        <w:rPr>
          <w:rFonts w:ascii="Times New Roman" w:hAnsi="Times New Roman" w:cs="Times New Roman"/>
          <w:b/>
          <w:sz w:val="24"/>
          <w:szCs w:val="24"/>
        </w:rPr>
        <w:t>в</w:t>
      </w:r>
      <w:proofErr w:type="gramEnd"/>
      <w:r w:rsidRPr="00BE2697">
        <w:rPr>
          <w:rFonts w:ascii="Times New Roman" w:hAnsi="Times New Roman" w:cs="Times New Roman"/>
          <w:b/>
          <w:sz w:val="24"/>
          <w:szCs w:val="24"/>
        </w:rPr>
        <w:t>.</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Мир на рубеже XIX—XX вв. Начало второй промыш</w:t>
      </w:r>
      <w:r w:rsidRPr="00BE2697">
        <w:rPr>
          <w:rFonts w:ascii="Times New Roman" w:hAnsi="Times New Roman" w:cs="Times New Roman"/>
          <w:sz w:val="24"/>
          <w:szCs w:val="24"/>
        </w:rPr>
        <w:softHyphen/>
        <w:t>ленной революции. Неравномерность экономического раз</w:t>
      </w:r>
      <w:r w:rsidRPr="00BE2697">
        <w:rPr>
          <w:rFonts w:ascii="Times New Roman" w:hAnsi="Times New Roman" w:cs="Times New Roman"/>
          <w:sz w:val="24"/>
          <w:szCs w:val="24"/>
        </w:rPr>
        <w:softHyphen/>
        <w:t>вития. Монополистический капитализм. Идеология и по</w:t>
      </w:r>
      <w:r w:rsidRPr="00BE2697">
        <w:rPr>
          <w:rFonts w:ascii="Times New Roman" w:hAnsi="Times New Roman" w:cs="Times New Roman"/>
          <w:sz w:val="24"/>
          <w:szCs w:val="24"/>
        </w:rPr>
        <w:softHyphen/>
        <w:t>литика империализма. Завершение территориального раз</w:t>
      </w:r>
      <w:r w:rsidRPr="00BE2697">
        <w:rPr>
          <w:rFonts w:ascii="Times New Roman" w:hAnsi="Times New Roman" w:cs="Times New Roman"/>
          <w:sz w:val="24"/>
          <w:szCs w:val="24"/>
        </w:rPr>
        <w:softHyphen/>
        <w:t>дела мира. Начало борьбы за передел мира. Нарастание противоречий между ведущими странами. Социальный ре</w:t>
      </w:r>
      <w:r w:rsidRPr="00BE2697">
        <w:rPr>
          <w:rFonts w:ascii="Times New Roman" w:hAnsi="Times New Roman" w:cs="Times New Roman"/>
          <w:sz w:val="24"/>
          <w:szCs w:val="24"/>
        </w:rPr>
        <w:softHyphen/>
        <w:t xml:space="preserve">формизм начала ХХ </w:t>
      </w:r>
      <w:proofErr w:type="gramStart"/>
      <w:r w:rsidRPr="00BE2697">
        <w:rPr>
          <w:rFonts w:ascii="Times New Roman" w:hAnsi="Times New Roman" w:cs="Times New Roman"/>
          <w:sz w:val="24"/>
          <w:szCs w:val="24"/>
        </w:rPr>
        <w:t>в</w:t>
      </w:r>
      <w:proofErr w:type="gramEnd"/>
      <w:r w:rsidRPr="00BE2697">
        <w:rPr>
          <w:rFonts w:ascii="Times New Roman" w:hAnsi="Times New Roman" w:cs="Times New Roman"/>
          <w:sz w:val="24"/>
          <w:szCs w:val="24"/>
        </w:rPr>
        <w:t>.</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Место и роль России в мире. Территория и население Российской империи. Особенности процесса модернизации в России начала XX в. Урбанизация.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Политическая система Российской империи начала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и необходимость её реформирования. Император Ни</w:t>
      </w:r>
      <w:r w:rsidRPr="00BE2697">
        <w:rPr>
          <w:rFonts w:ascii="Times New Roman" w:hAnsi="Times New Roman" w:cs="Times New Roman"/>
          <w:sz w:val="24"/>
          <w:szCs w:val="24"/>
        </w:rPr>
        <w:softHyphen/>
        <w:t>колай II. Борьба в высших эшелонах власти по вопросу по</w:t>
      </w:r>
      <w:r w:rsidRPr="00BE2697">
        <w:rPr>
          <w:rFonts w:ascii="Times New Roman" w:hAnsi="Times New Roman" w:cs="Times New Roman"/>
          <w:sz w:val="24"/>
          <w:szCs w:val="24"/>
        </w:rPr>
        <w:softHyphen/>
        <w:t>литических преобразований. Национальная и конфессио</w:t>
      </w:r>
      <w:r w:rsidRPr="00BE2697">
        <w:rPr>
          <w:rFonts w:ascii="Times New Roman" w:hAnsi="Times New Roman" w:cs="Times New Roman"/>
          <w:sz w:val="24"/>
          <w:szCs w:val="24"/>
        </w:rPr>
        <w:softHyphen/>
        <w:t>нальная политика.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Экономическое развитие России </w:t>
      </w:r>
      <w:proofErr w:type="gramStart"/>
      <w:r w:rsidRPr="00BE2697">
        <w:rPr>
          <w:rFonts w:ascii="Times New Roman" w:hAnsi="Times New Roman" w:cs="Times New Roman"/>
          <w:sz w:val="24"/>
          <w:szCs w:val="24"/>
        </w:rPr>
        <w:t>в начале</w:t>
      </w:r>
      <w:proofErr w:type="gramEnd"/>
      <w:r w:rsidRPr="00BE2697">
        <w:rPr>
          <w:rFonts w:ascii="Times New Roman" w:hAnsi="Times New Roman" w:cs="Times New Roman"/>
          <w:sz w:val="24"/>
          <w:szCs w:val="24"/>
        </w:rPr>
        <w:t xml:space="preserve"> XX в. и его особенности. Роль государства в экономике. Место и роль иностранного капитала. Специфика российского монопо</w:t>
      </w:r>
      <w:r w:rsidRPr="00BE2697">
        <w:rPr>
          <w:rFonts w:ascii="Times New Roman" w:hAnsi="Times New Roman" w:cs="Times New Roman"/>
          <w:sz w:val="24"/>
          <w:szCs w:val="24"/>
        </w:rPr>
        <w:softHyphen/>
        <w:t>листического капитализма. Государственно-монополисти</w:t>
      </w:r>
      <w:r w:rsidRPr="00BE2697">
        <w:rPr>
          <w:rFonts w:ascii="Times New Roman" w:hAnsi="Times New Roman" w:cs="Times New Roman"/>
          <w:sz w:val="24"/>
          <w:szCs w:val="24"/>
        </w:rPr>
        <w:softHyphen/>
        <w:t>ческий капитализм. Сельская община. Аграрное перена</w:t>
      </w:r>
      <w:r w:rsidRPr="00BE2697">
        <w:rPr>
          <w:rFonts w:ascii="Times New Roman" w:hAnsi="Times New Roman" w:cs="Times New Roman"/>
          <w:sz w:val="24"/>
          <w:szCs w:val="24"/>
        </w:rPr>
        <w:softHyphen/>
        <w:t>селение.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социальной структуры российского обще</w:t>
      </w:r>
      <w:r w:rsidRPr="00BE2697">
        <w:rPr>
          <w:rFonts w:ascii="Times New Roman" w:hAnsi="Times New Roman" w:cs="Times New Roman"/>
          <w:sz w:val="24"/>
          <w:szCs w:val="24"/>
        </w:rPr>
        <w:softHyphen/>
        <w:t>ства начала XX в. Аграрный и рабочий вопросы, попытки их решения.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Общественно-политические движения </w:t>
      </w:r>
      <w:proofErr w:type="gramStart"/>
      <w:r w:rsidRPr="00BE2697">
        <w:rPr>
          <w:rFonts w:ascii="Times New Roman" w:hAnsi="Times New Roman" w:cs="Times New Roman"/>
          <w:sz w:val="24"/>
          <w:szCs w:val="24"/>
        </w:rPr>
        <w:t>в начале</w:t>
      </w:r>
      <w:proofErr w:type="gramEnd"/>
      <w:r w:rsidRPr="00BE2697">
        <w:rPr>
          <w:rFonts w:ascii="Times New Roman" w:hAnsi="Times New Roman" w:cs="Times New Roman"/>
          <w:sz w:val="24"/>
          <w:szCs w:val="24"/>
        </w:rPr>
        <w:t xml:space="preserve"> XX в. Предпосылки формирования и особенности генезиса поли</w:t>
      </w:r>
      <w:r w:rsidRPr="00BE2697">
        <w:rPr>
          <w:rFonts w:ascii="Times New Roman" w:hAnsi="Times New Roman" w:cs="Times New Roman"/>
          <w:sz w:val="24"/>
          <w:szCs w:val="24"/>
        </w:rPr>
        <w:softHyphen/>
        <w:t>тических партий в России.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Этнокультурный облик империи. Народы России </w:t>
      </w:r>
      <w:proofErr w:type="gramStart"/>
      <w:r w:rsidRPr="00BE2697">
        <w:rPr>
          <w:rFonts w:ascii="Times New Roman" w:hAnsi="Times New Roman" w:cs="Times New Roman"/>
          <w:sz w:val="24"/>
          <w:szCs w:val="24"/>
        </w:rPr>
        <w:t>в на</w:t>
      </w:r>
      <w:r w:rsidRPr="00BE2697">
        <w:rPr>
          <w:rFonts w:ascii="Times New Roman" w:hAnsi="Times New Roman" w:cs="Times New Roman"/>
          <w:sz w:val="24"/>
          <w:szCs w:val="24"/>
        </w:rPr>
        <w:softHyphen/>
        <w:t>чале</w:t>
      </w:r>
      <w:proofErr w:type="gramEnd"/>
      <w:r w:rsidRPr="00BE2697">
        <w:rPr>
          <w:rFonts w:ascii="Times New Roman" w:hAnsi="Times New Roman" w:cs="Times New Roman"/>
          <w:sz w:val="24"/>
          <w:szCs w:val="24"/>
        </w:rPr>
        <w:t xml:space="preserve"> ХХ в. Многообразие политических форм объединения народов. Губернии, области, генерал-губернаторства, на</w:t>
      </w:r>
      <w:r w:rsidRPr="00BE2697">
        <w:rPr>
          <w:rFonts w:ascii="Times New Roman" w:hAnsi="Times New Roman" w:cs="Times New Roman"/>
          <w:sz w:val="24"/>
          <w:szCs w:val="24"/>
        </w:rPr>
        <w:softHyphen/>
        <w:t xml:space="preserve">местничества и комитеты. </w:t>
      </w:r>
      <w:proofErr w:type="spellStart"/>
      <w:r w:rsidRPr="00BE2697">
        <w:rPr>
          <w:rFonts w:ascii="Times New Roman" w:hAnsi="Times New Roman" w:cs="Times New Roman"/>
          <w:sz w:val="24"/>
          <w:szCs w:val="24"/>
        </w:rPr>
        <w:t>Привислинский</w:t>
      </w:r>
      <w:proofErr w:type="spellEnd"/>
      <w:r w:rsidRPr="00BE2697">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w:t>
      </w:r>
      <w:r w:rsidRPr="00BE2697">
        <w:rPr>
          <w:rFonts w:ascii="Times New Roman" w:hAnsi="Times New Roman" w:cs="Times New Roman"/>
          <w:sz w:val="24"/>
          <w:szCs w:val="24"/>
        </w:rPr>
        <w:softHyphen/>
        <w:t xml:space="preserve">ляки, евреи, армяне, татары и другие народы </w:t>
      </w:r>
      <w:proofErr w:type="spellStart"/>
      <w:r w:rsidRPr="00BE2697">
        <w:rPr>
          <w:rFonts w:ascii="Times New Roman" w:hAnsi="Times New Roman" w:cs="Times New Roman"/>
          <w:sz w:val="24"/>
          <w:szCs w:val="24"/>
        </w:rPr>
        <w:t>Волго-Уралья</w:t>
      </w:r>
      <w:proofErr w:type="spellEnd"/>
      <w:r w:rsidRPr="00BE2697">
        <w:rPr>
          <w:rFonts w:ascii="Times New Roman" w:hAnsi="Times New Roman" w:cs="Times New Roman"/>
          <w:sz w:val="24"/>
          <w:szCs w:val="24"/>
        </w:rPr>
        <w:t>, кавказские народы, народы Средней Азии, Сибири и Дальнего Востока.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Русская православная церковь на рубеже XIX—XX вв. Этническое многообразие внутри православия. «</w:t>
      </w:r>
      <w:proofErr w:type="spellStart"/>
      <w:r w:rsidRPr="00BE2697">
        <w:rPr>
          <w:rFonts w:ascii="Times New Roman" w:hAnsi="Times New Roman" w:cs="Times New Roman"/>
          <w:sz w:val="24"/>
          <w:szCs w:val="24"/>
        </w:rPr>
        <w:t>Иносл</w:t>
      </w:r>
      <w:proofErr w:type="gramStart"/>
      <w:r w:rsidRPr="00BE2697">
        <w:rPr>
          <w:rFonts w:ascii="Times New Roman" w:hAnsi="Times New Roman" w:cs="Times New Roman"/>
          <w:sz w:val="24"/>
          <w:szCs w:val="24"/>
        </w:rPr>
        <w:t>а</w:t>
      </w:r>
      <w:proofErr w:type="spellEnd"/>
      <w:r w:rsidRPr="00BE2697">
        <w:rPr>
          <w:rFonts w:ascii="Times New Roman" w:hAnsi="Times New Roman" w:cs="Times New Roman"/>
          <w:sz w:val="24"/>
          <w:szCs w:val="24"/>
        </w:rPr>
        <w:t>-</w:t>
      </w:r>
      <w:proofErr w:type="gramEnd"/>
      <w:r w:rsidRPr="00BE2697">
        <w:rPr>
          <w:rFonts w:ascii="Times New Roman" w:hAnsi="Times New Roman" w:cs="Times New Roman"/>
          <w:sz w:val="24"/>
          <w:szCs w:val="24"/>
        </w:rPr>
        <w:t xml:space="preserve"> </w:t>
      </w:r>
      <w:proofErr w:type="spellStart"/>
      <w:r w:rsidRPr="00BE2697">
        <w:rPr>
          <w:rFonts w:ascii="Times New Roman" w:hAnsi="Times New Roman" w:cs="Times New Roman"/>
          <w:sz w:val="24"/>
          <w:szCs w:val="24"/>
        </w:rPr>
        <w:t>вие</w:t>
      </w:r>
      <w:proofErr w:type="spellEnd"/>
      <w:r w:rsidRPr="00BE2697">
        <w:rPr>
          <w:rFonts w:ascii="Times New Roman" w:hAnsi="Times New Roman" w:cs="Times New Roman"/>
          <w:sz w:val="24"/>
          <w:szCs w:val="24"/>
        </w:rPr>
        <w:t>», «иноверие» и традиционные верования.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Международное положение и внешнеполитические при</w:t>
      </w:r>
      <w:r w:rsidRPr="00BE2697">
        <w:rPr>
          <w:rFonts w:ascii="Times New Roman" w:hAnsi="Times New Roman" w:cs="Times New Roman"/>
          <w:sz w:val="24"/>
          <w:szCs w:val="24"/>
        </w:rPr>
        <w:softHyphen/>
        <w:t>оритеты России на рубеже XIX—XX вв. Международная конференция в Гааге. «Большая азиатская программа» русского правительства. Втягивание России в дальнево</w:t>
      </w:r>
      <w:r w:rsidRPr="00BE2697">
        <w:rPr>
          <w:rFonts w:ascii="Times New Roman" w:hAnsi="Times New Roman" w:cs="Times New Roman"/>
          <w:sz w:val="24"/>
          <w:szCs w:val="24"/>
        </w:rPr>
        <w:softHyphen/>
        <w:t>сточный конфликт. Русско-японская война 1904—1905 гг., её итоги и влияние на внутриполитическую ситуацию в стране.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Революция 1905—1907 гг. Народы России в 1905— 1907 гг. Российское общество и проблема национальных окраин. Закон о веротерпимости.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Общество и власть после революции 1905—1907 гг.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Политические реформы 1905—1906 гг. «Основные за</w:t>
      </w:r>
      <w:r w:rsidRPr="00BE2697">
        <w:rPr>
          <w:rFonts w:ascii="Times New Roman" w:hAnsi="Times New Roman" w:cs="Times New Roman"/>
          <w:sz w:val="24"/>
          <w:szCs w:val="24"/>
        </w:rPr>
        <w:softHyphen/>
        <w:t>коны Российской империи». Система думской монархии. Классификация политических партий.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Реформы П. А. Столыпина и их значение.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Общественное и политическое развитие России в 1912— 1914 гг. Свёртывание курса на политическое и социальное </w:t>
      </w:r>
      <w:proofErr w:type="spellStart"/>
      <w:r w:rsidRPr="00BE2697">
        <w:rPr>
          <w:rFonts w:ascii="Times New Roman" w:hAnsi="Times New Roman" w:cs="Times New Roman"/>
          <w:sz w:val="24"/>
          <w:szCs w:val="24"/>
        </w:rPr>
        <w:t>реформаторство</w:t>
      </w:r>
      <w:proofErr w:type="gramStart"/>
      <w:r w:rsidRPr="00BE2697">
        <w:rPr>
          <w:rFonts w:ascii="Times New Roman" w:hAnsi="Times New Roman" w:cs="Times New Roman"/>
          <w:sz w:val="24"/>
          <w:szCs w:val="24"/>
        </w:rPr>
        <w:t>.Н</w:t>
      </w:r>
      <w:proofErr w:type="gramEnd"/>
      <w:r w:rsidRPr="00BE2697">
        <w:rPr>
          <w:rFonts w:ascii="Times New Roman" w:hAnsi="Times New Roman" w:cs="Times New Roman"/>
          <w:sz w:val="24"/>
          <w:szCs w:val="24"/>
        </w:rPr>
        <w:t>ациональные</w:t>
      </w:r>
      <w:proofErr w:type="spellEnd"/>
      <w:r w:rsidRPr="00BE2697">
        <w:rPr>
          <w:rFonts w:ascii="Times New Roman" w:hAnsi="Times New Roman" w:cs="Times New Roman"/>
          <w:sz w:val="24"/>
          <w:szCs w:val="24"/>
        </w:rPr>
        <w:t xml:space="preserve"> политические партии и их программы. Национальная политика властей.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Внешняя политика России после Русско-японской вой</w:t>
      </w:r>
      <w:r w:rsidRPr="00BE2697">
        <w:rPr>
          <w:rFonts w:ascii="Times New Roman" w:hAnsi="Times New Roman" w:cs="Times New Roman"/>
          <w:sz w:val="24"/>
          <w:szCs w:val="24"/>
        </w:rPr>
        <w:softHyphen/>
        <w:t>ны. Место и роль России в Антанте. Нарастание россий</w:t>
      </w:r>
      <w:r w:rsidRPr="00BE2697">
        <w:rPr>
          <w:rFonts w:ascii="Times New Roman" w:hAnsi="Times New Roman" w:cs="Times New Roman"/>
          <w:sz w:val="24"/>
          <w:szCs w:val="24"/>
        </w:rPr>
        <w:softHyphen/>
        <w:t>ско-германских противоречий.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Серебряный век русской культуры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 xml:space="preserve">Духовное состояние российского общества </w:t>
      </w:r>
      <w:proofErr w:type="gramStart"/>
      <w:r w:rsidRPr="00BE2697">
        <w:rPr>
          <w:rFonts w:ascii="Times New Roman" w:hAnsi="Times New Roman" w:cs="Times New Roman"/>
          <w:sz w:val="24"/>
          <w:szCs w:val="24"/>
        </w:rPr>
        <w:t>в начале</w:t>
      </w:r>
      <w:proofErr w:type="gramEnd"/>
      <w:r w:rsidRPr="00BE2697">
        <w:rPr>
          <w:rFonts w:ascii="Times New Roman" w:hAnsi="Times New Roman" w:cs="Times New Roman"/>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w:t>
      </w:r>
      <w:r w:rsidRPr="00BE2697">
        <w:rPr>
          <w:rFonts w:ascii="Times New Roman" w:hAnsi="Times New Roman" w:cs="Times New Roman"/>
          <w:sz w:val="24"/>
          <w:szCs w:val="24"/>
        </w:rPr>
        <w:softHyphen/>
        <w:t>каданс. Символизм. Футуризм. Акмеизм. Изобразительное искусство. Русский авангард. Архитектура. Скульптура.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Драматический театр: традиции и новаторство. Музыка и исполнительское искусство. Русский балет. Русская куль</w:t>
      </w:r>
      <w:r w:rsidRPr="00BE2697">
        <w:rPr>
          <w:rFonts w:ascii="Times New Roman" w:hAnsi="Times New Roman" w:cs="Times New Roman"/>
          <w:sz w:val="24"/>
          <w:szCs w:val="24"/>
        </w:rPr>
        <w:softHyphen/>
        <w:t>тура в Европе. «Русские сезоны за границей» С. П. Дяги</w:t>
      </w:r>
      <w:r w:rsidRPr="00BE2697">
        <w:rPr>
          <w:rFonts w:ascii="Times New Roman" w:hAnsi="Times New Roman" w:cs="Times New Roman"/>
          <w:sz w:val="24"/>
          <w:szCs w:val="24"/>
        </w:rPr>
        <w:softHyphen/>
        <w:t>лева. Рождение отечественного кинематографа.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Культура народов России. Повседневная жизнь в городе и деревне в начале ХХ </w:t>
      </w:r>
      <w:proofErr w:type="gramStart"/>
      <w:r w:rsidRPr="00BE2697">
        <w:rPr>
          <w:rFonts w:ascii="Times New Roman" w:hAnsi="Times New Roman" w:cs="Times New Roman"/>
          <w:sz w:val="24"/>
          <w:szCs w:val="24"/>
        </w:rPr>
        <w:t>в</w:t>
      </w:r>
      <w:proofErr w:type="gramEnd"/>
      <w:r w:rsidRPr="00BE2697">
        <w:rPr>
          <w:rFonts w:ascii="Times New Roman" w:hAnsi="Times New Roman" w:cs="Times New Roman"/>
          <w:sz w:val="24"/>
          <w:szCs w:val="24"/>
        </w:rPr>
        <w:t>.</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Основные источники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Указ о «вольных хлебопашцах» от 20 февраля 1803 г. «Введение к Уложению государственных законов» М. М. Спе</w:t>
      </w:r>
      <w:r w:rsidRPr="00BE2697">
        <w:rPr>
          <w:rFonts w:ascii="Times New Roman" w:hAnsi="Times New Roman" w:cs="Times New Roman"/>
          <w:sz w:val="24"/>
          <w:szCs w:val="24"/>
        </w:rPr>
        <w:softHyphen/>
        <w:t>ранского. Манифест об образовании Государственного со</w:t>
      </w:r>
      <w:r w:rsidRPr="00BE2697">
        <w:rPr>
          <w:rFonts w:ascii="Times New Roman" w:hAnsi="Times New Roman" w:cs="Times New Roman"/>
          <w:sz w:val="24"/>
          <w:szCs w:val="24"/>
        </w:rPr>
        <w:softHyphen/>
        <w:t>вета 1 января 1810 г. «Записка о древней и новой России в её политическом и гражданском отношениях» Н. М. Ка</w:t>
      </w:r>
      <w:r w:rsidRPr="00BE2697">
        <w:rPr>
          <w:rFonts w:ascii="Times New Roman" w:hAnsi="Times New Roman" w:cs="Times New Roman"/>
          <w:sz w:val="24"/>
          <w:szCs w:val="24"/>
        </w:rPr>
        <w:softHyphen/>
        <w:t>рамзина. «Военные записки» Д. В. Давыдова. «Конститу</w:t>
      </w:r>
      <w:r w:rsidRPr="00BE2697">
        <w:rPr>
          <w:rFonts w:ascii="Times New Roman" w:hAnsi="Times New Roman" w:cs="Times New Roman"/>
          <w:sz w:val="24"/>
          <w:szCs w:val="24"/>
        </w:rPr>
        <w:softHyphen/>
        <w:t>ция» Н. М. Муравьёва. «</w:t>
      </w:r>
      <w:proofErr w:type="gramStart"/>
      <w:r w:rsidRPr="00BE2697">
        <w:rPr>
          <w:rFonts w:ascii="Times New Roman" w:hAnsi="Times New Roman" w:cs="Times New Roman"/>
          <w:sz w:val="24"/>
          <w:szCs w:val="24"/>
        </w:rPr>
        <w:t>Русская</w:t>
      </w:r>
      <w:proofErr w:type="gramEnd"/>
      <w:r w:rsidRPr="00BE2697">
        <w:rPr>
          <w:rFonts w:ascii="Times New Roman" w:hAnsi="Times New Roman" w:cs="Times New Roman"/>
          <w:sz w:val="24"/>
          <w:szCs w:val="24"/>
        </w:rPr>
        <w:t xml:space="preserve"> правда» П. И. Пестеля. «Россия и русские» Н. М. Тургенева. Отчёты III 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w:t>
      </w:r>
      <w:r w:rsidRPr="00BE2697">
        <w:rPr>
          <w:rFonts w:ascii="Times New Roman" w:hAnsi="Times New Roman" w:cs="Times New Roman"/>
          <w:sz w:val="24"/>
          <w:szCs w:val="24"/>
        </w:rPr>
        <w:softHyphen/>
        <w:t>стерством народного просвещения» С. С. Уварова. «Запи</w:t>
      </w:r>
      <w:r w:rsidRPr="00BE2697">
        <w:rPr>
          <w:rFonts w:ascii="Times New Roman" w:hAnsi="Times New Roman" w:cs="Times New Roman"/>
          <w:sz w:val="24"/>
          <w:szCs w:val="24"/>
        </w:rPr>
        <w:softHyphen/>
        <w:t>ски» М. А. Корфа. «Философические письма» П. Я. Чаа</w:t>
      </w:r>
      <w:r w:rsidRPr="00BE2697">
        <w:rPr>
          <w:rFonts w:ascii="Times New Roman" w:hAnsi="Times New Roman" w:cs="Times New Roman"/>
          <w:sz w:val="24"/>
          <w:szCs w:val="24"/>
        </w:rPr>
        <w:softHyphen/>
        <w:t>даева. «Мои записки для детей моих, а если можно, и для других» С. М. Соловьёва. «Воспоминания» Б. Н. Чичери</w:t>
      </w:r>
      <w:r w:rsidRPr="00BE2697">
        <w:rPr>
          <w:rFonts w:ascii="Times New Roman" w:hAnsi="Times New Roman" w:cs="Times New Roman"/>
          <w:sz w:val="24"/>
          <w:szCs w:val="24"/>
        </w:rPr>
        <w:softHyphen/>
        <w:t>на. Парижский трактат 18 марта 1856 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Манифест 19 февраля 1861 г. «Общее положение о крестьянах, вышедших из крепостной зависимости». «Дневник» П. А. </w:t>
      </w:r>
      <w:proofErr w:type="spellStart"/>
      <w:r w:rsidRPr="00BE2697">
        <w:rPr>
          <w:rFonts w:ascii="Times New Roman" w:hAnsi="Times New Roman" w:cs="Times New Roman"/>
          <w:sz w:val="24"/>
          <w:szCs w:val="24"/>
        </w:rPr>
        <w:t>Валуева</w:t>
      </w:r>
      <w:proofErr w:type="spellEnd"/>
      <w:r w:rsidRPr="00BE2697">
        <w:rPr>
          <w:rFonts w:ascii="Times New Roman" w:hAnsi="Times New Roman" w:cs="Times New Roman"/>
          <w:sz w:val="24"/>
          <w:szCs w:val="24"/>
        </w:rPr>
        <w:t xml:space="preserve">. «Былое и думы» А. И. </w:t>
      </w:r>
      <w:proofErr w:type="spellStart"/>
      <w:r w:rsidRPr="00BE2697">
        <w:rPr>
          <w:rFonts w:ascii="Times New Roman" w:hAnsi="Times New Roman" w:cs="Times New Roman"/>
          <w:sz w:val="24"/>
          <w:szCs w:val="24"/>
        </w:rPr>
        <w:t>Герцена</w:t>
      </w:r>
      <w:proofErr w:type="gramStart"/>
      <w:r w:rsidRPr="00BE2697">
        <w:rPr>
          <w:rFonts w:ascii="Times New Roman" w:hAnsi="Times New Roman" w:cs="Times New Roman"/>
          <w:sz w:val="24"/>
          <w:szCs w:val="24"/>
        </w:rPr>
        <w:t>.С</w:t>
      </w:r>
      <w:proofErr w:type="gramEnd"/>
      <w:r w:rsidRPr="00BE2697">
        <w:rPr>
          <w:rFonts w:ascii="Times New Roman" w:hAnsi="Times New Roman" w:cs="Times New Roman"/>
          <w:sz w:val="24"/>
          <w:szCs w:val="24"/>
        </w:rPr>
        <w:t>ан-Стефанский</w:t>
      </w:r>
      <w:proofErr w:type="spellEnd"/>
      <w:r w:rsidRPr="00BE2697">
        <w:rPr>
          <w:rFonts w:ascii="Times New Roman" w:hAnsi="Times New Roman" w:cs="Times New Roman"/>
          <w:sz w:val="24"/>
          <w:szCs w:val="24"/>
        </w:rPr>
        <w:t xml:space="preserve"> мирный договор 19 февраля 1878 г. Бер</w:t>
      </w:r>
      <w:r w:rsidRPr="00BE2697">
        <w:rPr>
          <w:rFonts w:ascii="Times New Roman" w:hAnsi="Times New Roman" w:cs="Times New Roman"/>
          <w:sz w:val="24"/>
          <w:szCs w:val="24"/>
        </w:rPr>
        <w:softHyphen/>
        <w:t>линский трактат 1 июля 1878 г. «Дневник писателя» Ф. М. Достоевского. Манифест «О незыблемости само</w:t>
      </w:r>
      <w:r w:rsidRPr="00BE2697">
        <w:rPr>
          <w:rFonts w:ascii="Times New Roman" w:hAnsi="Times New Roman" w:cs="Times New Roman"/>
          <w:sz w:val="24"/>
          <w:szCs w:val="24"/>
        </w:rPr>
        <w:softHyphen/>
        <w:t>державия» 29 апреля 1881 г. «Дневник государственно</w:t>
      </w:r>
      <w:r w:rsidRPr="00BE2697">
        <w:rPr>
          <w:rFonts w:ascii="Times New Roman" w:hAnsi="Times New Roman" w:cs="Times New Roman"/>
          <w:sz w:val="24"/>
          <w:szCs w:val="24"/>
        </w:rPr>
        <w:softHyphen/>
        <w:t xml:space="preserve">го секретаря» А. А. </w:t>
      </w:r>
      <w:proofErr w:type="spellStart"/>
      <w:r w:rsidRPr="00BE2697">
        <w:rPr>
          <w:rFonts w:ascii="Times New Roman" w:hAnsi="Times New Roman" w:cs="Times New Roman"/>
          <w:sz w:val="24"/>
          <w:szCs w:val="24"/>
        </w:rPr>
        <w:t>Половцова</w:t>
      </w:r>
      <w:proofErr w:type="spellEnd"/>
      <w:r w:rsidRPr="00BE2697">
        <w:rPr>
          <w:rFonts w:ascii="Times New Roman" w:hAnsi="Times New Roman" w:cs="Times New Roman"/>
          <w:sz w:val="24"/>
          <w:szCs w:val="24"/>
        </w:rPr>
        <w:t>. «Дневники императора Николая II». «Воспоминания» С. Ю. Витте. Материалы всероссийской переписи населения 1897 г. «Развитие ка</w:t>
      </w:r>
      <w:r w:rsidRPr="00BE2697">
        <w:rPr>
          <w:rFonts w:ascii="Times New Roman" w:hAnsi="Times New Roman" w:cs="Times New Roman"/>
          <w:sz w:val="24"/>
          <w:szCs w:val="24"/>
        </w:rPr>
        <w:softHyphen/>
        <w:t>питализма в России» В. И. Ленина. Манифест «Об усо</w:t>
      </w:r>
      <w:r w:rsidRPr="00BE2697">
        <w:rPr>
          <w:rFonts w:ascii="Times New Roman" w:hAnsi="Times New Roman" w:cs="Times New Roman"/>
          <w:sz w:val="24"/>
          <w:szCs w:val="24"/>
        </w:rPr>
        <w:softHyphen/>
        <w:t>вершенствовании государственного порядка» 17 октября 1905 г. Программы политических партий России конца XIX — начала XX в. «Основные законы Российской им</w:t>
      </w:r>
      <w:r w:rsidRPr="00BE2697">
        <w:rPr>
          <w:rFonts w:ascii="Times New Roman" w:hAnsi="Times New Roman" w:cs="Times New Roman"/>
          <w:sz w:val="24"/>
          <w:szCs w:val="24"/>
        </w:rPr>
        <w:softHyphen/>
        <w:t>перии», утверждённые 23 апреля 1906 г. «Воспоминания» П. Н. Милюкова. «Из моего прошлого. Воспоминания»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w:t>
      </w:r>
      <w:r w:rsidRPr="00BE2697">
        <w:rPr>
          <w:rFonts w:ascii="Times New Roman" w:hAnsi="Times New Roman" w:cs="Times New Roman"/>
          <w:sz w:val="24"/>
          <w:szCs w:val="24"/>
        </w:rPr>
        <w:tab/>
        <w:t xml:space="preserve">Н. </w:t>
      </w:r>
      <w:proofErr w:type="spellStart"/>
      <w:r w:rsidRPr="00BE2697">
        <w:rPr>
          <w:rFonts w:ascii="Times New Roman" w:hAnsi="Times New Roman" w:cs="Times New Roman"/>
          <w:sz w:val="24"/>
          <w:szCs w:val="24"/>
        </w:rPr>
        <w:t>Коковцова</w:t>
      </w:r>
      <w:proofErr w:type="spellEnd"/>
      <w:r w:rsidRPr="00BE2697">
        <w:rPr>
          <w:rFonts w:ascii="Times New Roman" w:hAnsi="Times New Roman" w:cs="Times New Roman"/>
          <w:sz w:val="24"/>
          <w:szCs w:val="24"/>
        </w:rPr>
        <w:t>. Воспоминания деятелей народнического, земского и революционного движений.</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Основные исторические персоналии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Государственные и военные деятели: </w:t>
      </w:r>
      <w:proofErr w:type="gramStart"/>
      <w:r w:rsidRPr="00BE2697">
        <w:rPr>
          <w:rFonts w:ascii="Times New Roman" w:hAnsi="Times New Roman" w:cs="Times New Roman"/>
          <w:sz w:val="24"/>
          <w:szCs w:val="24"/>
        </w:rPr>
        <w:t>Александр I, Алек</w:t>
      </w:r>
      <w:r w:rsidRPr="00BE2697">
        <w:rPr>
          <w:rFonts w:ascii="Times New Roman" w:hAnsi="Times New Roman" w:cs="Times New Roman"/>
          <w:sz w:val="24"/>
          <w:szCs w:val="24"/>
        </w:rPr>
        <w:softHyphen/>
        <w:t xml:space="preserve">сандр II, Александр III, А. А. Аракчеев, П. И. Багратион, М. Б. Барклай де Толли, А. Х. </w:t>
      </w:r>
      <w:proofErr w:type="spellStart"/>
      <w:r w:rsidRPr="00BE2697">
        <w:rPr>
          <w:rFonts w:ascii="Times New Roman" w:hAnsi="Times New Roman" w:cs="Times New Roman"/>
          <w:sz w:val="24"/>
          <w:szCs w:val="24"/>
        </w:rPr>
        <w:t>Бенкендорф</w:t>
      </w:r>
      <w:proofErr w:type="spellEnd"/>
      <w:r w:rsidRPr="00BE2697">
        <w:rPr>
          <w:rFonts w:ascii="Times New Roman" w:hAnsi="Times New Roman" w:cs="Times New Roman"/>
          <w:sz w:val="24"/>
          <w:szCs w:val="24"/>
        </w:rPr>
        <w:t xml:space="preserve">, Н. Х. </w:t>
      </w:r>
      <w:proofErr w:type="spellStart"/>
      <w:r w:rsidRPr="00BE2697">
        <w:rPr>
          <w:rFonts w:ascii="Times New Roman" w:hAnsi="Times New Roman" w:cs="Times New Roman"/>
          <w:sz w:val="24"/>
          <w:szCs w:val="24"/>
        </w:rPr>
        <w:t>Бунге</w:t>
      </w:r>
      <w:proofErr w:type="spellEnd"/>
      <w:r w:rsidRPr="00BE2697">
        <w:rPr>
          <w:rFonts w:ascii="Times New Roman" w:hAnsi="Times New Roman" w:cs="Times New Roman"/>
          <w:sz w:val="24"/>
          <w:szCs w:val="24"/>
        </w:rPr>
        <w:t xml:space="preserve">, П. А. Валуев, С. Ю. Витте, А. П. Ермолов, Е. Ф. </w:t>
      </w:r>
      <w:proofErr w:type="spellStart"/>
      <w:r w:rsidRPr="00BE2697">
        <w:rPr>
          <w:rFonts w:ascii="Times New Roman" w:hAnsi="Times New Roman" w:cs="Times New Roman"/>
          <w:sz w:val="24"/>
          <w:szCs w:val="24"/>
        </w:rPr>
        <w:t>Канкрин</w:t>
      </w:r>
      <w:proofErr w:type="spellEnd"/>
      <w:r w:rsidRPr="00BE2697">
        <w:rPr>
          <w:rFonts w:ascii="Times New Roman" w:hAnsi="Times New Roman" w:cs="Times New Roman"/>
          <w:sz w:val="24"/>
          <w:szCs w:val="24"/>
        </w:rPr>
        <w:t xml:space="preserve">, П. Д. Киселёв, В. А. Корнилов, М. И. Кутузов, М. Т. </w:t>
      </w:r>
      <w:proofErr w:type="spellStart"/>
      <w:r w:rsidRPr="00BE2697">
        <w:rPr>
          <w:rFonts w:ascii="Times New Roman" w:hAnsi="Times New Roman" w:cs="Times New Roman"/>
          <w:sz w:val="24"/>
          <w:szCs w:val="24"/>
        </w:rPr>
        <w:t>Лорис-Меликов</w:t>
      </w:r>
      <w:proofErr w:type="spellEnd"/>
      <w:r w:rsidRPr="00BE2697">
        <w:rPr>
          <w:rFonts w:ascii="Times New Roman" w:hAnsi="Times New Roman" w:cs="Times New Roman"/>
          <w:sz w:val="24"/>
          <w:szCs w:val="24"/>
        </w:rPr>
        <w:t xml:space="preserve">, С. О. Макаров, Д. А. </w:t>
      </w:r>
      <w:proofErr w:type="spellStart"/>
      <w:r w:rsidRPr="00BE2697">
        <w:rPr>
          <w:rFonts w:ascii="Times New Roman" w:hAnsi="Times New Roman" w:cs="Times New Roman"/>
          <w:sz w:val="24"/>
          <w:szCs w:val="24"/>
        </w:rPr>
        <w:t>Милютин</w:t>
      </w:r>
      <w:proofErr w:type="spellEnd"/>
      <w:r w:rsidRPr="00BE2697">
        <w:rPr>
          <w:rFonts w:ascii="Times New Roman" w:hAnsi="Times New Roman" w:cs="Times New Roman"/>
          <w:sz w:val="24"/>
          <w:szCs w:val="24"/>
        </w:rPr>
        <w:t xml:space="preserve">, Н. А. </w:t>
      </w:r>
      <w:proofErr w:type="spellStart"/>
      <w:r w:rsidRPr="00BE2697">
        <w:rPr>
          <w:rFonts w:ascii="Times New Roman" w:hAnsi="Times New Roman" w:cs="Times New Roman"/>
          <w:sz w:val="24"/>
          <w:szCs w:val="24"/>
        </w:rPr>
        <w:t>Ми</w:t>
      </w:r>
      <w:r w:rsidRPr="00BE2697">
        <w:rPr>
          <w:rFonts w:ascii="Times New Roman" w:hAnsi="Times New Roman" w:cs="Times New Roman"/>
          <w:sz w:val="24"/>
          <w:szCs w:val="24"/>
        </w:rPr>
        <w:softHyphen/>
        <w:t>лютин</w:t>
      </w:r>
      <w:proofErr w:type="spellEnd"/>
      <w:r w:rsidRPr="00BE2697">
        <w:rPr>
          <w:rFonts w:ascii="Times New Roman" w:hAnsi="Times New Roman" w:cs="Times New Roman"/>
          <w:sz w:val="24"/>
          <w:szCs w:val="24"/>
        </w:rPr>
        <w:t>, П. С. Нахимов, Николай</w:t>
      </w:r>
      <w:proofErr w:type="gramEnd"/>
      <w:r w:rsidRPr="00BE2697">
        <w:rPr>
          <w:rFonts w:ascii="Times New Roman" w:hAnsi="Times New Roman" w:cs="Times New Roman"/>
          <w:sz w:val="24"/>
          <w:szCs w:val="24"/>
        </w:rPr>
        <w:t xml:space="preserve"> I, Николай II, И. Ф. Паскевич, М. И. Платов, В. К. Плеве, К. П. Победоносцев, Н. Н. Раевский, Константин Николаевич (Романов), М. Д. Скобелев, М. М. Сперанский, П. А. Столыпин, С. С. Уваров.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Общественные деятели: </w:t>
      </w:r>
      <w:proofErr w:type="gramStart"/>
      <w:r w:rsidRPr="00BE2697">
        <w:rPr>
          <w:rFonts w:ascii="Times New Roman" w:hAnsi="Times New Roman" w:cs="Times New Roman"/>
          <w:sz w:val="24"/>
          <w:szCs w:val="24"/>
        </w:rPr>
        <w:t xml:space="preserve">И. С. Аксаков, К. С. Аксаков, М. А. Бакунин, Г. А. Гапон, И. </w:t>
      </w:r>
      <w:proofErr w:type="spellStart"/>
      <w:r w:rsidRPr="00BE2697">
        <w:rPr>
          <w:rFonts w:ascii="Times New Roman" w:hAnsi="Times New Roman" w:cs="Times New Roman"/>
          <w:sz w:val="24"/>
          <w:szCs w:val="24"/>
        </w:rPr>
        <w:t>Гаспринский</w:t>
      </w:r>
      <w:proofErr w:type="spellEnd"/>
      <w:r w:rsidRPr="00BE2697">
        <w:rPr>
          <w:rFonts w:ascii="Times New Roman" w:hAnsi="Times New Roman" w:cs="Times New Roman"/>
          <w:sz w:val="24"/>
          <w:szCs w:val="24"/>
        </w:rPr>
        <w:t xml:space="preserve">, А. И. Герцен,  И. </w:t>
      </w:r>
      <w:proofErr w:type="spellStart"/>
      <w:r w:rsidRPr="00BE2697">
        <w:rPr>
          <w:rFonts w:ascii="Times New Roman" w:hAnsi="Times New Roman" w:cs="Times New Roman"/>
          <w:sz w:val="24"/>
          <w:szCs w:val="24"/>
        </w:rPr>
        <w:t>Гучков</w:t>
      </w:r>
      <w:proofErr w:type="spellEnd"/>
      <w:r w:rsidRPr="00BE2697">
        <w:rPr>
          <w:rFonts w:ascii="Times New Roman" w:hAnsi="Times New Roman" w:cs="Times New Roman"/>
          <w:sz w:val="24"/>
          <w:szCs w:val="24"/>
        </w:rPr>
        <w:t>, Н. Я. Данилевский, А. И. Желябов, В. И. За</w:t>
      </w:r>
      <w:r w:rsidRPr="00BE2697">
        <w:rPr>
          <w:rFonts w:ascii="Times New Roman" w:hAnsi="Times New Roman" w:cs="Times New Roman"/>
          <w:sz w:val="24"/>
          <w:szCs w:val="24"/>
        </w:rPr>
        <w:softHyphen/>
        <w:t xml:space="preserve">сулич, К. Д. </w:t>
      </w:r>
      <w:proofErr w:type="spellStart"/>
      <w:r w:rsidRPr="00BE2697">
        <w:rPr>
          <w:rFonts w:ascii="Times New Roman" w:hAnsi="Times New Roman" w:cs="Times New Roman"/>
          <w:sz w:val="24"/>
          <w:szCs w:val="24"/>
        </w:rPr>
        <w:t>Кавелин</w:t>
      </w:r>
      <w:proofErr w:type="spellEnd"/>
      <w:r w:rsidRPr="00BE2697">
        <w:rPr>
          <w:rFonts w:ascii="Times New Roman" w:hAnsi="Times New Roman" w:cs="Times New Roman"/>
          <w:sz w:val="24"/>
          <w:szCs w:val="24"/>
        </w:rPr>
        <w:t>, М. Н. Катков, И. В. Киреевский, П. Л. Лавров, В. И. Ленин, К. Н. Леонтьев, Л. Мартов, П. Н. Милюков, Н. М. Муравьёв, П. И. Пестель, С. Л. Пе</w:t>
      </w:r>
      <w:r w:rsidRPr="00BE2697">
        <w:rPr>
          <w:rFonts w:ascii="Times New Roman" w:hAnsi="Times New Roman" w:cs="Times New Roman"/>
          <w:sz w:val="24"/>
          <w:szCs w:val="24"/>
        </w:rPr>
        <w:softHyphen/>
        <w:t>ровская</w:t>
      </w:r>
      <w:proofErr w:type="gramEnd"/>
      <w:r w:rsidRPr="00BE2697">
        <w:rPr>
          <w:rFonts w:ascii="Times New Roman" w:hAnsi="Times New Roman" w:cs="Times New Roman"/>
          <w:sz w:val="24"/>
          <w:szCs w:val="24"/>
        </w:rPr>
        <w:t>, Г. В. Плеханов, В. М. Пуришкевич, Г. Е. Рас</w:t>
      </w:r>
      <w:r w:rsidRPr="00BE2697">
        <w:rPr>
          <w:rFonts w:ascii="Times New Roman" w:hAnsi="Times New Roman" w:cs="Times New Roman"/>
          <w:sz w:val="24"/>
          <w:szCs w:val="24"/>
        </w:rPr>
        <w:softHyphen/>
        <w:t>путин, М. В. Родзянко, К. Ф. Рылеев, Б. В. Савинков, П. Б. Струве, П. Н. Ткачёв, А. С. Хомяков, П. Я. Чаадаев,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 Чернов, Б. Н. Чичерин, В. В. Шульгин.</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Деятели культуры: </w:t>
      </w:r>
      <w:proofErr w:type="gramStart"/>
      <w:r w:rsidRPr="00BE2697">
        <w:rPr>
          <w:rFonts w:ascii="Times New Roman" w:hAnsi="Times New Roman" w:cs="Times New Roman"/>
          <w:sz w:val="24"/>
          <w:szCs w:val="24"/>
        </w:rPr>
        <w:t xml:space="preserve">И. К. Айвазовский, Амвросий </w:t>
      </w:r>
      <w:proofErr w:type="spellStart"/>
      <w:r w:rsidRPr="00BE2697">
        <w:rPr>
          <w:rFonts w:ascii="Times New Roman" w:hAnsi="Times New Roman" w:cs="Times New Roman"/>
          <w:sz w:val="24"/>
          <w:szCs w:val="24"/>
        </w:rPr>
        <w:t>Оптинский</w:t>
      </w:r>
      <w:proofErr w:type="spellEnd"/>
      <w:r w:rsidRPr="00BE2697">
        <w:rPr>
          <w:rFonts w:ascii="Times New Roman" w:hAnsi="Times New Roman" w:cs="Times New Roman"/>
          <w:sz w:val="24"/>
          <w:szCs w:val="24"/>
        </w:rPr>
        <w:t>, А. А. Ахматова, Е. А. Баратынский (Боратынский), В. Г. Белинский, А. Белый, А. Н. Бенуа, Н. А. Бердяев, А. Блок, К. П. Брюллов, С. Н. Булгаков, И. А. Бу</w:t>
      </w:r>
      <w:r w:rsidRPr="00BE2697">
        <w:rPr>
          <w:rFonts w:ascii="Times New Roman" w:hAnsi="Times New Roman" w:cs="Times New Roman"/>
          <w:sz w:val="24"/>
          <w:szCs w:val="24"/>
        </w:rPr>
        <w:softHyphen/>
        <w:t xml:space="preserve">нин, В. М. Васнецов, А. Н. Воронихин, М. А. </w:t>
      </w:r>
      <w:r w:rsidRPr="00BE2697">
        <w:rPr>
          <w:rFonts w:ascii="Times New Roman" w:hAnsi="Times New Roman" w:cs="Times New Roman"/>
          <w:sz w:val="24"/>
          <w:szCs w:val="24"/>
        </w:rPr>
        <w:lastRenderedPageBreak/>
        <w:t>Врубель, М. И. Глинка, Н. В. Гоголь, И. А. Гончаров, Н. С. Гуми</w:t>
      </w:r>
      <w:r w:rsidRPr="00BE2697">
        <w:rPr>
          <w:rFonts w:ascii="Times New Roman" w:hAnsi="Times New Roman" w:cs="Times New Roman"/>
          <w:sz w:val="24"/>
          <w:szCs w:val="24"/>
        </w:rPr>
        <w:softHyphen/>
        <w:t>лёв, А. С. Даргомыжский, Г. Р.</w:t>
      </w:r>
      <w:proofErr w:type="gramEnd"/>
      <w:r w:rsidRPr="00BE2697">
        <w:rPr>
          <w:rFonts w:ascii="Times New Roman" w:hAnsi="Times New Roman" w:cs="Times New Roman"/>
          <w:sz w:val="24"/>
          <w:szCs w:val="24"/>
        </w:rPr>
        <w:t xml:space="preserve"> Державин, Ф. М. Досто</w:t>
      </w:r>
      <w:r w:rsidRPr="00BE2697">
        <w:rPr>
          <w:rFonts w:ascii="Times New Roman" w:hAnsi="Times New Roman" w:cs="Times New Roman"/>
          <w:sz w:val="24"/>
          <w:szCs w:val="24"/>
        </w:rPr>
        <w:softHyphen/>
        <w:t>евский, С. П. Дягилев, М. Н. Ермолова, В. А. Жуковский,</w:t>
      </w:r>
    </w:p>
    <w:p w:rsidR="00BE2697" w:rsidRPr="00BE2697" w:rsidRDefault="00BE2697" w:rsidP="00BE2697">
      <w:pPr>
        <w:spacing w:after="0" w:line="240" w:lineRule="auto"/>
        <w:ind w:firstLine="709"/>
        <w:jc w:val="both"/>
        <w:rPr>
          <w:rFonts w:ascii="Times New Roman" w:hAnsi="Times New Roman" w:cs="Times New Roman"/>
          <w:sz w:val="24"/>
          <w:szCs w:val="24"/>
        </w:rPr>
      </w:pPr>
      <w:proofErr w:type="gramStart"/>
      <w:r w:rsidRPr="00BE2697">
        <w:rPr>
          <w:rFonts w:ascii="Times New Roman" w:hAnsi="Times New Roman" w:cs="Times New Roman"/>
          <w:sz w:val="24"/>
          <w:szCs w:val="24"/>
        </w:rPr>
        <w:t xml:space="preserve">В. Кандинский, О. А. Кипренский, В. Ф. Комиссаржевская, И. Н. Крамской, И. А. Крылов, А. </w:t>
      </w:r>
      <w:proofErr w:type="spellStart"/>
      <w:r w:rsidRPr="00BE2697">
        <w:rPr>
          <w:rFonts w:ascii="Times New Roman" w:hAnsi="Times New Roman" w:cs="Times New Roman"/>
          <w:sz w:val="24"/>
          <w:szCs w:val="24"/>
        </w:rPr>
        <w:t>Кунанбаев</w:t>
      </w:r>
      <w:proofErr w:type="spellEnd"/>
      <w:r w:rsidRPr="00BE2697">
        <w:rPr>
          <w:rFonts w:ascii="Times New Roman" w:hAnsi="Times New Roman" w:cs="Times New Roman"/>
          <w:sz w:val="24"/>
          <w:szCs w:val="24"/>
        </w:rPr>
        <w:t xml:space="preserve">, И. И. Левитан, М. Ю. Лермонтов, митрополит </w:t>
      </w:r>
      <w:proofErr w:type="spellStart"/>
      <w:r w:rsidRPr="00BE2697">
        <w:rPr>
          <w:rFonts w:ascii="Times New Roman" w:hAnsi="Times New Roman" w:cs="Times New Roman"/>
          <w:sz w:val="24"/>
          <w:szCs w:val="24"/>
        </w:rPr>
        <w:t>Макарий</w:t>
      </w:r>
      <w:proofErr w:type="spellEnd"/>
      <w:r w:rsidRPr="00BE2697">
        <w:rPr>
          <w:rFonts w:ascii="Times New Roman" w:hAnsi="Times New Roman" w:cs="Times New Roman"/>
          <w:sz w:val="24"/>
          <w:szCs w:val="24"/>
        </w:rPr>
        <w:t xml:space="preserve"> (Булгаков), К. С. Малевич, О. Э. Мандельштам, В. В. Мая</w:t>
      </w:r>
      <w:r w:rsidRPr="00BE2697">
        <w:rPr>
          <w:rFonts w:ascii="Times New Roman" w:hAnsi="Times New Roman" w:cs="Times New Roman"/>
          <w:sz w:val="24"/>
          <w:szCs w:val="24"/>
        </w:rPr>
        <w:softHyphen/>
        <w:t>ковский, Д. С. Мережковский, М. П. Мусоргский, Н. А. Не</w:t>
      </w:r>
      <w:r w:rsidRPr="00BE2697">
        <w:rPr>
          <w:rFonts w:ascii="Times New Roman" w:hAnsi="Times New Roman" w:cs="Times New Roman"/>
          <w:sz w:val="24"/>
          <w:szCs w:val="24"/>
        </w:rPr>
        <w:softHyphen/>
        <w:t>красов, В. Ф. Нижинский, А. П. Павлова, В. Г. Перов, М. И. Петипа, А. С. Пушкин, С. В.</w:t>
      </w:r>
      <w:proofErr w:type="gramEnd"/>
      <w:r w:rsidRPr="00BE2697">
        <w:rPr>
          <w:rFonts w:ascii="Times New Roman" w:hAnsi="Times New Roman" w:cs="Times New Roman"/>
          <w:sz w:val="24"/>
          <w:szCs w:val="24"/>
        </w:rPr>
        <w:t xml:space="preserve"> </w:t>
      </w:r>
      <w:proofErr w:type="gramStart"/>
      <w:r w:rsidRPr="00BE2697">
        <w:rPr>
          <w:rFonts w:ascii="Times New Roman" w:hAnsi="Times New Roman" w:cs="Times New Roman"/>
          <w:sz w:val="24"/>
          <w:szCs w:val="24"/>
        </w:rPr>
        <w:t>Рахманинов, И. Е. Ре</w:t>
      </w:r>
      <w:r w:rsidRPr="00BE2697">
        <w:rPr>
          <w:rFonts w:ascii="Times New Roman" w:hAnsi="Times New Roman" w:cs="Times New Roman"/>
          <w:sz w:val="24"/>
          <w:szCs w:val="24"/>
        </w:rPr>
        <w:softHyphen/>
        <w:t>пин, Н. А. Римский-Корсаков, К. И. Росси, Н. Г. Рубин</w:t>
      </w:r>
      <w:r w:rsidRPr="00BE2697">
        <w:rPr>
          <w:rFonts w:ascii="Times New Roman" w:hAnsi="Times New Roman" w:cs="Times New Roman"/>
          <w:sz w:val="24"/>
          <w:szCs w:val="24"/>
        </w:rPr>
        <w:softHyphen/>
        <w:t xml:space="preserve">штейн, М. Е. Салтыков-Щедрин, Серафим Саровский, В. А. Серов, А. Н. Скрябин, В. С. Соловьёв, К. С. Станиславский, Л. Н. Толстой, К. А. Тон, В. А. Тропинин, И. С. Тургенев, Ф. И. Тютчев, А. А. Фет, митрополит Филарет (Дроздов), А. А. </w:t>
      </w:r>
      <w:proofErr w:type="spellStart"/>
      <w:r w:rsidRPr="00BE2697">
        <w:rPr>
          <w:rFonts w:ascii="Times New Roman" w:hAnsi="Times New Roman" w:cs="Times New Roman"/>
          <w:sz w:val="24"/>
          <w:szCs w:val="24"/>
        </w:rPr>
        <w:t>Ханжонков</w:t>
      </w:r>
      <w:proofErr w:type="spellEnd"/>
      <w:r w:rsidRPr="00BE2697">
        <w:rPr>
          <w:rFonts w:ascii="Times New Roman" w:hAnsi="Times New Roman" w:cs="Times New Roman"/>
          <w:sz w:val="24"/>
          <w:szCs w:val="24"/>
        </w:rPr>
        <w:t>, М. И. Цветаева, П. И. Чайковский</w:t>
      </w:r>
      <w:proofErr w:type="gramEnd"/>
      <w:r w:rsidRPr="00BE2697">
        <w:rPr>
          <w:rFonts w:ascii="Times New Roman" w:hAnsi="Times New Roman" w:cs="Times New Roman"/>
          <w:sz w:val="24"/>
          <w:szCs w:val="24"/>
        </w:rPr>
        <w:t xml:space="preserve">, Н. Г. Чернышевский, А. П. Чехов, Ф. И. Шаляпин, Т. Г. Шевченко, Ф. О. </w:t>
      </w:r>
      <w:proofErr w:type="spellStart"/>
      <w:r w:rsidRPr="00BE2697">
        <w:rPr>
          <w:rFonts w:ascii="Times New Roman" w:hAnsi="Times New Roman" w:cs="Times New Roman"/>
          <w:sz w:val="24"/>
          <w:szCs w:val="24"/>
        </w:rPr>
        <w:t>Шехтель</w:t>
      </w:r>
      <w:proofErr w:type="spellEnd"/>
      <w:r w:rsidRPr="00BE2697">
        <w:rPr>
          <w:rFonts w:ascii="Times New Roman" w:hAnsi="Times New Roman" w:cs="Times New Roman"/>
          <w:sz w:val="24"/>
          <w:szCs w:val="24"/>
        </w:rPr>
        <w:t>.</w:t>
      </w:r>
    </w:p>
    <w:p w:rsidR="00BE2697" w:rsidRPr="00BB7320"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Деятели науки: </w:t>
      </w:r>
      <w:proofErr w:type="gramStart"/>
      <w:r w:rsidRPr="00BE2697">
        <w:rPr>
          <w:rFonts w:ascii="Times New Roman" w:hAnsi="Times New Roman" w:cs="Times New Roman"/>
          <w:sz w:val="24"/>
          <w:szCs w:val="24"/>
        </w:rPr>
        <w:t xml:space="preserve">А. М. </w:t>
      </w:r>
      <w:r w:rsidRPr="00BB7320">
        <w:rPr>
          <w:rFonts w:ascii="Times New Roman" w:hAnsi="Times New Roman" w:cs="Times New Roman"/>
          <w:sz w:val="24"/>
          <w:szCs w:val="24"/>
        </w:rPr>
        <w:t xml:space="preserve">Бутлеров, Т. Н. Грановский, Н. Д. Зелинский, Н. Н. Зинин, Н. М. Карамзин, Л. П. </w:t>
      </w:r>
      <w:proofErr w:type="spellStart"/>
      <w:r w:rsidRPr="00BB7320">
        <w:rPr>
          <w:rFonts w:ascii="Times New Roman" w:hAnsi="Times New Roman" w:cs="Times New Roman"/>
          <w:sz w:val="24"/>
          <w:szCs w:val="24"/>
        </w:rPr>
        <w:t>Кар</w:t>
      </w:r>
      <w:r w:rsidRPr="00BB7320">
        <w:rPr>
          <w:rFonts w:ascii="Times New Roman" w:hAnsi="Times New Roman" w:cs="Times New Roman"/>
          <w:sz w:val="24"/>
          <w:szCs w:val="24"/>
        </w:rPr>
        <w:softHyphen/>
        <w:t>савин</w:t>
      </w:r>
      <w:proofErr w:type="spellEnd"/>
      <w:r w:rsidRPr="00BB7320">
        <w:rPr>
          <w:rFonts w:ascii="Times New Roman" w:hAnsi="Times New Roman" w:cs="Times New Roman"/>
          <w:sz w:val="24"/>
          <w:szCs w:val="24"/>
        </w:rPr>
        <w:t>, В. О. Ключевский, С. В. Ковалевская, М. М. Ко</w:t>
      </w:r>
      <w:r w:rsidRPr="00BB7320">
        <w:rPr>
          <w:rFonts w:ascii="Times New Roman" w:hAnsi="Times New Roman" w:cs="Times New Roman"/>
          <w:sz w:val="24"/>
          <w:szCs w:val="24"/>
        </w:rPr>
        <w:softHyphen/>
        <w:t>валевский, П. Н. Лебедев, Н. И. Лобачевский, А. Н. Ло</w:t>
      </w:r>
      <w:r w:rsidRPr="00BB7320">
        <w:rPr>
          <w:rFonts w:ascii="Times New Roman" w:hAnsi="Times New Roman" w:cs="Times New Roman"/>
          <w:sz w:val="24"/>
          <w:szCs w:val="24"/>
        </w:rPr>
        <w:softHyphen/>
        <w:t xml:space="preserve">дыгин, Д. И. Менделеев, И. И. Мечников, И. П. Павлов, Н. П. </w:t>
      </w:r>
      <w:proofErr w:type="spellStart"/>
      <w:r w:rsidRPr="00BB7320">
        <w:rPr>
          <w:rFonts w:ascii="Times New Roman" w:hAnsi="Times New Roman" w:cs="Times New Roman"/>
          <w:sz w:val="24"/>
          <w:szCs w:val="24"/>
        </w:rPr>
        <w:t>Павлов-Сильванский</w:t>
      </w:r>
      <w:proofErr w:type="spellEnd"/>
      <w:r w:rsidRPr="00BB7320">
        <w:rPr>
          <w:rFonts w:ascii="Times New Roman" w:hAnsi="Times New Roman" w:cs="Times New Roman"/>
          <w:sz w:val="24"/>
          <w:szCs w:val="24"/>
        </w:rPr>
        <w:t>, Н. И. Пирогов, М. П. Погодин, А. С. Попов, И. М. Сеченов</w:t>
      </w:r>
      <w:proofErr w:type="gramEnd"/>
      <w:r w:rsidRPr="00BB7320">
        <w:rPr>
          <w:rFonts w:ascii="Times New Roman" w:hAnsi="Times New Roman" w:cs="Times New Roman"/>
          <w:sz w:val="24"/>
          <w:szCs w:val="24"/>
        </w:rPr>
        <w:t>, С. М. Соловьёв, К. А. Тими</w:t>
      </w:r>
      <w:r w:rsidRPr="00BB7320">
        <w:rPr>
          <w:rFonts w:ascii="Times New Roman" w:hAnsi="Times New Roman" w:cs="Times New Roman"/>
          <w:sz w:val="24"/>
          <w:szCs w:val="24"/>
        </w:rPr>
        <w:softHyphen/>
        <w:t>рязев, К. Д. Ушинский, А. А. Шахматов, П. Н. Яблочков.</w:t>
      </w:r>
    </w:p>
    <w:p w:rsidR="00BE2697" w:rsidRPr="00BB7320" w:rsidRDefault="00BE2697" w:rsidP="00BE2697">
      <w:pPr>
        <w:spacing w:after="0" w:line="240" w:lineRule="auto"/>
        <w:ind w:firstLine="709"/>
        <w:jc w:val="both"/>
        <w:rPr>
          <w:rFonts w:ascii="Times New Roman" w:hAnsi="Times New Roman" w:cs="Times New Roman"/>
          <w:sz w:val="24"/>
          <w:szCs w:val="24"/>
        </w:rPr>
      </w:pPr>
      <w:r w:rsidRPr="00BB7320">
        <w:rPr>
          <w:rFonts w:ascii="Times New Roman" w:hAnsi="Times New Roman" w:cs="Times New Roman"/>
          <w:sz w:val="24"/>
          <w:szCs w:val="24"/>
        </w:rPr>
        <w:t>Промышленники и меценаты: А. А. Бахрушин, С. И. Ма</w:t>
      </w:r>
      <w:r w:rsidRPr="00BB7320">
        <w:rPr>
          <w:rFonts w:ascii="Times New Roman" w:hAnsi="Times New Roman" w:cs="Times New Roman"/>
          <w:sz w:val="24"/>
          <w:szCs w:val="24"/>
        </w:rPr>
        <w:softHyphen/>
        <w:t xml:space="preserve">монтов, династия Морозовых, П. П. и В. П. </w:t>
      </w:r>
      <w:proofErr w:type="spellStart"/>
      <w:r w:rsidRPr="00BB7320">
        <w:rPr>
          <w:rFonts w:ascii="Times New Roman" w:hAnsi="Times New Roman" w:cs="Times New Roman"/>
          <w:sz w:val="24"/>
          <w:szCs w:val="24"/>
        </w:rPr>
        <w:t>Рябушинские</w:t>
      </w:r>
      <w:proofErr w:type="spellEnd"/>
      <w:r w:rsidRPr="00BB7320">
        <w:rPr>
          <w:rFonts w:ascii="Times New Roman" w:hAnsi="Times New Roman" w:cs="Times New Roman"/>
          <w:sz w:val="24"/>
          <w:szCs w:val="24"/>
        </w:rPr>
        <w:t>, П. М. и С. М. Третьяковы, С. И. Щукин.</w:t>
      </w:r>
    </w:p>
    <w:p w:rsidR="00BE2697" w:rsidRPr="00BB7320" w:rsidRDefault="00BE2697" w:rsidP="00BE2697">
      <w:pPr>
        <w:spacing w:after="0" w:line="240" w:lineRule="auto"/>
        <w:ind w:firstLine="709"/>
        <w:jc w:val="both"/>
        <w:rPr>
          <w:rFonts w:ascii="Times New Roman" w:hAnsi="Times New Roman" w:cs="Times New Roman"/>
          <w:sz w:val="24"/>
          <w:szCs w:val="24"/>
        </w:rPr>
      </w:pPr>
      <w:r w:rsidRPr="00BB7320">
        <w:rPr>
          <w:rFonts w:ascii="Times New Roman" w:hAnsi="Times New Roman" w:cs="Times New Roman"/>
          <w:sz w:val="24"/>
          <w:szCs w:val="24"/>
        </w:rPr>
        <w:t>Путешественники: Ф. Ф. Беллинсгаузен, И. Ф. Крузен</w:t>
      </w:r>
      <w:r w:rsidRPr="00BB7320">
        <w:rPr>
          <w:rFonts w:ascii="Times New Roman" w:hAnsi="Times New Roman" w:cs="Times New Roman"/>
          <w:sz w:val="24"/>
          <w:szCs w:val="24"/>
        </w:rPr>
        <w:softHyphen/>
        <w:t xml:space="preserve">штерн, М. П. Лазарев, Ю. Ф. Лисянский, Г. И. </w:t>
      </w:r>
      <w:proofErr w:type="spellStart"/>
      <w:r w:rsidRPr="00BB7320">
        <w:rPr>
          <w:rFonts w:ascii="Times New Roman" w:hAnsi="Times New Roman" w:cs="Times New Roman"/>
          <w:sz w:val="24"/>
          <w:szCs w:val="24"/>
        </w:rPr>
        <w:t>Невель</w:t>
      </w:r>
      <w:r w:rsidRPr="00BB7320">
        <w:rPr>
          <w:rFonts w:ascii="Times New Roman" w:hAnsi="Times New Roman" w:cs="Times New Roman"/>
          <w:sz w:val="24"/>
          <w:szCs w:val="24"/>
        </w:rPr>
        <w:softHyphen/>
        <w:t>ской</w:t>
      </w:r>
      <w:proofErr w:type="spellEnd"/>
      <w:r w:rsidRPr="00BB7320">
        <w:rPr>
          <w:rFonts w:ascii="Times New Roman" w:hAnsi="Times New Roman" w:cs="Times New Roman"/>
          <w:sz w:val="24"/>
          <w:szCs w:val="24"/>
        </w:rPr>
        <w:t>, Н. М. Пржевальский.</w:t>
      </w:r>
    </w:p>
    <w:p w:rsidR="00BE2697" w:rsidRPr="00BB7320" w:rsidRDefault="00BE2697" w:rsidP="00BE2697">
      <w:pPr>
        <w:spacing w:after="0" w:line="240" w:lineRule="auto"/>
        <w:ind w:firstLine="516"/>
        <w:jc w:val="both"/>
        <w:rPr>
          <w:rFonts w:ascii="Times New Roman" w:hAnsi="Times New Roman" w:cs="Times New Roman"/>
          <w:b/>
          <w:sz w:val="24"/>
          <w:szCs w:val="24"/>
        </w:rPr>
      </w:pPr>
    </w:p>
    <w:p w:rsidR="00BE2697" w:rsidRPr="00BB7320" w:rsidRDefault="00BE2697" w:rsidP="00BE2697">
      <w:pPr>
        <w:spacing w:after="0" w:line="240" w:lineRule="auto"/>
        <w:ind w:firstLine="709"/>
        <w:jc w:val="center"/>
        <w:rPr>
          <w:rFonts w:ascii="Times New Roman" w:hAnsi="Times New Roman" w:cs="Times New Roman"/>
          <w:b/>
          <w:sz w:val="24"/>
          <w:szCs w:val="24"/>
        </w:rPr>
      </w:pPr>
    </w:p>
    <w:p w:rsidR="00BE2697" w:rsidRPr="00BB7320" w:rsidRDefault="00BE2697" w:rsidP="00BE2697">
      <w:pPr>
        <w:spacing w:after="0" w:line="240" w:lineRule="auto"/>
        <w:ind w:firstLine="709"/>
        <w:jc w:val="center"/>
        <w:rPr>
          <w:rFonts w:ascii="Times New Roman" w:eastAsia="Times New Roman" w:hAnsi="Times New Roman" w:cs="Times New Roman"/>
          <w:b/>
          <w:bCs/>
          <w:i/>
          <w:iCs/>
          <w:sz w:val="24"/>
          <w:szCs w:val="24"/>
          <w:lang w:eastAsia="ru-RU"/>
        </w:rPr>
      </w:pPr>
      <w:r w:rsidRPr="00BB7320">
        <w:rPr>
          <w:rFonts w:ascii="Times New Roman" w:hAnsi="Times New Roman" w:cs="Times New Roman"/>
          <w:b/>
          <w:sz w:val="24"/>
          <w:szCs w:val="24"/>
        </w:rPr>
        <w:t>Тематическое планирование</w:t>
      </w:r>
    </w:p>
    <w:p w:rsidR="00BE2697" w:rsidRPr="00BB7320" w:rsidRDefault="00BE2697" w:rsidP="00BE2697">
      <w:pPr>
        <w:spacing w:after="0" w:line="240" w:lineRule="auto"/>
        <w:ind w:left="-567" w:right="-27" w:firstLine="141"/>
        <w:rPr>
          <w:rFonts w:ascii="Times New Roman" w:hAnsi="Times New Roman" w:cs="Times New Roman"/>
          <w:sz w:val="24"/>
          <w:szCs w:val="24"/>
        </w:rPr>
      </w:pPr>
    </w:p>
    <w:tbl>
      <w:tblPr>
        <w:tblStyle w:val="a3"/>
        <w:tblpPr w:leftFromText="180" w:rightFromText="180" w:vertAnchor="text" w:horzAnchor="margin" w:tblpY="189"/>
        <w:tblW w:w="8188" w:type="dxa"/>
        <w:tblLook w:val="04A0"/>
      </w:tblPr>
      <w:tblGrid>
        <w:gridCol w:w="6487"/>
        <w:gridCol w:w="1701"/>
      </w:tblGrid>
      <w:tr w:rsidR="00BE2697" w:rsidRPr="00BB7320" w:rsidTr="00CE7646">
        <w:trPr>
          <w:trHeight w:val="675"/>
        </w:trPr>
        <w:tc>
          <w:tcPr>
            <w:tcW w:w="6487" w:type="dxa"/>
          </w:tcPr>
          <w:p w:rsidR="00BE2697" w:rsidRPr="00BB7320" w:rsidRDefault="00BE2697" w:rsidP="00BE2697">
            <w:pPr>
              <w:jc w:val="center"/>
              <w:rPr>
                <w:sz w:val="24"/>
                <w:szCs w:val="24"/>
              </w:rPr>
            </w:pPr>
            <w:r w:rsidRPr="00BB7320">
              <w:rPr>
                <w:sz w:val="24"/>
                <w:szCs w:val="24"/>
              </w:rPr>
              <w:tab/>
              <w:t>Тема</w:t>
            </w:r>
          </w:p>
        </w:tc>
        <w:tc>
          <w:tcPr>
            <w:tcW w:w="1701" w:type="dxa"/>
          </w:tcPr>
          <w:p w:rsidR="00BE2697" w:rsidRPr="00BB7320" w:rsidRDefault="00BE2697" w:rsidP="00BE2697">
            <w:pPr>
              <w:jc w:val="center"/>
              <w:rPr>
                <w:sz w:val="24"/>
                <w:szCs w:val="24"/>
              </w:rPr>
            </w:pPr>
            <w:r w:rsidRPr="00BB7320">
              <w:rPr>
                <w:sz w:val="24"/>
                <w:szCs w:val="24"/>
              </w:rPr>
              <w:t>Кол-во часов</w:t>
            </w:r>
          </w:p>
        </w:tc>
      </w:tr>
      <w:tr w:rsidR="00BE2697" w:rsidRPr="00BB7320" w:rsidTr="00CE7646">
        <w:trPr>
          <w:trHeight w:val="279"/>
        </w:trPr>
        <w:tc>
          <w:tcPr>
            <w:tcW w:w="8188" w:type="dxa"/>
            <w:gridSpan w:val="2"/>
          </w:tcPr>
          <w:p w:rsidR="00BE2697" w:rsidRPr="00BB7320" w:rsidRDefault="00BE2697" w:rsidP="00BE2697">
            <w:pPr>
              <w:jc w:val="center"/>
              <w:rPr>
                <w:b/>
                <w:i/>
                <w:sz w:val="24"/>
                <w:szCs w:val="24"/>
              </w:rPr>
            </w:pPr>
            <w:r w:rsidRPr="00BB7320">
              <w:rPr>
                <w:b/>
                <w:i/>
                <w:sz w:val="24"/>
                <w:szCs w:val="24"/>
              </w:rPr>
              <w:t>Всеобщая история</w:t>
            </w:r>
          </w:p>
        </w:tc>
      </w:tr>
      <w:tr w:rsidR="00BE2697" w:rsidRPr="00BB7320" w:rsidTr="00CE7646">
        <w:trPr>
          <w:trHeight w:val="567"/>
        </w:trPr>
        <w:tc>
          <w:tcPr>
            <w:tcW w:w="6487" w:type="dxa"/>
          </w:tcPr>
          <w:p w:rsidR="00BE2697" w:rsidRPr="00BB7320" w:rsidRDefault="00BE2697" w:rsidP="00B5606C">
            <w:pPr>
              <w:autoSpaceDE w:val="0"/>
              <w:autoSpaceDN w:val="0"/>
              <w:adjustRightInd w:val="0"/>
              <w:jc w:val="both"/>
              <w:rPr>
                <w:sz w:val="24"/>
                <w:szCs w:val="24"/>
              </w:rPr>
            </w:pPr>
            <w:r w:rsidRPr="00BB7320">
              <w:rPr>
                <w:sz w:val="24"/>
                <w:szCs w:val="24"/>
              </w:rPr>
              <w:t>Тема 1.</w:t>
            </w:r>
            <w:r w:rsidRPr="00BB7320">
              <w:rPr>
                <w:bCs/>
                <w:sz w:val="24"/>
                <w:szCs w:val="24"/>
              </w:rPr>
              <w:t xml:space="preserve"> </w:t>
            </w:r>
            <w:r w:rsidRPr="00BB7320">
              <w:rPr>
                <w:sz w:val="24"/>
                <w:szCs w:val="24"/>
              </w:rPr>
              <w:t>Становление индустриального общества</w:t>
            </w:r>
          </w:p>
        </w:tc>
        <w:tc>
          <w:tcPr>
            <w:tcW w:w="1701" w:type="dxa"/>
          </w:tcPr>
          <w:p w:rsidR="00BE2697" w:rsidRPr="00BB7320" w:rsidRDefault="00BE2697" w:rsidP="00BE2697">
            <w:pPr>
              <w:jc w:val="center"/>
              <w:rPr>
                <w:sz w:val="24"/>
                <w:szCs w:val="24"/>
              </w:rPr>
            </w:pPr>
            <w:r w:rsidRPr="00BB7320">
              <w:rPr>
                <w:sz w:val="24"/>
                <w:szCs w:val="24"/>
              </w:rPr>
              <w:t>6</w:t>
            </w:r>
          </w:p>
        </w:tc>
      </w:tr>
      <w:tr w:rsidR="00BE2697" w:rsidRPr="00BB7320" w:rsidTr="00CE7646">
        <w:trPr>
          <w:trHeight w:val="567"/>
        </w:trPr>
        <w:tc>
          <w:tcPr>
            <w:tcW w:w="6487" w:type="dxa"/>
          </w:tcPr>
          <w:p w:rsidR="00BE2697" w:rsidRPr="00BB7320" w:rsidRDefault="00BE2697" w:rsidP="00B5606C">
            <w:pPr>
              <w:autoSpaceDE w:val="0"/>
              <w:autoSpaceDN w:val="0"/>
              <w:adjustRightInd w:val="0"/>
              <w:jc w:val="both"/>
              <w:rPr>
                <w:sz w:val="24"/>
                <w:szCs w:val="24"/>
              </w:rPr>
            </w:pPr>
            <w:r w:rsidRPr="00BB7320">
              <w:rPr>
                <w:sz w:val="24"/>
                <w:szCs w:val="24"/>
              </w:rPr>
              <w:t>Тема 2. Строительство новой Европы</w:t>
            </w:r>
          </w:p>
        </w:tc>
        <w:tc>
          <w:tcPr>
            <w:tcW w:w="1701" w:type="dxa"/>
          </w:tcPr>
          <w:p w:rsidR="00BE2697" w:rsidRPr="00BB7320" w:rsidRDefault="00BE2697" w:rsidP="00BE2697">
            <w:pPr>
              <w:jc w:val="center"/>
              <w:rPr>
                <w:sz w:val="24"/>
                <w:szCs w:val="24"/>
              </w:rPr>
            </w:pPr>
            <w:r w:rsidRPr="00BB7320">
              <w:rPr>
                <w:sz w:val="24"/>
                <w:szCs w:val="24"/>
              </w:rPr>
              <w:t>8</w:t>
            </w:r>
          </w:p>
        </w:tc>
      </w:tr>
      <w:tr w:rsidR="00BE2697" w:rsidRPr="00BB7320" w:rsidTr="00CE7646">
        <w:trPr>
          <w:trHeight w:val="567"/>
        </w:trPr>
        <w:tc>
          <w:tcPr>
            <w:tcW w:w="6487" w:type="dxa"/>
          </w:tcPr>
          <w:p w:rsidR="00BE2697" w:rsidRPr="00BB7320" w:rsidRDefault="00BE2697" w:rsidP="00B5606C">
            <w:pPr>
              <w:autoSpaceDE w:val="0"/>
              <w:autoSpaceDN w:val="0"/>
              <w:adjustRightInd w:val="0"/>
              <w:jc w:val="both"/>
              <w:rPr>
                <w:sz w:val="24"/>
                <w:szCs w:val="24"/>
              </w:rPr>
            </w:pPr>
            <w:r w:rsidRPr="00BB7320">
              <w:rPr>
                <w:sz w:val="24"/>
                <w:szCs w:val="24"/>
              </w:rPr>
              <w:t xml:space="preserve">Тема 3. Страны западной Европы на рубеже </w:t>
            </w:r>
            <w:r w:rsidRPr="00BB7320">
              <w:rPr>
                <w:sz w:val="24"/>
                <w:szCs w:val="24"/>
                <w:lang w:val="en-US"/>
              </w:rPr>
              <w:t>XIX</w:t>
            </w:r>
            <w:r w:rsidRPr="00BB7320">
              <w:rPr>
                <w:sz w:val="24"/>
                <w:szCs w:val="24"/>
              </w:rPr>
              <w:t xml:space="preserve"> – </w:t>
            </w:r>
            <w:r w:rsidRPr="00BB7320">
              <w:rPr>
                <w:sz w:val="24"/>
                <w:szCs w:val="24"/>
                <w:lang w:val="en-US"/>
              </w:rPr>
              <w:t>XX</w:t>
            </w:r>
            <w:r w:rsidR="00B5606C" w:rsidRPr="00BB7320">
              <w:rPr>
                <w:sz w:val="24"/>
                <w:szCs w:val="24"/>
              </w:rPr>
              <w:t xml:space="preserve"> </w:t>
            </w:r>
            <w:r w:rsidRPr="00BB7320">
              <w:rPr>
                <w:sz w:val="24"/>
                <w:szCs w:val="24"/>
              </w:rPr>
              <w:t>вв. Успехи и проблемы индустриального общества.</w:t>
            </w:r>
          </w:p>
        </w:tc>
        <w:tc>
          <w:tcPr>
            <w:tcW w:w="1701" w:type="dxa"/>
          </w:tcPr>
          <w:p w:rsidR="00BE2697" w:rsidRPr="00BB7320" w:rsidRDefault="00BE2697" w:rsidP="00BE2697">
            <w:pPr>
              <w:jc w:val="center"/>
              <w:rPr>
                <w:sz w:val="24"/>
                <w:szCs w:val="24"/>
              </w:rPr>
            </w:pPr>
            <w:r w:rsidRPr="00BB7320">
              <w:rPr>
                <w:sz w:val="24"/>
                <w:szCs w:val="24"/>
              </w:rPr>
              <w:t>5</w:t>
            </w:r>
          </w:p>
        </w:tc>
      </w:tr>
      <w:tr w:rsidR="00BE2697" w:rsidRPr="00BB7320" w:rsidTr="00CE7646">
        <w:trPr>
          <w:trHeight w:val="567"/>
        </w:trPr>
        <w:tc>
          <w:tcPr>
            <w:tcW w:w="6487" w:type="dxa"/>
          </w:tcPr>
          <w:p w:rsidR="00BE2697" w:rsidRPr="00BB7320" w:rsidRDefault="00BE2697" w:rsidP="00B5606C">
            <w:pPr>
              <w:autoSpaceDE w:val="0"/>
              <w:autoSpaceDN w:val="0"/>
              <w:adjustRightInd w:val="0"/>
              <w:jc w:val="both"/>
              <w:rPr>
                <w:sz w:val="24"/>
                <w:szCs w:val="24"/>
              </w:rPr>
            </w:pPr>
            <w:r w:rsidRPr="00BB7320">
              <w:rPr>
                <w:sz w:val="24"/>
                <w:szCs w:val="24"/>
              </w:rPr>
              <w:t>Тема 4. Две Америки</w:t>
            </w:r>
          </w:p>
        </w:tc>
        <w:tc>
          <w:tcPr>
            <w:tcW w:w="1701" w:type="dxa"/>
          </w:tcPr>
          <w:p w:rsidR="00BE2697" w:rsidRPr="00BB7320" w:rsidRDefault="00BE2697" w:rsidP="00BE2697">
            <w:pPr>
              <w:jc w:val="center"/>
              <w:rPr>
                <w:sz w:val="24"/>
                <w:szCs w:val="24"/>
              </w:rPr>
            </w:pPr>
            <w:r w:rsidRPr="00BB7320">
              <w:rPr>
                <w:sz w:val="24"/>
                <w:szCs w:val="24"/>
              </w:rPr>
              <w:t>3</w:t>
            </w:r>
          </w:p>
        </w:tc>
      </w:tr>
      <w:tr w:rsidR="00BE2697" w:rsidRPr="00BB7320" w:rsidTr="00CE7646">
        <w:trPr>
          <w:trHeight w:val="567"/>
        </w:trPr>
        <w:tc>
          <w:tcPr>
            <w:tcW w:w="6487" w:type="dxa"/>
          </w:tcPr>
          <w:p w:rsidR="00BE2697" w:rsidRPr="00BB7320" w:rsidRDefault="00BE2697" w:rsidP="00B5606C">
            <w:pPr>
              <w:autoSpaceDE w:val="0"/>
              <w:autoSpaceDN w:val="0"/>
              <w:adjustRightInd w:val="0"/>
              <w:jc w:val="both"/>
              <w:rPr>
                <w:sz w:val="24"/>
                <w:szCs w:val="24"/>
              </w:rPr>
            </w:pPr>
            <w:r w:rsidRPr="00BB7320">
              <w:rPr>
                <w:sz w:val="24"/>
                <w:szCs w:val="24"/>
              </w:rPr>
              <w:t xml:space="preserve">Тема 5. Традиционные общества в </w:t>
            </w:r>
            <w:r w:rsidRPr="00BB7320">
              <w:rPr>
                <w:sz w:val="24"/>
                <w:szCs w:val="24"/>
                <w:lang w:val="en-US"/>
              </w:rPr>
              <w:t>XIX</w:t>
            </w:r>
            <w:proofErr w:type="gramStart"/>
            <w:r w:rsidRPr="00BB7320">
              <w:rPr>
                <w:sz w:val="24"/>
                <w:szCs w:val="24"/>
              </w:rPr>
              <w:t>в</w:t>
            </w:r>
            <w:proofErr w:type="gramEnd"/>
            <w:r w:rsidRPr="00BB7320">
              <w:rPr>
                <w:sz w:val="24"/>
                <w:szCs w:val="24"/>
              </w:rPr>
              <w:t>.: новый этап колониализма</w:t>
            </w:r>
          </w:p>
        </w:tc>
        <w:tc>
          <w:tcPr>
            <w:tcW w:w="1701" w:type="dxa"/>
          </w:tcPr>
          <w:p w:rsidR="00BE2697" w:rsidRPr="00BB7320" w:rsidRDefault="00BE2697" w:rsidP="00BE2697">
            <w:pPr>
              <w:jc w:val="center"/>
              <w:rPr>
                <w:sz w:val="24"/>
                <w:szCs w:val="24"/>
              </w:rPr>
            </w:pPr>
            <w:r w:rsidRPr="00BB7320">
              <w:rPr>
                <w:sz w:val="24"/>
                <w:szCs w:val="24"/>
              </w:rPr>
              <w:t>3</w:t>
            </w:r>
          </w:p>
        </w:tc>
      </w:tr>
      <w:tr w:rsidR="00BE2697" w:rsidRPr="00BB7320" w:rsidTr="00CE7646">
        <w:trPr>
          <w:trHeight w:val="567"/>
        </w:trPr>
        <w:tc>
          <w:tcPr>
            <w:tcW w:w="6487" w:type="dxa"/>
          </w:tcPr>
          <w:p w:rsidR="00BE2697" w:rsidRPr="00BB7320" w:rsidRDefault="00BE2697" w:rsidP="00B5606C">
            <w:pPr>
              <w:autoSpaceDE w:val="0"/>
              <w:autoSpaceDN w:val="0"/>
              <w:adjustRightInd w:val="0"/>
              <w:jc w:val="both"/>
              <w:rPr>
                <w:sz w:val="24"/>
                <w:szCs w:val="24"/>
              </w:rPr>
            </w:pPr>
            <w:r w:rsidRPr="00BB7320">
              <w:rPr>
                <w:sz w:val="24"/>
                <w:szCs w:val="24"/>
              </w:rPr>
              <w:t xml:space="preserve">Тема 6. Международные отношения в конце </w:t>
            </w:r>
            <w:r w:rsidRPr="00BB7320">
              <w:rPr>
                <w:sz w:val="24"/>
                <w:szCs w:val="24"/>
                <w:lang w:val="en-US"/>
              </w:rPr>
              <w:t>XIX</w:t>
            </w:r>
            <w:r w:rsidRPr="00BB7320">
              <w:rPr>
                <w:sz w:val="24"/>
                <w:szCs w:val="24"/>
              </w:rPr>
              <w:t xml:space="preserve"> – начале</w:t>
            </w:r>
            <w:r w:rsidR="00B5606C" w:rsidRPr="00BB7320">
              <w:rPr>
                <w:sz w:val="24"/>
                <w:szCs w:val="24"/>
              </w:rPr>
              <w:t xml:space="preserve"> </w:t>
            </w:r>
            <w:r w:rsidRPr="00BB7320">
              <w:rPr>
                <w:sz w:val="24"/>
                <w:szCs w:val="24"/>
                <w:lang w:val="en-US"/>
              </w:rPr>
              <w:t>XX</w:t>
            </w:r>
            <w:r w:rsidR="00B5606C" w:rsidRPr="00BB7320">
              <w:rPr>
                <w:sz w:val="24"/>
                <w:szCs w:val="24"/>
              </w:rPr>
              <w:t xml:space="preserve"> </w:t>
            </w:r>
            <w:r w:rsidRPr="00BB7320">
              <w:rPr>
                <w:sz w:val="24"/>
                <w:szCs w:val="24"/>
              </w:rPr>
              <w:t>вв</w:t>
            </w:r>
            <w:r w:rsidR="00B5606C" w:rsidRPr="00BB7320">
              <w:rPr>
                <w:sz w:val="24"/>
                <w:szCs w:val="24"/>
              </w:rPr>
              <w:t>.</w:t>
            </w:r>
          </w:p>
        </w:tc>
        <w:tc>
          <w:tcPr>
            <w:tcW w:w="1701" w:type="dxa"/>
          </w:tcPr>
          <w:p w:rsidR="00BE2697" w:rsidRPr="00BB7320" w:rsidRDefault="00BE2697" w:rsidP="00BE2697">
            <w:pPr>
              <w:jc w:val="center"/>
              <w:rPr>
                <w:sz w:val="24"/>
                <w:szCs w:val="24"/>
              </w:rPr>
            </w:pPr>
            <w:r w:rsidRPr="00BB7320">
              <w:rPr>
                <w:sz w:val="24"/>
                <w:szCs w:val="24"/>
              </w:rPr>
              <w:t>1</w:t>
            </w:r>
          </w:p>
        </w:tc>
      </w:tr>
      <w:tr w:rsidR="00BE2697" w:rsidRPr="00BB7320" w:rsidTr="00CE7646">
        <w:trPr>
          <w:trHeight w:val="337"/>
        </w:trPr>
        <w:tc>
          <w:tcPr>
            <w:tcW w:w="6487" w:type="dxa"/>
          </w:tcPr>
          <w:p w:rsidR="00BE2697" w:rsidRPr="00BB7320" w:rsidRDefault="00BE2697" w:rsidP="00BE2697">
            <w:pPr>
              <w:autoSpaceDE w:val="0"/>
              <w:autoSpaceDN w:val="0"/>
              <w:adjustRightInd w:val="0"/>
              <w:rPr>
                <w:sz w:val="24"/>
                <w:szCs w:val="24"/>
              </w:rPr>
            </w:pPr>
            <w:r w:rsidRPr="00BB7320">
              <w:rPr>
                <w:sz w:val="24"/>
                <w:szCs w:val="24"/>
              </w:rPr>
              <w:t>Итого</w:t>
            </w:r>
          </w:p>
        </w:tc>
        <w:tc>
          <w:tcPr>
            <w:tcW w:w="1701" w:type="dxa"/>
          </w:tcPr>
          <w:p w:rsidR="00BE2697" w:rsidRPr="00BB7320" w:rsidRDefault="00BE2697" w:rsidP="00BE2697">
            <w:pPr>
              <w:jc w:val="center"/>
              <w:rPr>
                <w:b/>
                <w:sz w:val="24"/>
                <w:szCs w:val="24"/>
              </w:rPr>
            </w:pPr>
            <w:r w:rsidRPr="00BB7320">
              <w:rPr>
                <w:b/>
                <w:sz w:val="24"/>
                <w:szCs w:val="24"/>
              </w:rPr>
              <w:t>26</w:t>
            </w:r>
          </w:p>
        </w:tc>
      </w:tr>
      <w:tr w:rsidR="00BE2697" w:rsidRPr="00BB7320" w:rsidTr="00CE7646">
        <w:trPr>
          <w:trHeight w:val="295"/>
        </w:trPr>
        <w:tc>
          <w:tcPr>
            <w:tcW w:w="8188" w:type="dxa"/>
            <w:gridSpan w:val="2"/>
          </w:tcPr>
          <w:p w:rsidR="00BE2697" w:rsidRPr="00BB7320" w:rsidRDefault="00BE2697" w:rsidP="00BE2697">
            <w:pPr>
              <w:jc w:val="center"/>
              <w:rPr>
                <w:b/>
                <w:i/>
                <w:sz w:val="24"/>
                <w:szCs w:val="24"/>
              </w:rPr>
            </w:pPr>
            <w:r w:rsidRPr="00BB7320">
              <w:rPr>
                <w:b/>
                <w:i/>
                <w:sz w:val="24"/>
                <w:szCs w:val="24"/>
              </w:rPr>
              <w:t>История России</w:t>
            </w:r>
          </w:p>
        </w:tc>
      </w:tr>
      <w:tr w:rsidR="00BE2697" w:rsidRPr="00BB7320" w:rsidTr="00CE7646">
        <w:trPr>
          <w:trHeight w:val="397"/>
        </w:trPr>
        <w:tc>
          <w:tcPr>
            <w:tcW w:w="6487" w:type="dxa"/>
          </w:tcPr>
          <w:p w:rsidR="00BE2697" w:rsidRPr="00BB7320" w:rsidRDefault="00BE2697" w:rsidP="00BE2697">
            <w:pPr>
              <w:autoSpaceDE w:val="0"/>
              <w:autoSpaceDN w:val="0"/>
              <w:adjustRightInd w:val="0"/>
              <w:rPr>
                <w:sz w:val="24"/>
                <w:szCs w:val="24"/>
              </w:rPr>
            </w:pPr>
            <w:r w:rsidRPr="00BB7320">
              <w:rPr>
                <w:rStyle w:val="21"/>
                <w:rFonts w:ascii="Times New Roman" w:hAnsi="Times New Roman" w:cs="Times New Roman"/>
                <w:sz w:val="24"/>
                <w:szCs w:val="24"/>
              </w:rPr>
              <w:t>Тема I. Россия на пути к реформам. 1801-1861 гг.</w:t>
            </w:r>
          </w:p>
        </w:tc>
        <w:tc>
          <w:tcPr>
            <w:tcW w:w="1701" w:type="dxa"/>
          </w:tcPr>
          <w:p w:rsidR="00BE2697" w:rsidRPr="00BB7320" w:rsidRDefault="00BE2697" w:rsidP="00BE2697">
            <w:pPr>
              <w:jc w:val="center"/>
              <w:rPr>
                <w:sz w:val="24"/>
                <w:szCs w:val="24"/>
              </w:rPr>
            </w:pPr>
            <w:r w:rsidRPr="00BB7320">
              <w:rPr>
                <w:sz w:val="24"/>
                <w:szCs w:val="24"/>
              </w:rPr>
              <w:t>16</w:t>
            </w:r>
          </w:p>
        </w:tc>
      </w:tr>
      <w:tr w:rsidR="00BE2697" w:rsidRPr="00BB7320" w:rsidTr="00CE7646">
        <w:trPr>
          <w:trHeight w:val="417"/>
        </w:trPr>
        <w:tc>
          <w:tcPr>
            <w:tcW w:w="6487" w:type="dxa"/>
          </w:tcPr>
          <w:p w:rsidR="00BE2697" w:rsidRPr="00BB7320" w:rsidRDefault="00BE2697" w:rsidP="00BE2697">
            <w:pPr>
              <w:autoSpaceDE w:val="0"/>
              <w:autoSpaceDN w:val="0"/>
              <w:adjustRightInd w:val="0"/>
              <w:rPr>
                <w:sz w:val="24"/>
                <w:szCs w:val="24"/>
              </w:rPr>
            </w:pPr>
            <w:r w:rsidRPr="00BB7320">
              <w:rPr>
                <w:rStyle w:val="21"/>
                <w:rFonts w:ascii="Times New Roman" w:hAnsi="Times New Roman" w:cs="Times New Roman"/>
                <w:sz w:val="24"/>
                <w:szCs w:val="24"/>
              </w:rPr>
              <w:t>Тема II. Россия в эпоху реформ</w:t>
            </w:r>
          </w:p>
        </w:tc>
        <w:tc>
          <w:tcPr>
            <w:tcW w:w="1701" w:type="dxa"/>
          </w:tcPr>
          <w:p w:rsidR="00BE2697" w:rsidRPr="00BB7320" w:rsidRDefault="00BE2697" w:rsidP="00BE2697">
            <w:pPr>
              <w:jc w:val="center"/>
              <w:rPr>
                <w:sz w:val="24"/>
                <w:szCs w:val="24"/>
              </w:rPr>
            </w:pPr>
            <w:r w:rsidRPr="00BB7320">
              <w:rPr>
                <w:sz w:val="24"/>
                <w:szCs w:val="24"/>
              </w:rPr>
              <w:t>10</w:t>
            </w:r>
          </w:p>
        </w:tc>
      </w:tr>
      <w:tr w:rsidR="00BE2697" w:rsidRPr="00BB7320" w:rsidTr="00CE7646">
        <w:trPr>
          <w:trHeight w:val="409"/>
        </w:trPr>
        <w:tc>
          <w:tcPr>
            <w:tcW w:w="6487" w:type="dxa"/>
          </w:tcPr>
          <w:p w:rsidR="00BE2697" w:rsidRPr="00BB7320" w:rsidRDefault="00BE2697" w:rsidP="00BE2697">
            <w:pPr>
              <w:autoSpaceDE w:val="0"/>
              <w:autoSpaceDN w:val="0"/>
              <w:adjustRightInd w:val="0"/>
              <w:rPr>
                <w:sz w:val="24"/>
                <w:szCs w:val="24"/>
              </w:rPr>
            </w:pPr>
            <w:r w:rsidRPr="00BB7320">
              <w:rPr>
                <w:rStyle w:val="21"/>
                <w:rFonts w:ascii="Times New Roman" w:hAnsi="Times New Roman" w:cs="Times New Roman"/>
                <w:sz w:val="24"/>
                <w:szCs w:val="24"/>
              </w:rPr>
              <w:t xml:space="preserve">Тема III. Кризис империи в начале </w:t>
            </w:r>
            <w:r w:rsidRPr="00BB7320">
              <w:rPr>
                <w:rStyle w:val="21"/>
                <w:rFonts w:ascii="Times New Roman" w:hAnsi="Times New Roman" w:cs="Times New Roman"/>
                <w:sz w:val="24"/>
                <w:szCs w:val="24"/>
                <w:lang w:val="en-US"/>
              </w:rPr>
              <w:t>XX</w:t>
            </w:r>
            <w:r w:rsidRPr="00BB7320">
              <w:rPr>
                <w:rStyle w:val="21"/>
                <w:rFonts w:ascii="Times New Roman" w:hAnsi="Times New Roman" w:cs="Times New Roman"/>
                <w:sz w:val="24"/>
                <w:szCs w:val="24"/>
              </w:rPr>
              <w:t xml:space="preserve"> </w:t>
            </w:r>
            <w:proofErr w:type="gramStart"/>
            <w:r w:rsidRPr="00BB7320">
              <w:rPr>
                <w:rStyle w:val="21"/>
                <w:rFonts w:ascii="Times New Roman" w:hAnsi="Times New Roman" w:cs="Times New Roman"/>
                <w:sz w:val="24"/>
                <w:szCs w:val="24"/>
              </w:rPr>
              <w:t>в</w:t>
            </w:r>
            <w:proofErr w:type="gramEnd"/>
            <w:r w:rsidRPr="00BB7320">
              <w:rPr>
                <w:rStyle w:val="21"/>
                <w:rFonts w:ascii="Times New Roman" w:hAnsi="Times New Roman" w:cs="Times New Roman"/>
                <w:sz w:val="24"/>
                <w:szCs w:val="24"/>
              </w:rPr>
              <w:t>.</w:t>
            </w:r>
          </w:p>
        </w:tc>
        <w:tc>
          <w:tcPr>
            <w:tcW w:w="1701" w:type="dxa"/>
          </w:tcPr>
          <w:p w:rsidR="00BE2697" w:rsidRPr="00BB7320" w:rsidRDefault="00BE2697" w:rsidP="00BE2697">
            <w:pPr>
              <w:jc w:val="center"/>
              <w:rPr>
                <w:sz w:val="24"/>
                <w:szCs w:val="24"/>
              </w:rPr>
            </w:pPr>
            <w:r w:rsidRPr="00BB7320">
              <w:rPr>
                <w:sz w:val="24"/>
                <w:szCs w:val="24"/>
              </w:rPr>
              <w:t>14</w:t>
            </w:r>
          </w:p>
        </w:tc>
      </w:tr>
      <w:tr w:rsidR="00BE2697" w:rsidRPr="00BB7320" w:rsidTr="00CE7646">
        <w:trPr>
          <w:trHeight w:val="345"/>
        </w:trPr>
        <w:tc>
          <w:tcPr>
            <w:tcW w:w="6487" w:type="dxa"/>
          </w:tcPr>
          <w:p w:rsidR="00BE2697" w:rsidRPr="00BB7320" w:rsidRDefault="00BE2697" w:rsidP="00BE2697">
            <w:pPr>
              <w:autoSpaceDE w:val="0"/>
              <w:autoSpaceDN w:val="0"/>
              <w:adjustRightInd w:val="0"/>
              <w:rPr>
                <w:sz w:val="24"/>
                <w:szCs w:val="24"/>
              </w:rPr>
            </w:pPr>
            <w:r w:rsidRPr="00BB7320">
              <w:rPr>
                <w:sz w:val="24"/>
                <w:szCs w:val="24"/>
              </w:rPr>
              <w:t>Итоговое повторение</w:t>
            </w:r>
          </w:p>
        </w:tc>
        <w:tc>
          <w:tcPr>
            <w:tcW w:w="1701" w:type="dxa"/>
          </w:tcPr>
          <w:p w:rsidR="00BE2697" w:rsidRPr="00BB7320" w:rsidRDefault="00BE2697" w:rsidP="00BE2697">
            <w:pPr>
              <w:jc w:val="center"/>
              <w:rPr>
                <w:sz w:val="24"/>
                <w:szCs w:val="24"/>
              </w:rPr>
            </w:pPr>
            <w:r w:rsidRPr="00BB7320">
              <w:rPr>
                <w:sz w:val="24"/>
                <w:szCs w:val="24"/>
              </w:rPr>
              <w:t>2</w:t>
            </w:r>
          </w:p>
        </w:tc>
      </w:tr>
      <w:tr w:rsidR="00BE2697" w:rsidRPr="00BB7320" w:rsidTr="00CE7646">
        <w:trPr>
          <w:trHeight w:val="337"/>
        </w:trPr>
        <w:tc>
          <w:tcPr>
            <w:tcW w:w="6487" w:type="dxa"/>
          </w:tcPr>
          <w:p w:rsidR="00BE2697" w:rsidRPr="00BB7320" w:rsidRDefault="00BE2697" w:rsidP="00BE2697">
            <w:pPr>
              <w:autoSpaceDE w:val="0"/>
              <w:autoSpaceDN w:val="0"/>
              <w:adjustRightInd w:val="0"/>
              <w:rPr>
                <w:sz w:val="24"/>
                <w:szCs w:val="24"/>
              </w:rPr>
            </w:pPr>
            <w:r w:rsidRPr="00BB7320">
              <w:rPr>
                <w:sz w:val="24"/>
                <w:szCs w:val="24"/>
              </w:rPr>
              <w:t>Итого</w:t>
            </w:r>
          </w:p>
        </w:tc>
        <w:tc>
          <w:tcPr>
            <w:tcW w:w="1701" w:type="dxa"/>
          </w:tcPr>
          <w:p w:rsidR="00BE2697" w:rsidRPr="00BB7320" w:rsidRDefault="00BE2697" w:rsidP="00BE2697">
            <w:pPr>
              <w:jc w:val="center"/>
              <w:rPr>
                <w:b/>
                <w:sz w:val="24"/>
                <w:szCs w:val="24"/>
              </w:rPr>
            </w:pPr>
            <w:r w:rsidRPr="00BB7320">
              <w:rPr>
                <w:b/>
                <w:sz w:val="24"/>
                <w:szCs w:val="24"/>
              </w:rPr>
              <w:t>42</w:t>
            </w:r>
          </w:p>
        </w:tc>
      </w:tr>
    </w:tbl>
    <w:p w:rsidR="00BE2697" w:rsidRPr="00BB7320" w:rsidRDefault="00BE2697" w:rsidP="00BE2697">
      <w:pPr>
        <w:spacing w:after="0" w:line="240" w:lineRule="auto"/>
        <w:ind w:firstLine="709"/>
        <w:jc w:val="center"/>
        <w:rPr>
          <w:rFonts w:ascii="Times New Roman" w:hAnsi="Times New Roman" w:cs="Times New Roman"/>
          <w:b/>
          <w:sz w:val="24"/>
          <w:szCs w:val="24"/>
        </w:rPr>
      </w:pPr>
    </w:p>
    <w:p w:rsidR="00BE2697" w:rsidRPr="00BB7320" w:rsidRDefault="00BE2697" w:rsidP="00BE2697">
      <w:pPr>
        <w:spacing w:after="0" w:line="240" w:lineRule="auto"/>
        <w:ind w:firstLine="709"/>
        <w:jc w:val="center"/>
        <w:rPr>
          <w:rFonts w:ascii="Times New Roman" w:hAnsi="Times New Roman" w:cs="Times New Roman"/>
          <w:b/>
          <w:sz w:val="24"/>
          <w:szCs w:val="24"/>
        </w:rPr>
      </w:pPr>
    </w:p>
    <w:p w:rsidR="00BE2697" w:rsidRPr="00BB7320" w:rsidRDefault="00BE2697" w:rsidP="00BE2697">
      <w:pPr>
        <w:spacing w:after="0" w:line="240" w:lineRule="auto"/>
        <w:ind w:firstLine="709"/>
        <w:jc w:val="center"/>
        <w:rPr>
          <w:rFonts w:ascii="Times New Roman" w:hAnsi="Times New Roman" w:cs="Times New Roman"/>
          <w:b/>
          <w:sz w:val="24"/>
          <w:szCs w:val="24"/>
        </w:rPr>
      </w:pPr>
    </w:p>
    <w:p w:rsidR="00BE2697" w:rsidRPr="00BB7320" w:rsidRDefault="00BE2697" w:rsidP="00BE2697">
      <w:pPr>
        <w:spacing w:after="0" w:line="240" w:lineRule="auto"/>
        <w:ind w:firstLine="709"/>
        <w:jc w:val="center"/>
        <w:rPr>
          <w:rFonts w:ascii="Times New Roman" w:hAnsi="Times New Roman" w:cs="Times New Roman"/>
          <w:b/>
          <w:sz w:val="24"/>
          <w:szCs w:val="24"/>
        </w:rPr>
      </w:pPr>
    </w:p>
    <w:p w:rsidR="00CE7646" w:rsidRPr="00BB7320" w:rsidRDefault="00BE2697" w:rsidP="00BE2697">
      <w:pPr>
        <w:spacing w:after="0" w:line="240" w:lineRule="auto"/>
        <w:ind w:firstLine="708"/>
        <w:rPr>
          <w:rFonts w:ascii="Times New Roman" w:hAnsi="Times New Roman" w:cs="Times New Roman"/>
          <w:b/>
          <w:sz w:val="24"/>
          <w:szCs w:val="24"/>
        </w:rPr>
      </w:pPr>
      <w:r w:rsidRPr="00BB7320">
        <w:rPr>
          <w:rFonts w:ascii="Times New Roman" w:hAnsi="Times New Roman" w:cs="Times New Roman"/>
          <w:b/>
          <w:sz w:val="24"/>
          <w:szCs w:val="24"/>
        </w:rPr>
        <w:t xml:space="preserve">                     </w:t>
      </w: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BE2697" w:rsidRPr="00BB7320" w:rsidRDefault="00BE2697" w:rsidP="00CE7646">
      <w:pPr>
        <w:spacing w:after="0" w:line="240" w:lineRule="auto"/>
        <w:ind w:firstLine="708"/>
        <w:jc w:val="center"/>
        <w:rPr>
          <w:rFonts w:ascii="Times New Roman" w:hAnsi="Times New Roman" w:cs="Times New Roman"/>
          <w:b/>
          <w:sz w:val="24"/>
          <w:szCs w:val="24"/>
        </w:rPr>
      </w:pPr>
      <w:r w:rsidRPr="00BB7320">
        <w:rPr>
          <w:rFonts w:ascii="Times New Roman" w:hAnsi="Times New Roman" w:cs="Times New Roman"/>
          <w:b/>
          <w:sz w:val="24"/>
          <w:szCs w:val="24"/>
        </w:rPr>
        <w:lastRenderedPageBreak/>
        <w:t>Поурочное планирование</w:t>
      </w:r>
    </w:p>
    <w:p w:rsidR="00CE7646" w:rsidRPr="00BB7320" w:rsidRDefault="00CE7646" w:rsidP="00BE2697">
      <w:pPr>
        <w:spacing w:after="0" w:line="240" w:lineRule="auto"/>
        <w:ind w:firstLine="708"/>
        <w:rPr>
          <w:rFonts w:ascii="Times New Roman" w:hAnsi="Times New Roman" w:cs="Times New Roman"/>
          <w:b/>
          <w:sz w:val="24"/>
          <w:szCs w:val="24"/>
        </w:rPr>
      </w:pPr>
    </w:p>
    <w:p w:rsidR="00BE2697" w:rsidRPr="00BB7320" w:rsidRDefault="00BE2697" w:rsidP="00BE2697">
      <w:pPr>
        <w:spacing w:after="0" w:line="240" w:lineRule="auto"/>
        <w:ind w:firstLine="708"/>
        <w:rPr>
          <w:rFonts w:ascii="Times New Roman" w:hAnsi="Times New Roman" w:cs="Times New Roman"/>
          <w:sz w:val="24"/>
          <w:szCs w:val="24"/>
        </w:rPr>
      </w:pPr>
    </w:p>
    <w:tbl>
      <w:tblPr>
        <w:tblStyle w:val="a3"/>
        <w:tblW w:w="8789" w:type="dxa"/>
        <w:tblInd w:w="-34" w:type="dxa"/>
        <w:tblLayout w:type="fixed"/>
        <w:tblLook w:val="04A0"/>
      </w:tblPr>
      <w:tblGrid>
        <w:gridCol w:w="642"/>
        <w:gridCol w:w="638"/>
        <w:gridCol w:w="5099"/>
        <w:gridCol w:w="567"/>
        <w:gridCol w:w="851"/>
        <w:gridCol w:w="992"/>
      </w:tblGrid>
      <w:tr w:rsidR="00BE2697" w:rsidRPr="00BB7320" w:rsidTr="00A71B9D">
        <w:trPr>
          <w:cantSplit/>
          <w:trHeight w:val="958"/>
        </w:trPr>
        <w:tc>
          <w:tcPr>
            <w:tcW w:w="642" w:type="dxa"/>
          </w:tcPr>
          <w:p w:rsidR="00BE2697" w:rsidRPr="00BB7320" w:rsidRDefault="00BE2697" w:rsidP="00BE2697">
            <w:pPr>
              <w:jc w:val="center"/>
              <w:rPr>
                <w:sz w:val="24"/>
                <w:szCs w:val="24"/>
              </w:rPr>
            </w:pPr>
            <w:r w:rsidRPr="00BB7320">
              <w:rPr>
                <w:sz w:val="24"/>
                <w:szCs w:val="24"/>
              </w:rPr>
              <w:t>№</w:t>
            </w:r>
          </w:p>
        </w:tc>
        <w:tc>
          <w:tcPr>
            <w:tcW w:w="5737" w:type="dxa"/>
            <w:gridSpan w:val="2"/>
          </w:tcPr>
          <w:p w:rsidR="00BE2697" w:rsidRPr="00BB7320" w:rsidRDefault="00BE2697" w:rsidP="00BE2697">
            <w:pPr>
              <w:jc w:val="center"/>
              <w:rPr>
                <w:sz w:val="24"/>
                <w:szCs w:val="24"/>
              </w:rPr>
            </w:pPr>
            <w:r w:rsidRPr="00BB7320">
              <w:rPr>
                <w:sz w:val="24"/>
                <w:szCs w:val="24"/>
              </w:rPr>
              <w:t>Тема</w:t>
            </w:r>
          </w:p>
        </w:tc>
        <w:tc>
          <w:tcPr>
            <w:tcW w:w="567" w:type="dxa"/>
            <w:textDirection w:val="btLr"/>
          </w:tcPr>
          <w:p w:rsidR="00BE2697" w:rsidRPr="00BB7320" w:rsidRDefault="00BE2697" w:rsidP="00BE2697">
            <w:pPr>
              <w:ind w:left="113" w:right="113"/>
              <w:jc w:val="center"/>
              <w:rPr>
                <w:sz w:val="24"/>
                <w:szCs w:val="24"/>
              </w:rPr>
            </w:pPr>
            <w:r w:rsidRPr="00BB7320">
              <w:rPr>
                <w:sz w:val="24"/>
                <w:szCs w:val="24"/>
              </w:rPr>
              <w:t>Кол-во часов</w:t>
            </w:r>
          </w:p>
        </w:tc>
        <w:tc>
          <w:tcPr>
            <w:tcW w:w="851" w:type="dxa"/>
            <w:textDirection w:val="btLr"/>
          </w:tcPr>
          <w:p w:rsidR="00BE2697" w:rsidRPr="00BB7320" w:rsidRDefault="00BE2697" w:rsidP="00BE2697">
            <w:pPr>
              <w:ind w:left="113" w:right="113"/>
              <w:jc w:val="center"/>
              <w:rPr>
                <w:sz w:val="24"/>
                <w:szCs w:val="24"/>
              </w:rPr>
            </w:pPr>
            <w:proofErr w:type="spellStart"/>
            <w:r w:rsidRPr="00BB7320">
              <w:rPr>
                <w:sz w:val="24"/>
                <w:szCs w:val="24"/>
              </w:rPr>
              <w:t>Дз</w:t>
            </w:r>
            <w:proofErr w:type="spellEnd"/>
          </w:p>
        </w:tc>
        <w:tc>
          <w:tcPr>
            <w:tcW w:w="992" w:type="dxa"/>
            <w:textDirection w:val="btLr"/>
          </w:tcPr>
          <w:p w:rsidR="00BE2697" w:rsidRPr="00BB7320" w:rsidRDefault="00BE2697" w:rsidP="00BE2697">
            <w:pPr>
              <w:ind w:left="113" w:right="113"/>
              <w:jc w:val="center"/>
              <w:rPr>
                <w:sz w:val="24"/>
                <w:szCs w:val="24"/>
              </w:rPr>
            </w:pPr>
            <w:r w:rsidRPr="00BB7320">
              <w:rPr>
                <w:sz w:val="24"/>
                <w:szCs w:val="24"/>
              </w:rPr>
              <w:t>дата</w:t>
            </w:r>
          </w:p>
        </w:tc>
      </w:tr>
      <w:tr w:rsidR="00BE2697" w:rsidRPr="00BB7320" w:rsidTr="00A71B9D">
        <w:trPr>
          <w:cantSplit/>
          <w:trHeight w:val="297"/>
        </w:trPr>
        <w:tc>
          <w:tcPr>
            <w:tcW w:w="642" w:type="dxa"/>
          </w:tcPr>
          <w:p w:rsidR="00BE2697" w:rsidRPr="00BB7320" w:rsidRDefault="00BE2697" w:rsidP="00BE2697">
            <w:pPr>
              <w:jc w:val="center"/>
              <w:rPr>
                <w:sz w:val="24"/>
                <w:szCs w:val="24"/>
              </w:rPr>
            </w:pPr>
          </w:p>
        </w:tc>
        <w:tc>
          <w:tcPr>
            <w:tcW w:w="5737" w:type="dxa"/>
            <w:gridSpan w:val="2"/>
          </w:tcPr>
          <w:p w:rsidR="00BE2697" w:rsidRPr="00BB7320" w:rsidRDefault="00BE2697" w:rsidP="00A71B9D">
            <w:pPr>
              <w:jc w:val="center"/>
              <w:rPr>
                <w:b/>
                <w:i/>
                <w:sz w:val="24"/>
                <w:szCs w:val="24"/>
              </w:rPr>
            </w:pPr>
            <w:r w:rsidRPr="00BB7320">
              <w:rPr>
                <w:b/>
                <w:i/>
                <w:sz w:val="24"/>
                <w:szCs w:val="24"/>
              </w:rPr>
              <w:t xml:space="preserve">Всеобщая история 26 </w:t>
            </w:r>
            <w:r w:rsidR="00A71B9D" w:rsidRPr="00BB7320">
              <w:rPr>
                <w:b/>
                <w:i/>
                <w:sz w:val="24"/>
                <w:szCs w:val="24"/>
              </w:rPr>
              <w:t>ч.</w:t>
            </w:r>
          </w:p>
        </w:tc>
        <w:tc>
          <w:tcPr>
            <w:tcW w:w="567" w:type="dxa"/>
            <w:textDirection w:val="btLr"/>
          </w:tcPr>
          <w:p w:rsidR="00BE2697" w:rsidRPr="00BB7320" w:rsidRDefault="00BE2697" w:rsidP="00BE2697">
            <w:pPr>
              <w:ind w:left="113" w:right="113"/>
              <w:jc w:val="center"/>
              <w:rPr>
                <w:sz w:val="24"/>
                <w:szCs w:val="24"/>
              </w:rPr>
            </w:pPr>
          </w:p>
        </w:tc>
        <w:tc>
          <w:tcPr>
            <w:tcW w:w="851" w:type="dxa"/>
            <w:textDirection w:val="btLr"/>
          </w:tcPr>
          <w:p w:rsidR="00BE2697" w:rsidRPr="00BB7320" w:rsidRDefault="00BE2697" w:rsidP="00BE2697">
            <w:pPr>
              <w:ind w:left="113" w:right="113"/>
              <w:jc w:val="center"/>
              <w:rPr>
                <w:sz w:val="24"/>
                <w:szCs w:val="24"/>
              </w:rPr>
            </w:pPr>
          </w:p>
        </w:tc>
        <w:tc>
          <w:tcPr>
            <w:tcW w:w="992" w:type="dxa"/>
            <w:textDirection w:val="btLr"/>
          </w:tcPr>
          <w:p w:rsidR="00BE2697" w:rsidRPr="00BB7320" w:rsidRDefault="00BE2697" w:rsidP="00BE2697">
            <w:pPr>
              <w:ind w:left="113" w:right="113"/>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p>
        </w:tc>
        <w:tc>
          <w:tcPr>
            <w:tcW w:w="5737" w:type="dxa"/>
            <w:gridSpan w:val="2"/>
          </w:tcPr>
          <w:p w:rsidR="00BE2697" w:rsidRPr="00BB7320" w:rsidRDefault="00BE2697" w:rsidP="00BE2697">
            <w:pPr>
              <w:rPr>
                <w:b/>
                <w:i/>
                <w:sz w:val="24"/>
                <w:szCs w:val="24"/>
              </w:rPr>
            </w:pPr>
            <w:r w:rsidRPr="00BB7320">
              <w:rPr>
                <w:b/>
                <w:i/>
                <w:sz w:val="24"/>
                <w:szCs w:val="24"/>
              </w:rPr>
              <w:t>Тема 1.</w:t>
            </w:r>
            <w:r w:rsidRPr="00BB7320">
              <w:rPr>
                <w:b/>
                <w:bCs/>
                <w:i/>
                <w:sz w:val="24"/>
                <w:szCs w:val="24"/>
              </w:rPr>
              <w:t xml:space="preserve"> </w:t>
            </w:r>
            <w:r w:rsidRPr="00BB7320">
              <w:rPr>
                <w:b/>
                <w:i/>
                <w:sz w:val="24"/>
                <w:szCs w:val="24"/>
              </w:rPr>
              <w:t>Становление индустриального общества</w:t>
            </w:r>
          </w:p>
          <w:p w:rsidR="00BE2697" w:rsidRPr="00BB7320" w:rsidRDefault="00BE2697" w:rsidP="00A71B9D">
            <w:pPr>
              <w:rPr>
                <w:b/>
                <w:i/>
                <w:sz w:val="24"/>
                <w:szCs w:val="24"/>
              </w:rPr>
            </w:pPr>
            <w:r w:rsidRPr="00BB7320">
              <w:rPr>
                <w:b/>
                <w:i/>
                <w:sz w:val="24"/>
                <w:szCs w:val="24"/>
              </w:rPr>
              <w:t>(6 ч)</w:t>
            </w:r>
          </w:p>
        </w:tc>
        <w:tc>
          <w:tcPr>
            <w:tcW w:w="567" w:type="dxa"/>
          </w:tcPr>
          <w:p w:rsidR="00BE2697" w:rsidRPr="00BB7320" w:rsidRDefault="00BE2697" w:rsidP="00BE2697">
            <w:pPr>
              <w:jc w:val="center"/>
              <w:rPr>
                <w:sz w:val="24"/>
                <w:szCs w:val="24"/>
              </w:rPr>
            </w:pPr>
          </w:p>
        </w:tc>
        <w:tc>
          <w:tcPr>
            <w:tcW w:w="851" w:type="dxa"/>
          </w:tcPr>
          <w:p w:rsidR="00BE2697" w:rsidRPr="00BB7320" w:rsidRDefault="00BE2697" w:rsidP="00BE2697">
            <w:pPr>
              <w:jc w:val="center"/>
              <w:rPr>
                <w:sz w:val="24"/>
                <w:szCs w:val="24"/>
              </w:rPr>
            </w:pP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1.</w:t>
            </w:r>
          </w:p>
        </w:tc>
        <w:tc>
          <w:tcPr>
            <w:tcW w:w="5737" w:type="dxa"/>
            <w:gridSpan w:val="2"/>
          </w:tcPr>
          <w:p w:rsidR="00BE2697" w:rsidRPr="00BB7320" w:rsidRDefault="00BE2697" w:rsidP="00BE2697">
            <w:pPr>
              <w:rPr>
                <w:sz w:val="24"/>
                <w:szCs w:val="24"/>
              </w:rPr>
            </w:pPr>
            <w:r w:rsidRPr="00BB7320">
              <w:rPr>
                <w:sz w:val="24"/>
                <w:szCs w:val="24"/>
              </w:rPr>
              <w:t>1.Индустриальная революция: достижения и проблемы</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п.1-2</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2.</w:t>
            </w:r>
          </w:p>
        </w:tc>
        <w:tc>
          <w:tcPr>
            <w:tcW w:w="5737" w:type="dxa"/>
            <w:gridSpan w:val="2"/>
          </w:tcPr>
          <w:p w:rsidR="00BE2697" w:rsidRPr="00BB7320" w:rsidRDefault="00BE2697" w:rsidP="00BE2697">
            <w:pPr>
              <w:rPr>
                <w:sz w:val="24"/>
                <w:szCs w:val="24"/>
              </w:rPr>
            </w:pPr>
            <w:r w:rsidRPr="00BB7320">
              <w:rPr>
                <w:sz w:val="24"/>
                <w:szCs w:val="24"/>
              </w:rPr>
              <w:t xml:space="preserve">2.Индустриальное общество: новые проблемы и ценности </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п.3</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3.</w:t>
            </w:r>
          </w:p>
        </w:tc>
        <w:tc>
          <w:tcPr>
            <w:tcW w:w="5737" w:type="dxa"/>
            <w:gridSpan w:val="2"/>
          </w:tcPr>
          <w:p w:rsidR="00BE2697" w:rsidRPr="00BB7320" w:rsidRDefault="00BE2697" w:rsidP="00BE2697">
            <w:pPr>
              <w:rPr>
                <w:sz w:val="24"/>
                <w:szCs w:val="24"/>
              </w:rPr>
            </w:pPr>
            <w:r w:rsidRPr="00BB7320">
              <w:rPr>
                <w:sz w:val="24"/>
                <w:szCs w:val="24"/>
              </w:rPr>
              <w:t>3. Наука: создание научной картины мира</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п.5</w:t>
            </w:r>
          </w:p>
        </w:tc>
        <w:tc>
          <w:tcPr>
            <w:tcW w:w="992" w:type="dxa"/>
          </w:tcPr>
          <w:p w:rsidR="00BE2697" w:rsidRPr="00BB7320" w:rsidRDefault="00BE2697" w:rsidP="00BE2697">
            <w:pPr>
              <w:ind w:hanging="250"/>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4.</w:t>
            </w:r>
          </w:p>
        </w:tc>
        <w:tc>
          <w:tcPr>
            <w:tcW w:w="5737" w:type="dxa"/>
            <w:gridSpan w:val="2"/>
          </w:tcPr>
          <w:p w:rsidR="00BE2697" w:rsidRPr="00BB7320" w:rsidRDefault="00BE2697" w:rsidP="00BE2697">
            <w:pPr>
              <w:rPr>
                <w:sz w:val="24"/>
                <w:szCs w:val="24"/>
              </w:rPr>
            </w:pPr>
            <w:r w:rsidRPr="00BB7320">
              <w:rPr>
                <w:sz w:val="24"/>
                <w:szCs w:val="24"/>
              </w:rPr>
              <w:t xml:space="preserve">4. </w:t>
            </w:r>
            <w:r w:rsidRPr="00BB7320">
              <w:rPr>
                <w:sz w:val="24"/>
                <w:szCs w:val="24"/>
                <w:lang w:val="en-US"/>
              </w:rPr>
              <w:t>XIX</w:t>
            </w:r>
            <w:r w:rsidRPr="00BB7320">
              <w:rPr>
                <w:sz w:val="24"/>
                <w:szCs w:val="24"/>
              </w:rPr>
              <w:t xml:space="preserve"> век в зеркале художественных исканий. Литература</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п.6</w:t>
            </w:r>
          </w:p>
        </w:tc>
        <w:tc>
          <w:tcPr>
            <w:tcW w:w="992" w:type="dxa"/>
          </w:tcPr>
          <w:p w:rsidR="00BE2697" w:rsidRPr="00BB7320" w:rsidRDefault="00BE2697" w:rsidP="00BE2697">
            <w:pPr>
              <w:ind w:hanging="250"/>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5.</w:t>
            </w:r>
          </w:p>
        </w:tc>
        <w:tc>
          <w:tcPr>
            <w:tcW w:w="5737" w:type="dxa"/>
            <w:gridSpan w:val="2"/>
          </w:tcPr>
          <w:p w:rsidR="00BE2697" w:rsidRPr="00BB7320" w:rsidRDefault="00BE2697" w:rsidP="00BE2697">
            <w:pPr>
              <w:rPr>
                <w:sz w:val="24"/>
                <w:szCs w:val="24"/>
              </w:rPr>
            </w:pPr>
            <w:r w:rsidRPr="00BB7320">
              <w:rPr>
                <w:sz w:val="24"/>
                <w:szCs w:val="24"/>
              </w:rPr>
              <w:t xml:space="preserve">5. Искусство </w:t>
            </w:r>
            <w:r w:rsidRPr="00BB7320">
              <w:rPr>
                <w:sz w:val="24"/>
                <w:szCs w:val="24"/>
                <w:lang w:val="en-US"/>
              </w:rPr>
              <w:t>XIX</w:t>
            </w:r>
            <w:r w:rsidRPr="00BB7320">
              <w:rPr>
                <w:sz w:val="24"/>
                <w:szCs w:val="24"/>
              </w:rPr>
              <w:t xml:space="preserve"> в. В поисках новой картины мира</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п.7-8</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6.</w:t>
            </w:r>
          </w:p>
        </w:tc>
        <w:tc>
          <w:tcPr>
            <w:tcW w:w="5737" w:type="dxa"/>
            <w:gridSpan w:val="2"/>
          </w:tcPr>
          <w:p w:rsidR="00BE2697" w:rsidRPr="00BB7320" w:rsidRDefault="00BE2697" w:rsidP="00BE2697">
            <w:pPr>
              <w:rPr>
                <w:sz w:val="24"/>
                <w:szCs w:val="24"/>
              </w:rPr>
            </w:pPr>
            <w:r w:rsidRPr="00BB7320">
              <w:rPr>
                <w:sz w:val="24"/>
                <w:szCs w:val="24"/>
              </w:rPr>
              <w:t>6. Либералы, консерваторы и социалисты: какими должны быть общество и государство</w:t>
            </w:r>
          </w:p>
          <w:p w:rsidR="00A71B9D" w:rsidRPr="00BB7320" w:rsidRDefault="00A71B9D" w:rsidP="00BE2697">
            <w:pPr>
              <w:rPr>
                <w:sz w:val="24"/>
                <w:szCs w:val="24"/>
              </w:rPr>
            </w:pPr>
            <w:r w:rsidRPr="00BB7320">
              <w:rPr>
                <w:sz w:val="24"/>
                <w:szCs w:val="24"/>
              </w:rPr>
              <w:t xml:space="preserve">Повторение Главы </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п.9-10</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p>
        </w:tc>
        <w:tc>
          <w:tcPr>
            <w:tcW w:w="5737" w:type="dxa"/>
            <w:gridSpan w:val="2"/>
          </w:tcPr>
          <w:p w:rsidR="00BE2697" w:rsidRPr="00BB7320" w:rsidRDefault="00BE2697" w:rsidP="00A71B9D">
            <w:pPr>
              <w:rPr>
                <w:b/>
                <w:i/>
                <w:sz w:val="24"/>
                <w:szCs w:val="24"/>
              </w:rPr>
            </w:pPr>
            <w:r w:rsidRPr="00BB7320">
              <w:rPr>
                <w:b/>
                <w:i/>
                <w:sz w:val="24"/>
                <w:szCs w:val="24"/>
              </w:rPr>
              <w:t>Тема 2. Строительство новой Европы (8 ч.)</w:t>
            </w:r>
          </w:p>
        </w:tc>
        <w:tc>
          <w:tcPr>
            <w:tcW w:w="567" w:type="dxa"/>
          </w:tcPr>
          <w:p w:rsidR="00BE2697" w:rsidRPr="00BB7320" w:rsidRDefault="00BE2697" w:rsidP="00BE2697">
            <w:pPr>
              <w:jc w:val="center"/>
              <w:rPr>
                <w:sz w:val="24"/>
                <w:szCs w:val="24"/>
              </w:rPr>
            </w:pPr>
          </w:p>
        </w:tc>
        <w:tc>
          <w:tcPr>
            <w:tcW w:w="851" w:type="dxa"/>
          </w:tcPr>
          <w:p w:rsidR="00BE2697" w:rsidRPr="00BB7320" w:rsidRDefault="00BE2697" w:rsidP="00BE2697">
            <w:pPr>
              <w:jc w:val="center"/>
              <w:rPr>
                <w:sz w:val="24"/>
                <w:szCs w:val="24"/>
              </w:rPr>
            </w:pP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7.</w:t>
            </w:r>
          </w:p>
        </w:tc>
        <w:tc>
          <w:tcPr>
            <w:tcW w:w="5737" w:type="dxa"/>
            <w:gridSpan w:val="2"/>
          </w:tcPr>
          <w:p w:rsidR="00BE2697" w:rsidRPr="00BB7320" w:rsidRDefault="00BE2697" w:rsidP="00BE2697">
            <w:pPr>
              <w:rPr>
                <w:sz w:val="24"/>
                <w:szCs w:val="24"/>
              </w:rPr>
            </w:pPr>
            <w:r w:rsidRPr="00BB7320">
              <w:rPr>
                <w:sz w:val="24"/>
                <w:szCs w:val="24"/>
              </w:rPr>
              <w:t>1. Консульство и образование наполеоновской империи</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п.11</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8.</w:t>
            </w:r>
          </w:p>
        </w:tc>
        <w:tc>
          <w:tcPr>
            <w:tcW w:w="5737" w:type="dxa"/>
            <w:gridSpan w:val="2"/>
          </w:tcPr>
          <w:p w:rsidR="00BE2697" w:rsidRPr="00BB7320" w:rsidRDefault="00BE2697" w:rsidP="00BE2697">
            <w:pPr>
              <w:rPr>
                <w:sz w:val="24"/>
                <w:szCs w:val="24"/>
              </w:rPr>
            </w:pPr>
            <w:r w:rsidRPr="00BB7320">
              <w:rPr>
                <w:sz w:val="24"/>
                <w:szCs w:val="24"/>
              </w:rPr>
              <w:t>2. Разгром империи Наполеона. Венский конгресс</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п.12</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9.</w:t>
            </w:r>
          </w:p>
        </w:tc>
        <w:tc>
          <w:tcPr>
            <w:tcW w:w="5737" w:type="dxa"/>
            <w:gridSpan w:val="2"/>
          </w:tcPr>
          <w:p w:rsidR="00BE2697" w:rsidRPr="00BB7320" w:rsidRDefault="00BE2697" w:rsidP="00BE2697">
            <w:pPr>
              <w:rPr>
                <w:sz w:val="24"/>
                <w:szCs w:val="24"/>
              </w:rPr>
            </w:pPr>
            <w:r w:rsidRPr="00BB7320">
              <w:rPr>
                <w:sz w:val="24"/>
                <w:szCs w:val="24"/>
              </w:rPr>
              <w:t>3. Англия: сложный путь к величию и процветанию</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п.13</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10.</w:t>
            </w:r>
          </w:p>
        </w:tc>
        <w:tc>
          <w:tcPr>
            <w:tcW w:w="5737" w:type="dxa"/>
            <w:gridSpan w:val="2"/>
          </w:tcPr>
          <w:p w:rsidR="00BE2697" w:rsidRPr="00BB7320" w:rsidRDefault="00BE2697" w:rsidP="00BE2697">
            <w:pPr>
              <w:rPr>
                <w:sz w:val="24"/>
                <w:szCs w:val="24"/>
              </w:rPr>
            </w:pPr>
            <w:r w:rsidRPr="00BB7320">
              <w:rPr>
                <w:sz w:val="24"/>
                <w:szCs w:val="24"/>
              </w:rPr>
              <w:t xml:space="preserve">4. Франция </w:t>
            </w:r>
            <w:proofErr w:type="gramStart"/>
            <w:r w:rsidRPr="00BB7320">
              <w:rPr>
                <w:sz w:val="24"/>
                <w:szCs w:val="24"/>
              </w:rPr>
              <w:t>Бурбонов</w:t>
            </w:r>
            <w:proofErr w:type="gramEnd"/>
            <w:r w:rsidRPr="00BB7320">
              <w:rPr>
                <w:sz w:val="24"/>
                <w:szCs w:val="24"/>
              </w:rPr>
              <w:t xml:space="preserve"> и Орлеанов: от революции 1830 г. к новому политическому кризису</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п.14</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11.</w:t>
            </w:r>
          </w:p>
        </w:tc>
        <w:tc>
          <w:tcPr>
            <w:tcW w:w="5737" w:type="dxa"/>
            <w:gridSpan w:val="2"/>
          </w:tcPr>
          <w:p w:rsidR="00BE2697" w:rsidRPr="00BB7320" w:rsidRDefault="00BE2697" w:rsidP="00BE2697">
            <w:pPr>
              <w:rPr>
                <w:sz w:val="24"/>
                <w:szCs w:val="24"/>
              </w:rPr>
            </w:pPr>
            <w:r w:rsidRPr="00BB7320">
              <w:rPr>
                <w:sz w:val="24"/>
                <w:szCs w:val="24"/>
              </w:rPr>
              <w:t>5. Франция: революция 1848 г. и Вторая империя</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п.15</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12.</w:t>
            </w:r>
          </w:p>
        </w:tc>
        <w:tc>
          <w:tcPr>
            <w:tcW w:w="5737" w:type="dxa"/>
            <w:gridSpan w:val="2"/>
          </w:tcPr>
          <w:p w:rsidR="00BE2697" w:rsidRPr="00BB7320" w:rsidRDefault="00BE2697" w:rsidP="00BE2697">
            <w:pPr>
              <w:rPr>
                <w:sz w:val="24"/>
                <w:szCs w:val="24"/>
              </w:rPr>
            </w:pPr>
            <w:r w:rsidRPr="00BB7320">
              <w:rPr>
                <w:sz w:val="24"/>
                <w:szCs w:val="24"/>
              </w:rPr>
              <w:t>6. Германия: на пути к единству</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п.16</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13.</w:t>
            </w:r>
          </w:p>
        </w:tc>
        <w:tc>
          <w:tcPr>
            <w:tcW w:w="5737" w:type="dxa"/>
            <w:gridSpan w:val="2"/>
          </w:tcPr>
          <w:p w:rsidR="00BE2697" w:rsidRPr="00BB7320" w:rsidRDefault="00BE2697" w:rsidP="00BE2697">
            <w:pPr>
              <w:rPr>
                <w:sz w:val="24"/>
                <w:szCs w:val="24"/>
              </w:rPr>
            </w:pPr>
            <w:r w:rsidRPr="00BB7320">
              <w:rPr>
                <w:sz w:val="24"/>
                <w:szCs w:val="24"/>
              </w:rPr>
              <w:t>7. Объединение Италии</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п.17</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14.</w:t>
            </w:r>
          </w:p>
        </w:tc>
        <w:tc>
          <w:tcPr>
            <w:tcW w:w="5737" w:type="dxa"/>
            <w:gridSpan w:val="2"/>
          </w:tcPr>
          <w:p w:rsidR="00BE2697" w:rsidRPr="00BB7320" w:rsidRDefault="00BE2697" w:rsidP="00BE2697">
            <w:pPr>
              <w:rPr>
                <w:sz w:val="24"/>
                <w:szCs w:val="24"/>
              </w:rPr>
            </w:pPr>
            <w:r w:rsidRPr="00BB7320">
              <w:rPr>
                <w:sz w:val="24"/>
                <w:szCs w:val="24"/>
              </w:rPr>
              <w:t>8.Франко-прусская война. Парижская коммуна</w:t>
            </w:r>
          </w:p>
          <w:p w:rsidR="00A71B9D" w:rsidRPr="00BB7320" w:rsidRDefault="00A71B9D" w:rsidP="00BE2697">
            <w:pPr>
              <w:rPr>
                <w:sz w:val="24"/>
                <w:szCs w:val="24"/>
              </w:rPr>
            </w:pPr>
            <w:r w:rsidRPr="00BB7320">
              <w:rPr>
                <w:sz w:val="24"/>
                <w:szCs w:val="24"/>
              </w:rPr>
              <w:t>Повторение Главы</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п.18</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p>
        </w:tc>
        <w:tc>
          <w:tcPr>
            <w:tcW w:w="5737" w:type="dxa"/>
            <w:gridSpan w:val="2"/>
          </w:tcPr>
          <w:p w:rsidR="00BE2697" w:rsidRPr="00BB7320" w:rsidRDefault="00BE2697" w:rsidP="00BE2697">
            <w:pPr>
              <w:rPr>
                <w:b/>
                <w:i/>
                <w:sz w:val="24"/>
                <w:szCs w:val="24"/>
              </w:rPr>
            </w:pPr>
            <w:r w:rsidRPr="00BB7320">
              <w:rPr>
                <w:b/>
                <w:i/>
                <w:sz w:val="24"/>
                <w:szCs w:val="24"/>
              </w:rPr>
              <w:t xml:space="preserve">Тема 3. Страны западной Европы на рубеже </w:t>
            </w:r>
            <w:r w:rsidRPr="00BB7320">
              <w:rPr>
                <w:b/>
                <w:i/>
                <w:sz w:val="24"/>
                <w:szCs w:val="24"/>
                <w:lang w:val="en-US"/>
              </w:rPr>
              <w:t>XIX</w:t>
            </w:r>
            <w:r w:rsidRPr="00BB7320">
              <w:rPr>
                <w:b/>
                <w:i/>
                <w:sz w:val="24"/>
                <w:szCs w:val="24"/>
              </w:rPr>
              <w:t xml:space="preserve"> – </w:t>
            </w:r>
            <w:r w:rsidRPr="00BB7320">
              <w:rPr>
                <w:b/>
                <w:i/>
                <w:sz w:val="24"/>
                <w:szCs w:val="24"/>
                <w:lang w:val="en-US"/>
              </w:rPr>
              <w:t>XX</w:t>
            </w:r>
            <w:r w:rsidR="00A71B9D" w:rsidRPr="00BB7320">
              <w:rPr>
                <w:b/>
                <w:i/>
                <w:sz w:val="24"/>
                <w:szCs w:val="24"/>
              </w:rPr>
              <w:t xml:space="preserve"> </w:t>
            </w:r>
            <w:r w:rsidRPr="00BB7320">
              <w:rPr>
                <w:b/>
                <w:i/>
                <w:sz w:val="24"/>
                <w:szCs w:val="24"/>
              </w:rPr>
              <w:t>вв. Успехи и проблемы индустриального общества.(5 час)</w:t>
            </w:r>
          </w:p>
        </w:tc>
        <w:tc>
          <w:tcPr>
            <w:tcW w:w="567" w:type="dxa"/>
          </w:tcPr>
          <w:p w:rsidR="00BE2697" w:rsidRPr="00BB7320" w:rsidRDefault="00BE2697" w:rsidP="00BE2697">
            <w:pPr>
              <w:jc w:val="center"/>
              <w:rPr>
                <w:sz w:val="24"/>
                <w:szCs w:val="24"/>
              </w:rPr>
            </w:pPr>
          </w:p>
        </w:tc>
        <w:tc>
          <w:tcPr>
            <w:tcW w:w="851" w:type="dxa"/>
          </w:tcPr>
          <w:p w:rsidR="00BE2697" w:rsidRPr="00BB7320" w:rsidRDefault="00BE2697" w:rsidP="00BE2697">
            <w:pPr>
              <w:jc w:val="center"/>
              <w:rPr>
                <w:sz w:val="24"/>
                <w:szCs w:val="24"/>
              </w:rPr>
            </w:pP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15.</w:t>
            </w:r>
          </w:p>
        </w:tc>
        <w:tc>
          <w:tcPr>
            <w:tcW w:w="5737" w:type="dxa"/>
            <w:gridSpan w:val="2"/>
          </w:tcPr>
          <w:p w:rsidR="00BE2697" w:rsidRPr="00BB7320" w:rsidRDefault="00BE2697" w:rsidP="00BE2697">
            <w:pPr>
              <w:rPr>
                <w:sz w:val="24"/>
                <w:szCs w:val="24"/>
              </w:rPr>
            </w:pPr>
            <w:r w:rsidRPr="00BB7320">
              <w:rPr>
                <w:sz w:val="24"/>
                <w:szCs w:val="24"/>
              </w:rPr>
              <w:t xml:space="preserve">1. Германская империя в конце </w:t>
            </w:r>
            <w:r w:rsidRPr="00BB7320">
              <w:rPr>
                <w:sz w:val="24"/>
                <w:szCs w:val="24"/>
                <w:lang w:val="en-US"/>
              </w:rPr>
              <w:t>XIX</w:t>
            </w:r>
            <w:r w:rsidRPr="00BB7320">
              <w:rPr>
                <w:sz w:val="24"/>
                <w:szCs w:val="24"/>
              </w:rPr>
              <w:t xml:space="preserve">-начале  </w:t>
            </w:r>
            <w:r w:rsidRPr="00BB7320">
              <w:rPr>
                <w:sz w:val="24"/>
                <w:szCs w:val="24"/>
                <w:lang w:val="en-US"/>
              </w:rPr>
              <w:t>XX</w:t>
            </w:r>
            <w:r w:rsidR="00A71B9D" w:rsidRPr="00BB7320">
              <w:rPr>
                <w:sz w:val="24"/>
                <w:szCs w:val="24"/>
              </w:rPr>
              <w:t xml:space="preserve"> </w:t>
            </w:r>
            <w:r w:rsidRPr="00BB7320">
              <w:rPr>
                <w:sz w:val="24"/>
                <w:szCs w:val="24"/>
              </w:rPr>
              <w:t>вв.</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п.19</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16.</w:t>
            </w:r>
          </w:p>
        </w:tc>
        <w:tc>
          <w:tcPr>
            <w:tcW w:w="5737" w:type="dxa"/>
            <w:gridSpan w:val="2"/>
          </w:tcPr>
          <w:p w:rsidR="00BE2697" w:rsidRPr="00BB7320" w:rsidRDefault="00BE2697" w:rsidP="00BE2697">
            <w:pPr>
              <w:rPr>
                <w:sz w:val="24"/>
                <w:szCs w:val="24"/>
              </w:rPr>
            </w:pPr>
            <w:r w:rsidRPr="00BB7320">
              <w:rPr>
                <w:sz w:val="24"/>
                <w:szCs w:val="24"/>
              </w:rPr>
              <w:t>2. Великобритания: конец Викторианской эпохи</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п.20</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17.</w:t>
            </w:r>
          </w:p>
        </w:tc>
        <w:tc>
          <w:tcPr>
            <w:tcW w:w="5737" w:type="dxa"/>
            <w:gridSpan w:val="2"/>
          </w:tcPr>
          <w:p w:rsidR="00BE2697" w:rsidRPr="00BB7320" w:rsidRDefault="00BE2697" w:rsidP="00BE2697">
            <w:pPr>
              <w:rPr>
                <w:sz w:val="24"/>
                <w:szCs w:val="24"/>
              </w:rPr>
            </w:pPr>
            <w:r w:rsidRPr="00BB7320">
              <w:rPr>
                <w:sz w:val="24"/>
                <w:szCs w:val="24"/>
              </w:rPr>
              <w:t>3. Франция: Третья республика</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п.21</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18.</w:t>
            </w:r>
          </w:p>
        </w:tc>
        <w:tc>
          <w:tcPr>
            <w:tcW w:w="5737" w:type="dxa"/>
            <w:gridSpan w:val="2"/>
          </w:tcPr>
          <w:p w:rsidR="00BE2697" w:rsidRPr="00BB7320" w:rsidRDefault="00BE2697" w:rsidP="00BE2697">
            <w:pPr>
              <w:rPr>
                <w:sz w:val="24"/>
                <w:szCs w:val="24"/>
              </w:rPr>
            </w:pPr>
            <w:r w:rsidRPr="00BB7320">
              <w:rPr>
                <w:sz w:val="24"/>
                <w:szCs w:val="24"/>
              </w:rPr>
              <w:t>4. Италия: время реформ и колониальных захватов</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п.22</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19.</w:t>
            </w:r>
          </w:p>
        </w:tc>
        <w:tc>
          <w:tcPr>
            <w:tcW w:w="5737" w:type="dxa"/>
            <w:gridSpan w:val="2"/>
          </w:tcPr>
          <w:p w:rsidR="00BE2697" w:rsidRPr="00BB7320" w:rsidRDefault="00BE2697" w:rsidP="00BE2697">
            <w:pPr>
              <w:rPr>
                <w:sz w:val="24"/>
                <w:szCs w:val="24"/>
              </w:rPr>
            </w:pPr>
            <w:r w:rsidRPr="00BB7320">
              <w:rPr>
                <w:sz w:val="24"/>
                <w:szCs w:val="24"/>
              </w:rPr>
              <w:t>5. От Австрийской империи к Австро-Венгрии</w:t>
            </w:r>
          </w:p>
          <w:p w:rsidR="00A71B9D" w:rsidRPr="00BB7320" w:rsidRDefault="00A71B9D" w:rsidP="00BE2697">
            <w:pPr>
              <w:rPr>
                <w:sz w:val="24"/>
                <w:szCs w:val="24"/>
              </w:rPr>
            </w:pPr>
            <w:r w:rsidRPr="00BB7320">
              <w:rPr>
                <w:sz w:val="24"/>
                <w:szCs w:val="24"/>
              </w:rPr>
              <w:t>Повторение Главы</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п.23</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p>
        </w:tc>
        <w:tc>
          <w:tcPr>
            <w:tcW w:w="5737" w:type="dxa"/>
            <w:gridSpan w:val="2"/>
          </w:tcPr>
          <w:p w:rsidR="00BE2697" w:rsidRPr="00BB7320" w:rsidRDefault="00BE2697" w:rsidP="00BE2697">
            <w:pPr>
              <w:rPr>
                <w:b/>
                <w:i/>
                <w:sz w:val="24"/>
                <w:szCs w:val="24"/>
              </w:rPr>
            </w:pPr>
            <w:r w:rsidRPr="00BB7320">
              <w:rPr>
                <w:b/>
                <w:i/>
                <w:sz w:val="24"/>
                <w:szCs w:val="24"/>
              </w:rPr>
              <w:t>Тема 4. Две Америки (3 час.)</w:t>
            </w:r>
          </w:p>
        </w:tc>
        <w:tc>
          <w:tcPr>
            <w:tcW w:w="567" w:type="dxa"/>
          </w:tcPr>
          <w:p w:rsidR="00BE2697" w:rsidRPr="00BB7320" w:rsidRDefault="00BE2697" w:rsidP="00BE2697">
            <w:pPr>
              <w:jc w:val="center"/>
              <w:rPr>
                <w:sz w:val="24"/>
                <w:szCs w:val="24"/>
              </w:rPr>
            </w:pPr>
          </w:p>
        </w:tc>
        <w:tc>
          <w:tcPr>
            <w:tcW w:w="851" w:type="dxa"/>
          </w:tcPr>
          <w:p w:rsidR="00BE2697" w:rsidRPr="00BB7320" w:rsidRDefault="00BE2697" w:rsidP="00BE2697">
            <w:pPr>
              <w:jc w:val="center"/>
              <w:rPr>
                <w:sz w:val="24"/>
                <w:szCs w:val="24"/>
              </w:rPr>
            </w:pP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20.</w:t>
            </w:r>
          </w:p>
        </w:tc>
        <w:tc>
          <w:tcPr>
            <w:tcW w:w="5737" w:type="dxa"/>
            <w:gridSpan w:val="2"/>
          </w:tcPr>
          <w:p w:rsidR="00BE2697" w:rsidRPr="00BB7320" w:rsidRDefault="00BE2697" w:rsidP="00BE2697">
            <w:pPr>
              <w:rPr>
                <w:sz w:val="24"/>
                <w:szCs w:val="24"/>
              </w:rPr>
            </w:pPr>
            <w:r w:rsidRPr="00BB7320">
              <w:rPr>
                <w:sz w:val="24"/>
                <w:szCs w:val="24"/>
              </w:rPr>
              <w:t xml:space="preserve">1. США в </w:t>
            </w:r>
            <w:r w:rsidRPr="00BB7320">
              <w:rPr>
                <w:sz w:val="24"/>
                <w:szCs w:val="24"/>
                <w:lang w:val="en-US"/>
              </w:rPr>
              <w:t>XIX</w:t>
            </w:r>
            <w:r w:rsidRPr="00BB7320">
              <w:rPr>
                <w:sz w:val="24"/>
                <w:szCs w:val="24"/>
              </w:rPr>
              <w:t xml:space="preserve"> в.: модернизация, отмена рабства и сохранение республики</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п.24</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lastRenderedPageBreak/>
              <w:t>21.</w:t>
            </w:r>
          </w:p>
        </w:tc>
        <w:tc>
          <w:tcPr>
            <w:tcW w:w="5737" w:type="dxa"/>
            <w:gridSpan w:val="2"/>
          </w:tcPr>
          <w:p w:rsidR="00BE2697" w:rsidRPr="00BB7320" w:rsidRDefault="00BE2697" w:rsidP="00BE2697">
            <w:pPr>
              <w:rPr>
                <w:sz w:val="24"/>
                <w:szCs w:val="24"/>
              </w:rPr>
            </w:pPr>
            <w:r w:rsidRPr="00BB7320">
              <w:rPr>
                <w:sz w:val="24"/>
                <w:szCs w:val="24"/>
              </w:rPr>
              <w:t>2. США: империализм и вступление в мировую политику</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п.25</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22.</w:t>
            </w:r>
          </w:p>
        </w:tc>
        <w:tc>
          <w:tcPr>
            <w:tcW w:w="5737" w:type="dxa"/>
            <w:gridSpan w:val="2"/>
          </w:tcPr>
          <w:p w:rsidR="00BE2697" w:rsidRPr="00BB7320" w:rsidRDefault="00BE2697" w:rsidP="00BE2697">
            <w:pPr>
              <w:rPr>
                <w:sz w:val="24"/>
                <w:szCs w:val="24"/>
              </w:rPr>
            </w:pPr>
            <w:r w:rsidRPr="00BB7320">
              <w:rPr>
                <w:sz w:val="24"/>
                <w:szCs w:val="24"/>
              </w:rPr>
              <w:t xml:space="preserve">3. Латинская Америка в </w:t>
            </w:r>
            <w:r w:rsidRPr="00BB7320">
              <w:rPr>
                <w:sz w:val="24"/>
                <w:szCs w:val="24"/>
                <w:lang w:val="en-US"/>
              </w:rPr>
              <w:t>XIX</w:t>
            </w:r>
            <w:r w:rsidRPr="00BB7320">
              <w:rPr>
                <w:sz w:val="24"/>
                <w:szCs w:val="24"/>
              </w:rPr>
              <w:t xml:space="preserve"> –начале </w:t>
            </w:r>
            <w:r w:rsidRPr="00BB7320">
              <w:rPr>
                <w:sz w:val="24"/>
                <w:szCs w:val="24"/>
                <w:lang w:val="en-US"/>
              </w:rPr>
              <w:t>XX</w:t>
            </w:r>
            <w:r w:rsidR="00A71B9D" w:rsidRPr="00BB7320">
              <w:rPr>
                <w:sz w:val="24"/>
                <w:szCs w:val="24"/>
              </w:rPr>
              <w:t xml:space="preserve"> </w:t>
            </w:r>
            <w:r w:rsidRPr="00BB7320">
              <w:rPr>
                <w:sz w:val="24"/>
                <w:szCs w:val="24"/>
              </w:rPr>
              <w:t>вв.</w:t>
            </w:r>
          </w:p>
          <w:p w:rsidR="00A71B9D" w:rsidRPr="00BB7320" w:rsidRDefault="00A71B9D" w:rsidP="00BE2697">
            <w:pPr>
              <w:rPr>
                <w:sz w:val="24"/>
                <w:szCs w:val="24"/>
              </w:rPr>
            </w:pPr>
            <w:r w:rsidRPr="00BB7320">
              <w:rPr>
                <w:sz w:val="24"/>
                <w:szCs w:val="24"/>
              </w:rPr>
              <w:t>Повторение Главы</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п.26</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p>
        </w:tc>
        <w:tc>
          <w:tcPr>
            <w:tcW w:w="5737" w:type="dxa"/>
            <w:gridSpan w:val="2"/>
          </w:tcPr>
          <w:p w:rsidR="00BE2697" w:rsidRPr="00BB7320" w:rsidRDefault="00BE2697" w:rsidP="00A71B9D">
            <w:pPr>
              <w:rPr>
                <w:b/>
                <w:i/>
                <w:sz w:val="24"/>
                <w:szCs w:val="24"/>
              </w:rPr>
            </w:pPr>
            <w:r w:rsidRPr="00BB7320">
              <w:rPr>
                <w:b/>
                <w:i/>
                <w:sz w:val="24"/>
                <w:szCs w:val="24"/>
              </w:rPr>
              <w:t xml:space="preserve">Тема 5. Традиционные общества в </w:t>
            </w:r>
            <w:r w:rsidRPr="00BB7320">
              <w:rPr>
                <w:b/>
                <w:i/>
                <w:sz w:val="24"/>
                <w:szCs w:val="24"/>
                <w:lang w:val="en-US"/>
              </w:rPr>
              <w:t>XIX</w:t>
            </w:r>
            <w:r w:rsidR="00A71B9D" w:rsidRPr="00BB7320">
              <w:rPr>
                <w:b/>
                <w:i/>
                <w:sz w:val="24"/>
                <w:szCs w:val="24"/>
              </w:rPr>
              <w:t xml:space="preserve"> </w:t>
            </w:r>
            <w:r w:rsidRPr="00BB7320">
              <w:rPr>
                <w:b/>
                <w:i/>
                <w:sz w:val="24"/>
                <w:szCs w:val="24"/>
              </w:rPr>
              <w:t>в</w:t>
            </w:r>
            <w:r w:rsidR="00A71B9D" w:rsidRPr="00BB7320">
              <w:rPr>
                <w:b/>
                <w:i/>
                <w:sz w:val="24"/>
                <w:szCs w:val="24"/>
              </w:rPr>
              <w:t>.</w:t>
            </w:r>
            <w:r w:rsidRPr="00BB7320">
              <w:rPr>
                <w:b/>
                <w:i/>
                <w:sz w:val="24"/>
                <w:szCs w:val="24"/>
              </w:rPr>
              <w:t>: новый этап колониализма (3 час.)</w:t>
            </w:r>
          </w:p>
        </w:tc>
        <w:tc>
          <w:tcPr>
            <w:tcW w:w="567" w:type="dxa"/>
          </w:tcPr>
          <w:p w:rsidR="00BE2697" w:rsidRPr="00BB7320" w:rsidRDefault="00BE2697" w:rsidP="00BE2697">
            <w:pPr>
              <w:jc w:val="center"/>
              <w:rPr>
                <w:sz w:val="24"/>
                <w:szCs w:val="24"/>
              </w:rPr>
            </w:pPr>
          </w:p>
        </w:tc>
        <w:tc>
          <w:tcPr>
            <w:tcW w:w="851" w:type="dxa"/>
          </w:tcPr>
          <w:p w:rsidR="00BE2697" w:rsidRPr="00BB7320" w:rsidRDefault="00BE2697" w:rsidP="00BE2697">
            <w:pPr>
              <w:jc w:val="center"/>
              <w:rPr>
                <w:sz w:val="24"/>
                <w:szCs w:val="24"/>
              </w:rPr>
            </w:pP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23.</w:t>
            </w:r>
          </w:p>
        </w:tc>
        <w:tc>
          <w:tcPr>
            <w:tcW w:w="5737" w:type="dxa"/>
            <w:gridSpan w:val="2"/>
          </w:tcPr>
          <w:p w:rsidR="00BE2697" w:rsidRPr="00BB7320" w:rsidRDefault="00BE2697" w:rsidP="00BE2697">
            <w:pPr>
              <w:rPr>
                <w:sz w:val="24"/>
                <w:szCs w:val="24"/>
              </w:rPr>
            </w:pPr>
            <w:r w:rsidRPr="00BB7320">
              <w:rPr>
                <w:sz w:val="24"/>
                <w:szCs w:val="24"/>
              </w:rPr>
              <w:t>1. Япония на пути модернизации</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п.27</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24.</w:t>
            </w:r>
          </w:p>
        </w:tc>
        <w:tc>
          <w:tcPr>
            <w:tcW w:w="5737" w:type="dxa"/>
            <w:gridSpan w:val="2"/>
          </w:tcPr>
          <w:p w:rsidR="00BE2697" w:rsidRPr="00BB7320" w:rsidRDefault="00BE2697" w:rsidP="00BE2697">
            <w:pPr>
              <w:rPr>
                <w:sz w:val="24"/>
                <w:szCs w:val="24"/>
              </w:rPr>
            </w:pPr>
            <w:r w:rsidRPr="00BB7320">
              <w:rPr>
                <w:sz w:val="24"/>
                <w:szCs w:val="24"/>
              </w:rPr>
              <w:t>2. Китай: сопротивление реформам</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п.28</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25.</w:t>
            </w:r>
          </w:p>
        </w:tc>
        <w:tc>
          <w:tcPr>
            <w:tcW w:w="5737" w:type="dxa"/>
            <w:gridSpan w:val="2"/>
          </w:tcPr>
          <w:p w:rsidR="00BE2697" w:rsidRPr="00BB7320" w:rsidRDefault="00BE2697" w:rsidP="00BE2697">
            <w:pPr>
              <w:rPr>
                <w:sz w:val="24"/>
                <w:szCs w:val="24"/>
              </w:rPr>
            </w:pPr>
            <w:r w:rsidRPr="00BB7320">
              <w:rPr>
                <w:sz w:val="24"/>
                <w:szCs w:val="24"/>
              </w:rPr>
              <w:t>3. Индия: насильственное разрушение традиционного общества. Африка в эпоху перемен</w:t>
            </w:r>
          </w:p>
          <w:p w:rsidR="00A71B9D" w:rsidRPr="00BB7320" w:rsidRDefault="00A71B9D" w:rsidP="00BE2697">
            <w:pPr>
              <w:rPr>
                <w:sz w:val="24"/>
                <w:szCs w:val="24"/>
              </w:rPr>
            </w:pPr>
            <w:r w:rsidRPr="00BB7320">
              <w:rPr>
                <w:sz w:val="24"/>
                <w:szCs w:val="24"/>
              </w:rPr>
              <w:t>Повторение Главы</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п.29-30</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p>
        </w:tc>
        <w:tc>
          <w:tcPr>
            <w:tcW w:w="5737" w:type="dxa"/>
            <w:gridSpan w:val="2"/>
          </w:tcPr>
          <w:p w:rsidR="00BE2697" w:rsidRPr="00BB7320" w:rsidRDefault="00BE2697" w:rsidP="00A71B9D">
            <w:pPr>
              <w:rPr>
                <w:b/>
                <w:i/>
                <w:sz w:val="24"/>
                <w:szCs w:val="24"/>
              </w:rPr>
            </w:pPr>
            <w:r w:rsidRPr="00BB7320">
              <w:rPr>
                <w:b/>
                <w:i/>
                <w:sz w:val="24"/>
                <w:szCs w:val="24"/>
              </w:rPr>
              <w:t xml:space="preserve">Тема 6. Международные отношения в конце </w:t>
            </w:r>
            <w:r w:rsidRPr="00BB7320">
              <w:rPr>
                <w:b/>
                <w:i/>
                <w:sz w:val="24"/>
                <w:szCs w:val="24"/>
                <w:lang w:val="en-US"/>
              </w:rPr>
              <w:t>XIX</w:t>
            </w:r>
            <w:r w:rsidRPr="00BB7320">
              <w:rPr>
                <w:b/>
                <w:i/>
                <w:sz w:val="24"/>
                <w:szCs w:val="24"/>
              </w:rPr>
              <w:t xml:space="preserve"> – начале</w:t>
            </w:r>
            <w:r w:rsidR="00A71B9D" w:rsidRPr="00BB7320">
              <w:rPr>
                <w:b/>
                <w:i/>
                <w:sz w:val="24"/>
                <w:szCs w:val="24"/>
              </w:rPr>
              <w:t xml:space="preserve"> </w:t>
            </w:r>
            <w:r w:rsidRPr="00BB7320">
              <w:rPr>
                <w:b/>
                <w:i/>
                <w:sz w:val="24"/>
                <w:szCs w:val="24"/>
                <w:lang w:val="en-US"/>
              </w:rPr>
              <w:t>XX</w:t>
            </w:r>
            <w:r w:rsidR="00A71B9D" w:rsidRPr="00BB7320">
              <w:rPr>
                <w:b/>
                <w:i/>
                <w:sz w:val="24"/>
                <w:szCs w:val="24"/>
              </w:rPr>
              <w:t xml:space="preserve">  в</w:t>
            </w:r>
            <w:r w:rsidRPr="00BB7320">
              <w:rPr>
                <w:b/>
                <w:i/>
                <w:sz w:val="24"/>
                <w:szCs w:val="24"/>
              </w:rPr>
              <w:t>в</w:t>
            </w:r>
            <w:r w:rsidR="00A71B9D" w:rsidRPr="00BB7320">
              <w:rPr>
                <w:b/>
                <w:i/>
                <w:sz w:val="24"/>
                <w:szCs w:val="24"/>
              </w:rPr>
              <w:t>.</w:t>
            </w:r>
            <w:r w:rsidRPr="00BB7320">
              <w:rPr>
                <w:b/>
                <w:i/>
                <w:sz w:val="24"/>
                <w:szCs w:val="24"/>
              </w:rPr>
              <w:t xml:space="preserve"> (1 час)</w:t>
            </w:r>
          </w:p>
        </w:tc>
        <w:tc>
          <w:tcPr>
            <w:tcW w:w="567" w:type="dxa"/>
          </w:tcPr>
          <w:p w:rsidR="00BE2697" w:rsidRPr="00BB7320" w:rsidRDefault="00BE2697" w:rsidP="00BE2697">
            <w:pPr>
              <w:jc w:val="center"/>
              <w:rPr>
                <w:sz w:val="24"/>
                <w:szCs w:val="24"/>
              </w:rPr>
            </w:pPr>
          </w:p>
        </w:tc>
        <w:tc>
          <w:tcPr>
            <w:tcW w:w="851" w:type="dxa"/>
          </w:tcPr>
          <w:p w:rsidR="00BE2697" w:rsidRPr="00BB7320" w:rsidRDefault="00BE2697" w:rsidP="00BE2697">
            <w:pPr>
              <w:jc w:val="center"/>
              <w:rPr>
                <w:sz w:val="24"/>
                <w:szCs w:val="24"/>
              </w:rPr>
            </w:pP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r w:rsidRPr="00BB7320">
              <w:rPr>
                <w:sz w:val="24"/>
                <w:szCs w:val="24"/>
              </w:rPr>
              <w:t>26.</w:t>
            </w:r>
          </w:p>
        </w:tc>
        <w:tc>
          <w:tcPr>
            <w:tcW w:w="5737" w:type="dxa"/>
            <w:gridSpan w:val="2"/>
          </w:tcPr>
          <w:p w:rsidR="00BE2697" w:rsidRPr="00BB7320" w:rsidRDefault="00BE2697" w:rsidP="00BE2697">
            <w:pPr>
              <w:rPr>
                <w:sz w:val="24"/>
                <w:szCs w:val="24"/>
              </w:rPr>
            </w:pPr>
            <w:r w:rsidRPr="00BB7320">
              <w:rPr>
                <w:i/>
                <w:sz w:val="24"/>
                <w:szCs w:val="24"/>
              </w:rPr>
              <w:t xml:space="preserve">1. </w:t>
            </w:r>
            <w:r w:rsidRPr="00BB7320">
              <w:rPr>
                <w:sz w:val="24"/>
                <w:szCs w:val="24"/>
              </w:rPr>
              <w:t>Международные отношения: дипломатия или войны?</w:t>
            </w:r>
          </w:p>
          <w:p w:rsidR="00A71B9D" w:rsidRPr="00BB7320" w:rsidRDefault="00A71B9D" w:rsidP="00BE2697">
            <w:pPr>
              <w:rPr>
                <w:i/>
                <w:sz w:val="24"/>
                <w:szCs w:val="24"/>
              </w:rPr>
            </w:pPr>
            <w:r w:rsidRPr="00BB7320">
              <w:rPr>
                <w:sz w:val="24"/>
                <w:szCs w:val="24"/>
              </w:rPr>
              <w:t>Повторение Главы</w:t>
            </w:r>
          </w:p>
        </w:tc>
        <w:tc>
          <w:tcPr>
            <w:tcW w:w="567" w:type="dxa"/>
          </w:tcPr>
          <w:p w:rsidR="00BE2697" w:rsidRPr="00BB7320" w:rsidRDefault="00BE2697" w:rsidP="00BE2697">
            <w:pPr>
              <w:jc w:val="center"/>
              <w:rPr>
                <w:sz w:val="24"/>
                <w:szCs w:val="24"/>
              </w:rPr>
            </w:pPr>
            <w:r w:rsidRPr="00BB7320">
              <w:rPr>
                <w:sz w:val="24"/>
                <w:szCs w:val="24"/>
              </w:rPr>
              <w:t>1</w:t>
            </w:r>
          </w:p>
        </w:tc>
        <w:tc>
          <w:tcPr>
            <w:tcW w:w="851" w:type="dxa"/>
          </w:tcPr>
          <w:p w:rsidR="00BE2697" w:rsidRPr="00BB7320" w:rsidRDefault="00BE2697" w:rsidP="00BE2697">
            <w:pPr>
              <w:jc w:val="center"/>
              <w:rPr>
                <w:sz w:val="24"/>
                <w:szCs w:val="24"/>
              </w:rPr>
            </w:pPr>
            <w:r w:rsidRPr="00BB7320">
              <w:rPr>
                <w:sz w:val="24"/>
                <w:szCs w:val="24"/>
              </w:rPr>
              <w:t>п.31</w:t>
            </w: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p>
        </w:tc>
        <w:tc>
          <w:tcPr>
            <w:tcW w:w="5737" w:type="dxa"/>
            <w:gridSpan w:val="2"/>
          </w:tcPr>
          <w:p w:rsidR="00BE2697" w:rsidRPr="00BB7320" w:rsidRDefault="00BE2697" w:rsidP="00BE2697">
            <w:pPr>
              <w:rPr>
                <w:b/>
                <w:sz w:val="24"/>
                <w:szCs w:val="24"/>
              </w:rPr>
            </w:pPr>
          </w:p>
          <w:p w:rsidR="00BE2697" w:rsidRPr="00BB7320" w:rsidRDefault="00BE2697" w:rsidP="00A71B9D">
            <w:pPr>
              <w:jc w:val="center"/>
              <w:rPr>
                <w:b/>
                <w:sz w:val="24"/>
                <w:szCs w:val="24"/>
              </w:rPr>
            </w:pPr>
            <w:r w:rsidRPr="00BB7320">
              <w:rPr>
                <w:b/>
                <w:sz w:val="24"/>
                <w:szCs w:val="24"/>
              </w:rPr>
              <w:t xml:space="preserve">История России 42 </w:t>
            </w:r>
            <w:r w:rsidR="00A71B9D" w:rsidRPr="00BB7320">
              <w:rPr>
                <w:b/>
                <w:sz w:val="24"/>
                <w:szCs w:val="24"/>
              </w:rPr>
              <w:t>(ч.)</w:t>
            </w:r>
          </w:p>
        </w:tc>
        <w:tc>
          <w:tcPr>
            <w:tcW w:w="567" w:type="dxa"/>
          </w:tcPr>
          <w:p w:rsidR="00BE2697" w:rsidRPr="00BB7320" w:rsidRDefault="00BE2697" w:rsidP="00BE2697">
            <w:pPr>
              <w:jc w:val="center"/>
              <w:rPr>
                <w:sz w:val="24"/>
                <w:szCs w:val="24"/>
              </w:rPr>
            </w:pPr>
          </w:p>
        </w:tc>
        <w:tc>
          <w:tcPr>
            <w:tcW w:w="851" w:type="dxa"/>
          </w:tcPr>
          <w:p w:rsidR="00BE2697" w:rsidRPr="00BB7320" w:rsidRDefault="00BE2697" w:rsidP="00BE2697">
            <w:pPr>
              <w:jc w:val="center"/>
              <w:rPr>
                <w:sz w:val="24"/>
                <w:szCs w:val="24"/>
              </w:rPr>
            </w:pPr>
          </w:p>
        </w:tc>
        <w:tc>
          <w:tcPr>
            <w:tcW w:w="992" w:type="dxa"/>
          </w:tcPr>
          <w:p w:rsidR="00BE2697" w:rsidRPr="00BB7320" w:rsidRDefault="00BE2697" w:rsidP="00BE2697">
            <w:pPr>
              <w:jc w:val="center"/>
              <w:rPr>
                <w:sz w:val="24"/>
                <w:szCs w:val="24"/>
              </w:rPr>
            </w:pPr>
          </w:p>
        </w:tc>
      </w:tr>
      <w:tr w:rsidR="00BE2697" w:rsidRPr="00BB7320" w:rsidTr="00A71B9D">
        <w:trPr>
          <w:trHeight w:val="419"/>
        </w:trPr>
        <w:tc>
          <w:tcPr>
            <w:tcW w:w="642" w:type="dxa"/>
          </w:tcPr>
          <w:p w:rsidR="00BE2697" w:rsidRPr="00BB7320" w:rsidRDefault="00BE2697" w:rsidP="00BE2697">
            <w:pPr>
              <w:jc w:val="center"/>
              <w:rPr>
                <w:sz w:val="24"/>
                <w:szCs w:val="24"/>
              </w:rPr>
            </w:pPr>
          </w:p>
        </w:tc>
        <w:tc>
          <w:tcPr>
            <w:tcW w:w="638" w:type="dxa"/>
          </w:tcPr>
          <w:p w:rsidR="00BE2697" w:rsidRPr="00BB7320" w:rsidRDefault="00BE2697" w:rsidP="00BE2697">
            <w:pPr>
              <w:jc w:val="center"/>
              <w:rPr>
                <w:b/>
                <w:sz w:val="24"/>
                <w:szCs w:val="24"/>
              </w:rPr>
            </w:pPr>
          </w:p>
        </w:tc>
        <w:tc>
          <w:tcPr>
            <w:tcW w:w="7509" w:type="dxa"/>
            <w:gridSpan w:val="4"/>
          </w:tcPr>
          <w:p w:rsidR="00BE2697" w:rsidRPr="00BB7320" w:rsidRDefault="00BE2697" w:rsidP="00A71B9D">
            <w:pPr>
              <w:jc w:val="center"/>
              <w:rPr>
                <w:sz w:val="24"/>
                <w:szCs w:val="24"/>
              </w:rPr>
            </w:pPr>
            <w:r w:rsidRPr="00BB7320">
              <w:rPr>
                <w:b/>
                <w:sz w:val="24"/>
                <w:szCs w:val="24"/>
              </w:rPr>
              <w:t>Тема I. Россия на пути к реформам. 1801-1861 (16 ч.)</w:t>
            </w:r>
          </w:p>
        </w:tc>
      </w:tr>
    </w:tbl>
    <w:tbl>
      <w:tblPr>
        <w:tblW w:w="8789" w:type="dxa"/>
        <w:tblInd w:w="-132" w:type="dxa"/>
        <w:tblLayout w:type="fixed"/>
        <w:tblCellMar>
          <w:left w:w="10" w:type="dxa"/>
          <w:right w:w="10" w:type="dxa"/>
        </w:tblCellMar>
        <w:tblLook w:val="0000"/>
      </w:tblPr>
      <w:tblGrid>
        <w:gridCol w:w="709"/>
        <w:gridCol w:w="567"/>
        <w:gridCol w:w="5670"/>
        <w:gridCol w:w="851"/>
        <w:gridCol w:w="992"/>
      </w:tblGrid>
      <w:tr w:rsidR="00BE2697" w:rsidRPr="00BB7320" w:rsidTr="00A71B9D">
        <w:trPr>
          <w:trHeight w:hRule="exact" w:val="623"/>
        </w:trPr>
        <w:tc>
          <w:tcPr>
            <w:tcW w:w="709" w:type="dxa"/>
            <w:tcBorders>
              <w:top w:val="single" w:sz="4" w:space="0" w:color="auto"/>
              <w:left w:val="single" w:sz="4" w:space="0" w:color="auto"/>
            </w:tcBorders>
            <w:shd w:val="clear" w:color="auto" w:fill="FFFFFF"/>
          </w:tcPr>
          <w:p w:rsidR="00BE2697" w:rsidRPr="00BB7320" w:rsidRDefault="00BE2697" w:rsidP="00BE2697">
            <w:pPr>
              <w:spacing w:after="0"/>
              <w:ind w:right="204"/>
              <w:jc w:val="both"/>
              <w:rPr>
                <w:rStyle w:val="21"/>
                <w:sz w:val="24"/>
                <w:szCs w:val="24"/>
              </w:rPr>
            </w:pPr>
            <w:r w:rsidRPr="00BB7320">
              <w:rPr>
                <w:rStyle w:val="21"/>
                <w:sz w:val="24"/>
                <w:szCs w:val="24"/>
              </w:rPr>
              <w:t>27</w:t>
            </w:r>
          </w:p>
          <w:p w:rsidR="00BE2697" w:rsidRPr="00BB7320" w:rsidRDefault="00BE2697" w:rsidP="00BE2697">
            <w:pPr>
              <w:spacing w:after="0"/>
              <w:ind w:right="204"/>
              <w:jc w:val="both"/>
              <w:rPr>
                <w:rStyle w:val="21"/>
                <w:sz w:val="24"/>
                <w:szCs w:val="24"/>
              </w:rPr>
            </w:pPr>
          </w:p>
          <w:p w:rsidR="00BE2697" w:rsidRPr="00BB7320" w:rsidRDefault="00BE2697" w:rsidP="00BE2697">
            <w:pPr>
              <w:spacing w:after="0"/>
              <w:ind w:right="204"/>
              <w:jc w:val="both"/>
              <w:rPr>
                <w:rStyle w:val="21"/>
                <w:sz w:val="24"/>
                <w:szCs w:val="24"/>
              </w:rPr>
            </w:pPr>
            <w:r w:rsidRPr="00BB7320">
              <w:rPr>
                <w:rStyle w:val="21"/>
                <w:sz w:val="24"/>
                <w:szCs w:val="24"/>
              </w:rPr>
              <w:t xml:space="preserve"> (1)</w:t>
            </w:r>
          </w:p>
        </w:tc>
        <w:tc>
          <w:tcPr>
            <w:tcW w:w="567" w:type="dxa"/>
            <w:tcBorders>
              <w:top w:val="single" w:sz="4" w:space="0" w:color="auto"/>
              <w:left w:val="single" w:sz="4" w:space="0" w:color="auto"/>
            </w:tcBorders>
            <w:shd w:val="clear" w:color="auto" w:fill="FFFFFF"/>
          </w:tcPr>
          <w:p w:rsidR="00BE2697" w:rsidRPr="00BB7320" w:rsidRDefault="00BE2697" w:rsidP="00BE2697">
            <w:pPr>
              <w:spacing w:after="0"/>
              <w:ind w:right="204"/>
              <w:jc w:val="both"/>
              <w:rPr>
                <w:rStyle w:val="21"/>
                <w:sz w:val="24"/>
                <w:szCs w:val="24"/>
              </w:rPr>
            </w:pPr>
            <w:r w:rsidRPr="00BB7320">
              <w:rPr>
                <w:rStyle w:val="21"/>
                <w:sz w:val="24"/>
                <w:szCs w:val="24"/>
              </w:rPr>
              <w:t>1</w:t>
            </w:r>
          </w:p>
        </w:tc>
        <w:tc>
          <w:tcPr>
            <w:tcW w:w="5670" w:type="dxa"/>
            <w:tcBorders>
              <w:top w:val="single" w:sz="4" w:space="0" w:color="auto"/>
              <w:left w:val="single" w:sz="4" w:space="0" w:color="auto"/>
            </w:tcBorders>
            <w:shd w:val="clear" w:color="auto" w:fill="FFFFFF"/>
            <w:vAlign w:val="center"/>
          </w:tcPr>
          <w:p w:rsidR="00BE2697" w:rsidRPr="00BB7320" w:rsidRDefault="00BE2697" w:rsidP="00BE2697">
            <w:pPr>
              <w:spacing w:after="0" w:line="240" w:lineRule="auto"/>
              <w:ind w:right="204"/>
              <w:jc w:val="both"/>
              <w:rPr>
                <w:rFonts w:ascii="Times New Roman" w:hAnsi="Times New Roman" w:cs="Times New Roman"/>
                <w:sz w:val="24"/>
                <w:szCs w:val="24"/>
              </w:rPr>
            </w:pPr>
            <w:r w:rsidRPr="00BB7320">
              <w:rPr>
                <w:rFonts w:ascii="Times New Roman" w:hAnsi="Times New Roman" w:cs="Times New Roman"/>
                <w:sz w:val="24"/>
                <w:szCs w:val="24"/>
              </w:rPr>
              <w:t xml:space="preserve">Российское общество в первой половине </w:t>
            </w:r>
            <w:r w:rsidRPr="00BB7320">
              <w:rPr>
                <w:rFonts w:ascii="Times New Roman" w:hAnsi="Times New Roman" w:cs="Times New Roman"/>
                <w:sz w:val="24"/>
                <w:szCs w:val="24"/>
                <w:lang w:val="en-US"/>
              </w:rPr>
              <w:t>XIX</w:t>
            </w:r>
            <w:r w:rsidRPr="00BB7320">
              <w:rPr>
                <w:rFonts w:ascii="Times New Roman" w:hAnsi="Times New Roman" w:cs="Times New Roman"/>
                <w:sz w:val="24"/>
                <w:szCs w:val="24"/>
              </w:rPr>
              <w:t xml:space="preserve"> в. </w:t>
            </w:r>
          </w:p>
          <w:p w:rsidR="00BE2697" w:rsidRPr="00BB7320" w:rsidRDefault="00BE2697" w:rsidP="00BE2697">
            <w:pPr>
              <w:spacing w:after="0" w:line="240" w:lineRule="auto"/>
              <w:ind w:right="204"/>
              <w:jc w:val="both"/>
              <w:rPr>
                <w:rFonts w:ascii="Times New Roman" w:hAnsi="Times New Roman" w:cs="Times New Roman"/>
                <w:sz w:val="24"/>
                <w:szCs w:val="24"/>
              </w:rPr>
            </w:pPr>
          </w:p>
          <w:p w:rsidR="00BE2697" w:rsidRPr="00BB7320" w:rsidRDefault="00BE2697" w:rsidP="00BE2697">
            <w:pPr>
              <w:spacing w:after="0" w:line="240" w:lineRule="auto"/>
              <w:ind w:right="204"/>
              <w:jc w:val="both"/>
              <w:rPr>
                <w:rFonts w:ascii="Times New Roman" w:hAnsi="Times New Roman" w:cs="Times New Roman"/>
                <w:sz w:val="24"/>
                <w:szCs w:val="24"/>
              </w:rPr>
            </w:pPr>
          </w:p>
          <w:p w:rsidR="00BE2697" w:rsidRPr="00BB7320" w:rsidRDefault="00BE2697" w:rsidP="00BE2697">
            <w:pPr>
              <w:spacing w:after="0" w:line="240" w:lineRule="auto"/>
              <w:ind w:right="204"/>
              <w:jc w:val="both"/>
              <w:rPr>
                <w:rFonts w:ascii="Times New Roman" w:hAnsi="Times New Roman" w:cs="Times New Roman"/>
                <w:sz w:val="24"/>
                <w:szCs w:val="24"/>
              </w:rPr>
            </w:pPr>
          </w:p>
          <w:p w:rsidR="00BE2697" w:rsidRPr="00BB7320" w:rsidRDefault="00BE2697" w:rsidP="00BE2697">
            <w:pPr>
              <w:spacing w:after="0" w:line="240" w:lineRule="auto"/>
              <w:ind w:right="204"/>
              <w:jc w:val="both"/>
              <w:rPr>
                <w:rFonts w:ascii="Times New Roman" w:hAnsi="Times New Roman" w:cs="Times New Roman"/>
                <w:sz w:val="24"/>
                <w:szCs w:val="24"/>
              </w:rPr>
            </w:pPr>
          </w:p>
          <w:p w:rsidR="00BE2697" w:rsidRPr="00BB7320" w:rsidRDefault="00BE2697" w:rsidP="00BE2697">
            <w:pPr>
              <w:spacing w:after="0" w:line="240" w:lineRule="auto"/>
              <w:ind w:right="204"/>
              <w:jc w:val="both"/>
              <w:rPr>
                <w:rFonts w:ascii="Times New Roman" w:hAnsi="Times New Roman" w:cs="Times New Roman"/>
                <w:sz w:val="24"/>
                <w:szCs w:val="24"/>
              </w:rPr>
            </w:pPr>
          </w:p>
          <w:p w:rsidR="00BE2697" w:rsidRPr="00BB7320" w:rsidRDefault="00BE2697" w:rsidP="00BE2697">
            <w:pPr>
              <w:spacing w:after="0" w:line="240" w:lineRule="auto"/>
              <w:ind w:right="204"/>
              <w:jc w:val="both"/>
              <w:rPr>
                <w:rFonts w:ascii="Times New Roman" w:hAnsi="Times New Roman" w:cs="Times New Roman"/>
                <w:sz w:val="24"/>
                <w:szCs w:val="24"/>
              </w:rPr>
            </w:pPr>
            <w:r w:rsidRPr="00BB7320">
              <w:rPr>
                <w:rFonts w:ascii="Times New Roman" w:hAnsi="Times New Roman" w:cs="Times New Roman"/>
                <w:sz w:val="24"/>
                <w:szCs w:val="24"/>
              </w:rPr>
              <w:t>Деревня</w:t>
            </w:r>
          </w:p>
          <w:p w:rsidR="00BE2697" w:rsidRPr="00BB7320" w:rsidRDefault="00BE2697" w:rsidP="00BE2697">
            <w:pPr>
              <w:spacing w:after="0" w:line="240" w:lineRule="auto"/>
              <w:ind w:right="204"/>
              <w:jc w:val="both"/>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shd w:val="clear" w:color="auto" w:fill="FFFFFF"/>
          </w:tcPr>
          <w:p w:rsidR="00BE2697" w:rsidRPr="00BB7320" w:rsidRDefault="00BE2697" w:rsidP="00BE2697">
            <w:pPr>
              <w:spacing w:after="0" w:line="210" w:lineRule="exact"/>
              <w:rPr>
                <w:rStyle w:val="21"/>
                <w:sz w:val="24"/>
                <w:szCs w:val="24"/>
              </w:rPr>
            </w:pPr>
            <w:r w:rsidRPr="00BB7320">
              <w:rPr>
                <w:rStyle w:val="21"/>
                <w:sz w:val="24"/>
                <w:szCs w:val="24"/>
              </w:rPr>
              <w:t>§ 1, записи</w:t>
            </w:r>
          </w:p>
          <w:p w:rsidR="00BE2697" w:rsidRPr="00BB7320" w:rsidRDefault="00BE2697" w:rsidP="00BE2697">
            <w:pPr>
              <w:spacing w:after="0" w:line="210" w:lineRule="exact"/>
              <w:rPr>
                <w:rStyle w:val="21"/>
                <w:sz w:val="24"/>
                <w:szCs w:val="24"/>
              </w:rPr>
            </w:pPr>
          </w:p>
          <w:p w:rsidR="00BE2697" w:rsidRPr="00BB7320" w:rsidRDefault="00BE2697" w:rsidP="00BE2697">
            <w:pPr>
              <w:spacing w:after="0" w:line="210" w:lineRule="exact"/>
              <w:rPr>
                <w:sz w:val="24"/>
                <w:szCs w:val="24"/>
              </w:rPr>
            </w:pPr>
            <w:r w:rsidRPr="00BB7320">
              <w:rPr>
                <w:rStyle w:val="21"/>
                <w:sz w:val="24"/>
                <w:szCs w:val="24"/>
              </w:rPr>
              <w:t>си</w:t>
            </w:r>
          </w:p>
        </w:tc>
        <w:tc>
          <w:tcPr>
            <w:tcW w:w="992" w:type="dxa"/>
            <w:tcBorders>
              <w:top w:val="single" w:sz="4" w:space="0" w:color="auto"/>
              <w:left w:val="single" w:sz="4" w:space="0" w:color="auto"/>
              <w:right w:val="single" w:sz="4" w:space="0" w:color="auto"/>
            </w:tcBorders>
            <w:shd w:val="clear" w:color="auto" w:fill="FFFFFF"/>
          </w:tcPr>
          <w:p w:rsidR="00BE2697" w:rsidRPr="00BB7320" w:rsidRDefault="00BE2697" w:rsidP="00BE2697">
            <w:pPr>
              <w:spacing w:after="0" w:line="210" w:lineRule="exact"/>
              <w:rPr>
                <w:sz w:val="24"/>
                <w:szCs w:val="24"/>
              </w:rPr>
            </w:pPr>
          </w:p>
        </w:tc>
      </w:tr>
      <w:tr w:rsidR="00BE2697" w:rsidRPr="00BB7320" w:rsidTr="00A71B9D">
        <w:trPr>
          <w:trHeight w:hRule="exact" w:val="563"/>
        </w:trPr>
        <w:tc>
          <w:tcPr>
            <w:tcW w:w="709"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04"/>
              <w:jc w:val="both"/>
              <w:rPr>
                <w:rStyle w:val="21"/>
                <w:sz w:val="24"/>
                <w:szCs w:val="24"/>
              </w:rPr>
            </w:pPr>
            <w:r w:rsidRPr="00BB7320">
              <w:rPr>
                <w:rStyle w:val="21"/>
                <w:sz w:val="24"/>
                <w:szCs w:val="24"/>
              </w:rPr>
              <w:t>28</w:t>
            </w:r>
          </w:p>
        </w:tc>
        <w:tc>
          <w:tcPr>
            <w:tcW w:w="567"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04"/>
              <w:jc w:val="both"/>
              <w:rPr>
                <w:rStyle w:val="21"/>
                <w:sz w:val="24"/>
                <w:szCs w:val="24"/>
              </w:rPr>
            </w:pPr>
            <w:r w:rsidRPr="00BB7320">
              <w:rPr>
                <w:rStyle w:val="21"/>
                <w:sz w:val="24"/>
                <w:szCs w:val="24"/>
              </w:rPr>
              <w:t>1</w:t>
            </w:r>
          </w:p>
        </w:tc>
        <w:tc>
          <w:tcPr>
            <w:tcW w:w="5670" w:type="dxa"/>
            <w:tcBorders>
              <w:top w:val="single" w:sz="4" w:space="0" w:color="auto"/>
              <w:left w:val="single" w:sz="4" w:space="0" w:color="auto"/>
              <w:bottom w:val="single" w:sz="4" w:space="0" w:color="auto"/>
            </w:tcBorders>
            <w:shd w:val="clear" w:color="auto" w:fill="FFFFFF"/>
            <w:vAlign w:val="center"/>
          </w:tcPr>
          <w:p w:rsidR="00BE2697" w:rsidRPr="00BB7320" w:rsidRDefault="00BE2697" w:rsidP="00BE2697">
            <w:pPr>
              <w:spacing w:after="0" w:line="20" w:lineRule="atLeast"/>
              <w:ind w:right="204"/>
              <w:jc w:val="both"/>
              <w:rPr>
                <w:rFonts w:ascii="Times New Roman" w:hAnsi="Times New Roman" w:cs="Times New Roman"/>
                <w:sz w:val="24"/>
                <w:szCs w:val="24"/>
              </w:rPr>
            </w:pPr>
            <w:r w:rsidRPr="00BB7320">
              <w:rPr>
                <w:rFonts w:ascii="Times New Roman" w:hAnsi="Times New Roman" w:cs="Times New Roman"/>
                <w:sz w:val="24"/>
                <w:szCs w:val="24"/>
              </w:rPr>
              <w:t xml:space="preserve">Промышленность, торговля, городская жизнь в первой половине </w:t>
            </w:r>
            <w:r w:rsidRPr="00BB7320">
              <w:rPr>
                <w:rFonts w:ascii="Times New Roman" w:hAnsi="Times New Roman" w:cs="Times New Roman"/>
                <w:sz w:val="24"/>
                <w:szCs w:val="24"/>
                <w:lang w:val="en-US"/>
              </w:rPr>
              <w:t>XIX</w:t>
            </w:r>
            <w:r w:rsidRPr="00BB7320">
              <w:rPr>
                <w:rFonts w:ascii="Times New Roman" w:hAnsi="Times New Roman" w:cs="Times New Roman"/>
                <w:sz w:val="24"/>
                <w:szCs w:val="24"/>
              </w:rPr>
              <w:t xml:space="preserve"> 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10" w:lineRule="exact"/>
              <w:rPr>
                <w:sz w:val="24"/>
                <w:szCs w:val="24"/>
              </w:rPr>
            </w:pPr>
            <w:r w:rsidRPr="00BB7320">
              <w:rPr>
                <w:rStyle w:val="21"/>
                <w:sz w:val="24"/>
                <w:szCs w:val="24"/>
              </w:rPr>
              <w:t>§ 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10" w:lineRule="exact"/>
              <w:rPr>
                <w:sz w:val="24"/>
                <w:szCs w:val="24"/>
              </w:rPr>
            </w:pPr>
          </w:p>
        </w:tc>
      </w:tr>
      <w:tr w:rsidR="00BE2697" w:rsidRPr="00BB7320" w:rsidTr="00A71B9D">
        <w:trPr>
          <w:trHeight w:hRule="exact" w:val="732"/>
        </w:trPr>
        <w:tc>
          <w:tcPr>
            <w:tcW w:w="709"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04"/>
              <w:jc w:val="both"/>
              <w:rPr>
                <w:rStyle w:val="21"/>
                <w:sz w:val="24"/>
                <w:szCs w:val="24"/>
              </w:rPr>
            </w:pPr>
            <w:r w:rsidRPr="00BB7320">
              <w:rPr>
                <w:rStyle w:val="21"/>
                <w:sz w:val="24"/>
                <w:szCs w:val="24"/>
              </w:rPr>
              <w:t>29</w:t>
            </w:r>
          </w:p>
        </w:tc>
        <w:tc>
          <w:tcPr>
            <w:tcW w:w="567"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04"/>
              <w:jc w:val="both"/>
              <w:rPr>
                <w:rStyle w:val="21"/>
                <w:sz w:val="24"/>
                <w:szCs w:val="24"/>
              </w:rPr>
            </w:pPr>
            <w:r w:rsidRPr="00BB7320">
              <w:rPr>
                <w:rStyle w:val="21"/>
                <w:sz w:val="24"/>
                <w:szCs w:val="24"/>
              </w:rPr>
              <w:t>1</w:t>
            </w:r>
          </w:p>
        </w:tc>
        <w:tc>
          <w:tcPr>
            <w:tcW w:w="5670" w:type="dxa"/>
            <w:tcBorders>
              <w:top w:val="single" w:sz="4" w:space="0" w:color="auto"/>
              <w:left w:val="single" w:sz="4" w:space="0" w:color="auto"/>
              <w:bottom w:val="single" w:sz="4" w:space="0" w:color="auto"/>
            </w:tcBorders>
            <w:shd w:val="clear" w:color="auto" w:fill="FFFFFF"/>
            <w:vAlign w:val="center"/>
          </w:tcPr>
          <w:p w:rsidR="00BE2697" w:rsidRPr="00BB7320" w:rsidRDefault="00BE2697" w:rsidP="00BE2697">
            <w:pPr>
              <w:spacing w:after="0" w:line="20" w:lineRule="atLeast"/>
              <w:ind w:right="204"/>
              <w:jc w:val="both"/>
              <w:rPr>
                <w:rFonts w:ascii="Times New Roman" w:hAnsi="Times New Roman" w:cs="Times New Roman"/>
                <w:sz w:val="24"/>
                <w:szCs w:val="24"/>
              </w:rPr>
            </w:pPr>
            <w:r w:rsidRPr="00BB7320">
              <w:rPr>
                <w:rFonts w:ascii="Times New Roman" w:hAnsi="Times New Roman" w:cs="Times New Roman"/>
                <w:sz w:val="24"/>
                <w:szCs w:val="24"/>
              </w:rPr>
              <w:t xml:space="preserve">Государственный либерализм: Александр </w:t>
            </w:r>
            <w:r w:rsidRPr="00BB7320">
              <w:rPr>
                <w:rFonts w:ascii="Times New Roman" w:hAnsi="Times New Roman" w:cs="Times New Roman"/>
                <w:sz w:val="24"/>
                <w:szCs w:val="24"/>
                <w:lang w:val="en-US"/>
              </w:rPr>
              <w:t>I</w:t>
            </w:r>
            <w:r w:rsidRPr="00BB7320">
              <w:rPr>
                <w:rFonts w:ascii="Times New Roman" w:hAnsi="Times New Roman" w:cs="Times New Roman"/>
                <w:sz w:val="24"/>
                <w:szCs w:val="24"/>
              </w:rPr>
              <w:t xml:space="preserve"> и его реформы </w:t>
            </w:r>
          </w:p>
          <w:p w:rsidR="00BE2697" w:rsidRPr="00BB7320" w:rsidRDefault="00BE2697" w:rsidP="00BE2697">
            <w:pPr>
              <w:spacing w:after="0" w:line="20" w:lineRule="atLeast"/>
              <w:ind w:right="204"/>
              <w:jc w:val="both"/>
              <w:rPr>
                <w:rFonts w:ascii="Times New Roman" w:hAnsi="Times New Roman" w:cs="Times New Roman"/>
                <w:sz w:val="24"/>
                <w:szCs w:val="24"/>
              </w:rPr>
            </w:pPr>
          </w:p>
          <w:p w:rsidR="00BE2697" w:rsidRPr="00BB7320" w:rsidRDefault="00BE2697" w:rsidP="00BE2697">
            <w:pPr>
              <w:spacing w:after="0" w:line="20" w:lineRule="atLeast"/>
              <w:ind w:right="204"/>
              <w:jc w:val="both"/>
              <w:rPr>
                <w:rFonts w:ascii="Times New Roman" w:hAnsi="Times New Roman" w:cs="Times New Roman"/>
                <w:sz w:val="24"/>
                <w:szCs w:val="24"/>
              </w:rPr>
            </w:pPr>
          </w:p>
          <w:p w:rsidR="00BE2697" w:rsidRPr="00BB7320" w:rsidRDefault="00BE2697" w:rsidP="00BE2697">
            <w:pPr>
              <w:spacing w:after="0" w:line="20" w:lineRule="atLeast"/>
              <w:ind w:right="204"/>
              <w:jc w:val="both"/>
              <w:rPr>
                <w:rFonts w:ascii="Times New Roman" w:hAnsi="Times New Roman" w:cs="Times New Roman"/>
                <w:sz w:val="24"/>
                <w:szCs w:val="24"/>
              </w:rPr>
            </w:pPr>
          </w:p>
          <w:p w:rsidR="00BE2697" w:rsidRPr="00BB7320" w:rsidRDefault="00BE2697" w:rsidP="00BE2697">
            <w:pPr>
              <w:spacing w:after="0" w:line="20" w:lineRule="atLeast"/>
              <w:ind w:right="204"/>
              <w:jc w:val="both"/>
              <w:rPr>
                <w:rFonts w:ascii="Times New Roman" w:hAnsi="Times New Roman" w:cs="Times New Roman"/>
                <w:sz w:val="24"/>
                <w:szCs w:val="24"/>
              </w:rPr>
            </w:pPr>
          </w:p>
          <w:p w:rsidR="00BE2697" w:rsidRPr="00BB7320" w:rsidRDefault="00BE2697" w:rsidP="00BE2697">
            <w:pPr>
              <w:spacing w:after="0" w:line="20" w:lineRule="atLeast"/>
              <w:ind w:right="204"/>
              <w:jc w:val="both"/>
              <w:rPr>
                <w:rFonts w:ascii="Times New Roman" w:hAnsi="Times New Roman" w:cs="Times New Roman"/>
                <w:sz w:val="24"/>
                <w:szCs w:val="24"/>
              </w:rPr>
            </w:pPr>
            <w:proofErr w:type="spellStart"/>
            <w:r w:rsidRPr="00BB7320">
              <w:rPr>
                <w:rFonts w:ascii="Times New Roman" w:hAnsi="Times New Roman" w:cs="Times New Roman"/>
                <w:sz w:val="24"/>
                <w:szCs w:val="24"/>
              </w:rPr>
              <w:t>реререформреформы</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10" w:lineRule="exact"/>
              <w:rPr>
                <w:sz w:val="24"/>
                <w:szCs w:val="24"/>
              </w:rPr>
            </w:pPr>
            <w:r w:rsidRPr="00BB7320">
              <w:rPr>
                <w:rStyle w:val="21"/>
                <w:sz w:val="24"/>
                <w:szCs w:val="24"/>
              </w:rPr>
              <w:t>§ 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10" w:lineRule="exact"/>
              <w:rPr>
                <w:sz w:val="24"/>
                <w:szCs w:val="24"/>
              </w:rPr>
            </w:pPr>
          </w:p>
        </w:tc>
      </w:tr>
      <w:tr w:rsidR="00BE2697" w:rsidRPr="00BB7320" w:rsidTr="00A71B9D">
        <w:trPr>
          <w:trHeight w:hRule="exact" w:val="280"/>
        </w:trPr>
        <w:tc>
          <w:tcPr>
            <w:tcW w:w="709"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line="210" w:lineRule="exact"/>
              <w:ind w:right="204"/>
              <w:jc w:val="both"/>
              <w:rPr>
                <w:rStyle w:val="21"/>
                <w:sz w:val="24"/>
                <w:szCs w:val="24"/>
              </w:rPr>
            </w:pPr>
            <w:r w:rsidRPr="00BB7320">
              <w:rPr>
                <w:rStyle w:val="21"/>
                <w:sz w:val="24"/>
                <w:szCs w:val="24"/>
              </w:rPr>
              <w:t>30</w:t>
            </w:r>
          </w:p>
        </w:tc>
        <w:tc>
          <w:tcPr>
            <w:tcW w:w="567"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line="210" w:lineRule="exact"/>
              <w:ind w:right="204"/>
              <w:jc w:val="both"/>
              <w:rPr>
                <w:rStyle w:val="21"/>
                <w:sz w:val="24"/>
                <w:szCs w:val="24"/>
              </w:rPr>
            </w:pPr>
            <w:r w:rsidRPr="00BB7320">
              <w:rPr>
                <w:rStyle w:val="21"/>
                <w:sz w:val="24"/>
                <w:szCs w:val="24"/>
              </w:rPr>
              <w:t>1</w:t>
            </w:r>
          </w:p>
        </w:tc>
        <w:tc>
          <w:tcPr>
            <w:tcW w:w="5670" w:type="dxa"/>
            <w:tcBorders>
              <w:top w:val="single" w:sz="4" w:space="0" w:color="auto"/>
              <w:left w:val="single" w:sz="4" w:space="0" w:color="auto"/>
              <w:bottom w:val="single" w:sz="4" w:space="0" w:color="auto"/>
            </w:tcBorders>
            <w:shd w:val="clear" w:color="auto" w:fill="FFFFFF"/>
            <w:vAlign w:val="center"/>
          </w:tcPr>
          <w:p w:rsidR="00BE2697" w:rsidRPr="00BB7320" w:rsidRDefault="00BE2697" w:rsidP="00BE2697">
            <w:pPr>
              <w:spacing w:after="0" w:line="20" w:lineRule="atLeast"/>
              <w:ind w:right="204"/>
              <w:jc w:val="both"/>
              <w:rPr>
                <w:rFonts w:ascii="Times New Roman" w:hAnsi="Times New Roman" w:cs="Times New Roman"/>
                <w:sz w:val="24"/>
                <w:szCs w:val="24"/>
              </w:rPr>
            </w:pPr>
            <w:r w:rsidRPr="00BB7320">
              <w:rPr>
                <w:rFonts w:ascii="Times New Roman" w:hAnsi="Times New Roman" w:cs="Times New Roman"/>
                <w:sz w:val="24"/>
                <w:szCs w:val="24"/>
              </w:rPr>
              <w:t xml:space="preserve">Внешняя политика России в начале </w:t>
            </w:r>
            <w:r w:rsidRPr="00BB7320">
              <w:rPr>
                <w:rFonts w:ascii="Times New Roman" w:hAnsi="Times New Roman" w:cs="Times New Roman"/>
                <w:sz w:val="24"/>
                <w:szCs w:val="24"/>
                <w:lang w:val="en-US"/>
              </w:rPr>
              <w:t>XIX</w:t>
            </w:r>
            <w:r w:rsidRPr="00BB7320">
              <w:rPr>
                <w:rFonts w:ascii="Times New Roman" w:hAnsi="Times New Roman" w:cs="Times New Roman"/>
                <w:sz w:val="24"/>
                <w:szCs w:val="24"/>
              </w:rPr>
              <w:t xml:space="preserve"> </w:t>
            </w:r>
            <w:proofErr w:type="gramStart"/>
            <w:r w:rsidRPr="00BB7320">
              <w:rPr>
                <w:rFonts w:ascii="Times New Roman" w:hAnsi="Times New Roman" w:cs="Times New Roman"/>
                <w:sz w:val="24"/>
                <w:szCs w:val="24"/>
              </w:rPr>
              <w:t>в</w:t>
            </w:r>
            <w:proofErr w:type="gramEnd"/>
            <w:r w:rsidRPr="00BB7320">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E2697" w:rsidRPr="00BB7320" w:rsidRDefault="00BE2697" w:rsidP="00BE2697">
            <w:pPr>
              <w:spacing w:after="0" w:line="210" w:lineRule="exact"/>
              <w:rPr>
                <w:sz w:val="24"/>
                <w:szCs w:val="24"/>
              </w:rPr>
            </w:pPr>
            <w:r w:rsidRPr="00BB7320">
              <w:rPr>
                <w:rStyle w:val="21"/>
                <w:sz w:val="24"/>
                <w:szCs w:val="24"/>
              </w:rPr>
              <w:t>§ 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2697" w:rsidRPr="00BB7320" w:rsidRDefault="00BE2697" w:rsidP="00BE2697">
            <w:pPr>
              <w:spacing w:after="0" w:line="210" w:lineRule="exact"/>
              <w:rPr>
                <w:sz w:val="24"/>
                <w:szCs w:val="24"/>
              </w:rPr>
            </w:pPr>
          </w:p>
        </w:tc>
      </w:tr>
      <w:tr w:rsidR="00BE2697" w:rsidRPr="00BB7320" w:rsidTr="00A71B9D">
        <w:trPr>
          <w:trHeight w:hRule="exact" w:val="54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ind w:right="204"/>
              <w:jc w:val="both"/>
              <w:rPr>
                <w:rStyle w:val="21"/>
                <w:sz w:val="24"/>
                <w:szCs w:val="24"/>
              </w:rPr>
            </w:pPr>
            <w:r w:rsidRPr="00BB7320">
              <w:rPr>
                <w:rStyle w:val="21"/>
                <w:sz w:val="24"/>
                <w:szCs w:val="24"/>
              </w:rPr>
              <w:t>31-32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ind w:right="204"/>
              <w:jc w:val="both"/>
              <w:rPr>
                <w:rStyle w:val="21"/>
                <w:sz w:val="24"/>
                <w:szCs w:val="24"/>
              </w:rPr>
            </w:pPr>
            <w:r w:rsidRPr="00BB7320">
              <w:rPr>
                <w:rStyle w:val="21"/>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BE2697" w:rsidRPr="00BB7320" w:rsidRDefault="00BE2697" w:rsidP="00BE2697">
            <w:pPr>
              <w:spacing w:after="0" w:line="20" w:lineRule="atLeast"/>
              <w:ind w:right="204"/>
              <w:jc w:val="both"/>
              <w:rPr>
                <w:rFonts w:ascii="Times New Roman" w:hAnsi="Times New Roman" w:cs="Times New Roman"/>
                <w:sz w:val="24"/>
                <w:szCs w:val="24"/>
              </w:rPr>
            </w:pPr>
            <w:r w:rsidRPr="00BB7320">
              <w:rPr>
                <w:rFonts w:ascii="Times New Roman" w:hAnsi="Times New Roman" w:cs="Times New Roman"/>
                <w:sz w:val="24"/>
                <w:szCs w:val="24"/>
              </w:rPr>
              <w:t>Отечественная война 1812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10" w:lineRule="exact"/>
              <w:rPr>
                <w:sz w:val="24"/>
                <w:szCs w:val="24"/>
              </w:rPr>
            </w:pPr>
            <w:r w:rsidRPr="00BB7320">
              <w:rPr>
                <w:rStyle w:val="21"/>
                <w:sz w:val="24"/>
                <w:szCs w:val="24"/>
              </w:rPr>
              <w:t>§ 5-6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10" w:lineRule="exact"/>
              <w:rPr>
                <w:sz w:val="24"/>
                <w:szCs w:val="24"/>
              </w:rPr>
            </w:pPr>
          </w:p>
        </w:tc>
      </w:tr>
      <w:tr w:rsidR="00BE2697" w:rsidRPr="00BB7320" w:rsidTr="00A71B9D">
        <w:trPr>
          <w:trHeight w:hRule="exact" w:val="59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ind w:right="274"/>
              <w:jc w:val="both"/>
              <w:rPr>
                <w:rStyle w:val="21"/>
                <w:sz w:val="24"/>
                <w:szCs w:val="24"/>
              </w:rPr>
            </w:pPr>
            <w:r w:rsidRPr="00BB7320">
              <w:rPr>
                <w:rStyle w:val="21"/>
                <w:sz w:val="24"/>
                <w:szCs w:val="24"/>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ind w:right="274"/>
              <w:jc w:val="both"/>
              <w:rPr>
                <w:rStyle w:val="21"/>
                <w:sz w:val="24"/>
                <w:szCs w:val="24"/>
              </w:rPr>
            </w:pPr>
            <w:r w:rsidRPr="00BB7320">
              <w:rPr>
                <w:rStyle w:val="21"/>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BE2697" w:rsidRPr="00BB7320" w:rsidRDefault="00BE2697" w:rsidP="00BE2697">
            <w:pPr>
              <w:spacing w:after="0" w:line="20" w:lineRule="atLeast"/>
              <w:ind w:right="272"/>
              <w:jc w:val="both"/>
              <w:rPr>
                <w:rFonts w:ascii="Times New Roman" w:hAnsi="Times New Roman" w:cs="Times New Roman"/>
                <w:sz w:val="24"/>
                <w:szCs w:val="24"/>
              </w:rPr>
            </w:pPr>
            <w:r w:rsidRPr="00BB7320">
              <w:rPr>
                <w:rFonts w:ascii="Times New Roman" w:hAnsi="Times New Roman" w:cs="Times New Roman"/>
                <w:sz w:val="24"/>
                <w:szCs w:val="24"/>
              </w:rPr>
              <w:t xml:space="preserve">От либерализма к </w:t>
            </w:r>
            <w:proofErr w:type="spellStart"/>
            <w:r w:rsidRPr="00BB7320">
              <w:rPr>
                <w:rFonts w:ascii="Times New Roman" w:hAnsi="Times New Roman" w:cs="Times New Roman"/>
                <w:sz w:val="24"/>
                <w:szCs w:val="24"/>
              </w:rPr>
              <w:t>охранительству</w:t>
            </w:r>
            <w:proofErr w:type="spellEnd"/>
            <w:r w:rsidRPr="00BB7320">
              <w:rPr>
                <w:rFonts w:ascii="Times New Roman" w:hAnsi="Times New Roman" w:cs="Times New Roman"/>
                <w:sz w:val="24"/>
                <w:szCs w:val="24"/>
              </w:rPr>
              <w:t xml:space="preserve">: политика Александра </w:t>
            </w:r>
            <w:r w:rsidRPr="00BB7320">
              <w:rPr>
                <w:rFonts w:ascii="Times New Roman" w:hAnsi="Times New Roman" w:cs="Times New Roman"/>
                <w:sz w:val="24"/>
                <w:szCs w:val="24"/>
                <w:lang w:val="en-US"/>
              </w:rPr>
              <w:t>I</w:t>
            </w:r>
            <w:r w:rsidRPr="00BB7320">
              <w:rPr>
                <w:rFonts w:ascii="Times New Roman" w:hAnsi="Times New Roman" w:cs="Times New Roman"/>
                <w:sz w:val="24"/>
                <w:szCs w:val="24"/>
              </w:rPr>
              <w:t xml:space="preserve"> в послевоенную эпоху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10" w:lineRule="exact"/>
              <w:rPr>
                <w:sz w:val="24"/>
                <w:szCs w:val="24"/>
              </w:rPr>
            </w:pPr>
            <w:r w:rsidRPr="00BB7320">
              <w:rPr>
                <w:rStyle w:val="21"/>
                <w:sz w:val="24"/>
                <w:szCs w:val="24"/>
              </w:rPr>
              <w:t>§ 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10" w:lineRule="exact"/>
              <w:rPr>
                <w:sz w:val="24"/>
                <w:szCs w:val="24"/>
              </w:rPr>
            </w:pPr>
          </w:p>
        </w:tc>
      </w:tr>
      <w:tr w:rsidR="00BE2697" w:rsidRPr="00BB7320" w:rsidTr="00A71B9D">
        <w:trPr>
          <w:cantSplit/>
          <w:trHeight w:hRule="exact" w:val="423"/>
        </w:trPr>
        <w:tc>
          <w:tcPr>
            <w:tcW w:w="709" w:type="dxa"/>
            <w:tcBorders>
              <w:top w:val="single" w:sz="4" w:space="0" w:color="auto"/>
              <w:left w:val="single" w:sz="4" w:space="0" w:color="auto"/>
            </w:tcBorders>
            <w:shd w:val="clear" w:color="auto" w:fill="FFFFFF"/>
          </w:tcPr>
          <w:p w:rsidR="00BE2697" w:rsidRPr="00BB7320" w:rsidRDefault="00BE2697" w:rsidP="00BE2697">
            <w:pPr>
              <w:spacing w:after="0"/>
              <w:ind w:right="274"/>
              <w:jc w:val="both"/>
              <w:rPr>
                <w:rStyle w:val="21"/>
                <w:sz w:val="24"/>
                <w:szCs w:val="24"/>
              </w:rPr>
            </w:pPr>
            <w:r w:rsidRPr="00BB7320">
              <w:rPr>
                <w:rStyle w:val="21"/>
                <w:sz w:val="24"/>
                <w:szCs w:val="24"/>
              </w:rPr>
              <w:t>34</w:t>
            </w:r>
          </w:p>
        </w:tc>
        <w:tc>
          <w:tcPr>
            <w:tcW w:w="567" w:type="dxa"/>
            <w:tcBorders>
              <w:top w:val="single" w:sz="4" w:space="0" w:color="auto"/>
              <w:left w:val="single" w:sz="4" w:space="0" w:color="auto"/>
            </w:tcBorders>
            <w:shd w:val="clear" w:color="auto" w:fill="FFFFFF"/>
          </w:tcPr>
          <w:p w:rsidR="00BE2697" w:rsidRPr="00BB7320" w:rsidRDefault="00BE2697" w:rsidP="00BE2697">
            <w:pPr>
              <w:spacing w:after="0"/>
              <w:ind w:right="274"/>
              <w:jc w:val="both"/>
              <w:rPr>
                <w:rStyle w:val="21"/>
                <w:rFonts w:ascii="Times New Roman" w:hAnsi="Times New Roman" w:cs="Times New Roman"/>
                <w:sz w:val="24"/>
                <w:szCs w:val="24"/>
              </w:rPr>
            </w:pPr>
            <w:r w:rsidRPr="00BB7320">
              <w:rPr>
                <w:rStyle w:val="21"/>
                <w:rFonts w:ascii="Times New Roman" w:hAnsi="Times New Roman" w:cs="Times New Roman"/>
                <w:sz w:val="24"/>
                <w:szCs w:val="24"/>
              </w:rPr>
              <w:t>1</w:t>
            </w:r>
          </w:p>
        </w:tc>
        <w:tc>
          <w:tcPr>
            <w:tcW w:w="5670" w:type="dxa"/>
            <w:tcBorders>
              <w:top w:val="single" w:sz="4" w:space="0" w:color="auto"/>
              <w:left w:val="single" w:sz="4" w:space="0" w:color="auto"/>
            </w:tcBorders>
            <w:shd w:val="clear" w:color="auto" w:fill="FFFFFF"/>
          </w:tcPr>
          <w:p w:rsidR="00BE2697" w:rsidRPr="00BB7320" w:rsidRDefault="00BE2697" w:rsidP="00BE2697">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Движение декабристов</w:t>
            </w:r>
          </w:p>
        </w:tc>
        <w:tc>
          <w:tcPr>
            <w:tcW w:w="1843" w:type="dxa"/>
            <w:gridSpan w:val="2"/>
            <w:tcBorders>
              <w:top w:val="single" w:sz="4" w:space="0" w:color="auto"/>
              <w:left w:val="single" w:sz="4" w:space="0" w:color="auto"/>
              <w:right w:val="single" w:sz="4" w:space="0" w:color="auto"/>
            </w:tcBorders>
            <w:shd w:val="clear" w:color="auto" w:fill="FFFFFF"/>
            <w:textDirection w:val="btLr"/>
            <w:vAlign w:val="center"/>
          </w:tcPr>
          <w:p w:rsidR="00BE2697" w:rsidRPr="00BB7320" w:rsidRDefault="00BE2697" w:rsidP="00BE2697">
            <w:pPr>
              <w:spacing w:after="0" w:line="240" w:lineRule="auto"/>
              <w:ind w:left="113" w:right="113"/>
              <w:jc w:val="center"/>
              <w:rPr>
                <w:sz w:val="24"/>
                <w:szCs w:val="24"/>
              </w:rPr>
            </w:pPr>
            <w:r w:rsidRPr="00BB7320">
              <w:rPr>
                <w:rStyle w:val="21"/>
                <w:sz w:val="24"/>
                <w:szCs w:val="24"/>
              </w:rPr>
              <w:t>§ 8</w:t>
            </w:r>
          </w:p>
        </w:tc>
      </w:tr>
      <w:tr w:rsidR="00BE2697" w:rsidRPr="00BB7320" w:rsidTr="00A71B9D">
        <w:trPr>
          <w:trHeight w:hRule="exact" w:val="570"/>
        </w:trPr>
        <w:tc>
          <w:tcPr>
            <w:tcW w:w="709" w:type="dxa"/>
            <w:tcBorders>
              <w:top w:val="single" w:sz="4" w:space="0" w:color="auto"/>
              <w:left w:val="single" w:sz="4" w:space="0" w:color="auto"/>
            </w:tcBorders>
            <w:shd w:val="clear" w:color="auto" w:fill="FFFFFF"/>
          </w:tcPr>
          <w:p w:rsidR="00BE2697" w:rsidRPr="00BB7320" w:rsidRDefault="00BE2697" w:rsidP="00BE2697">
            <w:pPr>
              <w:spacing w:after="0"/>
              <w:ind w:right="274"/>
              <w:jc w:val="both"/>
              <w:rPr>
                <w:rStyle w:val="21"/>
                <w:sz w:val="24"/>
                <w:szCs w:val="24"/>
              </w:rPr>
            </w:pPr>
            <w:r w:rsidRPr="00BB7320">
              <w:rPr>
                <w:rStyle w:val="21"/>
                <w:sz w:val="24"/>
                <w:szCs w:val="24"/>
              </w:rPr>
              <w:t>35</w:t>
            </w:r>
          </w:p>
        </w:tc>
        <w:tc>
          <w:tcPr>
            <w:tcW w:w="567" w:type="dxa"/>
            <w:tcBorders>
              <w:top w:val="single" w:sz="4" w:space="0" w:color="auto"/>
              <w:left w:val="single" w:sz="4" w:space="0" w:color="auto"/>
            </w:tcBorders>
            <w:shd w:val="clear" w:color="auto" w:fill="FFFFFF"/>
          </w:tcPr>
          <w:p w:rsidR="00BE2697" w:rsidRPr="00BB7320" w:rsidRDefault="00BE2697" w:rsidP="00BE2697">
            <w:pPr>
              <w:spacing w:after="0"/>
              <w:ind w:right="274"/>
              <w:jc w:val="both"/>
              <w:rPr>
                <w:rStyle w:val="21"/>
                <w:rFonts w:ascii="Times New Roman" w:hAnsi="Times New Roman" w:cs="Times New Roman"/>
                <w:sz w:val="24"/>
                <w:szCs w:val="24"/>
              </w:rPr>
            </w:pPr>
            <w:r w:rsidRPr="00BB7320">
              <w:rPr>
                <w:rStyle w:val="21"/>
                <w:rFonts w:ascii="Times New Roman" w:hAnsi="Times New Roman" w:cs="Times New Roman"/>
                <w:sz w:val="24"/>
                <w:szCs w:val="24"/>
              </w:rPr>
              <w:t>1</w:t>
            </w:r>
          </w:p>
        </w:tc>
        <w:tc>
          <w:tcPr>
            <w:tcW w:w="5670" w:type="dxa"/>
            <w:tcBorders>
              <w:top w:val="single" w:sz="4" w:space="0" w:color="auto"/>
              <w:left w:val="single" w:sz="4" w:space="0" w:color="auto"/>
            </w:tcBorders>
            <w:shd w:val="clear" w:color="auto" w:fill="FFFFFF"/>
            <w:vAlign w:val="center"/>
          </w:tcPr>
          <w:p w:rsidR="00BE2697" w:rsidRPr="00BB7320" w:rsidRDefault="00BE2697" w:rsidP="00BE2697">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Николаевское самодержавие: государственный консерватизм</w:t>
            </w:r>
          </w:p>
        </w:tc>
        <w:tc>
          <w:tcPr>
            <w:tcW w:w="851" w:type="dxa"/>
            <w:tcBorders>
              <w:top w:val="single" w:sz="4" w:space="0" w:color="auto"/>
              <w:left w:val="single" w:sz="4" w:space="0" w:color="auto"/>
              <w:right w:val="single" w:sz="4" w:space="0" w:color="auto"/>
            </w:tcBorders>
            <w:shd w:val="clear" w:color="auto" w:fill="FFFFFF"/>
          </w:tcPr>
          <w:p w:rsidR="00BE2697" w:rsidRPr="00BB7320" w:rsidRDefault="00BE2697" w:rsidP="00BE2697">
            <w:pPr>
              <w:spacing w:after="0" w:line="210" w:lineRule="exact"/>
              <w:rPr>
                <w:sz w:val="24"/>
                <w:szCs w:val="24"/>
              </w:rPr>
            </w:pPr>
            <w:r w:rsidRPr="00BB7320">
              <w:rPr>
                <w:rStyle w:val="21"/>
                <w:sz w:val="24"/>
                <w:szCs w:val="24"/>
              </w:rPr>
              <w:t>§ 9</w:t>
            </w:r>
          </w:p>
        </w:tc>
        <w:tc>
          <w:tcPr>
            <w:tcW w:w="992" w:type="dxa"/>
            <w:tcBorders>
              <w:top w:val="single" w:sz="4" w:space="0" w:color="auto"/>
              <w:left w:val="single" w:sz="4" w:space="0" w:color="auto"/>
              <w:right w:val="single" w:sz="4" w:space="0" w:color="auto"/>
            </w:tcBorders>
            <w:shd w:val="clear" w:color="auto" w:fill="FFFFFF"/>
          </w:tcPr>
          <w:p w:rsidR="00BE2697" w:rsidRPr="00BB7320" w:rsidRDefault="00BE2697" w:rsidP="00BE2697">
            <w:pPr>
              <w:spacing w:after="0" w:line="210" w:lineRule="exact"/>
              <w:rPr>
                <w:sz w:val="24"/>
                <w:szCs w:val="24"/>
              </w:rPr>
            </w:pPr>
          </w:p>
        </w:tc>
      </w:tr>
      <w:tr w:rsidR="00BE2697" w:rsidRPr="00BB7320" w:rsidTr="00A71B9D">
        <w:trPr>
          <w:trHeight w:hRule="exact" w:val="398"/>
        </w:trPr>
        <w:tc>
          <w:tcPr>
            <w:tcW w:w="709"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74"/>
              <w:jc w:val="both"/>
              <w:rPr>
                <w:rStyle w:val="21"/>
                <w:sz w:val="24"/>
                <w:szCs w:val="24"/>
              </w:rPr>
            </w:pPr>
            <w:r w:rsidRPr="00BB7320">
              <w:rPr>
                <w:rStyle w:val="21"/>
                <w:sz w:val="24"/>
                <w:szCs w:val="24"/>
              </w:rPr>
              <w:t>36</w:t>
            </w:r>
          </w:p>
        </w:tc>
        <w:tc>
          <w:tcPr>
            <w:tcW w:w="567"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74"/>
              <w:jc w:val="both"/>
              <w:rPr>
                <w:rStyle w:val="21"/>
                <w:rFonts w:ascii="Times New Roman" w:hAnsi="Times New Roman" w:cs="Times New Roman"/>
                <w:sz w:val="24"/>
                <w:szCs w:val="24"/>
              </w:rPr>
            </w:pPr>
            <w:r w:rsidRPr="00BB7320">
              <w:rPr>
                <w:rStyle w:val="21"/>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 xml:space="preserve">Экономическая и социальная политика Николая </w:t>
            </w:r>
            <w:r w:rsidRPr="00BB7320">
              <w:rPr>
                <w:rFonts w:ascii="Times New Roman" w:hAnsi="Times New Roman" w:cs="Times New Roman"/>
                <w:sz w:val="24"/>
                <w:szCs w:val="24"/>
                <w:lang w:val="en-US"/>
              </w:rPr>
              <w:t>I</w:t>
            </w:r>
          </w:p>
          <w:p w:rsidR="00BE2697" w:rsidRPr="00BB7320" w:rsidRDefault="00BE2697" w:rsidP="00BE2697">
            <w:pPr>
              <w:spacing w:after="0" w:line="20" w:lineRule="atLeast"/>
              <w:ind w:right="274"/>
              <w:jc w:val="both"/>
              <w:rPr>
                <w:rFonts w:ascii="Times New Roman" w:hAnsi="Times New Roman" w:cs="Times New Roman"/>
                <w:sz w:val="24"/>
                <w:szCs w:val="24"/>
              </w:rPr>
            </w:pPr>
          </w:p>
          <w:p w:rsidR="00BE2697" w:rsidRPr="00BB7320" w:rsidRDefault="00BE2697" w:rsidP="00BE2697">
            <w:pPr>
              <w:spacing w:after="0" w:line="20" w:lineRule="atLeast"/>
              <w:ind w:right="274"/>
              <w:jc w:val="both"/>
              <w:rPr>
                <w:rFonts w:ascii="Times New Roman" w:hAnsi="Times New Roman" w:cs="Times New Roman"/>
                <w:sz w:val="24"/>
                <w:szCs w:val="24"/>
              </w:rPr>
            </w:pPr>
          </w:p>
          <w:p w:rsidR="00BE2697" w:rsidRPr="00BB7320" w:rsidRDefault="00BE2697" w:rsidP="00BE2697">
            <w:pPr>
              <w:spacing w:after="0" w:line="20" w:lineRule="atLeast"/>
              <w:ind w:right="274"/>
              <w:jc w:val="both"/>
              <w:rPr>
                <w:rFonts w:ascii="Times New Roman" w:hAnsi="Times New Roman" w:cs="Times New Roman"/>
                <w:sz w:val="24"/>
                <w:szCs w:val="24"/>
              </w:rPr>
            </w:pPr>
          </w:p>
          <w:p w:rsidR="00BE2697" w:rsidRPr="00BB7320" w:rsidRDefault="00BE2697" w:rsidP="00BE2697">
            <w:pPr>
              <w:spacing w:after="0" w:line="20" w:lineRule="atLeast"/>
              <w:ind w:right="27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40" w:lineRule="auto"/>
              <w:rPr>
                <w:sz w:val="24"/>
                <w:szCs w:val="24"/>
              </w:rPr>
            </w:pPr>
            <w:r w:rsidRPr="00BB7320">
              <w:rPr>
                <w:rStyle w:val="21"/>
                <w:sz w:val="24"/>
                <w:szCs w:val="24"/>
              </w:rPr>
              <w:t>§ 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40" w:lineRule="auto"/>
              <w:rPr>
                <w:sz w:val="24"/>
                <w:szCs w:val="24"/>
              </w:rPr>
            </w:pPr>
          </w:p>
        </w:tc>
      </w:tr>
      <w:tr w:rsidR="00BE2697" w:rsidRPr="00BB7320" w:rsidTr="00A71B9D">
        <w:trPr>
          <w:trHeight w:hRule="exact" w:val="270"/>
        </w:trPr>
        <w:tc>
          <w:tcPr>
            <w:tcW w:w="709"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74"/>
              <w:jc w:val="both"/>
              <w:rPr>
                <w:rStyle w:val="21"/>
                <w:sz w:val="24"/>
                <w:szCs w:val="24"/>
              </w:rPr>
            </w:pPr>
            <w:r w:rsidRPr="00BB7320">
              <w:rPr>
                <w:rStyle w:val="21"/>
                <w:sz w:val="24"/>
                <w:szCs w:val="24"/>
              </w:rPr>
              <w:t>37</w:t>
            </w:r>
          </w:p>
        </w:tc>
        <w:tc>
          <w:tcPr>
            <w:tcW w:w="567"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74"/>
              <w:jc w:val="both"/>
              <w:rPr>
                <w:rStyle w:val="21"/>
                <w:rFonts w:ascii="Times New Roman" w:hAnsi="Times New Roman" w:cs="Times New Roman"/>
                <w:sz w:val="24"/>
                <w:szCs w:val="24"/>
              </w:rPr>
            </w:pPr>
            <w:r w:rsidRPr="00BB7320">
              <w:rPr>
                <w:rStyle w:val="21"/>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 xml:space="preserve">Общественная и духовная жизнь в 1830-1850-х гг.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40" w:lineRule="auto"/>
              <w:rPr>
                <w:rStyle w:val="21"/>
                <w:sz w:val="24"/>
                <w:szCs w:val="24"/>
              </w:rPr>
            </w:pPr>
            <w:r w:rsidRPr="00BB7320">
              <w:rPr>
                <w:rStyle w:val="21"/>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40" w:lineRule="auto"/>
              <w:rPr>
                <w:rStyle w:val="21"/>
                <w:sz w:val="24"/>
                <w:szCs w:val="24"/>
              </w:rPr>
            </w:pPr>
          </w:p>
        </w:tc>
      </w:tr>
      <w:tr w:rsidR="00BE2697" w:rsidRPr="00BB7320" w:rsidTr="00A71B9D">
        <w:trPr>
          <w:trHeight w:hRule="exact" w:val="269"/>
        </w:trPr>
        <w:tc>
          <w:tcPr>
            <w:tcW w:w="709"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74"/>
              <w:jc w:val="both"/>
              <w:rPr>
                <w:rStyle w:val="21"/>
                <w:sz w:val="24"/>
                <w:szCs w:val="24"/>
              </w:rPr>
            </w:pPr>
            <w:r w:rsidRPr="00BB7320">
              <w:rPr>
                <w:rStyle w:val="21"/>
                <w:sz w:val="24"/>
                <w:szCs w:val="24"/>
              </w:rPr>
              <w:t>38</w:t>
            </w:r>
          </w:p>
        </w:tc>
        <w:tc>
          <w:tcPr>
            <w:tcW w:w="567"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74"/>
              <w:jc w:val="both"/>
              <w:rPr>
                <w:rStyle w:val="21"/>
                <w:rFonts w:ascii="Times New Roman" w:hAnsi="Times New Roman" w:cs="Times New Roman"/>
                <w:sz w:val="24"/>
                <w:szCs w:val="24"/>
              </w:rPr>
            </w:pPr>
            <w:r w:rsidRPr="00BB7320">
              <w:rPr>
                <w:rStyle w:val="21"/>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 xml:space="preserve">Народы России в первой половине </w:t>
            </w:r>
            <w:r w:rsidRPr="00BB7320">
              <w:rPr>
                <w:rFonts w:ascii="Times New Roman" w:hAnsi="Times New Roman" w:cs="Times New Roman"/>
                <w:sz w:val="24"/>
                <w:szCs w:val="24"/>
                <w:lang w:val="en-US"/>
              </w:rPr>
              <w:t>XIX</w:t>
            </w:r>
            <w:r w:rsidRPr="00BB7320">
              <w:rPr>
                <w:rFonts w:ascii="Times New Roman" w:hAnsi="Times New Roman" w:cs="Times New Roman"/>
                <w:sz w:val="24"/>
                <w:szCs w:val="24"/>
              </w:rPr>
              <w:t xml:space="preserve"> 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40" w:lineRule="auto"/>
              <w:rPr>
                <w:rStyle w:val="21"/>
                <w:sz w:val="24"/>
                <w:szCs w:val="24"/>
              </w:rPr>
            </w:pPr>
            <w:r w:rsidRPr="00BB7320">
              <w:rPr>
                <w:rStyle w:val="21"/>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40" w:lineRule="auto"/>
              <w:rPr>
                <w:rStyle w:val="21"/>
                <w:sz w:val="24"/>
                <w:szCs w:val="24"/>
              </w:rPr>
            </w:pPr>
          </w:p>
        </w:tc>
      </w:tr>
      <w:tr w:rsidR="00BE2697" w:rsidRPr="00BB7320" w:rsidTr="00A71B9D">
        <w:trPr>
          <w:trHeight w:hRule="exact" w:val="606"/>
        </w:trPr>
        <w:tc>
          <w:tcPr>
            <w:tcW w:w="709"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74"/>
              <w:jc w:val="both"/>
              <w:rPr>
                <w:rStyle w:val="21"/>
                <w:sz w:val="24"/>
                <w:szCs w:val="24"/>
              </w:rPr>
            </w:pPr>
            <w:r w:rsidRPr="00BB7320">
              <w:rPr>
                <w:rStyle w:val="21"/>
                <w:sz w:val="24"/>
                <w:szCs w:val="24"/>
              </w:rPr>
              <w:t>39</w:t>
            </w:r>
          </w:p>
        </w:tc>
        <w:tc>
          <w:tcPr>
            <w:tcW w:w="567"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74"/>
              <w:jc w:val="both"/>
              <w:rPr>
                <w:rStyle w:val="21"/>
                <w:rFonts w:ascii="Times New Roman" w:hAnsi="Times New Roman" w:cs="Times New Roman"/>
                <w:sz w:val="24"/>
                <w:szCs w:val="24"/>
              </w:rPr>
            </w:pPr>
            <w:r w:rsidRPr="00BB7320">
              <w:rPr>
                <w:rStyle w:val="21"/>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 xml:space="preserve">Внешняя политика Николая </w:t>
            </w:r>
            <w:r w:rsidRPr="00BB7320">
              <w:rPr>
                <w:rFonts w:ascii="Times New Roman" w:hAnsi="Times New Roman" w:cs="Times New Roman"/>
                <w:sz w:val="24"/>
                <w:szCs w:val="24"/>
                <w:lang w:val="en-US"/>
              </w:rPr>
              <w:t>I</w:t>
            </w:r>
            <w:r w:rsidRPr="00BB7320">
              <w:rPr>
                <w:rFonts w:ascii="Times New Roman" w:hAnsi="Times New Roman" w:cs="Times New Roman"/>
                <w:sz w:val="24"/>
                <w:szCs w:val="24"/>
              </w:rPr>
              <w:t>. Крымская война (1853-1856)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40" w:lineRule="auto"/>
              <w:rPr>
                <w:rStyle w:val="21"/>
                <w:sz w:val="24"/>
                <w:szCs w:val="24"/>
              </w:rPr>
            </w:pPr>
            <w:r w:rsidRPr="00BB7320">
              <w:rPr>
                <w:rStyle w:val="21"/>
                <w:sz w:val="24"/>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40" w:lineRule="auto"/>
              <w:rPr>
                <w:rStyle w:val="21"/>
                <w:sz w:val="24"/>
                <w:szCs w:val="24"/>
              </w:rPr>
            </w:pPr>
          </w:p>
        </w:tc>
      </w:tr>
      <w:tr w:rsidR="00BE2697" w:rsidRPr="00BB7320" w:rsidTr="00A71B9D">
        <w:trPr>
          <w:trHeight w:hRule="exact" w:val="1409"/>
        </w:trPr>
        <w:tc>
          <w:tcPr>
            <w:tcW w:w="709"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74"/>
              <w:jc w:val="both"/>
              <w:rPr>
                <w:rStyle w:val="21"/>
                <w:sz w:val="24"/>
                <w:szCs w:val="24"/>
              </w:rPr>
            </w:pPr>
            <w:r w:rsidRPr="00BB7320">
              <w:rPr>
                <w:rStyle w:val="21"/>
                <w:sz w:val="24"/>
                <w:szCs w:val="24"/>
              </w:rPr>
              <w:t>40-41</w:t>
            </w:r>
          </w:p>
        </w:tc>
        <w:tc>
          <w:tcPr>
            <w:tcW w:w="567"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74"/>
              <w:jc w:val="both"/>
              <w:rPr>
                <w:rStyle w:val="21"/>
                <w:rFonts w:ascii="Times New Roman" w:hAnsi="Times New Roman" w:cs="Times New Roman"/>
                <w:sz w:val="24"/>
                <w:szCs w:val="24"/>
              </w:rPr>
            </w:pPr>
            <w:r w:rsidRPr="00BB7320">
              <w:rPr>
                <w:rStyle w:val="21"/>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 xml:space="preserve">Культурное пространство России в первой половине </w:t>
            </w:r>
            <w:r w:rsidRPr="00BB7320">
              <w:rPr>
                <w:rFonts w:ascii="Times New Roman" w:hAnsi="Times New Roman" w:cs="Times New Roman"/>
                <w:sz w:val="24"/>
                <w:szCs w:val="24"/>
                <w:lang w:val="en-US"/>
              </w:rPr>
              <w:t>XIX</w:t>
            </w:r>
            <w:r w:rsidRPr="00BB7320">
              <w:rPr>
                <w:rFonts w:ascii="Times New Roman" w:hAnsi="Times New Roman" w:cs="Times New Roman"/>
                <w:sz w:val="24"/>
                <w:szCs w:val="24"/>
              </w:rPr>
              <w:t xml:space="preserve"> в.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40" w:lineRule="auto"/>
              <w:rPr>
                <w:rStyle w:val="21"/>
                <w:sz w:val="24"/>
                <w:szCs w:val="24"/>
              </w:rPr>
            </w:pPr>
            <w:r w:rsidRPr="00BB7320">
              <w:rPr>
                <w:rStyle w:val="21"/>
                <w:sz w:val="24"/>
                <w:szCs w:val="24"/>
              </w:rPr>
              <w:t>§14-15</w:t>
            </w:r>
          </w:p>
          <w:p w:rsidR="00BE2697" w:rsidRPr="00BB7320" w:rsidRDefault="00BE2697" w:rsidP="00BE2697">
            <w:pPr>
              <w:spacing w:after="0" w:line="240" w:lineRule="auto"/>
              <w:rPr>
                <w:rStyle w:val="21"/>
                <w:sz w:val="24"/>
                <w:szCs w:val="24"/>
              </w:rPr>
            </w:pPr>
            <w:proofErr w:type="spellStart"/>
            <w:r w:rsidRPr="00BB7320">
              <w:rPr>
                <w:rStyle w:val="21"/>
                <w:sz w:val="24"/>
                <w:szCs w:val="24"/>
              </w:rPr>
              <w:t>Самост</w:t>
            </w:r>
            <w:proofErr w:type="spellEnd"/>
            <w:r w:rsidRPr="00BB7320">
              <w:rPr>
                <w:rStyle w:val="21"/>
                <w:sz w:val="24"/>
                <w:szCs w:val="24"/>
              </w:rPr>
              <w:t>. работы и проекты</w:t>
            </w:r>
          </w:p>
          <w:p w:rsidR="00BE2697" w:rsidRPr="00BB7320" w:rsidRDefault="00BE2697" w:rsidP="00BE2697">
            <w:pPr>
              <w:spacing w:after="0" w:line="240" w:lineRule="auto"/>
              <w:rPr>
                <w:rStyle w:val="2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40" w:lineRule="auto"/>
              <w:rPr>
                <w:rStyle w:val="21"/>
                <w:sz w:val="24"/>
                <w:szCs w:val="24"/>
              </w:rPr>
            </w:pPr>
          </w:p>
        </w:tc>
      </w:tr>
      <w:tr w:rsidR="00BE2697" w:rsidRPr="00BB7320" w:rsidTr="00A71B9D">
        <w:trPr>
          <w:trHeight w:hRule="exact" w:val="566"/>
        </w:trPr>
        <w:tc>
          <w:tcPr>
            <w:tcW w:w="709"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74"/>
              <w:jc w:val="both"/>
              <w:rPr>
                <w:rStyle w:val="21"/>
                <w:sz w:val="24"/>
                <w:szCs w:val="24"/>
              </w:rPr>
            </w:pPr>
            <w:r w:rsidRPr="00BB7320">
              <w:rPr>
                <w:rStyle w:val="21"/>
                <w:sz w:val="24"/>
                <w:szCs w:val="24"/>
              </w:rPr>
              <w:t>42</w:t>
            </w:r>
          </w:p>
        </w:tc>
        <w:tc>
          <w:tcPr>
            <w:tcW w:w="567"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ind w:right="274"/>
              <w:jc w:val="both"/>
              <w:rPr>
                <w:rStyle w:val="21"/>
                <w:rFonts w:ascii="Times New Roman" w:hAnsi="Times New Roman" w:cs="Times New Roman"/>
                <w:sz w:val="24"/>
                <w:szCs w:val="24"/>
              </w:rPr>
            </w:pPr>
            <w:r w:rsidRPr="00BB7320">
              <w:rPr>
                <w:rStyle w:val="21"/>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tcBorders>
            <w:shd w:val="clear" w:color="auto" w:fill="FFFFFF"/>
          </w:tcPr>
          <w:p w:rsidR="00BE2697" w:rsidRPr="00BB7320" w:rsidRDefault="00BE2697" w:rsidP="00BE2697">
            <w:pPr>
              <w:spacing w:after="0" w:line="20" w:lineRule="atLeast"/>
              <w:ind w:right="274"/>
              <w:jc w:val="both"/>
              <w:rPr>
                <w:rFonts w:ascii="Times New Roman" w:hAnsi="Times New Roman" w:cs="Times New Roman"/>
                <w:sz w:val="24"/>
                <w:szCs w:val="24"/>
              </w:rPr>
            </w:pPr>
            <w:r w:rsidRPr="00BB7320">
              <w:rPr>
                <w:rStyle w:val="21"/>
                <w:rFonts w:ascii="Times New Roman" w:hAnsi="Times New Roman" w:cs="Times New Roman"/>
                <w:sz w:val="24"/>
                <w:szCs w:val="24"/>
              </w:rPr>
              <w:t>Повторительно-обобщаю</w:t>
            </w:r>
            <w:r w:rsidRPr="00BB7320">
              <w:rPr>
                <w:rStyle w:val="21"/>
                <w:rFonts w:ascii="Times New Roman" w:hAnsi="Times New Roman" w:cs="Times New Roman"/>
                <w:sz w:val="24"/>
                <w:szCs w:val="24"/>
              </w:rPr>
              <w:softHyphen/>
              <w:t xml:space="preserve">щий урок по Теме I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40" w:lineRule="auto"/>
              <w:rPr>
                <w:rStyle w:val="21"/>
                <w:sz w:val="24"/>
                <w:szCs w:val="24"/>
              </w:rPr>
            </w:pPr>
            <w:r w:rsidRPr="00BB7320">
              <w:rPr>
                <w:rStyle w:val="21"/>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697" w:rsidRPr="00BB7320" w:rsidRDefault="00BE2697" w:rsidP="00BE2697">
            <w:pPr>
              <w:spacing w:after="0" w:line="240" w:lineRule="auto"/>
              <w:rPr>
                <w:rStyle w:val="21"/>
                <w:sz w:val="24"/>
                <w:szCs w:val="24"/>
              </w:rPr>
            </w:pPr>
          </w:p>
        </w:tc>
      </w:tr>
    </w:tbl>
    <w:tbl>
      <w:tblPr>
        <w:tblStyle w:val="a3"/>
        <w:tblW w:w="8647" w:type="dxa"/>
        <w:tblInd w:w="-34" w:type="dxa"/>
        <w:tblLayout w:type="fixed"/>
        <w:tblLook w:val="04A0"/>
      </w:tblPr>
      <w:tblGrid>
        <w:gridCol w:w="709"/>
        <w:gridCol w:w="426"/>
        <w:gridCol w:w="5811"/>
        <w:gridCol w:w="851"/>
        <w:gridCol w:w="850"/>
      </w:tblGrid>
      <w:tr w:rsidR="00BE2697" w:rsidRPr="00BB7320" w:rsidTr="00A71B9D">
        <w:trPr>
          <w:trHeight w:val="322"/>
        </w:trPr>
        <w:tc>
          <w:tcPr>
            <w:tcW w:w="709" w:type="dxa"/>
          </w:tcPr>
          <w:p w:rsidR="00BE2697" w:rsidRPr="00BB7320" w:rsidRDefault="00BE2697" w:rsidP="00BE2697">
            <w:pPr>
              <w:jc w:val="center"/>
              <w:rPr>
                <w:sz w:val="24"/>
                <w:szCs w:val="24"/>
              </w:rPr>
            </w:pPr>
          </w:p>
        </w:tc>
        <w:tc>
          <w:tcPr>
            <w:tcW w:w="426" w:type="dxa"/>
          </w:tcPr>
          <w:p w:rsidR="00BE2697" w:rsidRPr="00BB7320" w:rsidRDefault="00BE2697" w:rsidP="00BE2697">
            <w:pPr>
              <w:jc w:val="center"/>
              <w:rPr>
                <w:sz w:val="24"/>
                <w:szCs w:val="24"/>
              </w:rPr>
            </w:pPr>
          </w:p>
        </w:tc>
        <w:tc>
          <w:tcPr>
            <w:tcW w:w="5811" w:type="dxa"/>
          </w:tcPr>
          <w:p w:rsidR="00BE2697" w:rsidRPr="00BB7320" w:rsidRDefault="00BE2697" w:rsidP="00BE2697">
            <w:pPr>
              <w:rPr>
                <w:b/>
                <w:sz w:val="24"/>
                <w:szCs w:val="24"/>
              </w:rPr>
            </w:pPr>
            <w:r w:rsidRPr="00BB7320">
              <w:rPr>
                <w:b/>
                <w:sz w:val="24"/>
                <w:szCs w:val="24"/>
              </w:rPr>
              <w:t>Тема II. Россия в эпоху реформ  (10 ч)</w:t>
            </w:r>
          </w:p>
        </w:tc>
        <w:tc>
          <w:tcPr>
            <w:tcW w:w="851" w:type="dxa"/>
          </w:tcPr>
          <w:p w:rsidR="00BE2697" w:rsidRPr="00BB7320" w:rsidRDefault="00BE2697" w:rsidP="00BE2697">
            <w:pPr>
              <w:jc w:val="center"/>
              <w:rPr>
                <w:sz w:val="24"/>
                <w:szCs w:val="24"/>
              </w:rPr>
            </w:pPr>
          </w:p>
        </w:tc>
        <w:tc>
          <w:tcPr>
            <w:tcW w:w="850" w:type="dxa"/>
          </w:tcPr>
          <w:p w:rsidR="00BE2697" w:rsidRPr="00BB7320" w:rsidRDefault="00BE2697" w:rsidP="00BE2697">
            <w:pPr>
              <w:jc w:val="center"/>
              <w:rPr>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t>43</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vAlign w:val="center"/>
          </w:tcPr>
          <w:p w:rsidR="00BE2697" w:rsidRPr="00BB7320" w:rsidRDefault="00BE2697" w:rsidP="00BE2697">
            <w:pPr>
              <w:ind w:right="204"/>
              <w:jc w:val="both"/>
              <w:rPr>
                <w:sz w:val="24"/>
                <w:szCs w:val="24"/>
              </w:rPr>
            </w:pPr>
            <w:r w:rsidRPr="00BB7320">
              <w:rPr>
                <w:sz w:val="24"/>
                <w:szCs w:val="24"/>
              </w:rPr>
              <w:t>Отмена крепостного права</w:t>
            </w:r>
          </w:p>
        </w:tc>
        <w:tc>
          <w:tcPr>
            <w:tcW w:w="851" w:type="dxa"/>
          </w:tcPr>
          <w:p w:rsidR="00BE2697" w:rsidRPr="00BB7320" w:rsidRDefault="00BE2697" w:rsidP="00BE2697">
            <w:pPr>
              <w:spacing w:line="210" w:lineRule="exact"/>
              <w:rPr>
                <w:sz w:val="24"/>
                <w:szCs w:val="24"/>
              </w:rPr>
            </w:pPr>
            <w:r w:rsidRPr="00BB7320">
              <w:rPr>
                <w:rStyle w:val="21"/>
                <w:sz w:val="24"/>
                <w:szCs w:val="24"/>
              </w:rPr>
              <w:t>§ 16</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lastRenderedPageBreak/>
              <w:t>44</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vAlign w:val="center"/>
          </w:tcPr>
          <w:p w:rsidR="00BE2697" w:rsidRPr="00BB7320" w:rsidRDefault="00BE2697" w:rsidP="00BE2697">
            <w:pPr>
              <w:ind w:right="204"/>
              <w:jc w:val="both"/>
              <w:rPr>
                <w:sz w:val="24"/>
                <w:szCs w:val="24"/>
              </w:rPr>
            </w:pPr>
            <w:r w:rsidRPr="00BB7320">
              <w:rPr>
                <w:sz w:val="24"/>
                <w:szCs w:val="24"/>
              </w:rPr>
              <w:t>Великие реформы 1860-1870-х гг.</w:t>
            </w:r>
          </w:p>
        </w:tc>
        <w:tc>
          <w:tcPr>
            <w:tcW w:w="851" w:type="dxa"/>
          </w:tcPr>
          <w:p w:rsidR="00BE2697" w:rsidRPr="00BB7320" w:rsidRDefault="00BE2697" w:rsidP="00BE2697">
            <w:pPr>
              <w:spacing w:line="210" w:lineRule="exact"/>
              <w:rPr>
                <w:sz w:val="24"/>
                <w:szCs w:val="24"/>
              </w:rPr>
            </w:pPr>
            <w:r w:rsidRPr="00BB7320">
              <w:rPr>
                <w:rStyle w:val="21"/>
                <w:sz w:val="24"/>
                <w:szCs w:val="24"/>
              </w:rPr>
              <w:t>§ 17</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t>45</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vAlign w:val="center"/>
          </w:tcPr>
          <w:p w:rsidR="00BE2697" w:rsidRPr="00BB7320" w:rsidRDefault="00BE2697" w:rsidP="00BE2697">
            <w:pPr>
              <w:ind w:right="204"/>
              <w:jc w:val="both"/>
              <w:rPr>
                <w:sz w:val="24"/>
                <w:szCs w:val="24"/>
              </w:rPr>
            </w:pPr>
            <w:r w:rsidRPr="00BB7320">
              <w:rPr>
                <w:sz w:val="24"/>
                <w:szCs w:val="24"/>
              </w:rPr>
              <w:t>Пореформенная Россия. Сельское хозяйство и промышленность</w:t>
            </w:r>
          </w:p>
        </w:tc>
        <w:tc>
          <w:tcPr>
            <w:tcW w:w="851" w:type="dxa"/>
          </w:tcPr>
          <w:p w:rsidR="00BE2697" w:rsidRPr="00BB7320" w:rsidRDefault="00BE2697" w:rsidP="00BE2697">
            <w:pPr>
              <w:spacing w:line="210" w:lineRule="exact"/>
              <w:rPr>
                <w:sz w:val="24"/>
                <w:szCs w:val="24"/>
              </w:rPr>
            </w:pPr>
            <w:r w:rsidRPr="00BB7320">
              <w:rPr>
                <w:rStyle w:val="21"/>
                <w:sz w:val="24"/>
                <w:szCs w:val="24"/>
              </w:rPr>
              <w:t>§ 18</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cantSplit/>
          <w:trHeight w:val="488"/>
        </w:trPr>
        <w:tc>
          <w:tcPr>
            <w:tcW w:w="709" w:type="dxa"/>
          </w:tcPr>
          <w:p w:rsidR="00BE2697" w:rsidRPr="00BB7320" w:rsidRDefault="00BE2697" w:rsidP="00BE2697">
            <w:pPr>
              <w:jc w:val="center"/>
              <w:rPr>
                <w:sz w:val="24"/>
                <w:szCs w:val="24"/>
              </w:rPr>
            </w:pPr>
            <w:r w:rsidRPr="00BB7320">
              <w:rPr>
                <w:sz w:val="24"/>
                <w:szCs w:val="24"/>
              </w:rPr>
              <w:t>46</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tcPr>
          <w:p w:rsidR="00BE2697" w:rsidRPr="00BB7320" w:rsidRDefault="00BE2697" w:rsidP="00BE2697">
            <w:pPr>
              <w:ind w:right="204"/>
              <w:jc w:val="both"/>
              <w:rPr>
                <w:sz w:val="24"/>
                <w:szCs w:val="24"/>
              </w:rPr>
            </w:pPr>
            <w:r w:rsidRPr="00BB7320">
              <w:rPr>
                <w:sz w:val="24"/>
                <w:szCs w:val="24"/>
              </w:rPr>
              <w:t xml:space="preserve">Самодержавие Александра </w:t>
            </w:r>
            <w:r w:rsidRPr="00BB7320">
              <w:rPr>
                <w:sz w:val="24"/>
                <w:szCs w:val="24"/>
                <w:lang w:val="en-US"/>
              </w:rPr>
              <w:t>III</w:t>
            </w:r>
            <w:r w:rsidRPr="00BB7320">
              <w:rPr>
                <w:sz w:val="24"/>
                <w:szCs w:val="24"/>
              </w:rPr>
              <w:t>.</w:t>
            </w:r>
          </w:p>
        </w:tc>
        <w:tc>
          <w:tcPr>
            <w:tcW w:w="851" w:type="dxa"/>
            <w:textDirection w:val="btLr"/>
            <w:vAlign w:val="center"/>
          </w:tcPr>
          <w:p w:rsidR="00BE2697" w:rsidRPr="00BB7320" w:rsidRDefault="00BE2697" w:rsidP="00BE2697">
            <w:pPr>
              <w:ind w:left="113" w:right="113"/>
              <w:rPr>
                <w:sz w:val="24"/>
                <w:szCs w:val="24"/>
              </w:rPr>
            </w:pPr>
            <w:r w:rsidRPr="00BB7320">
              <w:rPr>
                <w:rStyle w:val="21"/>
                <w:sz w:val="24"/>
                <w:szCs w:val="24"/>
              </w:rPr>
              <w:t>§ 19</w:t>
            </w:r>
          </w:p>
        </w:tc>
        <w:tc>
          <w:tcPr>
            <w:tcW w:w="850" w:type="dxa"/>
            <w:textDirection w:val="btLr"/>
          </w:tcPr>
          <w:p w:rsidR="00BE2697" w:rsidRPr="00BB7320" w:rsidRDefault="00BE2697" w:rsidP="00BE2697">
            <w:pPr>
              <w:ind w:left="113"/>
              <w:rPr>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t>47</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vAlign w:val="center"/>
          </w:tcPr>
          <w:p w:rsidR="00BE2697" w:rsidRPr="00BB7320" w:rsidRDefault="00BE2697" w:rsidP="00BE2697">
            <w:pPr>
              <w:ind w:right="204"/>
              <w:jc w:val="both"/>
              <w:rPr>
                <w:sz w:val="24"/>
                <w:szCs w:val="24"/>
              </w:rPr>
            </w:pPr>
            <w:r w:rsidRPr="00BB7320">
              <w:rPr>
                <w:sz w:val="24"/>
                <w:szCs w:val="24"/>
              </w:rPr>
              <w:t xml:space="preserve">Внешняя политика Российской империи во второй половине </w:t>
            </w:r>
            <w:r w:rsidRPr="00BB7320">
              <w:rPr>
                <w:sz w:val="24"/>
                <w:szCs w:val="24"/>
                <w:lang w:val="en-US"/>
              </w:rPr>
              <w:t>XIX</w:t>
            </w:r>
            <w:r w:rsidRPr="00BB7320">
              <w:rPr>
                <w:sz w:val="24"/>
                <w:szCs w:val="24"/>
              </w:rPr>
              <w:t xml:space="preserve"> в.</w:t>
            </w:r>
          </w:p>
        </w:tc>
        <w:tc>
          <w:tcPr>
            <w:tcW w:w="851" w:type="dxa"/>
          </w:tcPr>
          <w:p w:rsidR="00BE2697" w:rsidRPr="00BB7320" w:rsidRDefault="00BE2697" w:rsidP="00BE2697">
            <w:pPr>
              <w:spacing w:line="210" w:lineRule="exact"/>
              <w:rPr>
                <w:sz w:val="24"/>
                <w:szCs w:val="24"/>
              </w:rPr>
            </w:pPr>
            <w:r w:rsidRPr="00BB7320">
              <w:rPr>
                <w:rStyle w:val="21"/>
                <w:sz w:val="24"/>
                <w:szCs w:val="24"/>
              </w:rPr>
              <w:t>§ 20</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t>48-49</w:t>
            </w:r>
          </w:p>
        </w:tc>
        <w:tc>
          <w:tcPr>
            <w:tcW w:w="426" w:type="dxa"/>
          </w:tcPr>
          <w:p w:rsidR="00BE2697" w:rsidRPr="00BB7320" w:rsidRDefault="00BE2697" w:rsidP="00BE2697">
            <w:pPr>
              <w:jc w:val="center"/>
              <w:rPr>
                <w:sz w:val="24"/>
                <w:szCs w:val="24"/>
              </w:rPr>
            </w:pPr>
            <w:r w:rsidRPr="00BB7320">
              <w:rPr>
                <w:sz w:val="24"/>
                <w:szCs w:val="24"/>
              </w:rPr>
              <w:t>2</w:t>
            </w:r>
          </w:p>
        </w:tc>
        <w:tc>
          <w:tcPr>
            <w:tcW w:w="5811" w:type="dxa"/>
            <w:vAlign w:val="center"/>
          </w:tcPr>
          <w:p w:rsidR="00BE2697" w:rsidRPr="00BB7320" w:rsidRDefault="00BE2697" w:rsidP="00BE2697">
            <w:pPr>
              <w:ind w:right="204"/>
              <w:jc w:val="both"/>
              <w:rPr>
                <w:sz w:val="24"/>
                <w:szCs w:val="24"/>
              </w:rPr>
            </w:pPr>
            <w:r w:rsidRPr="00BB7320">
              <w:rPr>
                <w:sz w:val="24"/>
                <w:szCs w:val="24"/>
              </w:rPr>
              <w:t xml:space="preserve">Культурное пространство России во второй половине </w:t>
            </w:r>
            <w:r w:rsidRPr="00BB7320">
              <w:rPr>
                <w:sz w:val="24"/>
                <w:szCs w:val="24"/>
                <w:lang w:val="en-US"/>
              </w:rPr>
              <w:t>XIX</w:t>
            </w:r>
            <w:r w:rsidRPr="00BB7320">
              <w:rPr>
                <w:sz w:val="24"/>
                <w:szCs w:val="24"/>
              </w:rPr>
              <w:t xml:space="preserve"> в. </w:t>
            </w:r>
          </w:p>
        </w:tc>
        <w:tc>
          <w:tcPr>
            <w:tcW w:w="851" w:type="dxa"/>
            <w:vAlign w:val="center"/>
          </w:tcPr>
          <w:p w:rsidR="00BE2697" w:rsidRPr="00BB7320" w:rsidRDefault="00BE2697" w:rsidP="00BE2697">
            <w:pPr>
              <w:spacing w:line="210" w:lineRule="exact"/>
              <w:rPr>
                <w:sz w:val="24"/>
                <w:szCs w:val="24"/>
              </w:rPr>
            </w:pPr>
            <w:r w:rsidRPr="00BB7320">
              <w:rPr>
                <w:rStyle w:val="21"/>
                <w:sz w:val="24"/>
                <w:szCs w:val="24"/>
              </w:rPr>
              <w:t>§ 21-22</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trHeight w:val="634"/>
        </w:trPr>
        <w:tc>
          <w:tcPr>
            <w:tcW w:w="709" w:type="dxa"/>
          </w:tcPr>
          <w:p w:rsidR="00BE2697" w:rsidRPr="00BB7320" w:rsidRDefault="00BE2697" w:rsidP="00BE2697">
            <w:pPr>
              <w:jc w:val="center"/>
              <w:rPr>
                <w:sz w:val="24"/>
                <w:szCs w:val="24"/>
              </w:rPr>
            </w:pPr>
            <w:r w:rsidRPr="00BB7320">
              <w:rPr>
                <w:sz w:val="24"/>
                <w:szCs w:val="24"/>
              </w:rPr>
              <w:t>50</w:t>
            </w:r>
          </w:p>
          <w:p w:rsidR="00BE2697" w:rsidRPr="00BB7320" w:rsidRDefault="00BE2697" w:rsidP="00BE2697">
            <w:pPr>
              <w:jc w:val="center"/>
              <w:rPr>
                <w:sz w:val="24"/>
                <w:szCs w:val="24"/>
              </w:rPr>
            </w:pPr>
          </w:p>
        </w:tc>
        <w:tc>
          <w:tcPr>
            <w:tcW w:w="426" w:type="dxa"/>
          </w:tcPr>
          <w:p w:rsidR="00BE2697" w:rsidRPr="00BB7320" w:rsidRDefault="00BE2697" w:rsidP="00BE2697">
            <w:pPr>
              <w:jc w:val="center"/>
              <w:rPr>
                <w:sz w:val="24"/>
                <w:szCs w:val="24"/>
              </w:rPr>
            </w:pPr>
            <w:r w:rsidRPr="00BB7320">
              <w:rPr>
                <w:sz w:val="24"/>
                <w:szCs w:val="24"/>
              </w:rPr>
              <w:t>1</w:t>
            </w:r>
          </w:p>
        </w:tc>
        <w:tc>
          <w:tcPr>
            <w:tcW w:w="5811" w:type="dxa"/>
          </w:tcPr>
          <w:p w:rsidR="00BE2697" w:rsidRPr="00BB7320" w:rsidRDefault="00BE2697" w:rsidP="00BE2697">
            <w:pPr>
              <w:ind w:right="204"/>
              <w:jc w:val="both"/>
              <w:rPr>
                <w:sz w:val="24"/>
                <w:szCs w:val="24"/>
              </w:rPr>
            </w:pPr>
            <w:r w:rsidRPr="00BB7320">
              <w:rPr>
                <w:sz w:val="24"/>
                <w:szCs w:val="24"/>
              </w:rPr>
              <w:t xml:space="preserve">Народы России во второй половине </w:t>
            </w:r>
            <w:r w:rsidRPr="00BB7320">
              <w:rPr>
                <w:sz w:val="24"/>
                <w:szCs w:val="24"/>
                <w:lang w:val="en-US"/>
              </w:rPr>
              <w:t>XIX</w:t>
            </w:r>
            <w:r w:rsidRPr="00BB7320">
              <w:rPr>
                <w:sz w:val="24"/>
                <w:szCs w:val="24"/>
              </w:rPr>
              <w:t xml:space="preserve"> в. Национальная политика самодержавия</w:t>
            </w:r>
          </w:p>
          <w:p w:rsidR="00BE2697" w:rsidRPr="00BB7320" w:rsidRDefault="00BE2697" w:rsidP="00BE2697">
            <w:pPr>
              <w:ind w:right="204"/>
              <w:jc w:val="both"/>
              <w:rPr>
                <w:sz w:val="24"/>
                <w:szCs w:val="24"/>
              </w:rPr>
            </w:pPr>
          </w:p>
        </w:tc>
        <w:tc>
          <w:tcPr>
            <w:tcW w:w="851" w:type="dxa"/>
            <w:vAlign w:val="center"/>
          </w:tcPr>
          <w:p w:rsidR="00BE2697" w:rsidRPr="00BB7320" w:rsidRDefault="00BE2697" w:rsidP="00BE2697">
            <w:pPr>
              <w:rPr>
                <w:sz w:val="24"/>
                <w:szCs w:val="24"/>
              </w:rPr>
            </w:pPr>
            <w:r w:rsidRPr="00BB7320">
              <w:rPr>
                <w:rStyle w:val="21"/>
                <w:sz w:val="24"/>
                <w:szCs w:val="24"/>
              </w:rPr>
              <w:t>§23</w:t>
            </w:r>
          </w:p>
        </w:tc>
        <w:tc>
          <w:tcPr>
            <w:tcW w:w="850" w:type="dxa"/>
          </w:tcPr>
          <w:p w:rsidR="00BE2697" w:rsidRPr="00BB7320" w:rsidRDefault="00BE2697" w:rsidP="00BE2697">
            <w:pPr>
              <w:rPr>
                <w:sz w:val="24"/>
                <w:szCs w:val="24"/>
              </w:rPr>
            </w:pPr>
          </w:p>
        </w:tc>
      </w:tr>
      <w:tr w:rsidR="00BE2697" w:rsidRPr="00BB7320" w:rsidTr="00A71B9D">
        <w:trPr>
          <w:trHeight w:val="438"/>
        </w:trPr>
        <w:tc>
          <w:tcPr>
            <w:tcW w:w="709" w:type="dxa"/>
          </w:tcPr>
          <w:p w:rsidR="00BE2697" w:rsidRPr="00BB7320" w:rsidRDefault="00BE2697" w:rsidP="00BE2697">
            <w:pPr>
              <w:jc w:val="center"/>
              <w:rPr>
                <w:sz w:val="24"/>
                <w:szCs w:val="24"/>
              </w:rPr>
            </w:pPr>
            <w:r w:rsidRPr="00BB7320">
              <w:rPr>
                <w:sz w:val="24"/>
                <w:szCs w:val="24"/>
              </w:rPr>
              <w:t>51</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tcPr>
          <w:p w:rsidR="00BE2697" w:rsidRPr="00BB7320" w:rsidRDefault="00BE2697" w:rsidP="00BE2697">
            <w:pPr>
              <w:ind w:right="204"/>
              <w:jc w:val="both"/>
              <w:rPr>
                <w:sz w:val="24"/>
                <w:szCs w:val="24"/>
              </w:rPr>
            </w:pPr>
            <w:r w:rsidRPr="00BB7320">
              <w:rPr>
                <w:sz w:val="24"/>
                <w:szCs w:val="24"/>
              </w:rPr>
              <w:t>Общественная жизнь России в 1860-1890-х гг.</w:t>
            </w:r>
          </w:p>
        </w:tc>
        <w:tc>
          <w:tcPr>
            <w:tcW w:w="851" w:type="dxa"/>
            <w:vAlign w:val="center"/>
          </w:tcPr>
          <w:p w:rsidR="00BE2697" w:rsidRPr="00BB7320" w:rsidRDefault="00BE2697" w:rsidP="00BE2697">
            <w:pPr>
              <w:rPr>
                <w:rStyle w:val="21"/>
                <w:sz w:val="24"/>
                <w:szCs w:val="24"/>
              </w:rPr>
            </w:pPr>
            <w:r w:rsidRPr="00BB7320">
              <w:rPr>
                <w:rStyle w:val="21"/>
                <w:sz w:val="24"/>
                <w:szCs w:val="24"/>
              </w:rPr>
              <w:t>§24-25</w:t>
            </w:r>
          </w:p>
        </w:tc>
        <w:tc>
          <w:tcPr>
            <w:tcW w:w="850" w:type="dxa"/>
          </w:tcPr>
          <w:p w:rsidR="00BE2697" w:rsidRPr="00BB7320" w:rsidRDefault="00BE2697" w:rsidP="00BE2697">
            <w:pPr>
              <w:rPr>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t>52</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vAlign w:val="center"/>
          </w:tcPr>
          <w:p w:rsidR="00BE2697" w:rsidRPr="00BB7320" w:rsidRDefault="00BE2697" w:rsidP="00BE2697">
            <w:pPr>
              <w:ind w:right="204"/>
              <w:jc w:val="both"/>
              <w:rPr>
                <w:sz w:val="24"/>
                <w:szCs w:val="24"/>
              </w:rPr>
            </w:pPr>
            <w:r w:rsidRPr="00BB7320">
              <w:rPr>
                <w:rStyle w:val="21"/>
                <w:rFonts w:ascii="Times New Roman" w:hAnsi="Times New Roman" w:cs="Times New Roman"/>
                <w:sz w:val="24"/>
                <w:szCs w:val="24"/>
              </w:rPr>
              <w:t>Повторительно-обобщаю</w:t>
            </w:r>
            <w:r w:rsidRPr="00BB7320">
              <w:rPr>
                <w:rStyle w:val="21"/>
                <w:rFonts w:ascii="Times New Roman" w:hAnsi="Times New Roman" w:cs="Times New Roman"/>
                <w:sz w:val="24"/>
                <w:szCs w:val="24"/>
              </w:rPr>
              <w:softHyphen/>
              <w:t xml:space="preserve">щий урок по Теме </w:t>
            </w:r>
            <w:r w:rsidRPr="00BB7320">
              <w:rPr>
                <w:rStyle w:val="21"/>
                <w:rFonts w:ascii="Times New Roman" w:hAnsi="Times New Roman" w:cs="Times New Roman"/>
                <w:sz w:val="24"/>
                <w:szCs w:val="24"/>
                <w:lang w:val="en-US"/>
              </w:rPr>
              <w:t>II</w:t>
            </w:r>
          </w:p>
        </w:tc>
        <w:tc>
          <w:tcPr>
            <w:tcW w:w="851" w:type="dxa"/>
          </w:tcPr>
          <w:p w:rsidR="00BE2697" w:rsidRPr="00BB7320" w:rsidRDefault="00BE2697" w:rsidP="00BE2697">
            <w:pPr>
              <w:spacing w:line="210" w:lineRule="exact"/>
              <w:rPr>
                <w:sz w:val="24"/>
                <w:szCs w:val="24"/>
              </w:rPr>
            </w:pPr>
            <w:r w:rsidRPr="00BB7320">
              <w:rPr>
                <w:color w:val="000000"/>
                <w:sz w:val="24"/>
                <w:szCs w:val="24"/>
                <w:lang w:bidi="ru-RU"/>
              </w:rPr>
              <w:t>—</w:t>
            </w:r>
          </w:p>
        </w:tc>
        <w:tc>
          <w:tcPr>
            <w:tcW w:w="850" w:type="dxa"/>
          </w:tcPr>
          <w:p w:rsidR="00BE2697" w:rsidRPr="00BB7320" w:rsidRDefault="00BE2697" w:rsidP="00BE2697">
            <w:pPr>
              <w:spacing w:line="210" w:lineRule="exact"/>
              <w:rPr>
                <w:color w:val="000000"/>
                <w:sz w:val="24"/>
                <w:szCs w:val="24"/>
                <w:lang w:bidi="ru-RU"/>
              </w:rPr>
            </w:pPr>
          </w:p>
        </w:tc>
      </w:tr>
      <w:tr w:rsidR="00BE2697" w:rsidRPr="00BB7320" w:rsidTr="00A71B9D">
        <w:trPr>
          <w:trHeight w:val="322"/>
        </w:trPr>
        <w:tc>
          <w:tcPr>
            <w:tcW w:w="709" w:type="dxa"/>
          </w:tcPr>
          <w:p w:rsidR="00BE2697" w:rsidRPr="00BB7320" w:rsidRDefault="00BE2697" w:rsidP="00BE2697">
            <w:pPr>
              <w:jc w:val="center"/>
              <w:rPr>
                <w:sz w:val="24"/>
                <w:szCs w:val="24"/>
              </w:rPr>
            </w:pPr>
          </w:p>
        </w:tc>
        <w:tc>
          <w:tcPr>
            <w:tcW w:w="426" w:type="dxa"/>
          </w:tcPr>
          <w:p w:rsidR="00BE2697" w:rsidRPr="00BB7320" w:rsidRDefault="00BE2697" w:rsidP="00BE2697">
            <w:pPr>
              <w:jc w:val="center"/>
              <w:rPr>
                <w:sz w:val="24"/>
                <w:szCs w:val="24"/>
              </w:rPr>
            </w:pPr>
          </w:p>
        </w:tc>
        <w:tc>
          <w:tcPr>
            <w:tcW w:w="5811" w:type="dxa"/>
          </w:tcPr>
          <w:p w:rsidR="00BE2697" w:rsidRPr="00BB7320" w:rsidRDefault="00BE2697" w:rsidP="00BE2697">
            <w:pPr>
              <w:rPr>
                <w:sz w:val="24"/>
                <w:szCs w:val="24"/>
              </w:rPr>
            </w:pPr>
            <w:r w:rsidRPr="00BB7320">
              <w:rPr>
                <w:rStyle w:val="21"/>
                <w:b/>
                <w:sz w:val="24"/>
                <w:szCs w:val="24"/>
              </w:rPr>
              <w:t xml:space="preserve">Тема III. Кризис империи </w:t>
            </w:r>
            <w:proofErr w:type="gramStart"/>
            <w:r w:rsidRPr="00BB7320">
              <w:rPr>
                <w:rStyle w:val="21"/>
                <w:b/>
                <w:sz w:val="24"/>
                <w:szCs w:val="24"/>
              </w:rPr>
              <w:t>в начале</w:t>
            </w:r>
            <w:proofErr w:type="gramEnd"/>
            <w:r w:rsidRPr="00BB7320">
              <w:rPr>
                <w:rStyle w:val="21"/>
                <w:b/>
                <w:sz w:val="24"/>
                <w:szCs w:val="24"/>
              </w:rPr>
              <w:t xml:space="preserve"> </w:t>
            </w:r>
            <w:r w:rsidRPr="00BB7320">
              <w:rPr>
                <w:rStyle w:val="21"/>
                <w:b/>
                <w:sz w:val="24"/>
                <w:szCs w:val="24"/>
                <w:lang w:val="en-US"/>
              </w:rPr>
              <w:t>XX</w:t>
            </w:r>
            <w:r w:rsidRPr="00BB7320">
              <w:rPr>
                <w:rStyle w:val="21"/>
                <w:b/>
                <w:sz w:val="24"/>
                <w:szCs w:val="24"/>
              </w:rPr>
              <w:t xml:space="preserve"> в. (16 ч)</w:t>
            </w:r>
          </w:p>
        </w:tc>
        <w:tc>
          <w:tcPr>
            <w:tcW w:w="851" w:type="dxa"/>
          </w:tcPr>
          <w:p w:rsidR="00BE2697" w:rsidRPr="00BB7320" w:rsidRDefault="00BE2697" w:rsidP="00BE2697">
            <w:pPr>
              <w:jc w:val="center"/>
              <w:rPr>
                <w:sz w:val="24"/>
                <w:szCs w:val="24"/>
              </w:rPr>
            </w:pPr>
          </w:p>
        </w:tc>
        <w:tc>
          <w:tcPr>
            <w:tcW w:w="850" w:type="dxa"/>
          </w:tcPr>
          <w:p w:rsidR="00BE2697" w:rsidRPr="00BB7320" w:rsidRDefault="00BE2697" w:rsidP="00BE2697">
            <w:pPr>
              <w:jc w:val="center"/>
              <w:rPr>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t>53</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tcPr>
          <w:p w:rsidR="00BE2697" w:rsidRPr="00BB7320" w:rsidRDefault="00BE2697" w:rsidP="00BE2697">
            <w:pPr>
              <w:ind w:right="204"/>
              <w:jc w:val="both"/>
              <w:rPr>
                <w:sz w:val="24"/>
                <w:szCs w:val="24"/>
              </w:rPr>
            </w:pPr>
            <w:r w:rsidRPr="00BB7320">
              <w:rPr>
                <w:sz w:val="24"/>
                <w:szCs w:val="24"/>
              </w:rPr>
              <w:t>На пороге нового века: динамика и противоречия экономического развития</w:t>
            </w:r>
          </w:p>
        </w:tc>
        <w:tc>
          <w:tcPr>
            <w:tcW w:w="851" w:type="dxa"/>
          </w:tcPr>
          <w:p w:rsidR="00BE2697" w:rsidRPr="00BB7320" w:rsidRDefault="00BE2697" w:rsidP="00BE2697">
            <w:pPr>
              <w:spacing w:line="210" w:lineRule="exact"/>
              <w:rPr>
                <w:sz w:val="24"/>
                <w:szCs w:val="24"/>
              </w:rPr>
            </w:pPr>
            <w:r w:rsidRPr="00BB7320">
              <w:rPr>
                <w:rStyle w:val="21"/>
                <w:sz w:val="24"/>
                <w:szCs w:val="24"/>
              </w:rPr>
              <w:t>§26</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t>54</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vAlign w:val="center"/>
          </w:tcPr>
          <w:p w:rsidR="00BE2697" w:rsidRPr="00BB7320" w:rsidRDefault="00BE2697" w:rsidP="00BE2697">
            <w:pPr>
              <w:ind w:right="204"/>
              <w:jc w:val="both"/>
              <w:rPr>
                <w:sz w:val="24"/>
                <w:szCs w:val="24"/>
              </w:rPr>
            </w:pPr>
            <w:r w:rsidRPr="00BB7320">
              <w:rPr>
                <w:sz w:val="24"/>
                <w:szCs w:val="24"/>
              </w:rPr>
              <w:t>Российское общество в условиях модернизации</w:t>
            </w:r>
          </w:p>
        </w:tc>
        <w:tc>
          <w:tcPr>
            <w:tcW w:w="851" w:type="dxa"/>
          </w:tcPr>
          <w:p w:rsidR="00BE2697" w:rsidRPr="00BB7320" w:rsidRDefault="00BE2697" w:rsidP="00BE2697">
            <w:pPr>
              <w:spacing w:line="210" w:lineRule="exact"/>
              <w:rPr>
                <w:sz w:val="24"/>
                <w:szCs w:val="24"/>
              </w:rPr>
            </w:pPr>
            <w:r w:rsidRPr="00BB7320">
              <w:rPr>
                <w:rStyle w:val="21"/>
                <w:sz w:val="24"/>
                <w:szCs w:val="24"/>
              </w:rPr>
              <w:t>§27</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t>55-56</w:t>
            </w:r>
          </w:p>
        </w:tc>
        <w:tc>
          <w:tcPr>
            <w:tcW w:w="426" w:type="dxa"/>
          </w:tcPr>
          <w:p w:rsidR="00BE2697" w:rsidRPr="00BB7320" w:rsidRDefault="00BE2697" w:rsidP="00BE2697">
            <w:pPr>
              <w:jc w:val="center"/>
              <w:rPr>
                <w:sz w:val="24"/>
                <w:szCs w:val="24"/>
              </w:rPr>
            </w:pPr>
            <w:r w:rsidRPr="00BB7320">
              <w:rPr>
                <w:sz w:val="24"/>
                <w:szCs w:val="24"/>
              </w:rPr>
              <w:t>2</w:t>
            </w:r>
          </w:p>
        </w:tc>
        <w:tc>
          <w:tcPr>
            <w:tcW w:w="5811" w:type="dxa"/>
            <w:vAlign w:val="bottom"/>
          </w:tcPr>
          <w:p w:rsidR="00BE2697" w:rsidRPr="00BB7320" w:rsidRDefault="00BE2697" w:rsidP="00BE2697">
            <w:pPr>
              <w:ind w:right="204"/>
              <w:jc w:val="both"/>
              <w:rPr>
                <w:sz w:val="24"/>
                <w:szCs w:val="24"/>
              </w:rPr>
            </w:pPr>
            <w:r w:rsidRPr="00BB7320">
              <w:rPr>
                <w:sz w:val="24"/>
                <w:szCs w:val="24"/>
              </w:rPr>
              <w:t xml:space="preserve">Россия в системе международных отношений в начале </w:t>
            </w:r>
            <w:r w:rsidRPr="00BB7320">
              <w:rPr>
                <w:sz w:val="24"/>
                <w:szCs w:val="24"/>
                <w:lang w:val="en-US"/>
              </w:rPr>
              <w:t>XX</w:t>
            </w:r>
            <w:r w:rsidRPr="00BB7320">
              <w:rPr>
                <w:sz w:val="24"/>
                <w:szCs w:val="24"/>
              </w:rPr>
              <w:t xml:space="preserve"> </w:t>
            </w:r>
            <w:proofErr w:type="gramStart"/>
            <w:r w:rsidRPr="00BB7320">
              <w:rPr>
                <w:sz w:val="24"/>
                <w:szCs w:val="24"/>
              </w:rPr>
              <w:t>в</w:t>
            </w:r>
            <w:proofErr w:type="gramEnd"/>
            <w:r w:rsidRPr="00BB7320">
              <w:rPr>
                <w:sz w:val="24"/>
                <w:szCs w:val="24"/>
              </w:rPr>
              <w:t>. Русско-японская война</w:t>
            </w:r>
          </w:p>
        </w:tc>
        <w:tc>
          <w:tcPr>
            <w:tcW w:w="851" w:type="dxa"/>
          </w:tcPr>
          <w:p w:rsidR="00BE2697" w:rsidRPr="00BB7320" w:rsidRDefault="00BE2697" w:rsidP="00BE2697">
            <w:pPr>
              <w:spacing w:line="210" w:lineRule="exact"/>
              <w:rPr>
                <w:sz w:val="24"/>
                <w:szCs w:val="24"/>
              </w:rPr>
            </w:pPr>
            <w:r w:rsidRPr="00BB7320">
              <w:rPr>
                <w:rStyle w:val="21"/>
                <w:sz w:val="24"/>
                <w:szCs w:val="24"/>
              </w:rPr>
              <w:t>§28</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t>57-58</w:t>
            </w:r>
          </w:p>
        </w:tc>
        <w:tc>
          <w:tcPr>
            <w:tcW w:w="426" w:type="dxa"/>
          </w:tcPr>
          <w:p w:rsidR="00BE2697" w:rsidRPr="00BB7320" w:rsidRDefault="00BE2697" w:rsidP="00BE2697">
            <w:pPr>
              <w:jc w:val="center"/>
              <w:rPr>
                <w:sz w:val="24"/>
                <w:szCs w:val="24"/>
              </w:rPr>
            </w:pPr>
            <w:r w:rsidRPr="00BB7320">
              <w:rPr>
                <w:sz w:val="24"/>
                <w:szCs w:val="24"/>
              </w:rPr>
              <w:t>2</w:t>
            </w:r>
          </w:p>
        </w:tc>
        <w:tc>
          <w:tcPr>
            <w:tcW w:w="5811" w:type="dxa"/>
            <w:vAlign w:val="center"/>
          </w:tcPr>
          <w:p w:rsidR="00BE2697" w:rsidRPr="00BB7320" w:rsidRDefault="00BE2697" w:rsidP="00BE2697">
            <w:pPr>
              <w:ind w:right="204"/>
              <w:jc w:val="both"/>
              <w:rPr>
                <w:sz w:val="24"/>
                <w:szCs w:val="24"/>
              </w:rPr>
            </w:pPr>
            <w:r w:rsidRPr="00BB7320">
              <w:rPr>
                <w:sz w:val="24"/>
                <w:szCs w:val="24"/>
              </w:rPr>
              <w:t>Накануне Первой российской революции 1905-1907 гг.</w:t>
            </w:r>
          </w:p>
        </w:tc>
        <w:tc>
          <w:tcPr>
            <w:tcW w:w="851" w:type="dxa"/>
          </w:tcPr>
          <w:p w:rsidR="00BE2697" w:rsidRPr="00BB7320" w:rsidRDefault="00BE2697" w:rsidP="00BE2697">
            <w:pPr>
              <w:spacing w:line="210" w:lineRule="exact"/>
              <w:rPr>
                <w:sz w:val="24"/>
                <w:szCs w:val="24"/>
              </w:rPr>
            </w:pPr>
            <w:r w:rsidRPr="00BB7320">
              <w:rPr>
                <w:rStyle w:val="21"/>
                <w:sz w:val="24"/>
                <w:szCs w:val="24"/>
              </w:rPr>
              <w:t>§29</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t>59</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vAlign w:val="center"/>
          </w:tcPr>
          <w:p w:rsidR="00BE2697" w:rsidRPr="00BB7320" w:rsidRDefault="00BE2697" w:rsidP="00BE2697">
            <w:pPr>
              <w:ind w:right="204"/>
              <w:jc w:val="both"/>
              <w:rPr>
                <w:sz w:val="24"/>
                <w:szCs w:val="24"/>
              </w:rPr>
            </w:pPr>
            <w:r w:rsidRPr="00BB7320">
              <w:rPr>
                <w:sz w:val="24"/>
                <w:szCs w:val="24"/>
              </w:rPr>
              <w:t>Начало Первой российской революции. Манифест 17 октября 1905 г.</w:t>
            </w:r>
          </w:p>
        </w:tc>
        <w:tc>
          <w:tcPr>
            <w:tcW w:w="851" w:type="dxa"/>
          </w:tcPr>
          <w:p w:rsidR="00BE2697" w:rsidRPr="00BB7320" w:rsidRDefault="00BE2697" w:rsidP="00BE2697">
            <w:pPr>
              <w:spacing w:line="210" w:lineRule="exact"/>
              <w:rPr>
                <w:sz w:val="24"/>
                <w:szCs w:val="24"/>
              </w:rPr>
            </w:pPr>
            <w:r w:rsidRPr="00BB7320">
              <w:rPr>
                <w:rStyle w:val="21"/>
                <w:sz w:val="24"/>
                <w:szCs w:val="24"/>
              </w:rPr>
              <w:t>§30</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cantSplit/>
          <w:trHeight w:val="1276"/>
        </w:trPr>
        <w:tc>
          <w:tcPr>
            <w:tcW w:w="709" w:type="dxa"/>
          </w:tcPr>
          <w:p w:rsidR="00BE2697" w:rsidRPr="00BB7320" w:rsidRDefault="00BE2697" w:rsidP="00BE2697">
            <w:pPr>
              <w:jc w:val="center"/>
              <w:rPr>
                <w:sz w:val="24"/>
                <w:szCs w:val="24"/>
              </w:rPr>
            </w:pPr>
            <w:r w:rsidRPr="00BB7320">
              <w:rPr>
                <w:sz w:val="24"/>
                <w:szCs w:val="24"/>
              </w:rPr>
              <w:t>60</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tcPr>
          <w:p w:rsidR="00BE2697" w:rsidRPr="00BB7320" w:rsidRDefault="00BE2697" w:rsidP="00BE2697">
            <w:pPr>
              <w:ind w:right="204"/>
              <w:jc w:val="both"/>
              <w:rPr>
                <w:sz w:val="24"/>
                <w:szCs w:val="24"/>
              </w:rPr>
            </w:pPr>
            <w:r w:rsidRPr="00BB7320">
              <w:rPr>
                <w:sz w:val="24"/>
                <w:szCs w:val="24"/>
              </w:rPr>
              <w:t>Формирование политических партий. Революционные события конца 1905 г.</w:t>
            </w:r>
          </w:p>
        </w:tc>
        <w:tc>
          <w:tcPr>
            <w:tcW w:w="851" w:type="dxa"/>
            <w:textDirection w:val="btLr"/>
            <w:vAlign w:val="bottom"/>
          </w:tcPr>
          <w:p w:rsidR="00BE2697" w:rsidRPr="00BB7320" w:rsidRDefault="00BE2697" w:rsidP="00BE2697">
            <w:pPr>
              <w:ind w:left="113" w:right="113"/>
              <w:rPr>
                <w:sz w:val="24"/>
                <w:szCs w:val="24"/>
              </w:rPr>
            </w:pPr>
            <w:r w:rsidRPr="00BB7320">
              <w:rPr>
                <w:rStyle w:val="21"/>
                <w:rFonts w:ascii="Times New Roman" w:hAnsi="Times New Roman" w:cs="Times New Roman"/>
                <w:sz w:val="24"/>
                <w:szCs w:val="24"/>
              </w:rPr>
              <w:t>§31, проектная деятельность</w:t>
            </w:r>
          </w:p>
        </w:tc>
        <w:tc>
          <w:tcPr>
            <w:tcW w:w="850" w:type="dxa"/>
            <w:textDirection w:val="btLr"/>
          </w:tcPr>
          <w:p w:rsidR="00BE2697" w:rsidRPr="00BB7320" w:rsidRDefault="00BE2697" w:rsidP="00BE2697">
            <w:pPr>
              <w:ind w:left="113"/>
              <w:rPr>
                <w:rStyle w:val="21"/>
                <w:rFonts w:ascii="Times New Roman" w:hAnsi="Times New Roman" w:cs="Times New Roman"/>
                <w:sz w:val="24"/>
                <w:szCs w:val="24"/>
              </w:rPr>
            </w:pPr>
          </w:p>
        </w:tc>
      </w:tr>
      <w:tr w:rsidR="00BE2697" w:rsidRPr="00BB7320" w:rsidTr="00A71B9D">
        <w:trPr>
          <w:trHeight w:val="390"/>
        </w:trPr>
        <w:tc>
          <w:tcPr>
            <w:tcW w:w="709" w:type="dxa"/>
          </w:tcPr>
          <w:p w:rsidR="00BE2697" w:rsidRPr="00BB7320" w:rsidRDefault="00BE2697" w:rsidP="00BE2697">
            <w:pPr>
              <w:jc w:val="center"/>
              <w:rPr>
                <w:sz w:val="24"/>
                <w:szCs w:val="24"/>
              </w:rPr>
            </w:pPr>
            <w:r w:rsidRPr="00BB7320">
              <w:rPr>
                <w:sz w:val="24"/>
                <w:szCs w:val="24"/>
              </w:rPr>
              <w:t>61</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vAlign w:val="center"/>
          </w:tcPr>
          <w:p w:rsidR="00BE2697" w:rsidRPr="00BB7320" w:rsidRDefault="00BE2697" w:rsidP="00BE2697">
            <w:pPr>
              <w:ind w:right="204"/>
              <w:jc w:val="both"/>
              <w:rPr>
                <w:sz w:val="24"/>
                <w:szCs w:val="24"/>
              </w:rPr>
            </w:pPr>
            <w:r w:rsidRPr="00BB7320">
              <w:rPr>
                <w:sz w:val="24"/>
                <w:szCs w:val="24"/>
              </w:rPr>
              <w:t>Становление российского парламентаризма</w:t>
            </w:r>
          </w:p>
          <w:p w:rsidR="00BE2697" w:rsidRPr="00BB7320" w:rsidRDefault="00BE2697" w:rsidP="00BE2697">
            <w:pPr>
              <w:ind w:right="204"/>
              <w:jc w:val="both"/>
              <w:rPr>
                <w:sz w:val="24"/>
                <w:szCs w:val="24"/>
              </w:rPr>
            </w:pPr>
          </w:p>
        </w:tc>
        <w:tc>
          <w:tcPr>
            <w:tcW w:w="851" w:type="dxa"/>
          </w:tcPr>
          <w:p w:rsidR="00BE2697" w:rsidRPr="00BB7320" w:rsidRDefault="00BE2697" w:rsidP="00BE2697">
            <w:pPr>
              <w:spacing w:line="210" w:lineRule="exact"/>
              <w:rPr>
                <w:sz w:val="24"/>
                <w:szCs w:val="24"/>
              </w:rPr>
            </w:pPr>
            <w:r w:rsidRPr="00BB7320">
              <w:rPr>
                <w:rStyle w:val="21"/>
                <w:sz w:val="24"/>
                <w:szCs w:val="24"/>
              </w:rPr>
              <w:t>§32</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trHeight w:val="313"/>
        </w:trPr>
        <w:tc>
          <w:tcPr>
            <w:tcW w:w="709" w:type="dxa"/>
          </w:tcPr>
          <w:p w:rsidR="00BE2697" w:rsidRPr="00BB7320" w:rsidRDefault="00BE2697" w:rsidP="00BE2697">
            <w:pPr>
              <w:jc w:val="center"/>
              <w:rPr>
                <w:sz w:val="24"/>
                <w:szCs w:val="24"/>
              </w:rPr>
            </w:pPr>
            <w:r w:rsidRPr="00BB7320">
              <w:rPr>
                <w:sz w:val="24"/>
                <w:szCs w:val="24"/>
              </w:rPr>
              <w:t>62</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vAlign w:val="center"/>
          </w:tcPr>
          <w:p w:rsidR="00BE2697" w:rsidRPr="00BB7320" w:rsidRDefault="00BE2697" w:rsidP="00BE2697">
            <w:pPr>
              <w:ind w:right="204"/>
              <w:jc w:val="both"/>
              <w:rPr>
                <w:sz w:val="24"/>
                <w:szCs w:val="24"/>
              </w:rPr>
            </w:pPr>
            <w:r w:rsidRPr="00BB7320">
              <w:rPr>
                <w:sz w:val="24"/>
                <w:szCs w:val="24"/>
              </w:rPr>
              <w:t>Общество и власть после революции</w:t>
            </w:r>
          </w:p>
        </w:tc>
        <w:tc>
          <w:tcPr>
            <w:tcW w:w="851" w:type="dxa"/>
          </w:tcPr>
          <w:p w:rsidR="00BE2697" w:rsidRPr="00BB7320" w:rsidRDefault="00BE2697" w:rsidP="00BE2697">
            <w:pPr>
              <w:spacing w:line="210" w:lineRule="exact"/>
              <w:rPr>
                <w:sz w:val="24"/>
                <w:szCs w:val="24"/>
              </w:rPr>
            </w:pPr>
            <w:r w:rsidRPr="00BB7320">
              <w:rPr>
                <w:rStyle w:val="21"/>
                <w:sz w:val="24"/>
                <w:szCs w:val="24"/>
              </w:rPr>
              <w:t>§33</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trHeight w:val="313"/>
        </w:trPr>
        <w:tc>
          <w:tcPr>
            <w:tcW w:w="709" w:type="dxa"/>
          </w:tcPr>
          <w:p w:rsidR="00BE2697" w:rsidRPr="00BB7320" w:rsidRDefault="00BE2697" w:rsidP="00BE2697">
            <w:pPr>
              <w:jc w:val="center"/>
              <w:rPr>
                <w:sz w:val="24"/>
                <w:szCs w:val="24"/>
              </w:rPr>
            </w:pPr>
            <w:r w:rsidRPr="00BB7320">
              <w:rPr>
                <w:sz w:val="24"/>
                <w:szCs w:val="24"/>
              </w:rPr>
              <w:t>63</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vAlign w:val="center"/>
          </w:tcPr>
          <w:p w:rsidR="00BE2697" w:rsidRPr="00BB7320" w:rsidRDefault="00BE2697" w:rsidP="00BE2697">
            <w:pPr>
              <w:ind w:right="204"/>
              <w:jc w:val="both"/>
              <w:rPr>
                <w:sz w:val="24"/>
                <w:szCs w:val="24"/>
              </w:rPr>
            </w:pPr>
            <w:r w:rsidRPr="00BB7320">
              <w:rPr>
                <w:sz w:val="24"/>
                <w:szCs w:val="24"/>
              </w:rPr>
              <w:t>Российская внешняя политика накануне Первой мировой войны</w:t>
            </w:r>
          </w:p>
        </w:tc>
        <w:tc>
          <w:tcPr>
            <w:tcW w:w="851" w:type="dxa"/>
          </w:tcPr>
          <w:p w:rsidR="00BE2697" w:rsidRPr="00BB7320" w:rsidRDefault="00BE2697" w:rsidP="00BE2697">
            <w:pPr>
              <w:spacing w:line="210" w:lineRule="exact"/>
              <w:rPr>
                <w:sz w:val="24"/>
                <w:szCs w:val="24"/>
              </w:rPr>
            </w:pPr>
            <w:r w:rsidRPr="00BB7320">
              <w:rPr>
                <w:rStyle w:val="21"/>
                <w:sz w:val="24"/>
                <w:szCs w:val="24"/>
              </w:rPr>
              <w:t>§34</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trHeight w:val="1089"/>
        </w:trPr>
        <w:tc>
          <w:tcPr>
            <w:tcW w:w="709" w:type="dxa"/>
          </w:tcPr>
          <w:p w:rsidR="00BE2697" w:rsidRPr="00BB7320" w:rsidRDefault="00BE2697" w:rsidP="00BE2697">
            <w:pPr>
              <w:jc w:val="center"/>
              <w:rPr>
                <w:sz w:val="24"/>
                <w:szCs w:val="24"/>
              </w:rPr>
            </w:pPr>
            <w:r w:rsidRPr="00BB7320">
              <w:rPr>
                <w:sz w:val="24"/>
                <w:szCs w:val="24"/>
              </w:rPr>
              <w:t>64</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vAlign w:val="center"/>
          </w:tcPr>
          <w:p w:rsidR="00BE2697" w:rsidRPr="00BB7320" w:rsidRDefault="00BE2697" w:rsidP="00BE2697">
            <w:pPr>
              <w:ind w:right="204"/>
              <w:jc w:val="both"/>
              <w:rPr>
                <w:sz w:val="24"/>
                <w:szCs w:val="24"/>
              </w:rPr>
            </w:pPr>
            <w:r w:rsidRPr="00BB7320">
              <w:rPr>
                <w:sz w:val="24"/>
                <w:szCs w:val="24"/>
              </w:rPr>
              <w:t>Серебряный век российской культуры</w:t>
            </w:r>
          </w:p>
          <w:p w:rsidR="00BE2697" w:rsidRPr="00BB7320" w:rsidRDefault="00BE2697" w:rsidP="00BE2697">
            <w:pPr>
              <w:ind w:right="204"/>
              <w:jc w:val="both"/>
              <w:rPr>
                <w:sz w:val="24"/>
                <w:szCs w:val="24"/>
              </w:rPr>
            </w:pPr>
          </w:p>
          <w:p w:rsidR="00BE2697" w:rsidRPr="00BB7320" w:rsidRDefault="00BE2697" w:rsidP="00BE2697">
            <w:pPr>
              <w:ind w:right="204"/>
              <w:jc w:val="both"/>
              <w:rPr>
                <w:sz w:val="24"/>
                <w:szCs w:val="24"/>
              </w:rPr>
            </w:pPr>
          </w:p>
          <w:p w:rsidR="00BE2697" w:rsidRPr="00BB7320" w:rsidRDefault="00BE2697" w:rsidP="00BE2697">
            <w:pPr>
              <w:ind w:right="204"/>
              <w:jc w:val="both"/>
              <w:rPr>
                <w:sz w:val="24"/>
                <w:szCs w:val="24"/>
              </w:rPr>
            </w:pPr>
          </w:p>
        </w:tc>
        <w:tc>
          <w:tcPr>
            <w:tcW w:w="851" w:type="dxa"/>
          </w:tcPr>
          <w:p w:rsidR="00BE2697" w:rsidRPr="00BB7320" w:rsidRDefault="00BE2697" w:rsidP="00BE2697">
            <w:pPr>
              <w:spacing w:line="210" w:lineRule="exact"/>
              <w:rPr>
                <w:sz w:val="24"/>
                <w:szCs w:val="24"/>
              </w:rPr>
            </w:pPr>
            <w:r w:rsidRPr="00BB7320">
              <w:rPr>
                <w:rStyle w:val="21"/>
                <w:sz w:val="24"/>
                <w:szCs w:val="24"/>
              </w:rPr>
              <w:t>§35</w:t>
            </w:r>
            <w:proofErr w:type="gramStart"/>
            <w:r w:rsidRPr="00BB7320">
              <w:rPr>
                <w:rStyle w:val="21"/>
                <w:sz w:val="24"/>
                <w:szCs w:val="24"/>
              </w:rPr>
              <w:t xml:space="preserve"> </w:t>
            </w:r>
            <w:r w:rsidRPr="00BB7320">
              <w:rPr>
                <w:sz w:val="24"/>
                <w:szCs w:val="24"/>
              </w:rPr>
              <w:t>У</w:t>
            </w:r>
            <w:proofErr w:type="gramEnd"/>
            <w:r w:rsidRPr="00BB7320">
              <w:rPr>
                <w:sz w:val="24"/>
                <w:szCs w:val="24"/>
              </w:rPr>
              <w:t>чить имена, понятия</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trHeight w:val="830"/>
        </w:trPr>
        <w:tc>
          <w:tcPr>
            <w:tcW w:w="709" w:type="dxa"/>
          </w:tcPr>
          <w:p w:rsidR="00BE2697" w:rsidRPr="00BB7320" w:rsidRDefault="00BE2697" w:rsidP="00BE2697">
            <w:pPr>
              <w:jc w:val="center"/>
              <w:rPr>
                <w:sz w:val="24"/>
                <w:szCs w:val="24"/>
              </w:rPr>
            </w:pPr>
            <w:r w:rsidRPr="00BB7320">
              <w:rPr>
                <w:sz w:val="24"/>
                <w:szCs w:val="24"/>
              </w:rPr>
              <w:t>65</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vAlign w:val="center"/>
          </w:tcPr>
          <w:p w:rsidR="00BE2697" w:rsidRPr="00BB7320" w:rsidRDefault="00BE2697" w:rsidP="00BE2697">
            <w:pPr>
              <w:ind w:right="204"/>
              <w:jc w:val="both"/>
              <w:rPr>
                <w:sz w:val="24"/>
                <w:szCs w:val="24"/>
              </w:rPr>
            </w:pPr>
            <w:r w:rsidRPr="00BB7320">
              <w:rPr>
                <w:sz w:val="24"/>
                <w:szCs w:val="24"/>
              </w:rPr>
              <w:t xml:space="preserve">Просвещение и наука в начале </w:t>
            </w:r>
            <w:r w:rsidRPr="00BB7320">
              <w:rPr>
                <w:sz w:val="24"/>
                <w:szCs w:val="24"/>
                <w:lang w:val="en-US"/>
              </w:rPr>
              <w:t>XX</w:t>
            </w:r>
            <w:r w:rsidRPr="00BB7320">
              <w:rPr>
                <w:sz w:val="24"/>
                <w:szCs w:val="24"/>
              </w:rPr>
              <w:t xml:space="preserve"> </w:t>
            </w:r>
            <w:proofErr w:type="gramStart"/>
            <w:r w:rsidRPr="00BB7320">
              <w:rPr>
                <w:sz w:val="24"/>
                <w:szCs w:val="24"/>
              </w:rPr>
              <w:t>в</w:t>
            </w:r>
            <w:proofErr w:type="gramEnd"/>
            <w:r w:rsidRPr="00BB7320">
              <w:rPr>
                <w:sz w:val="24"/>
                <w:szCs w:val="24"/>
              </w:rPr>
              <w:t>.</w:t>
            </w:r>
          </w:p>
          <w:p w:rsidR="00BE2697" w:rsidRPr="00BB7320" w:rsidRDefault="00BE2697" w:rsidP="00BE2697">
            <w:pPr>
              <w:ind w:right="204"/>
              <w:jc w:val="both"/>
              <w:rPr>
                <w:sz w:val="24"/>
                <w:szCs w:val="24"/>
              </w:rPr>
            </w:pPr>
          </w:p>
          <w:p w:rsidR="00BE2697" w:rsidRPr="00BB7320" w:rsidRDefault="00BE2697" w:rsidP="00BE2697">
            <w:pPr>
              <w:ind w:right="204"/>
              <w:jc w:val="both"/>
              <w:rPr>
                <w:sz w:val="24"/>
                <w:szCs w:val="24"/>
              </w:rPr>
            </w:pPr>
          </w:p>
        </w:tc>
        <w:tc>
          <w:tcPr>
            <w:tcW w:w="851" w:type="dxa"/>
          </w:tcPr>
          <w:p w:rsidR="00BE2697" w:rsidRPr="00BB7320" w:rsidRDefault="00BE2697" w:rsidP="00BE2697">
            <w:pPr>
              <w:spacing w:line="210" w:lineRule="exact"/>
              <w:rPr>
                <w:rStyle w:val="21"/>
                <w:sz w:val="24"/>
                <w:szCs w:val="24"/>
              </w:rPr>
            </w:pPr>
            <w:r w:rsidRPr="00BB7320">
              <w:rPr>
                <w:rStyle w:val="21"/>
                <w:sz w:val="24"/>
                <w:szCs w:val="24"/>
              </w:rPr>
              <w:t>§ 36, учить имена</w:t>
            </w:r>
          </w:p>
        </w:tc>
        <w:tc>
          <w:tcPr>
            <w:tcW w:w="850" w:type="dxa"/>
          </w:tcPr>
          <w:p w:rsidR="00BE2697" w:rsidRPr="00BB7320" w:rsidRDefault="00BE2697" w:rsidP="00BE2697">
            <w:pPr>
              <w:spacing w:line="210" w:lineRule="exact"/>
              <w:rPr>
                <w:rStyle w:val="21"/>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t>66</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tcPr>
          <w:p w:rsidR="00BE2697" w:rsidRPr="00BB7320" w:rsidRDefault="00BE2697" w:rsidP="00BE2697">
            <w:pPr>
              <w:ind w:right="204"/>
              <w:jc w:val="both"/>
              <w:rPr>
                <w:rStyle w:val="21"/>
                <w:sz w:val="24"/>
                <w:szCs w:val="24"/>
              </w:rPr>
            </w:pPr>
            <w:r w:rsidRPr="00BB7320">
              <w:rPr>
                <w:rStyle w:val="21"/>
                <w:sz w:val="24"/>
                <w:szCs w:val="24"/>
              </w:rPr>
              <w:t>Повторительно-обобщающий урок по теме III</w:t>
            </w:r>
          </w:p>
        </w:tc>
        <w:tc>
          <w:tcPr>
            <w:tcW w:w="851" w:type="dxa"/>
            <w:vAlign w:val="bottom"/>
          </w:tcPr>
          <w:p w:rsidR="00BE2697" w:rsidRPr="00BB7320" w:rsidRDefault="00BE2697" w:rsidP="00BE2697">
            <w:pPr>
              <w:rPr>
                <w:sz w:val="24"/>
                <w:szCs w:val="24"/>
              </w:rPr>
            </w:pPr>
          </w:p>
        </w:tc>
        <w:tc>
          <w:tcPr>
            <w:tcW w:w="850" w:type="dxa"/>
          </w:tcPr>
          <w:p w:rsidR="00BE2697" w:rsidRPr="00BB7320" w:rsidRDefault="00BE2697" w:rsidP="00BE2697">
            <w:pPr>
              <w:rPr>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t>67</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tcPr>
          <w:p w:rsidR="00BE2697" w:rsidRPr="00BB7320" w:rsidRDefault="00BE2697" w:rsidP="00BE2697">
            <w:pPr>
              <w:ind w:right="204"/>
              <w:jc w:val="both"/>
              <w:rPr>
                <w:rStyle w:val="21"/>
                <w:sz w:val="24"/>
                <w:szCs w:val="24"/>
              </w:rPr>
            </w:pPr>
            <w:r w:rsidRPr="00BB7320">
              <w:rPr>
                <w:rStyle w:val="21"/>
                <w:sz w:val="24"/>
                <w:szCs w:val="24"/>
              </w:rPr>
              <w:t xml:space="preserve"> Итоговое повторение «Россия в 1801 –1914 гг.»</w:t>
            </w:r>
          </w:p>
        </w:tc>
        <w:tc>
          <w:tcPr>
            <w:tcW w:w="851" w:type="dxa"/>
            <w:vAlign w:val="bottom"/>
          </w:tcPr>
          <w:p w:rsidR="00BE2697" w:rsidRPr="00BB7320" w:rsidRDefault="00BE2697" w:rsidP="00BE2697">
            <w:pPr>
              <w:rPr>
                <w:sz w:val="24"/>
                <w:szCs w:val="24"/>
              </w:rPr>
            </w:pPr>
          </w:p>
        </w:tc>
        <w:tc>
          <w:tcPr>
            <w:tcW w:w="850" w:type="dxa"/>
          </w:tcPr>
          <w:p w:rsidR="00BE2697" w:rsidRPr="00BB7320" w:rsidRDefault="00BE2697" w:rsidP="00BE2697">
            <w:pPr>
              <w:rPr>
                <w:sz w:val="24"/>
                <w:szCs w:val="24"/>
              </w:rPr>
            </w:pPr>
          </w:p>
        </w:tc>
      </w:tr>
      <w:tr w:rsidR="00BE2697" w:rsidRPr="00BB7320" w:rsidTr="00A71B9D">
        <w:trPr>
          <w:trHeight w:val="322"/>
        </w:trPr>
        <w:tc>
          <w:tcPr>
            <w:tcW w:w="709" w:type="dxa"/>
          </w:tcPr>
          <w:p w:rsidR="00BE2697" w:rsidRPr="00BB7320" w:rsidRDefault="00BE2697" w:rsidP="00BE2697">
            <w:pPr>
              <w:jc w:val="center"/>
              <w:rPr>
                <w:sz w:val="24"/>
                <w:szCs w:val="24"/>
              </w:rPr>
            </w:pPr>
            <w:r w:rsidRPr="00BB7320">
              <w:rPr>
                <w:sz w:val="24"/>
                <w:szCs w:val="24"/>
              </w:rPr>
              <w:t>68</w:t>
            </w:r>
          </w:p>
        </w:tc>
        <w:tc>
          <w:tcPr>
            <w:tcW w:w="426" w:type="dxa"/>
          </w:tcPr>
          <w:p w:rsidR="00BE2697" w:rsidRPr="00BB7320" w:rsidRDefault="00BE2697" w:rsidP="00BE2697">
            <w:pPr>
              <w:jc w:val="center"/>
              <w:rPr>
                <w:sz w:val="24"/>
                <w:szCs w:val="24"/>
              </w:rPr>
            </w:pPr>
            <w:r w:rsidRPr="00BB7320">
              <w:rPr>
                <w:sz w:val="24"/>
                <w:szCs w:val="24"/>
              </w:rPr>
              <w:t>1</w:t>
            </w:r>
          </w:p>
        </w:tc>
        <w:tc>
          <w:tcPr>
            <w:tcW w:w="5811" w:type="dxa"/>
          </w:tcPr>
          <w:p w:rsidR="00BE2697" w:rsidRPr="00BB7320" w:rsidRDefault="00BE2697" w:rsidP="00BE2697">
            <w:pPr>
              <w:ind w:right="204"/>
              <w:jc w:val="both"/>
              <w:rPr>
                <w:rStyle w:val="21"/>
                <w:sz w:val="24"/>
                <w:szCs w:val="24"/>
              </w:rPr>
            </w:pPr>
            <w:r w:rsidRPr="00BB7320">
              <w:rPr>
                <w:rStyle w:val="21"/>
                <w:sz w:val="24"/>
                <w:szCs w:val="24"/>
              </w:rPr>
              <w:t>Итоговое повторение «Россия в 1801-1914 гг.»</w:t>
            </w:r>
          </w:p>
        </w:tc>
        <w:tc>
          <w:tcPr>
            <w:tcW w:w="851" w:type="dxa"/>
            <w:vAlign w:val="bottom"/>
          </w:tcPr>
          <w:p w:rsidR="00BE2697" w:rsidRPr="00BB7320" w:rsidRDefault="00BE2697" w:rsidP="00BE2697">
            <w:pPr>
              <w:rPr>
                <w:sz w:val="24"/>
                <w:szCs w:val="24"/>
              </w:rPr>
            </w:pPr>
          </w:p>
        </w:tc>
        <w:tc>
          <w:tcPr>
            <w:tcW w:w="850" w:type="dxa"/>
          </w:tcPr>
          <w:p w:rsidR="00BE2697" w:rsidRPr="00BB7320" w:rsidRDefault="00BE2697" w:rsidP="00BE2697">
            <w:pPr>
              <w:rPr>
                <w:sz w:val="24"/>
                <w:szCs w:val="24"/>
              </w:rPr>
            </w:pPr>
          </w:p>
        </w:tc>
      </w:tr>
      <w:bookmarkEnd w:id="0"/>
    </w:tbl>
    <w:p w:rsidR="00BE2697" w:rsidRPr="00BB7320" w:rsidRDefault="00BE2697" w:rsidP="00BE2697">
      <w:pPr>
        <w:spacing w:after="0" w:line="240" w:lineRule="auto"/>
        <w:ind w:firstLine="708"/>
        <w:rPr>
          <w:rFonts w:ascii="Times New Roman" w:hAnsi="Times New Roman" w:cs="Times New Roman"/>
          <w:sz w:val="24"/>
          <w:szCs w:val="24"/>
        </w:rPr>
      </w:pPr>
    </w:p>
    <w:sectPr w:rsidR="00BE2697" w:rsidRPr="00BB7320" w:rsidSect="004B2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41C"/>
    <w:multiLevelType w:val="multilevel"/>
    <w:tmpl w:val="089EE9C4"/>
    <w:lvl w:ilvl="0">
      <w:start w:val="182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F7518"/>
    <w:multiLevelType w:val="multilevel"/>
    <w:tmpl w:val="C174FE8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366EA"/>
    <w:multiLevelType w:val="hybridMultilevel"/>
    <w:tmpl w:val="F706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B6D81"/>
    <w:multiLevelType w:val="multilevel"/>
    <w:tmpl w:val="8158AC58"/>
    <w:lvl w:ilvl="0">
      <w:start w:val="190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C42F85"/>
    <w:multiLevelType w:val="multilevel"/>
    <w:tmpl w:val="8152958A"/>
    <w:lvl w:ilvl="0">
      <w:start w:val="189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23CA0"/>
    <w:multiLevelType w:val="multilevel"/>
    <w:tmpl w:val="F9B8AC38"/>
    <w:lvl w:ilvl="0">
      <w:start w:val="186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A1492"/>
    <w:multiLevelType w:val="multilevel"/>
    <w:tmpl w:val="A43C2A48"/>
    <w:lvl w:ilvl="0">
      <w:start w:val="7"/>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14F55"/>
    <w:multiLevelType w:val="multilevel"/>
    <w:tmpl w:val="91FCFE9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66F58"/>
    <w:multiLevelType w:val="multilevel"/>
    <w:tmpl w:val="C0AC083A"/>
    <w:lvl w:ilvl="0">
      <w:start w:val="1897"/>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031F4A"/>
    <w:multiLevelType w:val="hybridMultilevel"/>
    <w:tmpl w:val="A2C6029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05397"/>
    <w:multiLevelType w:val="multilevel"/>
    <w:tmpl w:val="FDA667A0"/>
    <w:lvl w:ilvl="0">
      <w:start w:val="19"/>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0D30C3"/>
    <w:multiLevelType w:val="multilevel"/>
    <w:tmpl w:val="B2061F8E"/>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FC105C"/>
    <w:multiLevelType w:val="hybridMultilevel"/>
    <w:tmpl w:val="D304F8A0"/>
    <w:lvl w:ilvl="0" w:tplc="BF2C7A0E">
      <w:start w:val="9"/>
      <w:numFmt w:val="decimal"/>
      <w:lvlText w:val="%1"/>
      <w:lvlJc w:val="left"/>
      <w:pPr>
        <w:ind w:left="3100" w:hanging="360"/>
      </w:pPr>
      <w:rPr>
        <w:rFonts w:ascii="Segoe UI" w:eastAsia="Segoe UI" w:hAnsi="Segoe UI" w:cs="Segoe UI" w:hint="default"/>
        <w:color w:val="000000"/>
        <w:sz w:val="21"/>
      </w:rPr>
    </w:lvl>
    <w:lvl w:ilvl="1" w:tplc="04190019" w:tentative="1">
      <w:start w:val="1"/>
      <w:numFmt w:val="lowerLetter"/>
      <w:lvlText w:val="%2."/>
      <w:lvlJc w:val="left"/>
      <w:pPr>
        <w:ind w:left="3820" w:hanging="360"/>
      </w:pPr>
    </w:lvl>
    <w:lvl w:ilvl="2" w:tplc="0419001B" w:tentative="1">
      <w:start w:val="1"/>
      <w:numFmt w:val="lowerRoman"/>
      <w:lvlText w:val="%3."/>
      <w:lvlJc w:val="right"/>
      <w:pPr>
        <w:ind w:left="4540" w:hanging="180"/>
      </w:pPr>
    </w:lvl>
    <w:lvl w:ilvl="3" w:tplc="0419000F" w:tentative="1">
      <w:start w:val="1"/>
      <w:numFmt w:val="decimal"/>
      <w:lvlText w:val="%4."/>
      <w:lvlJc w:val="left"/>
      <w:pPr>
        <w:ind w:left="5260" w:hanging="360"/>
      </w:pPr>
    </w:lvl>
    <w:lvl w:ilvl="4" w:tplc="04190019" w:tentative="1">
      <w:start w:val="1"/>
      <w:numFmt w:val="lowerLetter"/>
      <w:lvlText w:val="%5."/>
      <w:lvlJc w:val="left"/>
      <w:pPr>
        <w:ind w:left="5980" w:hanging="360"/>
      </w:pPr>
    </w:lvl>
    <w:lvl w:ilvl="5" w:tplc="0419001B" w:tentative="1">
      <w:start w:val="1"/>
      <w:numFmt w:val="lowerRoman"/>
      <w:lvlText w:val="%6."/>
      <w:lvlJc w:val="right"/>
      <w:pPr>
        <w:ind w:left="6700" w:hanging="180"/>
      </w:pPr>
    </w:lvl>
    <w:lvl w:ilvl="6" w:tplc="0419000F" w:tentative="1">
      <w:start w:val="1"/>
      <w:numFmt w:val="decimal"/>
      <w:lvlText w:val="%7."/>
      <w:lvlJc w:val="left"/>
      <w:pPr>
        <w:ind w:left="7420" w:hanging="360"/>
      </w:pPr>
    </w:lvl>
    <w:lvl w:ilvl="7" w:tplc="04190019" w:tentative="1">
      <w:start w:val="1"/>
      <w:numFmt w:val="lowerLetter"/>
      <w:lvlText w:val="%8."/>
      <w:lvlJc w:val="left"/>
      <w:pPr>
        <w:ind w:left="8140" w:hanging="360"/>
      </w:pPr>
    </w:lvl>
    <w:lvl w:ilvl="8" w:tplc="0419001B" w:tentative="1">
      <w:start w:val="1"/>
      <w:numFmt w:val="lowerRoman"/>
      <w:lvlText w:val="%9."/>
      <w:lvlJc w:val="right"/>
      <w:pPr>
        <w:ind w:left="8860" w:hanging="180"/>
      </w:pPr>
    </w:lvl>
  </w:abstractNum>
  <w:abstractNum w:abstractNumId="13">
    <w:nsid w:val="424762E0"/>
    <w:multiLevelType w:val="multilevel"/>
    <w:tmpl w:val="0DE2FD30"/>
    <w:lvl w:ilvl="0">
      <w:start w:val="2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4C5FD5"/>
    <w:multiLevelType w:val="multilevel"/>
    <w:tmpl w:val="515A52C8"/>
    <w:lvl w:ilvl="0">
      <w:start w:val="188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AE5E93"/>
    <w:multiLevelType w:val="multilevel"/>
    <w:tmpl w:val="DBB408D8"/>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0F05CD"/>
    <w:multiLevelType w:val="multilevel"/>
    <w:tmpl w:val="961C2C20"/>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7E3631"/>
    <w:multiLevelType w:val="hybridMultilevel"/>
    <w:tmpl w:val="82D8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565041"/>
    <w:multiLevelType w:val="multilevel"/>
    <w:tmpl w:val="24CCF232"/>
    <w:lvl w:ilvl="0">
      <w:start w:val="186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FC1AF5"/>
    <w:multiLevelType w:val="hybridMultilevel"/>
    <w:tmpl w:val="A1106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3174E5"/>
    <w:multiLevelType w:val="multilevel"/>
    <w:tmpl w:val="A964146C"/>
    <w:lvl w:ilvl="0">
      <w:start w:val="18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7728B9"/>
    <w:multiLevelType w:val="multilevel"/>
    <w:tmpl w:val="D1A6759A"/>
    <w:lvl w:ilvl="0">
      <w:start w:val="181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18"/>
  </w:num>
  <w:num w:numId="4">
    <w:abstractNumId w:val="2"/>
  </w:num>
  <w:num w:numId="5">
    <w:abstractNumId w:val="6"/>
  </w:num>
  <w:num w:numId="6">
    <w:abstractNumId w:val="10"/>
  </w:num>
  <w:num w:numId="7">
    <w:abstractNumId w:val="12"/>
  </w:num>
  <w:num w:numId="8">
    <w:abstractNumId w:val="17"/>
  </w:num>
  <w:num w:numId="9">
    <w:abstractNumId w:val="13"/>
  </w:num>
  <w:num w:numId="10">
    <w:abstractNumId w:val="21"/>
  </w:num>
  <w:num w:numId="11">
    <w:abstractNumId w:val="22"/>
  </w:num>
  <w:num w:numId="12">
    <w:abstractNumId w:val="0"/>
  </w:num>
  <w:num w:numId="13">
    <w:abstractNumId w:val="19"/>
  </w:num>
  <w:num w:numId="14">
    <w:abstractNumId w:val="5"/>
  </w:num>
  <w:num w:numId="15">
    <w:abstractNumId w:val="16"/>
  </w:num>
  <w:num w:numId="16">
    <w:abstractNumId w:val="15"/>
  </w:num>
  <w:num w:numId="17">
    <w:abstractNumId w:val="4"/>
  </w:num>
  <w:num w:numId="18">
    <w:abstractNumId w:val="8"/>
  </w:num>
  <w:num w:numId="19">
    <w:abstractNumId w:val="3"/>
  </w:num>
  <w:num w:numId="20">
    <w:abstractNumId w:val="1"/>
  </w:num>
  <w:num w:numId="21">
    <w:abstractNumId w:val="11"/>
  </w:num>
  <w:num w:numId="22">
    <w:abstractNumId w:val="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E7926"/>
    <w:rsid w:val="000037A5"/>
    <w:rsid w:val="000447A2"/>
    <w:rsid w:val="00044C6D"/>
    <w:rsid w:val="00057CDD"/>
    <w:rsid w:val="0006180E"/>
    <w:rsid w:val="000977F6"/>
    <w:rsid w:val="000A4F33"/>
    <w:rsid w:val="000C06C3"/>
    <w:rsid w:val="000D3077"/>
    <w:rsid w:val="000E1F6A"/>
    <w:rsid w:val="000E66B1"/>
    <w:rsid w:val="00122C3E"/>
    <w:rsid w:val="0012656B"/>
    <w:rsid w:val="00133B28"/>
    <w:rsid w:val="001473F7"/>
    <w:rsid w:val="00150B87"/>
    <w:rsid w:val="0015578C"/>
    <w:rsid w:val="0016781F"/>
    <w:rsid w:val="00182023"/>
    <w:rsid w:val="00197496"/>
    <w:rsid w:val="001D5FA7"/>
    <w:rsid w:val="001D7FD3"/>
    <w:rsid w:val="002017E6"/>
    <w:rsid w:val="00203404"/>
    <w:rsid w:val="002446F8"/>
    <w:rsid w:val="00274EBF"/>
    <w:rsid w:val="00284C66"/>
    <w:rsid w:val="002D661B"/>
    <w:rsid w:val="0030058C"/>
    <w:rsid w:val="0030486B"/>
    <w:rsid w:val="0033200A"/>
    <w:rsid w:val="00353332"/>
    <w:rsid w:val="003556CB"/>
    <w:rsid w:val="00370945"/>
    <w:rsid w:val="00393D6E"/>
    <w:rsid w:val="003D3636"/>
    <w:rsid w:val="003D4C3C"/>
    <w:rsid w:val="003E0BF4"/>
    <w:rsid w:val="003F0EE3"/>
    <w:rsid w:val="004130BB"/>
    <w:rsid w:val="00443360"/>
    <w:rsid w:val="004771A3"/>
    <w:rsid w:val="00481AE5"/>
    <w:rsid w:val="00483F5D"/>
    <w:rsid w:val="004A0690"/>
    <w:rsid w:val="004A2D80"/>
    <w:rsid w:val="004A6FB9"/>
    <w:rsid w:val="004B29AA"/>
    <w:rsid w:val="004F1083"/>
    <w:rsid w:val="0050470F"/>
    <w:rsid w:val="0050521E"/>
    <w:rsid w:val="00510C22"/>
    <w:rsid w:val="005136FD"/>
    <w:rsid w:val="005A66FB"/>
    <w:rsid w:val="005C1499"/>
    <w:rsid w:val="00614CC7"/>
    <w:rsid w:val="00614F13"/>
    <w:rsid w:val="006522EF"/>
    <w:rsid w:val="0066650F"/>
    <w:rsid w:val="0069165F"/>
    <w:rsid w:val="006A1D10"/>
    <w:rsid w:val="006B7DCC"/>
    <w:rsid w:val="0072119E"/>
    <w:rsid w:val="0074060F"/>
    <w:rsid w:val="0074352E"/>
    <w:rsid w:val="00756A06"/>
    <w:rsid w:val="00763665"/>
    <w:rsid w:val="007A13D4"/>
    <w:rsid w:val="007E7926"/>
    <w:rsid w:val="007F313B"/>
    <w:rsid w:val="00812873"/>
    <w:rsid w:val="00812FAC"/>
    <w:rsid w:val="008413AE"/>
    <w:rsid w:val="008E10BB"/>
    <w:rsid w:val="00900EAA"/>
    <w:rsid w:val="009067AB"/>
    <w:rsid w:val="009116C5"/>
    <w:rsid w:val="00932E88"/>
    <w:rsid w:val="00950E82"/>
    <w:rsid w:val="00953585"/>
    <w:rsid w:val="009A28BF"/>
    <w:rsid w:val="009C097D"/>
    <w:rsid w:val="009C56F0"/>
    <w:rsid w:val="009D4264"/>
    <w:rsid w:val="009E4E14"/>
    <w:rsid w:val="009E75C3"/>
    <w:rsid w:val="009F56B6"/>
    <w:rsid w:val="00A53E75"/>
    <w:rsid w:val="00A71B9D"/>
    <w:rsid w:val="00A87CE0"/>
    <w:rsid w:val="00AE2708"/>
    <w:rsid w:val="00AE54A5"/>
    <w:rsid w:val="00B207BB"/>
    <w:rsid w:val="00B20EBB"/>
    <w:rsid w:val="00B5606C"/>
    <w:rsid w:val="00B60DA9"/>
    <w:rsid w:val="00BB7320"/>
    <w:rsid w:val="00BE2697"/>
    <w:rsid w:val="00BE41FE"/>
    <w:rsid w:val="00BE4C27"/>
    <w:rsid w:val="00BF7788"/>
    <w:rsid w:val="00C50D3B"/>
    <w:rsid w:val="00C56459"/>
    <w:rsid w:val="00C70E73"/>
    <w:rsid w:val="00C93EF5"/>
    <w:rsid w:val="00CB3FB1"/>
    <w:rsid w:val="00CD425A"/>
    <w:rsid w:val="00CE147E"/>
    <w:rsid w:val="00CE7646"/>
    <w:rsid w:val="00CF14B7"/>
    <w:rsid w:val="00D07A2D"/>
    <w:rsid w:val="00D27960"/>
    <w:rsid w:val="00D35FEA"/>
    <w:rsid w:val="00D44223"/>
    <w:rsid w:val="00D83BD1"/>
    <w:rsid w:val="00DA5C6F"/>
    <w:rsid w:val="00DE0188"/>
    <w:rsid w:val="00E16299"/>
    <w:rsid w:val="00E24382"/>
    <w:rsid w:val="00E457DF"/>
    <w:rsid w:val="00E511B6"/>
    <w:rsid w:val="00E572F0"/>
    <w:rsid w:val="00E63DB1"/>
    <w:rsid w:val="00EB0FE2"/>
    <w:rsid w:val="00EB1A2A"/>
    <w:rsid w:val="00EB5296"/>
    <w:rsid w:val="00EC26DE"/>
    <w:rsid w:val="00ED04D4"/>
    <w:rsid w:val="00ED6118"/>
    <w:rsid w:val="00ED7E0A"/>
    <w:rsid w:val="00EF62CE"/>
    <w:rsid w:val="00F202BB"/>
    <w:rsid w:val="00F3242F"/>
    <w:rsid w:val="00F65600"/>
    <w:rsid w:val="00F6720D"/>
    <w:rsid w:val="00F67AEA"/>
    <w:rsid w:val="00F77D43"/>
    <w:rsid w:val="00F969B6"/>
    <w:rsid w:val="00FA22DD"/>
    <w:rsid w:val="00FB29A8"/>
    <w:rsid w:val="00FB7C04"/>
    <w:rsid w:val="00FC62F8"/>
    <w:rsid w:val="00FC69E8"/>
    <w:rsid w:val="00FD6945"/>
    <w:rsid w:val="00FE606B"/>
    <w:rsid w:val="00FF5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6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BE2697"/>
  </w:style>
  <w:style w:type="table" w:customStyle="1" w:styleId="10">
    <w:name w:val="Сетка таблицы1"/>
    <w:basedOn w:val="a1"/>
    <w:next w:val="a3"/>
    <w:rsid w:val="00BE26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BE269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BE2697"/>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BE269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7">
    <w:name w:val="header"/>
    <w:basedOn w:val="a"/>
    <w:link w:val="a8"/>
    <w:uiPriority w:val="99"/>
    <w:unhideWhenUsed/>
    <w:rsid w:val="00BE26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697"/>
  </w:style>
  <w:style w:type="paragraph" w:styleId="a9">
    <w:name w:val="footer"/>
    <w:basedOn w:val="a"/>
    <w:link w:val="aa"/>
    <w:uiPriority w:val="99"/>
    <w:unhideWhenUsed/>
    <w:rsid w:val="00BE26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697"/>
  </w:style>
  <w:style w:type="table" w:customStyle="1" w:styleId="2">
    <w:name w:val="Сетка таблицы2"/>
    <w:basedOn w:val="a1"/>
    <w:next w:val="a3"/>
    <w:uiPriority w:val="59"/>
    <w:rsid w:val="00BE2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E269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2697"/>
    <w:rPr>
      <w:rFonts w:ascii="Segoe UI" w:hAnsi="Segoe UI" w:cs="Segoe UI"/>
      <w:sz w:val="18"/>
      <w:szCs w:val="18"/>
    </w:rPr>
  </w:style>
  <w:style w:type="paragraph" w:styleId="ad">
    <w:name w:val="Body Text Indent"/>
    <w:basedOn w:val="a"/>
    <w:link w:val="ae"/>
    <w:rsid w:val="00BE2697"/>
    <w:pPr>
      <w:overflowPunct w:val="0"/>
      <w:autoSpaceDE w:val="0"/>
      <w:autoSpaceDN w:val="0"/>
      <w:adjustRightInd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BE2697"/>
    <w:rPr>
      <w:rFonts w:ascii="Times New Roman" w:eastAsia="Times New Roman" w:hAnsi="Times New Roman" w:cs="Times New Roman"/>
      <w:sz w:val="20"/>
      <w:szCs w:val="20"/>
      <w:lang w:eastAsia="ru-RU"/>
    </w:rPr>
  </w:style>
  <w:style w:type="character" w:styleId="af">
    <w:name w:val="Hyperlink"/>
    <w:uiPriority w:val="99"/>
    <w:rsid w:val="00BE2697"/>
    <w:rPr>
      <w:color w:val="0000FF"/>
      <w:u w:val="single"/>
    </w:rPr>
  </w:style>
  <w:style w:type="paragraph" w:styleId="3">
    <w:name w:val="Body Text 3"/>
    <w:basedOn w:val="a"/>
    <w:link w:val="30"/>
    <w:uiPriority w:val="99"/>
    <w:rsid w:val="00BE2697"/>
    <w:pPr>
      <w:spacing w:after="120"/>
    </w:pPr>
    <w:rPr>
      <w:rFonts w:ascii="Calibri" w:eastAsia="Calibri" w:hAnsi="Calibri" w:cs="Calibri"/>
      <w:sz w:val="16"/>
      <w:szCs w:val="16"/>
    </w:rPr>
  </w:style>
  <w:style w:type="character" w:customStyle="1" w:styleId="30">
    <w:name w:val="Основной текст 3 Знак"/>
    <w:basedOn w:val="a0"/>
    <w:link w:val="3"/>
    <w:uiPriority w:val="99"/>
    <w:rsid w:val="00BE2697"/>
    <w:rPr>
      <w:rFonts w:ascii="Calibri" w:eastAsia="Calibri" w:hAnsi="Calibri" w:cs="Calibri"/>
      <w:sz w:val="16"/>
      <w:szCs w:val="16"/>
    </w:rPr>
  </w:style>
  <w:style w:type="character" w:customStyle="1" w:styleId="20">
    <w:name w:val="Основной текст (2)_"/>
    <w:basedOn w:val="a0"/>
    <w:rsid w:val="00BE2697"/>
    <w:rPr>
      <w:rFonts w:ascii="Century Schoolbook" w:eastAsia="Century Schoolbook" w:hAnsi="Century Schoolbook" w:cs="Century Schoolbook"/>
      <w:b w:val="0"/>
      <w:bCs w:val="0"/>
      <w:i w:val="0"/>
      <w:iCs w:val="0"/>
      <w:smallCaps w:val="0"/>
      <w:strike w:val="0"/>
      <w:sz w:val="21"/>
      <w:szCs w:val="21"/>
      <w:u w:val="none"/>
    </w:rPr>
  </w:style>
  <w:style w:type="character" w:customStyle="1" w:styleId="21">
    <w:name w:val="Основной текст (2)"/>
    <w:basedOn w:val="20"/>
    <w:rsid w:val="00BE2697"/>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rsid w:val="00BE2697"/>
    <w:rPr>
      <w:rFonts w:ascii="Century Schoolbook" w:eastAsia="Century Schoolbook" w:hAnsi="Century Schoolbook" w:cs="Century Schoolbook"/>
      <w:b/>
      <w:bCs/>
      <w:i w:val="0"/>
      <w:iCs w:val="0"/>
      <w:smallCaps w:val="0"/>
      <w:strike w:val="0"/>
      <w:sz w:val="21"/>
      <w:szCs w:val="21"/>
      <w:u w:val="none"/>
    </w:rPr>
  </w:style>
  <w:style w:type="character" w:customStyle="1" w:styleId="90">
    <w:name w:val="Основной текст (9)"/>
    <w:basedOn w:val="9"/>
    <w:rsid w:val="00BE2697"/>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af0">
    <w:name w:val="Колонтитул_"/>
    <w:basedOn w:val="a0"/>
    <w:rsid w:val="00BE2697"/>
    <w:rPr>
      <w:rFonts w:ascii="Century Schoolbook" w:eastAsia="Century Schoolbook" w:hAnsi="Century Schoolbook" w:cs="Century Schoolbook"/>
      <w:b/>
      <w:bCs/>
      <w:i w:val="0"/>
      <w:iCs w:val="0"/>
      <w:smallCaps w:val="0"/>
      <w:strike w:val="0"/>
      <w:spacing w:val="0"/>
      <w:sz w:val="19"/>
      <w:szCs w:val="19"/>
      <w:u w:val="none"/>
    </w:rPr>
  </w:style>
  <w:style w:type="character" w:customStyle="1" w:styleId="af1">
    <w:name w:val="Колонтитул"/>
    <w:basedOn w:val="af0"/>
    <w:rsid w:val="00BE2697"/>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4">
    <w:name w:val="Заголовок №4_"/>
    <w:basedOn w:val="a0"/>
    <w:rsid w:val="00BE2697"/>
    <w:rPr>
      <w:rFonts w:ascii="Segoe UI" w:eastAsia="Segoe UI" w:hAnsi="Segoe UI" w:cs="Segoe UI"/>
      <w:b/>
      <w:bCs/>
      <w:i w:val="0"/>
      <w:iCs w:val="0"/>
      <w:smallCaps w:val="0"/>
      <w:strike w:val="0"/>
      <w:sz w:val="21"/>
      <w:szCs w:val="21"/>
      <w:u w:val="none"/>
    </w:rPr>
  </w:style>
  <w:style w:type="character" w:customStyle="1" w:styleId="40">
    <w:name w:val="Заголовок №4"/>
    <w:basedOn w:val="4"/>
    <w:rsid w:val="00BE2697"/>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 w:type="character" w:customStyle="1" w:styleId="31">
    <w:name w:val="Заголовок №3_"/>
    <w:basedOn w:val="a0"/>
    <w:rsid w:val="00BE2697"/>
    <w:rPr>
      <w:rFonts w:ascii="Segoe UI" w:eastAsia="Segoe UI" w:hAnsi="Segoe UI" w:cs="Segoe UI"/>
      <w:b/>
      <w:bCs/>
      <w:i w:val="0"/>
      <w:iCs w:val="0"/>
      <w:smallCaps w:val="0"/>
      <w:strike w:val="0"/>
      <w:u w:val="none"/>
    </w:rPr>
  </w:style>
  <w:style w:type="character" w:customStyle="1" w:styleId="32">
    <w:name w:val="Заголовок №3"/>
    <w:basedOn w:val="31"/>
    <w:rsid w:val="00BE2697"/>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2SegoeUI55pt0pt">
    <w:name w:val="Основной текст (2) + Segoe UI;5;5 pt;Интервал 0 pt"/>
    <w:basedOn w:val="20"/>
    <w:rsid w:val="00BE2697"/>
    <w:rPr>
      <w:rFonts w:ascii="Segoe UI" w:eastAsia="Segoe UI" w:hAnsi="Segoe UI" w:cs="Segoe UI"/>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55pt-1pt">
    <w:name w:val="Основной текст (2) + Bookman Old Style;5;5 pt;Курсив;Интервал -1 pt"/>
    <w:basedOn w:val="20"/>
    <w:rsid w:val="00BE2697"/>
    <w:rPr>
      <w:rFonts w:ascii="Bookman Old Style" w:eastAsia="Bookman Old Style" w:hAnsi="Bookman Old Style" w:cs="Bookman Old Style"/>
      <w:b w:val="0"/>
      <w:bCs w:val="0"/>
      <w:i/>
      <w:iCs/>
      <w:smallCaps w:val="0"/>
      <w:strike w:val="0"/>
      <w:color w:val="000000"/>
      <w:spacing w:val="-20"/>
      <w:w w:val="100"/>
      <w:position w:val="0"/>
      <w:sz w:val="11"/>
      <w:szCs w:val="11"/>
      <w:u w:val="none"/>
      <w:lang w:val="ru-RU" w:eastAsia="ru-RU" w:bidi="ru-RU"/>
    </w:rPr>
  </w:style>
  <w:style w:type="character" w:customStyle="1" w:styleId="33">
    <w:name w:val="Основной текст (3)_"/>
    <w:basedOn w:val="a0"/>
    <w:link w:val="34"/>
    <w:rsid w:val="00BE2697"/>
    <w:rPr>
      <w:rFonts w:ascii="Times New Roman" w:eastAsia="Times New Roman" w:hAnsi="Times New Roman" w:cs="Times New Roman"/>
      <w:b/>
      <w:bCs/>
      <w:sz w:val="20"/>
      <w:szCs w:val="20"/>
      <w:shd w:val="clear" w:color="auto" w:fill="FFFFFF"/>
    </w:rPr>
  </w:style>
  <w:style w:type="character" w:customStyle="1" w:styleId="22">
    <w:name w:val="Основной текст (2) + Курсив"/>
    <w:basedOn w:val="20"/>
    <w:rsid w:val="00BE269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
    <w:name w:val="Основной текст (4)_"/>
    <w:basedOn w:val="a0"/>
    <w:link w:val="42"/>
    <w:rsid w:val="00BE2697"/>
    <w:rPr>
      <w:rFonts w:ascii="Times New Roman" w:eastAsia="Times New Roman" w:hAnsi="Times New Roman" w:cs="Times New Roman"/>
      <w:i/>
      <w:iCs/>
      <w:sz w:val="20"/>
      <w:szCs w:val="20"/>
      <w:shd w:val="clear" w:color="auto" w:fill="FFFFFF"/>
    </w:rPr>
  </w:style>
  <w:style w:type="character" w:customStyle="1" w:styleId="43">
    <w:name w:val="Основной текст (4) + Не курсив"/>
    <w:basedOn w:val="41"/>
    <w:rsid w:val="00BE269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34">
    <w:name w:val="Основной текст (3)"/>
    <w:basedOn w:val="a"/>
    <w:link w:val="33"/>
    <w:rsid w:val="00BE2697"/>
    <w:pPr>
      <w:widowControl w:val="0"/>
      <w:shd w:val="clear" w:color="auto" w:fill="FFFFFF"/>
      <w:spacing w:before="300" w:after="0" w:line="226" w:lineRule="exact"/>
      <w:jc w:val="both"/>
    </w:pPr>
    <w:rPr>
      <w:rFonts w:ascii="Times New Roman" w:eastAsia="Times New Roman" w:hAnsi="Times New Roman" w:cs="Times New Roman"/>
      <w:b/>
      <w:bCs/>
      <w:sz w:val="20"/>
      <w:szCs w:val="20"/>
    </w:rPr>
  </w:style>
  <w:style w:type="paragraph" w:customStyle="1" w:styleId="42">
    <w:name w:val="Основной текст (4)"/>
    <w:basedOn w:val="a"/>
    <w:link w:val="41"/>
    <w:rsid w:val="00BE2697"/>
    <w:pPr>
      <w:widowControl w:val="0"/>
      <w:shd w:val="clear" w:color="auto" w:fill="FFFFFF"/>
      <w:spacing w:after="60" w:line="226" w:lineRule="exact"/>
      <w:jc w:val="both"/>
    </w:pPr>
    <w:rPr>
      <w:rFonts w:ascii="Times New Roman" w:eastAsia="Times New Roman" w:hAnsi="Times New Roman" w:cs="Times New Roman"/>
      <w:i/>
      <w:iCs/>
      <w:sz w:val="20"/>
      <w:szCs w:val="20"/>
    </w:rPr>
  </w:style>
  <w:style w:type="paragraph" w:styleId="af2">
    <w:name w:val="Normal (Web)"/>
    <w:basedOn w:val="a"/>
    <w:uiPriority w:val="99"/>
    <w:semiHidden/>
    <w:unhideWhenUsed/>
    <w:rsid w:val="00BE2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BE2697"/>
    <w:pPr>
      <w:spacing w:after="0" w:line="240" w:lineRule="auto"/>
    </w:pPr>
    <w:rPr>
      <w:sz w:val="24"/>
      <w:szCs w:val="24"/>
    </w:rPr>
  </w:style>
  <w:style w:type="character" w:customStyle="1" w:styleId="af4">
    <w:name w:val="Текст сноски Знак"/>
    <w:basedOn w:val="a0"/>
    <w:link w:val="af3"/>
    <w:uiPriority w:val="99"/>
    <w:semiHidden/>
    <w:rsid w:val="00BE26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6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BE2697"/>
  </w:style>
  <w:style w:type="table" w:customStyle="1" w:styleId="10">
    <w:name w:val="Сетка таблицы1"/>
    <w:basedOn w:val="a1"/>
    <w:next w:val="a3"/>
    <w:rsid w:val="00BE26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BE269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BE2697"/>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BE269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7">
    <w:name w:val="header"/>
    <w:basedOn w:val="a"/>
    <w:link w:val="a8"/>
    <w:uiPriority w:val="99"/>
    <w:unhideWhenUsed/>
    <w:rsid w:val="00BE26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697"/>
  </w:style>
  <w:style w:type="paragraph" w:styleId="a9">
    <w:name w:val="footer"/>
    <w:basedOn w:val="a"/>
    <w:link w:val="aa"/>
    <w:uiPriority w:val="99"/>
    <w:unhideWhenUsed/>
    <w:rsid w:val="00BE26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697"/>
  </w:style>
  <w:style w:type="table" w:customStyle="1" w:styleId="2">
    <w:name w:val="Сетка таблицы2"/>
    <w:basedOn w:val="a1"/>
    <w:next w:val="a3"/>
    <w:uiPriority w:val="59"/>
    <w:rsid w:val="00BE2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E269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2697"/>
    <w:rPr>
      <w:rFonts w:ascii="Segoe UI" w:hAnsi="Segoe UI" w:cs="Segoe UI"/>
      <w:sz w:val="18"/>
      <w:szCs w:val="18"/>
    </w:rPr>
  </w:style>
  <w:style w:type="paragraph" w:styleId="ad">
    <w:name w:val="Body Text Indent"/>
    <w:basedOn w:val="a"/>
    <w:link w:val="ae"/>
    <w:rsid w:val="00BE2697"/>
    <w:pPr>
      <w:overflowPunct w:val="0"/>
      <w:autoSpaceDE w:val="0"/>
      <w:autoSpaceDN w:val="0"/>
      <w:adjustRightInd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BE2697"/>
    <w:rPr>
      <w:rFonts w:ascii="Times New Roman" w:eastAsia="Times New Roman" w:hAnsi="Times New Roman" w:cs="Times New Roman"/>
      <w:sz w:val="20"/>
      <w:szCs w:val="20"/>
      <w:lang w:eastAsia="ru-RU"/>
    </w:rPr>
  </w:style>
  <w:style w:type="character" w:styleId="af">
    <w:name w:val="Hyperlink"/>
    <w:uiPriority w:val="99"/>
    <w:rsid w:val="00BE2697"/>
    <w:rPr>
      <w:color w:val="0000FF"/>
      <w:u w:val="single"/>
    </w:rPr>
  </w:style>
  <w:style w:type="paragraph" w:styleId="3">
    <w:name w:val="Body Text 3"/>
    <w:basedOn w:val="a"/>
    <w:link w:val="30"/>
    <w:uiPriority w:val="99"/>
    <w:rsid w:val="00BE2697"/>
    <w:pPr>
      <w:spacing w:after="120"/>
    </w:pPr>
    <w:rPr>
      <w:rFonts w:ascii="Calibri" w:eastAsia="Calibri" w:hAnsi="Calibri" w:cs="Calibri"/>
      <w:sz w:val="16"/>
      <w:szCs w:val="16"/>
    </w:rPr>
  </w:style>
  <w:style w:type="character" w:customStyle="1" w:styleId="30">
    <w:name w:val="Основной текст 3 Знак"/>
    <w:basedOn w:val="a0"/>
    <w:link w:val="3"/>
    <w:uiPriority w:val="99"/>
    <w:rsid w:val="00BE2697"/>
    <w:rPr>
      <w:rFonts w:ascii="Calibri" w:eastAsia="Calibri" w:hAnsi="Calibri" w:cs="Calibri"/>
      <w:sz w:val="16"/>
      <w:szCs w:val="16"/>
    </w:rPr>
  </w:style>
  <w:style w:type="character" w:customStyle="1" w:styleId="20">
    <w:name w:val="Основной текст (2)_"/>
    <w:basedOn w:val="a0"/>
    <w:rsid w:val="00BE2697"/>
    <w:rPr>
      <w:rFonts w:ascii="Century Schoolbook" w:eastAsia="Century Schoolbook" w:hAnsi="Century Schoolbook" w:cs="Century Schoolbook"/>
      <w:b w:val="0"/>
      <w:bCs w:val="0"/>
      <w:i w:val="0"/>
      <w:iCs w:val="0"/>
      <w:smallCaps w:val="0"/>
      <w:strike w:val="0"/>
      <w:sz w:val="21"/>
      <w:szCs w:val="21"/>
      <w:u w:val="none"/>
    </w:rPr>
  </w:style>
  <w:style w:type="character" w:customStyle="1" w:styleId="21">
    <w:name w:val="Основной текст (2)"/>
    <w:basedOn w:val="20"/>
    <w:rsid w:val="00BE2697"/>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rsid w:val="00BE2697"/>
    <w:rPr>
      <w:rFonts w:ascii="Century Schoolbook" w:eastAsia="Century Schoolbook" w:hAnsi="Century Schoolbook" w:cs="Century Schoolbook"/>
      <w:b/>
      <w:bCs/>
      <w:i w:val="0"/>
      <w:iCs w:val="0"/>
      <w:smallCaps w:val="0"/>
      <w:strike w:val="0"/>
      <w:sz w:val="21"/>
      <w:szCs w:val="21"/>
      <w:u w:val="none"/>
    </w:rPr>
  </w:style>
  <w:style w:type="character" w:customStyle="1" w:styleId="90">
    <w:name w:val="Основной текст (9)"/>
    <w:basedOn w:val="9"/>
    <w:rsid w:val="00BE2697"/>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af0">
    <w:name w:val="Колонтитул_"/>
    <w:basedOn w:val="a0"/>
    <w:rsid w:val="00BE2697"/>
    <w:rPr>
      <w:rFonts w:ascii="Century Schoolbook" w:eastAsia="Century Schoolbook" w:hAnsi="Century Schoolbook" w:cs="Century Schoolbook"/>
      <w:b/>
      <w:bCs/>
      <w:i w:val="0"/>
      <w:iCs w:val="0"/>
      <w:smallCaps w:val="0"/>
      <w:strike w:val="0"/>
      <w:spacing w:val="0"/>
      <w:sz w:val="19"/>
      <w:szCs w:val="19"/>
      <w:u w:val="none"/>
    </w:rPr>
  </w:style>
  <w:style w:type="character" w:customStyle="1" w:styleId="af1">
    <w:name w:val="Колонтитул"/>
    <w:basedOn w:val="af0"/>
    <w:rsid w:val="00BE2697"/>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4">
    <w:name w:val="Заголовок №4_"/>
    <w:basedOn w:val="a0"/>
    <w:rsid w:val="00BE2697"/>
    <w:rPr>
      <w:rFonts w:ascii="Segoe UI" w:eastAsia="Segoe UI" w:hAnsi="Segoe UI" w:cs="Segoe UI"/>
      <w:b/>
      <w:bCs/>
      <w:i w:val="0"/>
      <w:iCs w:val="0"/>
      <w:smallCaps w:val="0"/>
      <w:strike w:val="0"/>
      <w:sz w:val="21"/>
      <w:szCs w:val="21"/>
      <w:u w:val="none"/>
    </w:rPr>
  </w:style>
  <w:style w:type="character" w:customStyle="1" w:styleId="40">
    <w:name w:val="Заголовок №4"/>
    <w:basedOn w:val="4"/>
    <w:rsid w:val="00BE2697"/>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 w:type="character" w:customStyle="1" w:styleId="31">
    <w:name w:val="Заголовок №3_"/>
    <w:basedOn w:val="a0"/>
    <w:rsid w:val="00BE2697"/>
    <w:rPr>
      <w:rFonts w:ascii="Segoe UI" w:eastAsia="Segoe UI" w:hAnsi="Segoe UI" w:cs="Segoe UI"/>
      <w:b/>
      <w:bCs/>
      <w:i w:val="0"/>
      <w:iCs w:val="0"/>
      <w:smallCaps w:val="0"/>
      <w:strike w:val="0"/>
      <w:u w:val="none"/>
    </w:rPr>
  </w:style>
  <w:style w:type="character" w:customStyle="1" w:styleId="32">
    <w:name w:val="Заголовок №3"/>
    <w:basedOn w:val="31"/>
    <w:rsid w:val="00BE2697"/>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2SegoeUI55pt0pt">
    <w:name w:val="Основной текст (2) + Segoe UI;5;5 pt;Интервал 0 pt"/>
    <w:basedOn w:val="20"/>
    <w:rsid w:val="00BE2697"/>
    <w:rPr>
      <w:rFonts w:ascii="Segoe UI" w:eastAsia="Segoe UI" w:hAnsi="Segoe UI" w:cs="Segoe UI"/>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55pt-1pt">
    <w:name w:val="Основной текст (2) + Bookman Old Style;5;5 pt;Курсив;Интервал -1 pt"/>
    <w:basedOn w:val="20"/>
    <w:rsid w:val="00BE2697"/>
    <w:rPr>
      <w:rFonts w:ascii="Bookman Old Style" w:eastAsia="Bookman Old Style" w:hAnsi="Bookman Old Style" w:cs="Bookman Old Style"/>
      <w:b w:val="0"/>
      <w:bCs w:val="0"/>
      <w:i/>
      <w:iCs/>
      <w:smallCaps w:val="0"/>
      <w:strike w:val="0"/>
      <w:color w:val="000000"/>
      <w:spacing w:val="-20"/>
      <w:w w:val="100"/>
      <w:position w:val="0"/>
      <w:sz w:val="11"/>
      <w:szCs w:val="11"/>
      <w:u w:val="none"/>
      <w:lang w:val="ru-RU" w:eastAsia="ru-RU" w:bidi="ru-RU"/>
    </w:rPr>
  </w:style>
  <w:style w:type="character" w:customStyle="1" w:styleId="33">
    <w:name w:val="Основной текст (3)_"/>
    <w:basedOn w:val="a0"/>
    <w:link w:val="34"/>
    <w:rsid w:val="00BE2697"/>
    <w:rPr>
      <w:rFonts w:ascii="Times New Roman" w:eastAsia="Times New Roman" w:hAnsi="Times New Roman" w:cs="Times New Roman"/>
      <w:b/>
      <w:bCs/>
      <w:sz w:val="20"/>
      <w:szCs w:val="20"/>
      <w:shd w:val="clear" w:color="auto" w:fill="FFFFFF"/>
    </w:rPr>
  </w:style>
  <w:style w:type="character" w:customStyle="1" w:styleId="22">
    <w:name w:val="Основной текст (2) + Курсив"/>
    <w:basedOn w:val="20"/>
    <w:rsid w:val="00BE269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
    <w:name w:val="Основной текст (4)_"/>
    <w:basedOn w:val="a0"/>
    <w:link w:val="42"/>
    <w:rsid w:val="00BE2697"/>
    <w:rPr>
      <w:rFonts w:ascii="Times New Roman" w:eastAsia="Times New Roman" w:hAnsi="Times New Roman" w:cs="Times New Roman"/>
      <w:i/>
      <w:iCs/>
      <w:sz w:val="20"/>
      <w:szCs w:val="20"/>
      <w:shd w:val="clear" w:color="auto" w:fill="FFFFFF"/>
    </w:rPr>
  </w:style>
  <w:style w:type="character" w:customStyle="1" w:styleId="43">
    <w:name w:val="Основной текст (4) + Не курсив"/>
    <w:basedOn w:val="41"/>
    <w:rsid w:val="00BE269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34">
    <w:name w:val="Основной текст (3)"/>
    <w:basedOn w:val="a"/>
    <w:link w:val="33"/>
    <w:rsid w:val="00BE2697"/>
    <w:pPr>
      <w:widowControl w:val="0"/>
      <w:shd w:val="clear" w:color="auto" w:fill="FFFFFF"/>
      <w:spacing w:before="300" w:after="0" w:line="226" w:lineRule="exact"/>
      <w:jc w:val="both"/>
    </w:pPr>
    <w:rPr>
      <w:rFonts w:ascii="Times New Roman" w:eastAsia="Times New Roman" w:hAnsi="Times New Roman" w:cs="Times New Roman"/>
      <w:b/>
      <w:bCs/>
      <w:sz w:val="20"/>
      <w:szCs w:val="20"/>
    </w:rPr>
  </w:style>
  <w:style w:type="paragraph" w:customStyle="1" w:styleId="42">
    <w:name w:val="Основной текст (4)"/>
    <w:basedOn w:val="a"/>
    <w:link w:val="41"/>
    <w:rsid w:val="00BE2697"/>
    <w:pPr>
      <w:widowControl w:val="0"/>
      <w:shd w:val="clear" w:color="auto" w:fill="FFFFFF"/>
      <w:spacing w:after="60" w:line="226" w:lineRule="exact"/>
      <w:jc w:val="both"/>
    </w:pPr>
    <w:rPr>
      <w:rFonts w:ascii="Times New Roman" w:eastAsia="Times New Roman" w:hAnsi="Times New Roman" w:cs="Times New Roman"/>
      <w:i/>
      <w:iCs/>
      <w:sz w:val="20"/>
      <w:szCs w:val="20"/>
    </w:rPr>
  </w:style>
  <w:style w:type="paragraph" w:styleId="af2">
    <w:name w:val="Normal (Web)"/>
    <w:basedOn w:val="a"/>
    <w:uiPriority w:val="99"/>
    <w:semiHidden/>
    <w:unhideWhenUsed/>
    <w:rsid w:val="00BE2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BE2697"/>
    <w:pPr>
      <w:spacing w:after="0" w:line="240" w:lineRule="auto"/>
    </w:pPr>
    <w:rPr>
      <w:sz w:val="24"/>
      <w:szCs w:val="24"/>
    </w:rPr>
  </w:style>
  <w:style w:type="character" w:customStyle="1" w:styleId="af4">
    <w:name w:val="Текст сноски Знак"/>
    <w:basedOn w:val="a0"/>
    <w:link w:val="af3"/>
    <w:uiPriority w:val="99"/>
    <w:semiHidden/>
    <w:rsid w:val="00BE269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9AA6-BCAE-46B2-979B-8A83F028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5038</Words>
  <Characters>28719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М</cp:lastModifiedBy>
  <cp:revision>6</cp:revision>
  <dcterms:created xsi:type="dcterms:W3CDTF">2020-09-06T12:29:00Z</dcterms:created>
  <dcterms:modified xsi:type="dcterms:W3CDTF">2020-12-24T13:35:00Z</dcterms:modified>
</cp:coreProperties>
</file>