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1" w:rsidRDefault="00B764D1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D1" w:rsidRDefault="00B764D1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D1" w:rsidRDefault="00B764D1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4D1" w:rsidRDefault="00B764D1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C3" w:rsidRDefault="006009C3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455B9" w:rsidRDefault="004455B9" w:rsidP="00B4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5B9" w:rsidRPr="005827F7" w:rsidRDefault="004455B9" w:rsidP="00B415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на основе следующих </w:t>
      </w:r>
      <w:r w:rsidRPr="00033A2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нормативных документов</w:t>
      </w:r>
      <w:r w:rsidRPr="005827F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55B9" w:rsidRDefault="004455B9" w:rsidP="00B415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7F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827F7">
        <w:rPr>
          <w:rFonts w:ascii="Times New Roman" w:eastAsia="Calibri" w:hAnsi="Times New Roman" w:cs="Times New Roman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4455B9" w:rsidRDefault="004455B9" w:rsidP="00B415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4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C75A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55B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455B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455B9">
        <w:rPr>
          <w:rFonts w:ascii="Times New Roman" w:eastAsia="Calibri" w:hAnsi="Times New Roman" w:cs="Times New Roman"/>
          <w:sz w:val="24"/>
          <w:szCs w:val="24"/>
        </w:rPr>
        <w:t xml:space="preserve"> РФ № 1897 от 17.12.2010) с изменениями и дополнениями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5B9" w:rsidRPr="00C75A4C" w:rsidRDefault="004455B9" w:rsidP="00B415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5B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55B9">
        <w:rPr>
          <w:rFonts w:ascii="Times New Roman" w:eastAsia="Calibri" w:hAnsi="Times New Roman" w:cs="Times New Roman"/>
          <w:sz w:val="24"/>
          <w:szCs w:val="24"/>
        </w:rPr>
        <w:t>Примерн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4455B9">
        <w:rPr>
          <w:rFonts w:ascii="Times New Roman" w:eastAsia="Calibri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455B9">
        <w:rPr>
          <w:rFonts w:ascii="Times New Roman" w:eastAsia="Calibri" w:hAnsi="Times New Roman" w:cs="Times New Roman"/>
          <w:sz w:val="24"/>
          <w:szCs w:val="24"/>
        </w:rPr>
        <w:t>одобрена 8 апреля 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55B9" w:rsidRPr="005827F7" w:rsidRDefault="004455B9" w:rsidP="00B4159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7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827F7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</w:t>
      </w:r>
      <w:r w:rsidRPr="005827F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МОУ </w:t>
      </w:r>
      <w:r>
        <w:rPr>
          <w:rFonts w:ascii="Times New Roman" w:eastAsia="Calibri" w:hAnsi="Times New Roman" w:cs="Times New Roman"/>
          <w:sz w:val="24"/>
          <w:szCs w:val="24"/>
        </w:rPr>
        <w:t>Ишненская СОШ</w:t>
      </w:r>
    </w:p>
    <w:p w:rsidR="004455B9" w:rsidRPr="00C75A4C" w:rsidRDefault="004455B9" w:rsidP="00B41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5827F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827F7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</w:t>
      </w:r>
      <w:r w:rsidRPr="00C75A4C">
        <w:rPr>
          <w:rFonts w:ascii="Times New Roman" w:eastAsia="Calibri" w:hAnsi="Times New Roman" w:cs="Times New Roman"/>
          <w:sz w:val="24"/>
          <w:szCs w:val="24"/>
        </w:rPr>
        <w:t xml:space="preserve"> 28.12.2018 г</w:t>
      </w:r>
    </w:p>
    <w:p w:rsidR="004455B9" w:rsidRPr="005827F7" w:rsidRDefault="004455B9" w:rsidP="00B41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A4C">
        <w:rPr>
          <w:rFonts w:ascii="Times New Roman" w:eastAsia="Calibri" w:hAnsi="Times New Roman" w:cs="Times New Roman"/>
          <w:sz w:val="24"/>
          <w:szCs w:val="24"/>
        </w:rPr>
        <w:t>№ 345 «О федеральном перечне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F7">
        <w:rPr>
          <w:rFonts w:ascii="Times New Roman" w:eastAsia="Calibri" w:hAnsi="Times New Roman" w:cs="Times New Roman"/>
          <w:sz w:val="24"/>
          <w:szCs w:val="24"/>
        </w:rPr>
        <w:t xml:space="preserve">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4455B9" w:rsidRPr="005827F7" w:rsidRDefault="006C5B1A" w:rsidP="00B415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4455B9" w:rsidRPr="00582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рабочей программы использованы </w:t>
      </w:r>
      <w:r w:rsidR="004455B9" w:rsidRPr="00AA2EA1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материалы</w:t>
      </w:r>
      <w:r w:rsidR="004455B9" w:rsidRPr="005827F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4455B9" w:rsidRDefault="004455B9" w:rsidP="00B4159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D30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89692E" w:rsidRDefault="0089692E" w:rsidP="00B4159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D309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 Составитель: Головлева С. М. (зав. кафедрой естественно-математических дисциплин ГОАУ ЯО ИРО).</w:t>
      </w:r>
    </w:p>
    <w:p w:rsidR="00D30962" w:rsidRDefault="00D30962" w:rsidP="00B4159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Методическое письмо о преподавании учебных предметов «математика», «алгебра» и «геометрия» в 2020–2021 учебном году.  Составитель: Пешкова А. В.,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 кафедрой математических и естественнонаучных дисциплин ГАУ ДПО ЯО 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30962" w:rsidRPr="00D30962" w:rsidRDefault="00D30962" w:rsidP="00B4159F">
      <w:pPr>
        <w:pStyle w:val="a8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корректировке рабочих программ. Математика.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Май 2020 </w:t>
      </w:r>
      <w:r w:rsidR="00896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89692E"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Составитель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Головлева С. М., </w:t>
      </w:r>
      <w:r w:rsidR="00896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 кафедрой КЕМД ГАУ ДПО ЯО ИРО</w:t>
      </w:r>
      <w:r w:rsidR="00896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455B9" w:rsidRPr="004455B9" w:rsidRDefault="004455B9" w:rsidP="00B415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9C3" w:rsidRDefault="006009C3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A7A0E" w:rsidRPr="00605F6D" w:rsidRDefault="002A7A0E" w:rsidP="002A7A0E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Программа рассчитана на 165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ч (5 ч в неделю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, 33 недели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). </w:t>
      </w:r>
      <w:r w:rsidRPr="00150172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Обучение ведётся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по учебнику Макарычева Ю. Н.,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Миндюк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Н. Г.,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Нешкова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К. И., Суворовой С. Б. «Алгебра» 9 класс под редакцией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Теляковского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С. А. Москва. «Просвещение». 2010г</w:t>
      </w:r>
      <w:proofErr w:type="gram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.и</w:t>
      </w:r>
      <w:proofErr w:type="gram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учебнику Л. С.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Атанасяна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, В. Ф.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Бутузова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и др. «Геометрия»,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7-9 класс. </w:t>
      </w:r>
      <w:proofErr w:type="gramStart"/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М.: Просвещение, 201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8 г.</w:t>
      </w: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Тематическое планирование составлено с учетом рекомендаций авторов учебников (сборники программ общеобразовательных учреждений 7-9 классы.</w:t>
      </w:r>
      <w:proofErr w:type="gram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Составитель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Бурмистрова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Т. А., М: Просвещение, 2008 и 2009г).</w:t>
      </w:r>
      <w:proofErr w:type="gramEnd"/>
    </w:p>
    <w:p w:rsidR="002A7A0E" w:rsidRDefault="002A7A0E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5F6D" w:rsidRPr="00605F6D" w:rsidRDefault="00605F6D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математики на ступени основного общего образования направлено на достижение следующих </w:t>
      </w:r>
      <w:r w:rsidRPr="00733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9 класса состоит из следующих предметов: «Алгебра», «Геометрия», «Элементы логики, комбинаторики, ст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атистики и теории вероятности». 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составлено тематическое планирование. Материал блока «Элементы логики, комбинаторики, статистики и теории вероятности» изучался в 5-8 классах. В 9 классе на этот блок отводится 13 часов, изучаются элементы комбинаторики и начальные сведения из теории вероятностей.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темам изменено в связи со сложностью материала и с учетом уровня </w:t>
      </w:r>
      <w:proofErr w:type="spellStart"/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F6D" w:rsidRPr="00605F6D" w:rsidRDefault="00E34A2F" w:rsidP="0060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1</w:t>
      </w:r>
      <w:r w:rsidR="00DC77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5F6D"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 – </w:t>
      </w:r>
      <w:r w:rsidR="006C5B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геометрии – </w:t>
      </w:r>
      <w:r w:rsidR="00054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2 пробных экзамена по 2 ч.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в, самостоятельных, проверочных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математических диктантов.</w:t>
      </w:r>
    </w:p>
    <w:p w:rsid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</w:t>
      </w:r>
      <w:r w:rsidR="00D8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планирование составлено на </w:t>
      </w:r>
      <w:r w:rsidR="0044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</w:t>
      </w:r>
      <w:r w:rsidR="004455B9"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296" w:rsidRPr="00605F6D" w:rsidRDefault="00682296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ПЛАНИРУЕМЫЕ РЕЗУЛЬТАТЫ ИЗУЧЕНИЯ КУРСА АЛГЕБРЫ В 9 КЛАССЕ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РАЦИОНАЛЬНЫЕ ЧИСЛА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числа в эквивалентных формах, выбирая наибо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лее </w:t>
      </w: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682296" w:rsidRPr="00ED25F9" w:rsidRDefault="00682296" w:rsidP="00682296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682296" w:rsidRPr="00ED25F9" w:rsidRDefault="00682296" w:rsidP="0068229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682296" w:rsidRPr="00ED25F9" w:rsidRDefault="00682296" w:rsidP="0068229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научиться использовать приемы, рационализирующие вы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ДЕЙСТВИТЕЛЬНЫЕ ЧИСЛА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296" w:rsidRPr="00ED25F9" w:rsidRDefault="00682296" w:rsidP="00682296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682296" w:rsidRPr="00ED25F9" w:rsidRDefault="00682296" w:rsidP="00682296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82296" w:rsidRPr="00ED25F9" w:rsidRDefault="00682296" w:rsidP="00682296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82296" w:rsidRPr="00ED25F9" w:rsidRDefault="00682296" w:rsidP="00682296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ДЕЙСТВИТЕЛЬНЫЕ ЧИСЛА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682296" w:rsidRPr="00ED25F9" w:rsidRDefault="00682296" w:rsidP="0068229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82296" w:rsidRPr="00ED25F9" w:rsidRDefault="00682296" w:rsidP="00682296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ИЗМЕРЕНИЯ, ПРИБЛИЖЕНИЯ, ОЦЕНКИ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682296" w:rsidRPr="00ED25F9" w:rsidRDefault="00682296" w:rsidP="00682296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АЛГЕБРАИЧЕСКИЕ ВЫРАЖЕНИЯ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682296" w:rsidRPr="00ED25F9" w:rsidRDefault="00682296" w:rsidP="0068229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682296" w:rsidRPr="00ED25F9" w:rsidRDefault="00682296" w:rsidP="0068229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82296" w:rsidRPr="00ED25F9" w:rsidRDefault="00682296" w:rsidP="0068229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682296" w:rsidRPr="00ED25F9" w:rsidRDefault="00682296" w:rsidP="00682296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дения наибольшего/наименьшего значения выражения).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УРАВНЕНИЯ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</w:p>
    <w:p w:rsidR="00682296" w:rsidRPr="00ED25F9" w:rsidRDefault="00682296" w:rsidP="00682296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уравнение как важнейшую математическую мо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682296" w:rsidRPr="00ED25F9" w:rsidRDefault="00682296" w:rsidP="00682296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82296" w:rsidRPr="00ED25F9" w:rsidRDefault="00682296" w:rsidP="0068229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682296" w:rsidRPr="00ED25F9" w:rsidRDefault="00682296" w:rsidP="00682296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НЕРАВЕНСТВА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 научится:</w:t>
      </w:r>
    </w:p>
    <w:p w:rsidR="00682296" w:rsidRPr="00ED25F9" w:rsidRDefault="00682296" w:rsidP="00682296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венств;</w:t>
      </w:r>
    </w:p>
    <w:p w:rsidR="00682296" w:rsidRPr="00ED25F9" w:rsidRDefault="00682296" w:rsidP="00682296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682296" w:rsidRPr="00ED25F9" w:rsidRDefault="00682296" w:rsidP="00682296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из раз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82296" w:rsidRPr="00ED25F9" w:rsidRDefault="00682296" w:rsidP="0068229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</w:t>
      </w:r>
      <w:proofErr w:type="gram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решения раз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682296" w:rsidRPr="00ED25F9" w:rsidRDefault="00682296" w:rsidP="00682296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682296" w:rsidRPr="00ED25F9" w:rsidRDefault="00682296" w:rsidP="00682296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682296" w:rsidRPr="00ED25F9" w:rsidRDefault="00682296" w:rsidP="00682296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82296" w:rsidRPr="00ED25F9" w:rsidRDefault="00682296" w:rsidP="0068229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ЧИСЛОВЫЕ ПОСЛЕДОВАТЕЛЬНОСТИ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682296" w:rsidRPr="00ED25F9" w:rsidRDefault="00682296" w:rsidP="0068229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682296" w:rsidRPr="00ED25F9" w:rsidRDefault="00682296" w:rsidP="00682296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82296" w:rsidRPr="00ED25F9" w:rsidRDefault="00682296" w:rsidP="00682296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комбинированные задачи с применением формул </w:t>
      </w:r>
      <w:proofErr w:type="spell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п-го</w:t>
      </w:r>
      <w:proofErr w:type="spell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члена и суммы первых </w:t>
      </w:r>
      <w:proofErr w:type="spellStart"/>
      <w:proofErr w:type="gram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</w:t>
      </w:r>
    </w:p>
    <w:p w:rsidR="00682296" w:rsidRPr="00ED25F9" w:rsidRDefault="00682296" w:rsidP="0068229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682296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ОПИСАТЕЛЬНАЯ СТАТИСТИКА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приобрести перво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начальный опыт организации сбора данных при проведе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опроса общественного мнения, осуществлять их ана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лиз, представлять результаты опроса в виде таблицы, диа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раммы.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СЛУЧАЙНЫЕ СОБЫТИЯ И ВЕРОЯТНОСТЬ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приобрести опыт про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татов.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КОМБИНАТОРИКА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комбинаторные задачи на на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числа объектов или комбинаций.</w:t>
      </w:r>
    </w:p>
    <w:p w:rsidR="00682296" w:rsidRPr="00ED25F9" w:rsidRDefault="00682296" w:rsidP="00682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научиться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некоторы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специальным приемам решения комбинаторных задач.</w:t>
      </w:r>
    </w:p>
    <w:p w:rsidR="00682296" w:rsidRDefault="00682296" w:rsidP="00682296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682296" w:rsidRPr="00491830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4918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ПЛАНИРУЕМЫЕ РЕЗУЛЬТАТЫ ИЗУЧЕНИЯ КУРСА ГЕОМЕТРИИ В 9 КЛАССЕ</w:t>
      </w:r>
    </w:p>
    <w:p w:rsidR="00682296" w:rsidRPr="00ED25F9" w:rsidRDefault="00682296" w:rsidP="006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180"/>
        <w:gridCol w:w="3582"/>
      </w:tblGrid>
      <w:tr w:rsidR="00682296" w:rsidRPr="00125B2D" w:rsidTr="00D30962"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</w:pPr>
            <w:r w:rsidRPr="00125B2D">
              <w:rPr>
                <w:b/>
                <w:bCs/>
              </w:rPr>
              <w:t xml:space="preserve">Тема 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682296" w:rsidRPr="00125B2D" w:rsidTr="00D30962">
        <w:trPr>
          <w:trHeight w:val="834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При изучении темы</w:t>
            </w:r>
            <w:r w:rsidRPr="00125B2D">
              <w:t xml:space="preserve"> «</w:t>
            </w:r>
            <w:r w:rsidRPr="00125B2D">
              <w:rPr>
                <w:b/>
                <w:bCs/>
              </w:rPr>
              <w:t>Векторы»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</w:rPr>
            </w:pPr>
            <w:r w:rsidRPr="00125B2D">
              <w:rPr>
                <w:b/>
              </w:rPr>
              <w:t>Учащийся научится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>обозначать и изображать векторы,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изображать вектор, равный </w:t>
            </w:r>
            <w:proofErr w:type="gramStart"/>
            <w:r w:rsidRPr="00125B2D">
              <w:t>данному</w:t>
            </w:r>
            <w:proofErr w:type="gramEnd"/>
            <w:r w:rsidRPr="00125B2D">
              <w:t>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>строить сумму нескольких векторов, используя правило многоугольника,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строить вектор, равный разности двух векторов, двумя способами.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решать простейшие геометрические задачи, опираясь на изученные свойства векторов;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находить среднюю линию </w:t>
            </w:r>
            <w:r w:rsidRPr="00125B2D">
              <w:lastRenderedPageBreak/>
              <w:t>трапеции по заданным основаниям.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rPr>
                <w:b/>
              </w:rPr>
              <w:t>В повседневной жизни и при изучении других предметов:</w:t>
            </w:r>
          </w:p>
          <w:p w:rsidR="00682296" w:rsidRPr="00125B2D" w:rsidRDefault="00682296" w:rsidP="00D30962">
            <w:pPr>
              <w:pStyle w:val="Default"/>
              <w:ind w:left="720"/>
              <w:jc w:val="both"/>
            </w:pPr>
          </w:p>
          <w:p w:rsidR="00682296" w:rsidRPr="00125B2D" w:rsidRDefault="00682296" w:rsidP="00D30962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25B2D"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i/>
                <w:iCs/>
              </w:rPr>
            </w:pPr>
            <w:r w:rsidRPr="00125B2D">
              <w:rPr>
                <w:b/>
                <w:i/>
                <w:iCs/>
              </w:rPr>
              <w:lastRenderedPageBreak/>
              <w:t>Учащийся получит возможность научиться</w:t>
            </w:r>
          </w:p>
          <w:p w:rsidR="00682296" w:rsidRPr="00125B2D" w:rsidRDefault="00682296" w:rsidP="00D30962">
            <w:pPr>
              <w:pStyle w:val="Default"/>
              <w:ind w:left="360"/>
              <w:jc w:val="both"/>
              <w:rPr>
                <w:b/>
              </w:rPr>
            </w:pPr>
          </w:p>
          <w:p w:rsidR="00682296" w:rsidRPr="00125B2D" w:rsidRDefault="00682296" w:rsidP="00D30962">
            <w:pPr>
              <w:pStyle w:val="Default"/>
              <w:numPr>
                <w:ilvl w:val="0"/>
                <w:numId w:val="21"/>
              </w:numPr>
              <w:jc w:val="both"/>
              <w:rPr>
                <w:i/>
                <w:iCs/>
              </w:rPr>
            </w:pPr>
            <w:r w:rsidRPr="00125B2D">
              <w:rPr>
                <w:i/>
                <w:iCs/>
              </w:rPr>
              <w:t>овладеть векторным методом для решения задач на вычисление и доказательство;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125B2D">
              <w:rPr>
                <w:i/>
                <w:iCs/>
              </w:rPr>
              <w:t>прибрести опыт выполнения проектов</w:t>
            </w:r>
            <w:r w:rsidRPr="00125B2D">
              <w:t>.</w:t>
            </w:r>
          </w:p>
        </w:tc>
      </w:tr>
      <w:tr w:rsidR="00682296" w:rsidRPr="00125B2D" w:rsidTr="00D30962">
        <w:trPr>
          <w:trHeight w:val="1826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lastRenderedPageBreak/>
              <w:t>При изучении темы</w:t>
            </w:r>
          </w:p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«Метод координат»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</w:rPr>
            </w:pPr>
            <w:r w:rsidRPr="00125B2D">
              <w:rPr>
                <w:b/>
              </w:rPr>
              <w:t>Учащийся научится: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 xml:space="preserve"> вычислять координаты вектора, координаты суммы и разности векторов, координаты произведения вектора на число,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 xml:space="preserve">вычислять угол между векторами,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вычислять скалярное произведение векторов;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вычислять расстояние между точками по известным координатам,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вычислять координаты середины отрезка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2"/>
              </w:numPr>
            </w:pPr>
            <w:r w:rsidRPr="00125B2D">
              <w:t>решать простейшие задачи методом координат</w:t>
            </w:r>
          </w:p>
          <w:p w:rsidR="00682296" w:rsidRPr="00125B2D" w:rsidRDefault="00682296" w:rsidP="00D30962">
            <w:pPr>
              <w:pStyle w:val="Default"/>
              <w:ind w:left="360"/>
            </w:pP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i/>
                <w:iCs/>
              </w:rPr>
            </w:pPr>
            <w:r w:rsidRPr="00125B2D"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8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>овладеть координатным методом решения задач на вычисление и доказательство;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8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8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>взаимного расположения окружностей и прямых;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8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>приобрести опыт выполнения проектов</w:t>
            </w:r>
          </w:p>
        </w:tc>
      </w:tr>
      <w:tr w:rsidR="00682296" w:rsidRPr="00125B2D" w:rsidTr="00D30962">
        <w:trPr>
          <w:trHeight w:val="1401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При изучении темы «Соотношения между сторонами и углами треугольника. Скалярное произведение векторов»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</w:rPr>
            </w:pPr>
            <w:r w:rsidRPr="00125B2D">
              <w:rPr>
                <w:b/>
              </w:rPr>
              <w:t>Учащийся научится: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</w:t>
            </w: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синуса, косинуса и тангенса углов, 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изображать угол между векторами, вычислять скалярное произведение векторов,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находить углы между векторами, используя формулу скалярного произведения в координатах,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теорему синусов, теорему косинусов,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применять формулу площади треугольника: S = </w:t>
            </w:r>
            <w:r w:rsidRPr="00125B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100" cy="40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82296" w:rsidRPr="00125B2D" w:rsidRDefault="00682296" w:rsidP="00D309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треугольника </w:t>
            </w:r>
          </w:p>
          <w:p w:rsidR="00682296" w:rsidRDefault="00682296" w:rsidP="00D30962">
            <w:pPr>
              <w:pStyle w:val="a9"/>
              <w:ind w:left="720"/>
              <w:jc w:val="both"/>
              <w:rPr>
                <w:b/>
              </w:rPr>
            </w:pPr>
            <w:r w:rsidRPr="00125B2D">
              <w:rPr>
                <w:b/>
              </w:rPr>
              <w:t>В повседневной жизни и при изучении других предметов: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25B2D">
              <w:t>решать практические задачи, связанные с нахождением геометрических величин.</w:t>
            </w:r>
          </w:p>
          <w:p w:rsidR="00682296" w:rsidRPr="00125B2D" w:rsidRDefault="00682296" w:rsidP="00D30962">
            <w:pPr>
              <w:pStyle w:val="a9"/>
              <w:ind w:left="720"/>
              <w:jc w:val="both"/>
              <w:rPr>
                <w:b/>
              </w:rPr>
            </w:pP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682296" w:rsidRPr="00125B2D" w:rsidRDefault="00682296" w:rsidP="00D309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682296" w:rsidRPr="00125B2D" w:rsidRDefault="00682296" w:rsidP="00D309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равносоставленности</w:t>
            </w:r>
            <w:proofErr w:type="spellEnd"/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82296" w:rsidRPr="00125B2D" w:rsidRDefault="00682296" w:rsidP="00D309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682296" w:rsidRPr="00125B2D" w:rsidRDefault="00682296" w:rsidP="00D309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682296" w:rsidRPr="00125B2D" w:rsidTr="00D30962">
        <w:trPr>
          <w:trHeight w:val="70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lastRenderedPageBreak/>
              <w:t>При изучении темы</w:t>
            </w:r>
          </w:p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«Длина окружности и площадь круга»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</w:rPr>
            </w:pPr>
            <w:r w:rsidRPr="00125B2D">
              <w:rPr>
                <w:b/>
              </w:rPr>
              <w:t>Учащийся научится: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оперировать на базовом уровне понятиями правильного многоугольника,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 xml:space="preserve">применять формулу для вычисления угла правильного n-угольника. 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 xml:space="preserve">применять формулы длины окружности, дуги окружности, площади круга и кругового сектора. 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вычислять площади треугольников, прямоугольников, трапеций, кругов и секторов;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вычислять длину окружности и длину дуги окружности;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 xml:space="preserve">вычислять длины линейных </w:t>
            </w:r>
            <w:r w:rsidRPr="00125B2D">
              <w:lastRenderedPageBreak/>
              <w:t>элементов фигур и их углы, используя изученные формулы.</w:t>
            </w:r>
          </w:p>
          <w:p w:rsidR="00682296" w:rsidRPr="00125B2D" w:rsidRDefault="00682296" w:rsidP="00D30962">
            <w:pPr>
              <w:pStyle w:val="a9"/>
              <w:ind w:left="720"/>
              <w:jc w:val="both"/>
              <w:rPr>
                <w:b/>
              </w:rPr>
            </w:pPr>
            <w:r w:rsidRPr="00125B2D">
              <w:rPr>
                <w:b/>
              </w:rPr>
              <w:t>В повседневной жизни и при изучении других предметов:</w:t>
            </w:r>
          </w:p>
          <w:p w:rsidR="00682296" w:rsidRPr="00125B2D" w:rsidRDefault="00682296" w:rsidP="00D30962">
            <w:pPr>
              <w:pStyle w:val="a9"/>
              <w:numPr>
                <w:ilvl w:val="0"/>
                <w:numId w:val="23"/>
              </w:numPr>
              <w:jc w:val="both"/>
            </w:pPr>
            <w:r w:rsidRPr="00125B2D"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682296" w:rsidRPr="00125B2D" w:rsidRDefault="00682296" w:rsidP="00D3096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682296" w:rsidRPr="00125B2D" w:rsidRDefault="00682296" w:rsidP="00D30962">
            <w:pPr>
              <w:pStyle w:val="Default"/>
              <w:numPr>
                <w:ilvl w:val="0"/>
                <w:numId w:val="24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4"/>
              </w:numPr>
              <w:rPr>
                <w:i/>
                <w:iCs/>
              </w:rPr>
            </w:pPr>
            <w:r w:rsidRPr="00125B2D">
              <w:rPr>
                <w:i/>
                <w:iCs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682296" w:rsidRPr="00125B2D" w:rsidRDefault="00682296" w:rsidP="00D3096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5B2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682296" w:rsidRPr="00125B2D" w:rsidRDefault="00682296" w:rsidP="00D30962">
            <w:pPr>
              <w:pStyle w:val="Default"/>
              <w:ind w:left="720"/>
              <w:rPr>
                <w:i/>
                <w:iCs/>
              </w:rPr>
            </w:pPr>
          </w:p>
        </w:tc>
      </w:tr>
      <w:tr w:rsidR="00682296" w:rsidRPr="00125B2D" w:rsidTr="00D30962">
        <w:trPr>
          <w:trHeight w:val="70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lastRenderedPageBreak/>
              <w:t>При изучении темы</w:t>
            </w:r>
          </w:p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«Движения»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</w:pPr>
            <w:r w:rsidRPr="00125B2D">
              <w:rPr>
                <w:b/>
              </w:rPr>
              <w:t>Учащийся научится: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19"/>
              </w:numPr>
            </w:pPr>
            <w:r w:rsidRPr="00125B2D">
              <w:t xml:space="preserve">оперировать на базовом уровне понятиями отображения плоскости на себя и движения,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19"/>
              </w:numPr>
            </w:pPr>
            <w:r w:rsidRPr="00125B2D"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19"/>
              </w:numPr>
            </w:pPr>
            <w:r w:rsidRPr="00125B2D">
              <w:t xml:space="preserve"> распознавать виды движений,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19"/>
              </w:numPr>
            </w:pPr>
            <w:r w:rsidRPr="00125B2D">
              <w:t>выполнять построение движений с помощью циркуля и линейки, осуществлять преобразование фигур,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19"/>
              </w:numPr>
            </w:pPr>
            <w:r w:rsidRPr="00125B2D">
              <w:t xml:space="preserve"> 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  <w:r w:rsidRPr="00125B2D">
              <w:tab/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:rsidR="00682296" w:rsidRPr="00125B2D" w:rsidRDefault="00682296" w:rsidP="00D309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свойства движения при решении задач,</w:t>
            </w:r>
          </w:p>
          <w:p w:rsidR="00682296" w:rsidRPr="00125B2D" w:rsidRDefault="00682296" w:rsidP="00D309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применять понятия: осевая и центральная симметрия, параллельный перенос и поворот для решения задач </w:t>
            </w:r>
          </w:p>
          <w:p w:rsidR="00682296" w:rsidRPr="00125B2D" w:rsidRDefault="00682296" w:rsidP="00D30962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2296" w:rsidRPr="00125B2D" w:rsidTr="00D30962">
        <w:trPr>
          <w:trHeight w:val="70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>При изучении темы «Начальные сведения из стереометрии»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</w:pPr>
            <w:r w:rsidRPr="00125B2D">
              <w:rPr>
                <w:b/>
              </w:rPr>
              <w:t xml:space="preserve">Учащийся получит представления </w:t>
            </w:r>
            <w:r w:rsidRPr="00125B2D">
              <w:t>о простейших многогранниках, телах и поверхностях в пространстве; знать формулы для вычисления площадей поверхностей и объёмов тел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296" w:rsidRPr="00125B2D" w:rsidTr="00D30962">
        <w:trPr>
          <w:trHeight w:val="630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 xml:space="preserve">При изучении темы об аксиомах планиметрии 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</w:pPr>
            <w:r w:rsidRPr="00125B2D">
              <w:t>Учащийся познакомится с основными аксиомами планиметрии, будет иметь представление об основных этапах развития геометрии.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296" w:rsidRPr="00125B2D" w:rsidTr="00D30962">
        <w:trPr>
          <w:trHeight w:val="643"/>
        </w:trPr>
        <w:tc>
          <w:tcPr>
            <w:tcW w:w="1809" w:type="dxa"/>
            <w:shd w:val="clear" w:color="auto" w:fill="auto"/>
          </w:tcPr>
          <w:p w:rsidR="00682296" w:rsidRPr="00125B2D" w:rsidRDefault="00682296" w:rsidP="00D30962">
            <w:pPr>
              <w:pStyle w:val="Default"/>
              <w:rPr>
                <w:b/>
                <w:bCs/>
              </w:rPr>
            </w:pPr>
            <w:r w:rsidRPr="00125B2D">
              <w:rPr>
                <w:b/>
                <w:bCs/>
              </w:rPr>
              <w:t xml:space="preserve">Повторение курса планиметрии </w:t>
            </w:r>
          </w:p>
        </w:tc>
        <w:tc>
          <w:tcPr>
            <w:tcW w:w="4180" w:type="dxa"/>
            <w:shd w:val="clear" w:color="auto" w:fill="auto"/>
          </w:tcPr>
          <w:p w:rsidR="00682296" w:rsidRPr="00125B2D" w:rsidRDefault="00682296" w:rsidP="00D30962">
            <w:pPr>
              <w:pStyle w:val="Default"/>
            </w:pPr>
            <w:r w:rsidRPr="00125B2D">
              <w:rPr>
                <w:b/>
              </w:rPr>
              <w:t>Учащийся научится: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 применять формулы площади треугольника.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решать треугольники с </w:t>
            </w:r>
            <w:r w:rsidRPr="00125B2D">
              <w:lastRenderedPageBreak/>
              <w:t>помощью теорем синусов и косинусов,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 применять признаки равенства треугольников при решении геометрических задач,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применять признаки подобия треугольников при решении геометрических задач,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определять виды четырехугольников и их свойства,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использовать формулы площадей фигур для нахождения их площади,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выполнять чертеж по условию задачи, решать простейшие задачи по теме «Четырехугольники» 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использовать формулы длины окружности и дуги, площади круга и сектора при решении задач,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682296" w:rsidRPr="00125B2D" w:rsidRDefault="00682296" w:rsidP="00D30962">
            <w:pPr>
              <w:pStyle w:val="Default"/>
              <w:numPr>
                <w:ilvl w:val="0"/>
                <w:numId w:val="27"/>
              </w:numPr>
            </w:pPr>
            <w:r w:rsidRPr="00125B2D">
              <w:t xml:space="preserve">распознавать уравнения окружностей и </w:t>
            </w:r>
            <w:proofErr w:type="gramStart"/>
            <w:r w:rsidRPr="00125B2D">
              <w:t>прямой</w:t>
            </w:r>
            <w:proofErr w:type="gramEnd"/>
            <w:r w:rsidRPr="00125B2D">
              <w:t>, уметь их использовать,</w:t>
            </w:r>
          </w:p>
          <w:p w:rsidR="00682296" w:rsidRPr="00125B2D" w:rsidRDefault="00682296" w:rsidP="00DE2B7A">
            <w:pPr>
              <w:pStyle w:val="Default"/>
              <w:numPr>
                <w:ilvl w:val="0"/>
                <w:numId w:val="27"/>
              </w:numPr>
              <w:rPr>
                <w:b/>
              </w:rPr>
            </w:pPr>
            <w:r w:rsidRPr="00125B2D"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3582" w:type="dxa"/>
            <w:shd w:val="clear" w:color="auto" w:fill="auto"/>
          </w:tcPr>
          <w:p w:rsidR="00682296" w:rsidRPr="00125B2D" w:rsidRDefault="00682296" w:rsidP="00D3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0E" w:rsidRDefault="002A7A0E" w:rsidP="006C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A0E" w:rsidRDefault="002A7A0E" w:rsidP="006C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5F6D" w:rsidRPr="00605F6D" w:rsidRDefault="00605F6D" w:rsidP="006C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Тематическое планирование по алгебре </w:t>
      </w:r>
      <w:r w:rsidR="00DB1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теории вероятностей</w:t>
      </w:r>
    </w:p>
    <w:p w:rsidR="00605F6D" w:rsidRPr="00605F6D" w:rsidRDefault="00605F6D" w:rsidP="006C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80279D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недели, всего 99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23" w:type="dxa"/>
          </w:tcPr>
          <w:p w:rsidR="00605F6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 </w:t>
            </w:r>
            <w:r w:rsidR="000632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№ 2</w:t>
            </w:r>
          </w:p>
        </w:tc>
        <w:tc>
          <w:tcPr>
            <w:tcW w:w="1723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2EA" w:rsidRPr="00605F6D" w:rsidTr="00B7347B">
        <w:tc>
          <w:tcPr>
            <w:tcW w:w="648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</w:tcPr>
          <w:p w:rsidR="000632EA" w:rsidRPr="00605F6D" w:rsidRDefault="000632EA" w:rsidP="00B7347B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Прогрессии </w:t>
            </w:r>
          </w:p>
        </w:tc>
        <w:tc>
          <w:tcPr>
            <w:tcW w:w="1723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632EA" w:rsidRPr="00605F6D" w:rsidTr="00B7347B">
        <w:tc>
          <w:tcPr>
            <w:tcW w:w="648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632EA" w:rsidRPr="00605F6D" w:rsidRDefault="000632EA" w:rsidP="00B7347B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5 и № 6</w:t>
            </w: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  <w:r w:rsidR="00580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комбинаторики и теории вероятностей</w:t>
            </w:r>
          </w:p>
        </w:tc>
        <w:tc>
          <w:tcPr>
            <w:tcW w:w="1723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7</w:t>
            </w:r>
            <w:r w:rsidR="00605F6D"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723" w:type="dxa"/>
          </w:tcPr>
          <w:p w:rsidR="00605F6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C5B1A" w:rsidRPr="00605F6D" w:rsidTr="00D30962">
        <w:tc>
          <w:tcPr>
            <w:tcW w:w="648" w:type="dxa"/>
          </w:tcPr>
          <w:p w:rsidR="006C5B1A" w:rsidRPr="00605F6D" w:rsidRDefault="006C5B1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C5B1A" w:rsidRPr="00605F6D" w:rsidRDefault="006C5B1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1723" w:type="dxa"/>
          </w:tcPr>
          <w:p w:rsidR="006C5B1A" w:rsidRPr="00B3008A" w:rsidRDefault="006C5B1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+ 1</w:t>
            </w:r>
          </w:p>
        </w:tc>
      </w:tr>
      <w:tr w:rsidR="0080279D" w:rsidRPr="00605F6D" w:rsidTr="00605F6D">
        <w:tc>
          <w:tcPr>
            <w:tcW w:w="648" w:type="dxa"/>
          </w:tcPr>
          <w:p w:rsidR="0080279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0279D" w:rsidRDefault="0000745B" w:rsidP="0080279D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8027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сего</w:t>
            </w:r>
          </w:p>
          <w:p w:rsidR="0000745B" w:rsidRDefault="0000745B" w:rsidP="0080279D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3" w:type="dxa"/>
          </w:tcPr>
          <w:p w:rsidR="0000745B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00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C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79D" w:rsidRDefault="006C5B1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ОГЭ</w:t>
            </w:r>
          </w:p>
        </w:tc>
      </w:tr>
    </w:tbl>
    <w:p w:rsidR="000632EA" w:rsidRDefault="000632EA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1A6" w:rsidRDefault="007331A6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EA" w:rsidRPr="000632EA" w:rsidRDefault="000632EA" w:rsidP="002A7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КАЛЕНДАРНОЕ ПЛАНИРОВАНИЕ</w:t>
      </w:r>
    </w:p>
    <w:p w:rsidR="000632EA" w:rsidRPr="000632EA" w:rsidRDefault="000632EA" w:rsidP="002A7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алгебре</w:t>
      </w:r>
    </w:p>
    <w:p w:rsidR="00605F6D" w:rsidRPr="00605F6D" w:rsidRDefault="000632EA" w:rsidP="002A7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6D"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0172"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>3 ч в неделю</w:t>
      </w:r>
      <w:r w:rsidR="00150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66 ч</w:t>
      </w:r>
      <w:r w:rsidR="00605F6D"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9639" w:type="dxa"/>
        <w:tblInd w:w="534" w:type="dxa"/>
        <w:tblLayout w:type="fixed"/>
        <w:tblLook w:val="01E0"/>
      </w:tblPr>
      <w:tblGrid>
        <w:gridCol w:w="632"/>
        <w:gridCol w:w="603"/>
        <w:gridCol w:w="29"/>
        <w:gridCol w:w="4406"/>
        <w:gridCol w:w="567"/>
        <w:gridCol w:w="992"/>
        <w:gridCol w:w="992"/>
        <w:gridCol w:w="1418"/>
      </w:tblGrid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 по теме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Кол – </w:t>
            </w:r>
            <w:proofErr w:type="gramStart"/>
            <w:r w:rsidRPr="0013009E">
              <w:rPr>
                <w:sz w:val="24"/>
                <w:szCs w:val="24"/>
              </w:rPr>
              <w:t>во</w:t>
            </w:r>
            <w:proofErr w:type="gramEnd"/>
          </w:p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Сроки </w:t>
            </w:r>
          </w:p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Сроки</w:t>
            </w:r>
          </w:p>
          <w:p w:rsidR="0013009E" w:rsidRPr="0013009E" w:rsidRDefault="0013009E" w:rsidP="002A7A0E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задание</w:t>
            </w: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линейных, квадратных и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Квадратные корни</w:t>
            </w:r>
            <w:r w:rsidR="00AF1B9E">
              <w:rPr>
                <w:sz w:val="24"/>
                <w:szCs w:val="24"/>
              </w:rPr>
              <w:t>. Решение квадратных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Упрощение дробных рациональных выражений</w:t>
            </w:r>
            <w:r>
              <w:rPr>
                <w:sz w:val="24"/>
                <w:szCs w:val="24"/>
              </w:rPr>
              <w:t>. Решение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Функция. Область определения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Свойства функций: возрастание и убывание, нули функции, промежутки </w:t>
            </w:r>
            <w:proofErr w:type="spellStart"/>
            <w:r w:rsidRPr="00605F6D">
              <w:rPr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«Функции и их свойства. Квадратный трехчлен»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1</w:t>
            </w:r>
            <w:r w:rsidRPr="00605F6D">
              <w:rPr>
                <w:i/>
                <w:sz w:val="24"/>
                <w:szCs w:val="24"/>
              </w:rPr>
              <w:t xml:space="preserve"> по теме: «Функции и их свойства. Квадратный трехчлен».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10" o:title=""/>
                </v:shape>
                <o:OLEObject Type="Embed" ProgID="Equation.3" ShapeID="_x0000_i1025" DrawAspect="Content" ObjectID="_1670219481" r:id="rId11"/>
              </w:object>
            </w:r>
            <w:r>
              <w:rPr>
                <w:sz w:val="24"/>
                <w:szCs w:val="24"/>
              </w:rPr>
              <w:t xml:space="preserve"> и </w:t>
            </w:r>
            <w:r w:rsidRPr="00605F6D">
              <w:rPr>
                <w:sz w:val="24"/>
                <w:szCs w:val="24"/>
              </w:rPr>
              <w:t xml:space="preserve">ее свойства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 id="_x0000_i1026" type="#_x0000_t75" style="width:39.75pt;height:18pt" o:ole="">
                  <v:imagedata r:id="rId10" o:title=""/>
                </v:shape>
                <o:OLEObject Type="Embed" ProgID="Equation.3" ShapeID="_x0000_i1026" DrawAspect="Content" ObjectID="_1670219482" r:id="rId12"/>
              </w:object>
            </w:r>
            <w:r w:rsidRPr="00605F6D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функции</w:t>
            </w:r>
            <w:r w:rsidRPr="00605F6D">
              <w:rPr>
                <w:sz w:val="24"/>
                <w:szCs w:val="24"/>
              </w:rPr>
              <w:t xml:space="preserve">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5" w:dyaOrig="360">
                <v:shape id="_x0000_i1027" type="#_x0000_t75" style="width:59.25pt;height:18pt" o:ole="">
                  <v:imagedata r:id="rId13" o:title=""/>
                </v:shape>
                <o:OLEObject Type="Embed" ProgID="Equation.3" ShapeID="_x0000_i1027" DrawAspect="Content" ObjectID="_1670219483" r:id="rId14"/>
              </w:objec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Графики функций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pt" o:ole="">
                  <v:imagedata r:id="rId15" o:title=""/>
                </v:shape>
                <o:OLEObject Type="Embed" ProgID="Equation.3" ShapeID="_x0000_i1028" DrawAspect="Content" ObjectID="_1670219484" r:id="rId16"/>
              </w:object>
            </w:r>
            <w:r w:rsidRPr="00605F6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Степень с рациональным показателем (</w:t>
            </w:r>
            <w:proofErr w:type="spellStart"/>
            <w:r w:rsidRPr="00605F6D">
              <w:rPr>
                <w:sz w:val="24"/>
                <w:szCs w:val="24"/>
              </w:rPr>
              <w:t>ознакомительно</w:t>
            </w:r>
            <w:proofErr w:type="spellEnd"/>
            <w:r w:rsidRPr="00605F6D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B7347B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теме: «Квадратичная функция»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B7347B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теме: «Квадратичная функция и её график»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методы решения уравнений: метод разложения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введения новой переменной. </w:t>
            </w:r>
            <w:r w:rsidRPr="00605F6D">
              <w:rPr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</w:t>
            </w:r>
            <w:proofErr w:type="gramStart"/>
            <w:r w:rsidRPr="00605F6D">
              <w:rPr>
                <w:sz w:val="24"/>
                <w:szCs w:val="24"/>
              </w:rPr>
              <w:t xml:space="preserve">ств </w:t>
            </w:r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орой</w:t>
            </w:r>
            <w:r w:rsidRPr="00605F6D">
              <w:rPr>
                <w:sz w:val="24"/>
                <w:szCs w:val="24"/>
              </w:rPr>
              <w:t xml:space="preserve"> степени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неравенств. Задания с параметром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«Уравнения и неравенства с одной переменной»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3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одной переменной»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помощью графиков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сложения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Системы неравен</w:t>
            </w:r>
            <w:proofErr w:type="gramStart"/>
            <w:r w:rsidRPr="00605F6D">
              <w:rPr>
                <w:sz w:val="24"/>
                <w:szCs w:val="24"/>
              </w:rPr>
              <w:t>ств с дв</w:t>
            </w:r>
            <w:proofErr w:type="gramEnd"/>
            <w:r w:rsidRPr="00605F6D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E21D44">
              <w:rPr>
                <w:sz w:val="24"/>
                <w:szCs w:val="24"/>
              </w:rPr>
              <w:t>«Уравнения и неравенства с двумя переменными».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двумя переменными».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Последовательности.</w:t>
            </w:r>
            <w:r>
              <w:rPr>
                <w:sz w:val="24"/>
                <w:szCs w:val="24"/>
              </w:rPr>
              <w:t xml:space="preserve"> Способы задания последовательностей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Определение арифметической </w:t>
            </w:r>
            <w:r w:rsidRPr="00605F6D">
              <w:rPr>
                <w:sz w:val="24"/>
                <w:szCs w:val="24"/>
              </w:rPr>
              <w:lastRenderedPageBreak/>
              <w:t xml:space="preserve">прогрессии. Формула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531311">
              <w:rPr>
                <w:sz w:val="24"/>
                <w:szCs w:val="24"/>
              </w:rPr>
              <w:t>Арифметическая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5</w:t>
            </w:r>
            <w:r w:rsidRPr="00605F6D">
              <w:rPr>
                <w:i/>
                <w:sz w:val="24"/>
                <w:szCs w:val="24"/>
              </w:rPr>
              <w:t xml:space="preserve"> «Арифметическая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«Геометрическая </w:t>
            </w:r>
            <w:r w:rsidRPr="00531311">
              <w:rPr>
                <w:sz w:val="24"/>
                <w:szCs w:val="24"/>
              </w:rPr>
              <w:t>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6</w:t>
            </w:r>
            <w:r w:rsidRPr="00605F6D">
              <w:rPr>
                <w:i/>
                <w:sz w:val="24"/>
                <w:szCs w:val="24"/>
              </w:rPr>
              <w:t xml:space="preserve"> «Геометрическая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531311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«Последовательности и прогрессии». Решение заданий по теме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Элементы </w:t>
            </w:r>
            <w:r>
              <w:rPr>
                <w:b/>
                <w:sz w:val="24"/>
                <w:szCs w:val="24"/>
              </w:rPr>
              <w:t xml:space="preserve">статистики, </w:t>
            </w:r>
            <w:r w:rsidRPr="00605F6D">
              <w:rPr>
                <w:b/>
                <w:sz w:val="24"/>
                <w:szCs w:val="24"/>
              </w:rPr>
              <w:t>комбинаторики и теории вероятности.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перебора, «дерево вариантов», правило умножения при решении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Размещения.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Сочетания.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перестановок, размещений, сочетаний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статистика в заданиях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теории вероятностей в вариантах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7</w:t>
            </w:r>
            <w:r w:rsidRPr="00605F6D">
              <w:rPr>
                <w:i/>
                <w:sz w:val="24"/>
                <w:szCs w:val="24"/>
              </w:rPr>
              <w:t xml:space="preserve"> «Элементы комбинаторики и теории вероятностей»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E07BE3" w:rsidRDefault="0013009E" w:rsidP="002A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</w:t>
            </w:r>
            <w:r w:rsidRPr="00E07BE3">
              <w:rPr>
                <w:sz w:val="24"/>
                <w:szCs w:val="24"/>
              </w:rPr>
              <w:t>Элементы статистики, ком</w:t>
            </w:r>
            <w:r>
              <w:rPr>
                <w:sz w:val="24"/>
                <w:szCs w:val="24"/>
              </w:rPr>
              <w:t>бинаторики и теории вероятности»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алгебры 7 – 9 классов, математики 5-6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ind w:right="1460"/>
              <w:rPr>
                <w:sz w:val="24"/>
                <w:szCs w:val="24"/>
              </w:rPr>
            </w:pPr>
          </w:p>
        </w:tc>
      </w:tr>
      <w:tr w:rsidR="0013009E" w:rsidRPr="00605F6D" w:rsidTr="0013009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9E" w:rsidRPr="00605F6D" w:rsidRDefault="0013009E" w:rsidP="002A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13009E">
              <w:rPr>
                <w:sz w:val="24"/>
                <w:szCs w:val="24"/>
              </w:rPr>
              <w:t>евр</w:t>
            </w:r>
            <w:proofErr w:type="spellEnd"/>
            <w:proofErr w:type="gramEnd"/>
            <w:r w:rsidRPr="0013009E">
              <w:rPr>
                <w:sz w:val="24"/>
                <w:szCs w:val="24"/>
              </w:rPr>
              <w:t>,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9E" w:rsidRPr="0013009E" w:rsidRDefault="0013009E" w:rsidP="002A7A0E">
            <w:pPr>
              <w:rPr>
                <w:sz w:val="24"/>
                <w:szCs w:val="24"/>
              </w:rPr>
            </w:pPr>
          </w:p>
        </w:tc>
      </w:tr>
    </w:tbl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1A" w:rsidRDefault="006C5B1A" w:rsidP="00767EBA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5B1A" w:rsidRDefault="006C5B1A" w:rsidP="00767EBA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09E" w:rsidRDefault="0013009E" w:rsidP="00767EBA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7EBA" w:rsidRPr="00605F6D" w:rsidRDefault="00767EBA" w:rsidP="00767EBA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геометрии</w:t>
      </w:r>
    </w:p>
    <w:p w:rsidR="00767EBA" w:rsidRPr="00605F6D" w:rsidRDefault="00767EBA" w:rsidP="00767EBA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33 недели, всего 66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767EBA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Векторы </w:t>
            </w:r>
          </w:p>
        </w:tc>
        <w:tc>
          <w:tcPr>
            <w:tcW w:w="1723" w:type="dxa"/>
          </w:tcPr>
          <w:p w:rsidR="00767EBA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 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4</w:t>
            </w: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</w:tcPr>
          <w:p w:rsidR="00767EBA" w:rsidRPr="00605F6D" w:rsidRDefault="0000745B" w:rsidP="0000745B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3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Об аксиомах планиметрии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767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1723" w:type="dxa"/>
          </w:tcPr>
          <w:p w:rsidR="00767EBA" w:rsidRPr="00605F6D" w:rsidRDefault="0000745B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23" w:type="dxa"/>
          </w:tcPr>
          <w:p w:rsidR="00767EBA" w:rsidRPr="00605F6D" w:rsidRDefault="0000745B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Решение задач по курсу геометрии 7-9 классов</w:t>
            </w:r>
          </w:p>
        </w:tc>
        <w:tc>
          <w:tcPr>
            <w:tcW w:w="1723" w:type="dxa"/>
          </w:tcPr>
          <w:p w:rsidR="00767EBA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Pr="00605F6D" w:rsidRDefault="00767EBA" w:rsidP="00D30962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1723" w:type="dxa"/>
          </w:tcPr>
          <w:p w:rsidR="00767EBA" w:rsidRPr="00054BFA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+ 1</w:t>
            </w:r>
          </w:p>
        </w:tc>
      </w:tr>
      <w:tr w:rsidR="00767EBA" w:rsidRPr="00605F6D" w:rsidTr="00D30962">
        <w:tc>
          <w:tcPr>
            <w:tcW w:w="648" w:type="dxa"/>
          </w:tcPr>
          <w:p w:rsidR="00767EBA" w:rsidRPr="00605F6D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67EBA" w:rsidRDefault="0000745B" w:rsidP="00D30962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767E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сего</w:t>
            </w:r>
          </w:p>
          <w:p w:rsidR="0000745B" w:rsidRDefault="0000745B" w:rsidP="00D30962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3" w:type="dxa"/>
          </w:tcPr>
          <w:p w:rsidR="0000745B" w:rsidRDefault="00767EB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767EBA" w:rsidRDefault="006C5B1A" w:rsidP="00D3096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+2 ОГЭ</w:t>
            </w:r>
          </w:p>
        </w:tc>
      </w:tr>
    </w:tbl>
    <w:p w:rsidR="006C5B1A" w:rsidRDefault="006C5B1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B7A" w:rsidRDefault="00DE2B7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B7A" w:rsidRDefault="00DE2B7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B7A" w:rsidRDefault="00DE2B7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A0E" w:rsidRDefault="002A7A0E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EA" w:rsidRPr="000632EA" w:rsidRDefault="000632E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КАЛЕНДАРНОЕ ПЛАНИРОВАНИЕ</w:t>
      </w:r>
    </w:p>
    <w:p w:rsidR="000632EA" w:rsidRPr="000632EA" w:rsidRDefault="00DB1007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геометрии</w:t>
      </w:r>
    </w:p>
    <w:p w:rsidR="00605F6D" w:rsidRPr="00DB1007" w:rsidRDefault="00DB1007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6D"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5B1A"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>2 ч в неделю</w:t>
      </w:r>
      <w:r w:rsidR="006C5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66 ч</w:t>
      </w:r>
      <w:r w:rsidR="00605F6D"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7" w:type="dxa"/>
        <w:tblInd w:w="675" w:type="dxa"/>
        <w:tblLayout w:type="fixed"/>
        <w:tblLook w:val="01E0"/>
      </w:tblPr>
      <w:tblGrid>
        <w:gridCol w:w="567"/>
        <w:gridCol w:w="567"/>
        <w:gridCol w:w="4253"/>
        <w:gridCol w:w="567"/>
        <w:gridCol w:w="992"/>
        <w:gridCol w:w="851"/>
        <w:gridCol w:w="1560"/>
      </w:tblGrid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Кол – </w:t>
            </w:r>
            <w:proofErr w:type="gramStart"/>
            <w:r w:rsidRPr="00605F6D">
              <w:rPr>
                <w:sz w:val="24"/>
                <w:szCs w:val="24"/>
              </w:rPr>
              <w:t>во</w:t>
            </w:r>
            <w:proofErr w:type="gramEnd"/>
          </w:p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9A0F37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Повторение. </w:t>
            </w:r>
          </w:p>
          <w:p w:rsidR="009A0F37" w:rsidRPr="0080279D" w:rsidRDefault="009A0F37" w:rsidP="00605F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  <w:p w:rsidR="009A0F37" w:rsidRPr="0080279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B73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</w:t>
            </w:r>
            <w:r w:rsidRPr="00605F6D">
              <w:rPr>
                <w:b/>
                <w:sz w:val="24"/>
                <w:szCs w:val="24"/>
              </w:rPr>
              <w:t>. Метод координат.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B73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80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80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80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802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896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Практические задания на сложение и 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0C0AB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0C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0C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0C0AB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605F6D">
              <w:rPr>
                <w:sz w:val="24"/>
                <w:szCs w:val="24"/>
              </w:rPr>
              <w:t>прямой</w:t>
            </w:r>
            <w:proofErr w:type="gramEnd"/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7267C5">
            <w:pPr>
              <w:rPr>
                <w:sz w:val="24"/>
                <w:szCs w:val="24"/>
              </w:rPr>
            </w:pPr>
          </w:p>
        </w:tc>
      </w:tr>
      <w:tr w:rsidR="006C5B1A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Default="006C5B1A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теме: «Векторы. 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Pr="00605F6D" w:rsidRDefault="006C5B1A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Pr="00605F6D" w:rsidRDefault="006C5B1A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Default="006C5B1A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A" w:rsidRDefault="006C5B1A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86FAE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1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>
              <w:rPr>
                <w:i/>
                <w:sz w:val="24"/>
                <w:szCs w:val="24"/>
              </w:rPr>
              <w:t xml:space="preserve">Векторы. </w:t>
            </w:r>
            <w:r w:rsidRPr="00605F6D">
              <w:rPr>
                <w:i/>
                <w:sz w:val="24"/>
                <w:szCs w:val="24"/>
              </w:rPr>
              <w:t>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53FF">
              <w:rPr>
                <w:b/>
                <w:sz w:val="24"/>
                <w:szCs w:val="24"/>
              </w:rPr>
              <w:t>2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Синус, косинус, тангенс угла. Основное тригонометрическое тождество.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49183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Измерительные работы</w:t>
            </w:r>
            <w:r>
              <w:rPr>
                <w:sz w:val="24"/>
                <w:szCs w:val="24"/>
              </w:rPr>
              <w:t>: расстояние до недоступной точки</w:t>
            </w:r>
            <w:r w:rsidR="00C753FF">
              <w:rPr>
                <w:sz w:val="24"/>
                <w:szCs w:val="24"/>
              </w:rPr>
              <w:t>, измерение высоты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C753F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F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F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7267C5">
              <w:rPr>
                <w:sz w:val="24"/>
                <w:szCs w:val="24"/>
              </w:rPr>
              <w:t xml:space="preserve">Соотношение между </w:t>
            </w:r>
            <w:r>
              <w:rPr>
                <w:sz w:val="24"/>
                <w:szCs w:val="24"/>
              </w:rPr>
              <w:t>сторонами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3F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7267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 w:rsidRPr="007267C5">
              <w:rPr>
                <w:i/>
                <w:sz w:val="24"/>
                <w:szCs w:val="24"/>
              </w:rPr>
              <w:t xml:space="preserve">Соотношение между </w:t>
            </w:r>
            <w:r>
              <w:rPr>
                <w:i/>
                <w:sz w:val="24"/>
                <w:szCs w:val="24"/>
              </w:rPr>
              <w:t>сторонами и углами треугольника</w:t>
            </w:r>
            <w:r w:rsidRPr="00605F6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 w:rsidR="00C753FF">
              <w:rPr>
                <w:b/>
                <w:sz w:val="24"/>
                <w:szCs w:val="24"/>
              </w:rPr>
              <w:t>1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7267C5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Правильный многоугольник. </w:t>
            </w:r>
            <w:r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вычисления площади правильного многоугольника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D06E41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D06E41">
              <w:rPr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4918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3</w:t>
            </w:r>
            <w:r w:rsidRPr="00605F6D">
              <w:rPr>
                <w:i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31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3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31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D06E41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Понятие движения. Осевая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491830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05F6D">
              <w:rPr>
                <w:sz w:val="24"/>
                <w:szCs w:val="24"/>
              </w:rPr>
              <w:t>ентральная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86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«Движения»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E86FAE" w:rsidRDefault="009A0F37" w:rsidP="00605F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 «Движения»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D06E41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Аксиомы планиметрии. Начальные </w:t>
            </w:r>
            <w:r w:rsidRPr="00605F6D">
              <w:rPr>
                <w:b/>
                <w:sz w:val="24"/>
                <w:szCs w:val="24"/>
              </w:rPr>
              <w:lastRenderedPageBreak/>
              <w:t xml:space="preserve">сведения из стереометрии.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3066D1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9A0F37">
              <w:rPr>
                <w:b/>
                <w:sz w:val="24"/>
                <w:szCs w:val="24"/>
              </w:rPr>
              <w:t xml:space="preserve"> </w:t>
            </w:r>
            <w:r w:rsidR="009A0F37" w:rsidRPr="00605F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Аксиомы планиметрии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</w:t>
            </w:r>
            <w:r w:rsidRPr="00605F6D">
              <w:rPr>
                <w:sz w:val="24"/>
                <w:szCs w:val="24"/>
              </w:rPr>
              <w:t>Многогранники.</w:t>
            </w:r>
            <w:r w:rsidR="003066D1">
              <w:rPr>
                <w:sz w:val="24"/>
                <w:szCs w:val="24"/>
              </w:rPr>
              <w:t xml:space="preserve"> 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66D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 и его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66D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66D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0F37">
              <w:rPr>
                <w:sz w:val="24"/>
                <w:szCs w:val="24"/>
              </w:rPr>
              <w:t>ирамида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6C5B1A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66D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вращения: цилиндр</w:t>
            </w:r>
            <w:r w:rsidR="003066D1">
              <w:rPr>
                <w:sz w:val="24"/>
                <w:szCs w:val="24"/>
              </w:rPr>
              <w:t>, конус, шар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00745B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A0F37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E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</w:t>
            </w:r>
            <w:r w:rsidR="0000745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D25F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геометрии 7 – 9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</w:tr>
      <w:tr w:rsidR="009A0F37" w:rsidRPr="00605F6D" w:rsidTr="009A0F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3066D1" w:rsidP="00E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D25F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37" w:rsidRPr="00605F6D" w:rsidRDefault="009A0F37" w:rsidP="00E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Pr="00605F6D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37" w:rsidRDefault="009A0F37" w:rsidP="00ED25F9">
            <w:pPr>
              <w:ind w:right="1460"/>
              <w:rPr>
                <w:sz w:val="24"/>
                <w:szCs w:val="24"/>
              </w:rPr>
            </w:pPr>
          </w:p>
        </w:tc>
      </w:tr>
    </w:tbl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05583" w:rsidRDefault="00605583" w:rsidP="00ED25F9">
      <w:pPr>
        <w:shd w:val="clear" w:color="auto" w:fill="FFFFFF"/>
        <w:spacing w:line="542" w:lineRule="exact"/>
        <w:ind w:left="139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sectPr w:rsidR="00605583" w:rsidSect="00B764D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43" w:rsidRDefault="008D7A43">
      <w:pPr>
        <w:spacing w:after="0" w:line="240" w:lineRule="auto"/>
      </w:pPr>
      <w:r>
        <w:separator/>
      </w:r>
    </w:p>
  </w:endnote>
  <w:endnote w:type="continuationSeparator" w:id="0">
    <w:p w:rsidR="008D7A43" w:rsidRDefault="008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43" w:rsidRDefault="008D7A43">
      <w:pPr>
        <w:spacing w:after="0" w:line="240" w:lineRule="auto"/>
      </w:pPr>
      <w:r>
        <w:separator/>
      </w:r>
    </w:p>
  </w:footnote>
  <w:footnote w:type="continuationSeparator" w:id="0">
    <w:p w:rsidR="008D7A43" w:rsidRDefault="008D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4419"/>
      <w:docPartObj>
        <w:docPartGallery w:val="Page Numbers (Top of Page)"/>
        <w:docPartUnique/>
      </w:docPartObj>
    </w:sdtPr>
    <w:sdtContent>
      <w:p w:rsidR="00D30962" w:rsidRDefault="009B65D6">
        <w:pPr>
          <w:pStyle w:val="a3"/>
          <w:jc w:val="right"/>
        </w:pPr>
        <w:r>
          <w:fldChar w:fldCharType="begin"/>
        </w:r>
        <w:r w:rsidR="00D30962">
          <w:instrText>PAGE   \* MERGEFORMAT</w:instrText>
        </w:r>
        <w:r>
          <w:fldChar w:fldCharType="separate"/>
        </w:r>
        <w:r w:rsidR="00B764D1">
          <w:rPr>
            <w:noProof/>
          </w:rPr>
          <w:t>1</w:t>
        </w:r>
        <w:r>
          <w:fldChar w:fldCharType="end"/>
        </w:r>
      </w:p>
    </w:sdtContent>
  </w:sdt>
  <w:p w:rsidR="00D30962" w:rsidRDefault="00D309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4"/>
  </w:num>
  <w:num w:numId="11">
    <w:abstractNumId w:val="29"/>
  </w:num>
  <w:num w:numId="12">
    <w:abstractNumId w:val="0"/>
  </w:num>
  <w:num w:numId="13">
    <w:abstractNumId w:val="18"/>
  </w:num>
  <w:num w:numId="14">
    <w:abstractNumId w:val="17"/>
  </w:num>
  <w:num w:numId="15">
    <w:abstractNumId w:val="9"/>
  </w:num>
  <w:num w:numId="16">
    <w:abstractNumId w:val="2"/>
  </w:num>
  <w:num w:numId="17">
    <w:abstractNumId w:val="23"/>
  </w:num>
  <w:num w:numId="18">
    <w:abstractNumId w:val="10"/>
  </w:num>
  <w:num w:numId="19">
    <w:abstractNumId w:val="7"/>
  </w:num>
  <w:num w:numId="20">
    <w:abstractNumId w:val="27"/>
  </w:num>
  <w:num w:numId="21">
    <w:abstractNumId w:val="26"/>
  </w:num>
  <w:num w:numId="22">
    <w:abstractNumId w:val="12"/>
  </w:num>
  <w:num w:numId="23">
    <w:abstractNumId w:val="11"/>
  </w:num>
  <w:num w:numId="24">
    <w:abstractNumId w:val="21"/>
  </w:num>
  <w:num w:numId="25">
    <w:abstractNumId w:val="25"/>
  </w:num>
  <w:num w:numId="26">
    <w:abstractNumId w:val="1"/>
  </w:num>
  <w:num w:numId="27">
    <w:abstractNumId w:val="28"/>
  </w:num>
  <w:num w:numId="28">
    <w:abstractNumId w:val="14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6D"/>
    <w:rsid w:val="0000745B"/>
    <w:rsid w:val="00054BFA"/>
    <w:rsid w:val="000632EA"/>
    <w:rsid w:val="000A01B8"/>
    <w:rsid w:val="000B4051"/>
    <w:rsid w:val="000C0ABE"/>
    <w:rsid w:val="00125B2D"/>
    <w:rsid w:val="0013009E"/>
    <w:rsid w:val="00150172"/>
    <w:rsid w:val="00150250"/>
    <w:rsid w:val="00171B45"/>
    <w:rsid w:val="001F0E33"/>
    <w:rsid w:val="0023363F"/>
    <w:rsid w:val="00237204"/>
    <w:rsid w:val="00253626"/>
    <w:rsid w:val="00253D2D"/>
    <w:rsid w:val="0026655E"/>
    <w:rsid w:val="00291D03"/>
    <w:rsid w:val="002A7A0E"/>
    <w:rsid w:val="002C7954"/>
    <w:rsid w:val="002D62A7"/>
    <w:rsid w:val="002F491A"/>
    <w:rsid w:val="003066D1"/>
    <w:rsid w:val="00313F24"/>
    <w:rsid w:val="00316DF9"/>
    <w:rsid w:val="0032189A"/>
    <w:rsid w:val="00365874"/>
    <w:rsid w:val="00387708"/>
    <w:rsid w:val="003E2E07"/>
    <w:rsid w:val="004455B9"/>
    <w:rsid w:val="0044662E"/>
    <w:rsid w:val="00491830"/>
    <w:rsid w:val="004C5FBE"/>
    <w:rsid w:val="005051A9"/>
    <w:rsid w:val="00531311"/>
    <w:rsid w:val="0056509D"/>
    <w:rsid w:val="005807AF"/>
    <w:rsid w:val="006009C3"/>
    <w:rsid w:val="00605583"/>
    <w:rsid w:val="00605F6D"/>
    <w:rsid w:val="00682296"/>
    <w:rsid w:val="0069259F"/>
    <w:rsid w:val="006C5B1A"/>
    <w:rsid w:val="00707BDC"/>
    <w:rsid w:val="007267C5"/>
    <w:rsid w:val="0072743D"/>
    <w:rsid w:val="007331A6"/>
    <w:rsid w:val="00767EBA"/>
    <w:rsid w:val="007F369A"/>
    <w:rsid w:val="007F6D74"/>
    <w:rsid w:val="0080279D"/>
    <w:rsid w:val="0089692E"/>
    <w:rsid w:val="008D5A1E"/>
    <w:rsid w:val="008D7A43"/>
    <w:rsid w:val="009224BF"/>
    <w:rsid w:val="009A0F37"/>
    <w:rsid w:val="009B65D6"/>
    <w:rsid w:val="00AD140B"/>
    <w:rsid w:val="00AF1B9E"/>
    <w:rsid w:val="00B147E4"/>
    <w:rsid w:val="00B241C5"/>
    <w:rsid w:val="00B3008A"/>
    <w:rsid w:val="00B3333D"/>
    <w:rsid w:val="00B4159F"/>
    <w:rsid w:val="00B67C62"/>
    <w:rsid w:val="00B7347B"/>
    <w:rsid w:val="00B764D1"/>
    <w:rsid w:val="00BC63BB"/>
    <w:rsid w:val="00C15736"/>
    <w:rsid w:val="00C533F6"/>
    <w:rsid w:val="00C753FF"/>
    <w:rsid w:val="00C93834"/>
    <w:rsid w:val="00CA3A91"/>
    <w:rsid w:val="00D06E41"/>
    <w:rsid w:val="00D30962"/>
    <w:rsid w:val="00D41F3D"/>
    <w:rsid w:val="00D746FF"/>
    <w:rsid w:val="00D86828"/>
    <w:rsid w:val="00DB1007"/>
    <w:rsid w:val="00DC777E"/>
    <w:rsid w:val="00DE2B7A"/>
    <w:rsid w:val="00E07BE3"/>
    <w:rsid w:val="00E21D44"/>
    <w:rsid w:val="00E34A2F"/>
    <w:rsid w:val="00E86FAE"/>
    <w:rsid w:val="00E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25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2B45-43BD-4B29-945A-5F5B80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6</cp:revision>
  <cp:lastPrinted>2020-08-23T18:57:00Z</cp:lastPrinted>
  <dcterms:created xsi:type="dcterms:W3CDTF">2012-09-18T12:15:00Z</dcterms:created>
  <dcterms:modified xsi:type="dcterms:W3CDTF">2020-12-23T06:05:00Z</dcterms:modified>
</cp:coreProperties>
</file>