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14" w:rsidRPr="00D31114" w:rsidRDefault="00CC306C" w:rsidP="00D3111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0170795" cy="2976567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0795" cy="2976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114" w:rsidRPr="00D31114" w:rsidRDefault="00D31114" w:rsidP="00D31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114" w:rsidRPr="00D31114" w:rsidRDefault="00D31114" w:rsidP="00D3111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D31114" w:rsidRPr="00D31114" w:rsidRDefault="00BE25FB" w:rsidP="00D31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Адаптированная р</w:t>
      </w:r>
      <w:r w:rsidR="00D31114" w:rsidRPr="00D3111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абочая программа</w:t>
      </w:r>
    </w:p>
    <w:p w:rsidR="00D31114" w:rsidRPr="00D31114" w:rsidRDefault="00D31114" w:rsidP="00D31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31114">
        <w:rPr>
          <w:rFonts w:ascii="Times New Roman" w:eastAsia="Times New Roman" w:hAnsi="Times New Roman" w:cs="Times New Roman"/>
          <w:sz w:val="36"/>
          <w:szCs w:val="36"/>
          <w:lang w:eastAsia="ru-RU"/>
        </w:rPr>
        <w:t>по русскому языку</w:t>
      </w:r>
    </w:p>
    <w:p w:rsidR="00D31114" w:rsidRDefault="00D31114" w:rsidP="00D31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для учащихся 8</w:t>
      </w:r>
      <w:r w:rsidR="00CC306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«Б»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класса</w:t>
      </w:r>
    </w:p>
    <w:p w:rsidR="00D31114" w:rsidRPr="00D31114" w:rsidRDefault="00D31114" w:rsidP="00D31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(ОВЗ ЗПР)</w:t>
      </w:r>
    </w:p>
    <w:p w:rsidR="00D31114" w:rsidRPr="00D31114" w:rsidRDefault="00D31114" w:rsidP="00D31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31114" w:rsidRPr="00D31114" w:rsidRDefault="00D31114" w:rsidP="00D31114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D31114" w:rsidRPr="00D31114" w:rsidRDefault="00D31114" w:rsidP="00D31114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D31114" w:rsidRPr="00D31114" w:rsidRDefault="00D31114" w:rsidP="00D31114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D31114" w:rsidRPr="00D31114" w:rsidRDefault="00D31114" w:rsidP="00D31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31114" w:rsidRPr="00D31114" w:rsidRDefault="00D31114" w:rsidP="00D31114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1114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Учитель русского языка и литературы:</w:t>
      </w:r>
    </w:p>
    <w:p w:rsidR="00D31114" w:rsidRPr="00D31114" w:rsidRDefault="00D31114" w:rsidP="00D31114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11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Кирпичева Л.Р.</w:t>
      </w:r>
    </w:p>
    <w:p w:rsidR="00D31114" w:rsidRPr="00D31114" w:rsidRDefault="00D31114" w:rsidP="00D31114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31114" w:rsidRPr="00D31114" w:rsidRDefault="00D31114" w:rsidP="00D31114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31114" w:rsidRPr="00D31114" w:rsidRDefault="00D31114" w:rsidP="00D31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1114">
        <w:rPr>
          <w:rFonts w:ascii="Times New Roman" w:eastAsia="Times New Roman" w:hAnsi="Times New Roman" w:cs="Times New Roman"/>
          <w:sz w:val="32"/>
          <w:szCs w:val="32"/>
          <w:lang w:eastAsia="ru-RU"/>
        </w:rPr>
        <w:t>2020 год</w:t>
      </w:r>
    </w:p>
    <w:p w:rsidR="00D31114" w:rsidRPr="00D31114" w:rsidRDefault="00D31114" w:rsidP="00D31114">
      <w:pPr>
        <w:rPr>
          <w:rFonts w:ascii="Calibri" w:eastAsia="Calibri" w:hAnsi="Calibri" w:cs="Times New Roman"/>
        </w:rPr>
      </w:pPr>
    </w:p>
    <w:p w:rsidR="00EF478F" w:rsidRDefault="00EF478F" w:rsidP="002F5F43">
      <w:pPr>
        <w:spacing w:after="0" w:line="240" w:lineRule="auto"/>
        <w:ind w:left="14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78F" w:rsidRDefault="00EF478F" w:rsidP="00EF478F">
      <w:pPr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78F" w:rsidRDefault="00EF478F" w:rsidP="00EF478F">
      <w:pPr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78F" w:rsidRPr="00EF478F" w:rsidRDefault="00EF478F" w:rsidP="00EF478F">
      <w:pPr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4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  <w:r w:rsidRPr="00EF4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(ОВЗ ЗПР)</w:t>
      </w:r>
    </w:p>
    <w:p w:rsidR="00EF478F" w:rsidRPr="00EF478F" w:rsidRDefault="00EF478F" w:rsidP="00EF478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F478F" w:rsidRPr="00EF478F" w:rsidRDefault="002F5F43" w:rsidP="00EF4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F478F"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программа составлена на основе Государственного стандарта общего образования, примерной программы основного общего образования и программы по русскому языку к учебному комплексу для 5-9 классов (авторы программы </w:t>
      </w:r>
      <w:proofErr w:type="spellStart"/>
      <w:r w:rsidR="00EF478F"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В.В.Бабайцева</w:t>
      </w:r>
      <w:proofErr w:type="spellEnd"/>
      <w:r w:rsidR="00EF478F"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А.П. </w:t>
      </w:r>
      <w:proofErr w:type="spellStart"/>
      <w:r w:rsidR="00EF478F"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Еремеева</w:t>
      </w:r>
      <w:proofErr w:type="spellEnd"/>
      <w:r w:rsidR="00EF478F"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А.Ю. Купалова, и др.) // Программно-методические материалы: Русский язык 5-9 классы / Сост. Л.М. </w:t>
      </w:r>
      <w:proofErr w:type="spellStart"/>
      <w:r w:rsidR="00EF478F"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Рыбченкова</w:t>
      </w:r>
      <w:proofErr w:type="spellEnd"/>
      <w:r w:rsidR="00EF478F"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, -М.: ДРОФА. 2009.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F478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Сопоставление Примерной и авторской программ выявило следующие  различия.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содержании, обеспечивающем формирование коммуникативной компетенции, Примерная программа, в отличие от авторской, выделяет следующие дидактические единицы: речевое общение, речевая деятельность - чтение, </w:t>
      </w:r>
      <w:proofErr w:type="spellStart"/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говорение, письмо; текст как продукт речевой деятельности; нормативность, уместность, эффективность речевого поведения (выбор  и организация языковых средств в зависимости от условий речевого общения).</w:t>
      </w:r>
      <w:proofErr w:type="gramEnd"/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русскому языку в 8 классе ведётся по трём учебным книгам, которые образуют учебный комплекс:  </w:t>
      </w:r>
    </w:p>
    <w:p w:rsidR="00EF478F" w:rsidRPr="00EF478F" w:rsidRDefault="00EF478F" w:rsidP="00EF478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В.В.Бабайцева</w:t>
      </w:r>
      <w:proofErr w:type="spellEnd"/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Русский язык. Теория 5-9 класс.</w:t>
      </w:r>
    </w:p>
    <w:p w:rsidR="00EF478F" w:rsidRPr="00EF478F" w:rsidRDefault="00EF478F" w:rsidP="00EF478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Ю.С.Пичугов. Русский язык. Практика 8-9 класс (научный редактор профессор </w:t>
      </w:r>
      <w:proofErr w:type="spellStart"/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В.В.Бабайцева</w:t>
      </w:r>
      <w:proofErr w:type="spellEnd"/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478F" w:rsidRPr="00EF478F" w:rsidRDefault="00EF478F" w:rsidP="00EF478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Е.И.Никитина. Русская речь 8-9 класс научный редактор профессор </w:t>
      </w:r>
      <w:proofErr w:type="spellStart"/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В.В.Бабайцева</w:t>
      </w:r>
      <w:proofErr w:type="spellEnd"/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программу речевого раздела 8 класса включён следующий материал: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Повторение и обобщение изученного в 5-7 классах: о стилях, типах речи, тексте и его строении.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Жанры публицистики, их строение и языковые особенности: а) репортаж; б) статья; в) очерк. 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Программа рассчитана на 102 часа (3 часа в неделю).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 является курсом, который позволяет реализовать практически все содержательные линии </w:t>
      </w:r>
      <w:proofErr w:type="spellStart"/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ГОСа</w:t>
      </w:r>
      <w:proofErr w:type="spellEnd"/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НРК:</w:t>
      </w:r>
    </w:p>
    <w:p w:rsidR="00EF478F" w:rsidRPr="002F5F43" w:rsidRDefault="00EF478F" w:rsidP="002F5F43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4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культурно-историческую (человек-история, человек-культура);</w:t>
      </w:r>
    </w:p>
    <w:p w:rsidR="00EF478F" w:rsidRPr="002F5F43" w:rsidRDefault="00EF478F" w:rsidP="002F5F43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социально-правовую (человек-общество, человек-человек);</w:t>
      </w:r>
    </w:p>
    <w:p w:rsidR="00EF478F" w:rsidRDefault="00EF478F" w:rsidP="002F5F43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4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информационно-методологическую (человек-информация).</w:t>
      </w:r>
    </w:p>
    <w:p w:rsidR="002F5F43" w:rsidRPr="002F5F43" w:rsidRDefault="002F5F43" w:rsidP="002F5F43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формы контроля:</w:t>
      </w: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диктанты (словарный, объяснительный, предупредительный), «Проверяю себя» тест, комплексный анализ текста; сочинение по плану, устное сообщение, контрольный диктант с грамматическим заданием.</w:t>
      </w:r>
    </w:p>
    <w:p w:rsidR="00EF478F" w:rsidRPr="00EF478F" w:rsidRDefault="00EF478F" w:rsidP="00EF4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78F" w:rsidRPr="00EF478F" w:rsidRDefault="00EF478F" w:rsidP="00EF4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Итоговый контроль:</w:t>
      </w: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контрольный диктант с грамматическим заданием, тест, изложение.</w:t>
      </w:r>
    </w:p>
    <w:p w:rsidR="00EF478F" w:rsidRPr="00EF478F" w:rsidRDefault="00EF478F" w:rsidP="00EF4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78F" w:rsidRPr="00EF478F" w:rsidRDefault="00EF478F" w:rsidP="00EF4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Цели  и  задачи:</w:t>
      </w:r>
    </w:p>
    <w:p w:rsidR="00EF478F" w:rsidRPr="00EF478F" w:rsidRDefault="00EF478F" w:rsidP="00EF4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дать учащимся представление о роли языка в жизни общества, о богатстве и выразительности;</w:t>
      </w:r>
    </w:p>
    <w:p w:rsidR="00EF478F" w:rsidRPr="00EF478F" w:rsidRDefault="00EF478F" w:rsidP="00EF4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обеспечить усвоение определенного круга знания;  </w:t>
      </w:r>
    </w:p>
    <w:p w:rsidR="00EF478F" w:rsidRPr="00EF478F" w:rsidRDefault="00EF478F" w:rsidP="00EF4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умения применять эти знания на практике;</w:t>
      </w:r>
    </w:p>
    <w:p w:rsidR="00EF478F" w:rsidRPr="00EF478F" w:rsidRDefault="00EF478F" w:rsidP="00EF4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развивать речь учащихся: обогащать их активный и пассивный запас слов, грамматический срой речи; способствовать усвоению норм литературного языка, совершенствованию умений и навыков владения устной и письменной речью;</w:t>
      </w:r>
    </w:p>
    <w:p w:rsidR="00EF478F" w:rsidRPr="00EF478F" w:rsidRDefault="00EF478F" w:rsidP="00EF4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5) формировать и совершенствовать орфографические и пунктуационные умения и навыки; </w:t>
      </w:r>
    </w:p>
    <w:p w:rsidR="00EF478F" w:rsidRPr="00EF478F" w:rsidRDefault="00EF478F" w:rsidP="00EF4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формировать умение составлять тексты разных жанров и стилей.</w:t>
      </w:r>
    </w:p>
    <w:p w:rsidR="00EF478F" w:rsidRPr="00EF478F" w:rsidRDefault="00EF478F" w:rsidP="00EF478F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78F" w:rsidRPr="00EF478F" w:rsidRDefault="00EF478F" w:rsidP="00EF478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F478F">
        <w:rPr>
          <w:rFonts w:ascii="Times New Roman" w:eastAsia="Calibri" w:hAnsi="Times New Roman" w:cs="Times New Roman"/>
          <w:b/>
          <w:i/>
          <w:sz w:val="24"/>
          <w:szCs w:val="24"/>
        </w:rPr>
        <w:t>Виды коррекционной деятельности на уроке:</w:t>
      </w:r>
    </w:p>
    <w:p w:rsidR="00EF478F" w:rsidRPr="00EF478F" w:rsidRDefault="00EF478F" w:rsidP="00EF478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478F">
        <w:rPr>
          <w:rFonts w:ascii="Times New Roman" w:eastAsia="Calibri" w:hAnsi="Times New Roman" w:cs="Times New Roman"/>
          <w:sz w:val="24"/>
          <w:szCs w:val="24"/>
        </w:rPr>
        <w:t>Индивидуальные задания</w:t>
      </w:r>
    </w:p>
    <w:p w:rsidR="00EF478F" w:rsidRPr="00EF478F" w:rsidRDefault="00EF478F" w:rsidP="00EF478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478F">
        <w:rPr>
          <w:rFonts w:ascii="Times New Roman" w:eastAsia="Calibri" w:hAnsi="Times New Roman" w:cs="Times New Roman"/>
          <w:sz w:val="24"/>
          <w:szCs w:val="24"/>
        </w:rPr>
        <w:t>Увеличение времени на выполнение работы</w:t>
      </w:r>
    </w:p>
    <w:p w:rsidR="00EF478F" w:rsidRPr="00EF478F" w:rsidRDefault="00EF478F" w:rsidP="00EF478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478F">
        <w:rPr>
          <w:rFonts w:ascii="Times New Roman" w:eastAsia="Calibri" w:hAnsi="Times New Roman" w:cs="Times New Roman"/>
          <w:sz w:val="24"/>
          <w:szCs w:val="24"/>
        </w:rPr>
        <w:t>Работа во временных группах</w:t>
      </w:r>
    </w:p>
    <w:p w:rsidR="00EF478F" w:rsidRPr="00EF478F" w:rsidRDefault="00EF478F" w:rsidP="00EF478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478F">
        <w:rPr>
          <w:rFonts w:ascii="Times New Roman" w:eastAsia="Calibri" w:hAnsi="Times New Roman" w:cs="Times New Roman"/>
          <w:sz w:val="24"/>
          <w:szCs w:val="24"/>
        </w:rPr>
        <w:t>Составление плата ответа</w:t>
      </w:r>
    </w:p>
    <w:p w:rsidR="00EF478F" w:rsidRPr="00EF478F" w:rsidRDefault="00EF478F" w:rsidP="00EF478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478F">
        <w:rPr>
          <w:rFonts w:ascii="Times New Roman" w:eastAsia="Calibri" w:hAnsi="Times New Roman" w:cs="Times New Roman"/>
          <w:sz w:val="24"/>
          <w:szCs w:val="24"/>
        </w:rPr>
        <w:t>Использование наглядных пособий при ответе</w:t>
      </w:r>
    </w:p>
    <w:p w:rsidR="00EF478F" w:rsidRPr="00EF478F" w:rsidRDefault="00EF478F" w:rsidP="00EF478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478F">
        <w:rPr>
          <w:rFonts w:ascii="Times New Roman" w:eastAsia="Calibri" w:hAnsi="Times New Roman" w:cs="Times New Roman"/>
          <w:sz w:val="24"/>
          <w:szCs w:val="24"/>
        </w:rPr>
        <w:t>Стимуляция ответов со стороны учащихся</w:t>
      </w:r>
    </w:p>
    <w:p w:rsidR="00EF478F" w:rsidRPr="00EF478F" w:rsidRDefault="00EF478F" w:rsidP="00EF478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478F">
        <w:rPr>
          <w:rFonts w:ascii="Times New Roman" w:eastAsia="Calibri" w:hAnsi="Times New Roman" w:cs="Times New Roman"/>
          <w:sz w:val="24"/>
          <w:szCs w:val="24"/>
        </w:rPr>
        <w:t>Деление заданий на дозы</w:t>
      </w:r>
    </w:p>
    <w:p w:rsidR="00EF478F" w:rsidRPr="00EF478F" w:rsidRDefault="00EF478F" w:rsidP="00EF478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478F">
        <w:rPr>
          <w:rFonts w:ascii="Times New Roman" w:eastAsia="Calibri" w:hAnsi="Times New Roman" w:cs="Times New Roman"/>
          <w:sz w:val="24"/>
          <w:szCs w:val="24"/>
        </w:rPr>
        <w:t>Рациональная система упражнений</w:t>
      </w:r>
    </w:p>
    <w:p w:rsidR="00EF478F" w:rsidRPr="00EF478F" w:rsidRDefault="00EF478F" w:rsidP="00EF478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478F">
        <w:rPr>
          <w:rFonts w:ascii="Times New Roman" w:eastAsia="Calibri" w:hAnsi="Times New Roman" w:cs="Times New Roman"/>
          <w:sz w:val="24"/>
          <w:szCs w:val="24"/>
        </w:rPr>
        <w:t>Проговаривание, комментирование, систематическое повторение материала</w:t>
      </w:r>
    </w:p>
    <w:p w:rsidR="00EF478F" w:rsidRPr="00EF478F" w:rsidRDefault="00EF478F" w:rsidP="00EF478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478F">
        <w:rPr>
          <w:rFonts w:ascii="Times New Roman" w:eastAsia="Calibri" w:hAnsi="Times New Roman" w:cs="Times New Roman"/>
          <w:sz w:val="24"/>
          <w:szCs w:val="24"/>
        </w:rPr>
        <w:t>Использование карточек-консультаций, алгоритмов ответов, схем, опор и т.д.</w:t>
      </w:r>
    </w:p>
    <w:p w:rsidR="00EF478F" w:rsidRPr="00EF478F" w:rsidRDefault="00EF478F" w:rsidP="00EF478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478F">
        <w:rPr>
          <w:rFonts w:ascii="Times New Roman" w:eastAsia="Calibri" w:hAnsi="Times New Roman" w:cs="Times New Roman"/>
          <w:sz w:val="24"/>
          <w:szCs w:val="24"/>
        </w:rPr>
        <w:t>Согласование объёма домашнего задания</w:t>
      </w:r>
    </w:p>
    <w:p w:rsidR="00EF478F" w:rsidRPr="00EF478F" w:rsidRDefault="00EF478F" w:rsidP="00EF47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F478F" w:rsidRPr="00EF478F" w:rsidRDefault="00EF478F" w:rsidP="00EF478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4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10490"/>
        <w:gridCol w:w="1255"/>
        <w:gridCol w:w="1402"/>
        <w:gridCol w:w="1595"/>
      </w:tblGrid>
      <w:tr w:rsidR="00EF478F" w:rsidRPr="00EF478F" w:rsidTr="00EF478F">
        <w:tc>
          <w:tcPr>
            <w:tcW w:w="70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Тема </w:t>
            </w:r>
          </w:p>
        </w:tc>
        <w:tc>
          <w:tcPr>
            <w:tcW w:w="125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40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</w:t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59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Контрольные </w:t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</w:tr>
      <w:tr w:rsidR="00EF478F" w:rsidRPr="00EF478F" w:rsidTr="00EF478F">
        <w:tc>
          <w:tcPr>
            <w:tcW w:w="70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490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– национальная ценность</w:t>
            </w:r>
          </w:p>
        </w:tc>
        <w:tc>
          <w:tcPr>
            <w:tcW w:w="1255" w:type="dxa"/>
            <w:vAlign w:val="center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2" w:type="dxa"/>
            <w:vAlign w:val="center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vAlign w:val="center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78F" w:rsidRPr="00EF478F" w:rsidTr="00EF478F">
        <w:tc>
          <w:tcPr>
            <w:tcW w:w="70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490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в 5-7 классах.</w:t>
            </w:r>
          </w:p>
        </w:tc>
        <w:tc>
          <w:tcPr>
            <w:tcW w:w="1255" w:type="dxa"/>
            <w:vAlign w:val="center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2" w:type="dxa"/>
            <w:vAlign w:val="center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  <w:vAlign w:val="center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78F" w:rsidRPr="00EF478F" w:rsidTr="00EF478F">
        <w:tc>
          <w:tcPr>
            <w:tcW w:w="70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490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Синтаксис и пунктуация. </w:t>
            </w:r>
          </w:p>
        </w:tc>
        <w:tc>
          <w:tcPr>
            <w:tcW w:w="1255" w:type="dxa"/>
            <w:vAlign w:val="center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vAlign w:val="center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vAlign w:val="center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78F" w:rsidRPr="00EF478F" w:rsidTr="00EF478F">
        <w:tc>
          <w:tcPr>
            <w:tcW w:w="70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490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1255" w:type="dxa"/>
            <w:vAlign w:val="center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2" w:type="dxa"/>
            <w:vAlign w:val="center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vAlign w:val="center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78F" w:rsidRPr="00EF478F" w:rsidTr="00EF478F">
        <w:tc>
          <w:tcPr>
            <w:tcW w:w="70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490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Словосочетание.</w:t>
            </w:r>
          </w:p>
        </w:tc>
        <w:tc>
          <w:tcPr>
            <w:tcW w:w="1255" w:type="dxa"/>
            <w:vAlign w:val="center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2" w:type="dxa"/>
            <w:vAlign w:val="center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vAlign w:val="center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78F" w:rsidRPr="00EF478F" w:rsidTr="00EF478F">
        <w:tc>
          <w:tcPr>
            <w:tcW w:w="70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490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Предложение</w:t>
            </w:r>
          </w:p>
        </w:tc>
        <w:tc>
          <w:tcPr>
            <w:tcW w:w="1255" w:type="dxa"/>
            <w:vAlign w:val="center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  <w:vAlign w:val="center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vAlign w:val="center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78F" w:rsidRPr="00EF478F" w:rsidTr="00EF478F">
        <w:tc>
          <w:tcPr>
            <w:tcW w:w="70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490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 предложение.</w:t>
            </w:r>
          </w:p>
        </w:tc>
        <w:tc>
          <w:tcPr>
            <w:tcW w:w="1255" w:type="dxa"/>
            <w:vAlign w:val="center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2" w:type="dxa"/>
            <w:vAlign w:val="center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vAlign w:val="center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78F" w:rsidRPr="00EF478F" w:rsidTr="00EF478F">
        <w:tc>
          <w:tcPr>
            <w:tcW w:w="70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490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члены предложения</w:t>
            </w:r>
          </w:p>
        </w:tc>
        <w:tc>
          <w:tcPr>
            <w:tcW w:w="1255" w:type="dxa"/>
            <w:vAlign w:val="center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2" w:type="dxa"/>
            <w:vAlign w:val="center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vAlign w:val="center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78F" w:rsidRPr="00EF478F" w:rsidTr="00EF478F">
        <w:tc>
          <w:tcPr>
            <w:tcW w:w="70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0490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Второстепенные члены предложения</w:t>
            </w:r>
          </w:p>
        </w:tc>
        <w:tc>
          <w:tcPr>
            <w:tcW w:w="1255" w:type="dxa"/>
            <w:vAlign w:val="center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2" w:type="dxa"/>
            <w:vAlign w:val="center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  <w:vAlign w:val="center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78F" w:rsidRPr="00EF478F" w:rsidTr="00EF478F">
        <w:tc>
          <w:tcPr>
            <w:tcW w:w="70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0490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Односоставные предложения</w:t>
            </w:r>
          </w:p>
        </w:tc>
        <w:tc>
          <w:tcPr>
            <w:tcW w:w="1255" w:type="dxa"/>
            <w:vAlign w:val="center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2" w:type="dxa"/>
            <w:vAlign w:val="center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vAlign w:val="center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78F" w:rsidRPr="00EF478F" w:rsidTr="00EF478F">
        <w:tc>
          <w:tcPr>
            <w:tcW w:w="70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0490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 и неполные предложения</w:t>
            </w:r>
          </w:p>
        </w:tc>
        <w:tc>
          <w:tcPr>
            <w:tcW w:w="1255" w:type="dxa"/>
            <w:vAlign w:val="center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2" w:type="dxa"/>
            <w:vAlign w:val="center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vAlign w:val="center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78F" w:rsidRPr="00EF478F" w:rsidTr="00EF478F">
        <w:tc>
          <w:tcPr>
            <w:tcW w:w="70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0490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Осложнённое предложение</w:t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 однородными членами</w:t>
            </w:r>
          </w:p>
        </w:tc>
        <w:tc>
          <w:tcPr>
            <w:tcW w:w="1255" w:type="dxa"/>
            <w:vAlign w:val="center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2" w:type="dxa"/>
            <w:vAlign w:val="center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vAlign w:val="center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78F" w:rsidRPr="00EF478F" w:rsidTr="00EF478F">
        <w:tc>
          <w:tcPr>
            <w:tcW w:w="70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0490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 члены предложения</w:t>
            </w:r>
          </w:p>
        </w:tc>
        <w:tc>
          <w:tcPr>
            <w:tcW w:w="1255" w:type="dxa"/>
            <w:vAlign w:val="center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02" w:type="dxa"/>
            <w:vAlign w:val="center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  <w:vAlign w:val="center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78F" w:rsidRPr="00EF478F" w:rsidTr="00EF478F">
        <w:tc>
          <w:tcPr>
            <w:tcW w:w="70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0490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 вводными словами, словосочетаниями и предложениями. Предложения с обращениями. Особенности слов-предложений.</w:t>
            </w:r>
          </w:p>
        </w:tc>
        <w:tc>
          <w:tcPr>
            <w:tcW w:w="1255" w:type="dxa"/>
            <w:vAlign w:val="center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2" w:type="dxa"/>
            <w:vAlign w:val="center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  <w:vAlign w:val="center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78F" w:rsidRPr="00EF478F" w:rsidTr="00EF478F">
        <w:tc>
          <w:tcPr>
            <w:tcW w:w="70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0490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в 8 классе</w:t>
            </w:r>
          </w:p>
        </w:tc>
        <w:tc>
          <w:tcPr>
            <w:tcW w:w="1255" w:type="dxa"/>
            <w:vAlign w:val="center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2" w:type="dxa"/>
            <w:vAlign w:val="center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vAlign w:val="center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78F" w:rsidRPr="00EF478F" w:rsidTr="00EF478F">
        <w:tc>
          <w:tcPr>
            <w:tcW w:w="70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10490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Повторим орфографию</w:t>
            </w:r>
          </w:p>
        </w:tc>
        <w:tc>
          <w:tcPr>
            <w:tcW w:w="1255" w:type="dxa"/>
            <w:vAlign w:val="center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2" w:type="dxa"/>
            <w:vAlign w:val="center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vAlign w:val="center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78F" w:rsidRPr="00EF478F" w:rsidTr="00EF478F">
        <w:tc>
          <w:tcPr>
            <w:tcW w:w="70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55" w:type="dxa"/>
            <w:vAlign w:val="center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02" w:type="dxa"/>
            <w:vAlign w:val="center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95" w:type="dxa"/>
            <w:vAlign w:val="center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4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тем учебного курса.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Русский язык — родной язык.  1 ч.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Цели: </w:t>
      </w: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статус русского языка как государственного, сферу употребления как средства официального общения  внутри Российской Федерации. Понимать его функции интеграции (объединения) народов России, причину потребности общения на русском языке.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Содержание:</w:t>
      </w: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Русский язык — родной язык.  Понятие государственного языка. Русский язык как государственный язык  Российской Федерации. Русский язык – средство межнационального общения народов России и стран содружества независимых государств.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Повторение изученного в 5-7 классах. 10 ч.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Цели:</w:t>
      </w: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уметь осуществлять лексический  анализ слов, использовать толковые словари для определения и уточнения лексического значения слов, безошибочно писать с опорой на </w:t>
      </w:r>
      <w:proofErr w:type="spellStart"/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морфемно-словообразовательный</w:t>
      </w:r>
      <w:proofErr w:type="spellEnd"/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анализ. 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различать части речи, производить их морфологический разбор, безошибочно писать слова с опорой на их </w:t>
      </w:r>
      <w:proofErr w:type="spellStart"/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частиречную</w:t>
      </w:r>
      <w:proofErr w:type="spellEnd"/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принадлежность.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 связь слов в предложении, выделять грамматическую основу предложения и выполнять синтаксический разбор простого предложения, расставлять знаки препинания в осложнённом предложении.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Содержание:</w:t>
      </w: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Лексика. Словарный состав языка с точки зрения происхождения, употребления и стилистической окраски.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Морфемика. Способы словообразования. Орфография и </w:t>
      </w:r>
      <w:proofErr w:type="spellStart"/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морфемика</w:t>
      </w:r>
      <w:proofErr w:type="spellEnd"/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Правописание орфограмм-гласных  и орфограмм-согласных в </w:t>
      </w:r>
      <w:proofErr w:type="gramStart"/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Морфология. Система  частей речи в русском языке. Принципы выделения частей речи. Слитное и раздельное написание </w:t>
      </w:r>
      <w:r w:rsidRPr="00EF47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</w:t>
      </w: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различными частями речи. Буквы Н и НН в суффиксах имён прилагательных, причастий и наречий. 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Синтаксис и пунктуация. Знаки препинания при однородных членах, причастных и деепричастных оборотах. Грамматическая основа предложения.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Синтаксис и пунктуация.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 3 ч.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Цели:</w:t>
      </w: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границы предложений, выделять словосочетания, используя смысловые и грамматические связи словосочетаний и предложений в тексте.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способы подчинительной связи   (управление, примыкание, согласование</w:t>
      </w:r>
      <w:proofErr w:type="gramStart"/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образовывать словосочетания заданным способом.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Содержание: 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Словосочетание и предложение как единицы синтаксиса.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синтаксической связи. Средства синтаксической связи.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подчинительной связи.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Пунктуация как система знаков препинания и правил их использования 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русской пунктуации. Знаки препинания и их функции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Одиночные и парные знаки препинания. Сочетания знаков препинания.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Словосочетание 3 ч.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Цели: знать основные виды словосочетаний (именные, глагольные, наречные), моделировать словосочетания всех типов, разделять словосочетания на сочинительные и подчинительные.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Знать типы связи слов в словосочетании: согласование, управление, примыкание.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Содержание:  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словосочетаний: подчинительные и сочинительные.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и грамматическое значение словосочетаний.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Цельные словосочетания.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Предложение 1 ч.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Цели:</w:t>
      </w: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отличать предложение от других языковых единиц, уметь анализировать и характеризовать предложения (по цели высказывания, эмоциональной окраске, строению), определять границы предложения и способы передачи конца предложения (в устной речи – интонация, в письменной – знаки препинания). 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Содержание:</w:t>
      </w: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понятие о предложении. Строение предложения. Интонация конца предложения. Грамматическая основа предложения. Предложения простые и сложные. Предложения утвердительные и отрицательные. Виды предложений по цели высказывания. Виды предложений по эмоциональной окраске.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Простое предложение 4 ч</w:t>
      </w:r>
      <w:r w:rsidRPr="00EF47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Цели:</w:t>
      </w: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знать понятия «односоставные» и «двусоставные» предложения, уметь анализировать и характеризовать предложения, производить синтаксический разбор.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  <w:proofErr w:type="gramStart"/>
      <w:r w:rsidRPr="00EF4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виды простого предложения. Порядок слов в предложении. Логическое ударение.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Повторим орфографию. Правописание безударных гласных в корне слова. Правописание корней с чередованием.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Главные члены предложения. 7 ч.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Цели:</w:t>
      </w: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характеризовать подлежащее, определять способы выражения подлежащего. Знать типы сказуемых, понимать их лексическое и грамматическое значение, уметь находить и характеризовать сказуемое в предложении, согласовывать подлежащее и сказуемое. Различать составное глагольное и составное именное сказуемое. Определять способы выражения именной части составного именного сказуемого. Сопоставлять предложения  с омонимичными сказуемыми разных видов.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определять способы выражения подлежащего и сказуемого, ставить тире между ними.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Содержание:</w:t>
      </w: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Подлежащее. Способы его выражения.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Сказуемое. Основные типы сказуемого: простое глагольное; составное глагольное; составное именное.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связи подлежащего и сказуемого. Тире между подлежащим и сказуемым.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Второстепенные члены предложения. 12 ч.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Цели:</w:t>
      </w: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уметь различать согласованные и несогласованные определения. Уметь производить синонимическую замену </w:t>
      </w:r>
      <w:proofErr w:type="spellStart"/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</w:t>
      </w:r>
      <w:proofErr w:type="spellEnd"/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</w:t>
      </w:r>
      <w:proofErr w:type="spellStart"/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несогл</w:t>
      </w:r>
      <w:proofErr w:type="spellEnd"/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определений. Использовать приложение как средство выразительности. Уметь правильно пунктуационно оформлять одиночные приложения, выраженные существительными, несогласованные приложения, обозначающие названия газет, журналов, худ произведений, включать приложения в текст, отличать сказуемое и приложения, </w:t>
      </w:r>
      <w:proofErr w:type="spellStart"/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</w:t>
      </w:r>
      <w:proofErr w:type="spellEnd"/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одними и теми же словами.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различать дополнения (прямое и косвенное), определять способы их выражения, опознавать в предложении и тексте, роль в предложении, не смешивать подлежащее и сказуемое. Уметь различать виды обстоятельств по значению, определять способы их выражения, использовать обстоятельство для придания речи ясности, выразительности, как средство связи предложений в повествовательных текстах.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Содержание:</w:t>
      </w: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Определение. Согласованное и несогласованное определение.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как вид определения. Дефис при приложении.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Дополнение. Его основные значения и способы выражения.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Обстоятельство. Его основные значения и способы выражения.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Многозначные члены предложения. Распространенные члены предложения.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Синтаксические функции инфинитива.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запятыми обстоятельств, выраженных деепричастными и сравнительными оборотами, а также обстоятельств с предлогом несмотря на.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Повторим орфографию. Орфограммы в приставках. Различение приставки НЕ и частицы НЕ.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Односоставные предложения. 7 ч.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Цели:</w:t>
      </w: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уметь производить устный и письменный разбор односоставных предложений и двусоставных предложений. Уметь различать основные виды односоставных предложений по смысловым и грамматическим признакам. Анализировать в сопоставлении разновидности односоставных предложений. Использовать односоставные предложения в своей речи.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Содержание:</w:t>
      </w: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об односоставных предложениях. Основные виды односоставных предложений по строению и значению: определенно-личные, неопределенно-личные, безличные, назывные.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использования односоставных предложений в речи.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Синонимика двусоставных и односоставных предложений.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препинания в конце назывных предложений.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Полные и неполные предложения. 2 ч.</w:t>
      </w: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F4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Цели:</w:t>
      </w: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уметь опознавать их в тексте, заменять неполные полными, различать назывные и неполные двусоставные предложения, определять роль неполных предложений в тексте. Пользоваться в разговорной речи. Правильно ставить знаки препинания в неполных и сложных предложениях, в составе которых неполные. 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Содержание:</w:t>
      </w: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Неполные предложения в речи. Строение и значение неполных предложений.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Тире в неполном предложении. 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Простое осложнённое предложение.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Предложения с однородными членами. 11 ч.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Цели:</w:t>
      </w: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уметь опознавать предложения с однородными членами, правильно ставить знаки препинания в предложениях с однородными членами, составлять схемы предложений с однородными членами и т.д. 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:  понятие об однородных членах предложения. Средства связи однородных членов. Союзы при однородных членах, их разряды по значению. Запятая между однородными членами. Однородные и неоднородные определения. Обобщающие слова в предложениях с однородными членами. Знаки препинания при обобщающих словах в предложениях с однородными членами.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Повторим орфографию. Правописание гласных</w:t>
      </w:r>
      <w:proofErr w:type="gramStart"/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, И, Е после шипящих в суффиксах. Н и НН  в суффиксах причастий и отглагольных прилагательных.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Обособленные члены предложения. 21 ч.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Цели:</w:t>
      </w: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уметь определять,  распознавать и  выделять на письме обособленные члены, создавать тексты с включением различных случаев обособления.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Содержание:</w:t>
      </w: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Понятие об обособленных членах предложения, их роль в речи.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Общие условия обособления определений. Обособление определений, выраженных причастиями и прилагательными с зависимыми от них словами. Знаки препинания при обособленных согласованных определениях. Обособленные приложения.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Знаки препинания при обособленных приложениях. Обособленные обстоятельства. Способы их выражения и разновидности значения. Выделение запятыми обстоятельств, выраженных деепричастиями и деепричастными оборотами, а также существительными с предлогом </w:t>
      </w:r>
      <w:r w:rsidRPr="00EF47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несмотря на </w:t>
      </w: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 Обособленные уточняющие члены предложения.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препинания при обособленных уточняющих членах предложения.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Повторим орфографию. Слитное, раздельное, дефисное написание разных частей речи.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Предложения с вводными словами, словосочетаниями и предложениями.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Предложения с обращениями.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Особенности слов-предложений. 12 ч.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Цели:</w:t>
      </w: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уметь выражать определённые отношения к высказываемому с помощью вводных слов, правильно ставить знаки препинания при вводных словах, различать вводные слова и члены предложения. Уметь находить в тексте обращения, пунктуационно оформлять. Усвоение норм этики общения.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Содержание:</w:t>
      </w: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вводные слова (словосочетания) как средство выражения отношения говорящего к своему сообщению и как средство связи между предложениями в тексте. Интонация </w:t>
      </w:r>
      <w:proofErr w:type="spellStart"/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вводности</w:t>
      </w:r>
      <w:proofErr w:type="spellEnd"/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смысловые разряды вводных слов. Вводные предложения.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Синонимия вводных конструкций.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препинания в предложении с вводными словами, словосочетаниями.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на письме вводных предложений.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Вставные конструкции как средство пояснения, уточнения, обогащения содержания высказывания. Их выделение интонацией в устной речи и знаками препинания на письме.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Обращение, средства его выражения, включая звательную интонацию. Роль обращения в речевом общении. Этические нормы использования обращений.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выражения обращений в разговорной и художественной речи.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препинания при обращении.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Систематизация и обобщение изученного за курс 8 класса. 8 ч.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Цели:</w:t>
      </w: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уметь выделять грамматическую основу предложений, различать односоставные и двусоставные предложения, правильно строить предложения с однородными и обособленными членами предложения, использовать в речи обращения, вводные слова, словосочетания и предложения с учётом содержания, стиля высказывания, соблюдать синтаксические и пунктуационные нормы.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  <w:proofErr w:type="gramStart"/>
      <w:r w:rsidRPr="00EF4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Главные и второстепенные члены предложения. Односоставные предложения. Осложнённое простое предложение. Знаки препинания в простом предложении.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Развитие речи. 13 ч.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Текст. Признаки текста. </w:t>
      </w:r>
      <w:proofErr w:type="spellStart"/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Микротема</w:t>
      </w:r>
      <w:proofErr w:type="spellEnd"/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Микротекст. Понятие текста. Композиция текста, языковые средства сцепления его частей, выражение сходства и различия сопоставляемых понятий. Смысловая связь частей текста. Цепная и параллельная связь предложений в тексте. Заглавие как средство связи предложений в тексте. Порядок слов в предложении. Типы речи. Основная мысль текста. Композиция рассказа. Риторический вопрос как средство выразительности речи.  Сочинение-рассуждение. Композиция сочинения-рассуждения.  Однородные члены предложения как средства выразительности речи. Бессоюзие. Многосоюзие. Параллелизм предложений. Киносценарий как одна из форм сочинения. Обращение как средство связи предложений в тексте. Психологический портрет. Сочинение-описание.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Творческая работа №1. (2 ч.) Текст. Микротекст. </w:t>
      </w:r>
      <w:proofErr w:type="spellStart"/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Микротема</w:t>
      </w:r>
      <w:proofErr w:type="spellEnd"/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Изложение, близкое к тексту. 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№1. (1ч.</w:t>
      </w:r>
      <w:proofErr w:type="gramStart"/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)Ц</w:t>
      </w:r>
      <w:proofErr w:type="gramEnd"/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епная и параллельная связь предложений в тексте.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работа № 2. (2ч.)  Сжатое изложение с элементами сочинения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работа №3. (2ч.)  Заглавие как средство связи предложений в тексте. Изложение с грамматическим заданием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Творческая работа №4. (2ч.)  Порядок предложений в тесте. Порядок слов в предложениях. (сочинение) 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работа №5. (2ч.) Обращение как средство связи предложений в тексте. Сочинение с обязательным употреблением обращения как средства связи предложений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(Творческая работа №6. 2ч.) Рассуждение на литературную тему (сочинение)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F478F">
        <w:rPr>
          <w:rFonts w:ascii="Times New Roman" w:eastAsia="Times New Roman" w:hAnsi="Times New Roman" w:cs="Times New Roman"/>
          <w:b/>
          <w:lang w:eastAsia="ru-RU"/>
        </w:rPr>
        <w:t>Тематическое планирование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2"/>
        <w:tblW w:w="18898" w:type="dxa"/>
        <w:tblLook w:val="04A0"/>
      </w:tblPr>
      <w:tblGrid>
        <w:gridCol w:w="625"/>
        <w:gridCol w:w="2692"/>
        <w:gridCol w:w="1044"/>
        <w:gridCol w:w="1935"/>
        <w:gridCol w:w="2383"/>
        <w:gridCol w:w="2669"/>
        <w:gridCol w:w="2368"/>
        <w:gridCol w:w="97"/>
        <w:gridCol w:w="1965"/>
        <w:gridCol w:w="3120"/>
      </w:tblGrid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Тема урока</w:t>
            </w: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Кол-во часов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Тип урока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Элементы содержания образования</w:t>
            </w: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Требования к уровню подготовки обучающихся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Вид контроля, вид самостоятельной работы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Домашнее задание</w:t>
            </w: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15778" w:type="dxa"/>
            <w:gridSpan w:val="9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Общие сведения о языке.</w:t>
            </w: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1-2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Понятие государственного языка. Русский язык как государственный язык Российской Федерации. Русский язык – средство межнационального общения народов России и стран содружества независимых государств.</w:t>
            </w: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 усвоения нового материала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Понятие государственного языка. Русский язык как государственный язык Российской Федерации. Русский язык – средство межнационального общения народов России и стран содружества независимых государств.</w:t>
            </w: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Понимать статус русского языка как государственного, </w:t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сферу употребления как средства официального общения</w:t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 внутри Российской Федерации. Понимать его функции интеграции (объединения) народов России, причину потребности общения на русском языке.</w:t>
            </w:r>
          </w:p>
        </w:tc>
        <w:tc>
          <w:tcPr>
            <w:tcW w:w="2368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Ответить на вопросы: в каких сферах деятельности русский язык используется как государственный; сколько государственных языков может быть в одной стране; какие слова, вошедшие в русский язык из языков народов, населяющих Россию?</w:t>
            </w:r>
          </w:p>
        </w:tc>
        <w:tc>
          <w:tcPr>
            <w:tcW w:w="2062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i/>
                <w:lang w:eastAsia="ru-RU"/>
              </w:rPr>
              <w:t>Мини-сочинение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 «что значит, по-вашему, работать над языком?»</w:t>
            </w: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15778" w:type="dxa"/>
            <w:gridSpan w:val="9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Повторение изученного в 5-7 классах</w:t>
            </w: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Лексика и фразеология.</w:t>
            </w: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Повторительно-обобщающий урок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Словарный состав языка с точки зрения происхождения, употребления и стилистической окраски</w:t>
            </w: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Уметь подбирать синонимы и антонимы к слову, осуществлять анализ значения, строения, написания разных видов омонимов, толковать значения фразеологизмов, использовать толковые словари для определения и уточнения лексического значения слов 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Анализ     текстов. Упр.9, рассказать о   связи   предложений  в тексте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Упр. 7, 5</w:t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Определить стиль речи</w:t>
            </w: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Морфемика и словообразование. Орфография.</w:t>
            </w: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Повторительно-обобщающий урок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Морфемика и словообразование. Орфография.</w:t>
            </w: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Морфемный разбор, определять основные способы словообразования, безошибочно писать с опорой на </w:t>
            </w:r>
            <w:proofErr w:type="spellStart"/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морфемно-словообразовательный</w:t>
            </w:r>
            <w:proofErr w:type="spellEnd"/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анализ. 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Распределительный диктант,   работа по карточкам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Разобрать по составу 10 слов</w:t>
            </w: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Морфемика и орфография</w:t>
            </w: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Повторительно-обобщающий урок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Правописание орфограмм – гласных, орфограмм – согласные в корне слова</w:t>
            </w: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Уметь опираться на основной принцип написания морфем. Группировать слова по видам орфограмм корня, подбирать однокоренные слова, выполнять морфемный разбор слова.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Распределительный диктант,   работа по карточкам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Т. §120, 129, 153, упр. 16.</w:t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Обозначить корни с чередованием </w:t>
            </w: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Морфология и орфография. </w:t>
            </w: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Повторительно-обобщающий урок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Система частей речи в русском языке. Принципы выделения частей речи. Слитное и раздельное написание НЕ с различными частями речи</w:t>
            </w: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Уметь различать части речи, производить их морфологический разбор, безошибочно писать НЕ с различными частями речи, аргументировать группировку частей речи в связи со слитным (раздельным) написанием их с НЕ.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Тест. Диктант «Проверяю себя»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Пов</w:t>
            </w:r>
            <w:proofErr w:type="spellEnd"/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. Т. §67, 68, упр. 30.</w:t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Раскрыть скобки </w:t>
            </w: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Морфология и орфография</w:t>
            </w: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Повторительно-обобщающий урок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Буквы Н и НН в суффиксах имен прилагательных, причастие и наречий</w:t>
            </w: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Уметь опознавать части речи с изученными орфограммами, безошибочно писать, группировать слова разной части речи, выделять общее и различное, сопоставляя изученные части речи, уместно их употреблять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Взаимодиктант</w:t>
            </w:r>
            <w:proofErr w:type="spellEnd"/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Пов</w:t>
            </w:r>
            <w:proofErr w:type="spellEnd"/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. Т. §19-20, упр. 33.</w:t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Обозначить орфограммы </w:t>
            </w: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Синтаксис и пунктуация</w:t>
            </w: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Повторительно-обобщающий урок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Знаки препинания при однородных членах, причастных и деепричастных оборотах. Грамматическая основа предложения</w:t>
            </w: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Видеть связь слов в предложении, выделять грамматическую основу предложения и выполнять синтаксический разбор простого предложения, расставлять знаки препинания в осложнённом предложении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Объяснительный диктант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Синтаксический разбор предложения </w:t>
            </w: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i/>
                <w:lang w:eastAsia="ru-RU"/>
              </w:rPr>
              <w:t>Контрольный диктант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  по теме «Повторение»</w:t>
            </w: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 контроля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орфографических и пунктуационных 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умений и навыков учащихся.</w:t>
            </w: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Уметь воспроизводить текст, воспринимая его на слух, записывая под 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диктовку, соблюдать на письме орфографические и пунктуационные нормы и др.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Диктант с грамматическим заданием.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Пов</w:t>
            </w:r>
            <w:proofErr w:type="spellEnd"/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. §21-22</w:t>
            </w: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10-11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/Р  Текст. Микротекст. </w:t>
            </w:r>
            <w:proofErr w:type="spellStart"/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Микротема</w:t>
            </w:r>
            <w:proofErr w:type="spellEnd"/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EF478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Изложение</w:t>
            </w:r>
            <w:r w:rsidRPr="00EF478F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 близкое к тексту.</w:t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 К.Г. Паустовский «Михайловские рощи»</w:t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.2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 развития речи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Текст. Признаки текста. </w:t>
            </w:r>
            <w:proofErr w:type="spellStart"/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Микротема</w:t>
            </w:r>
            <w:proofErr w:type="spellEnd"/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. Микротекст</w:t>
            </w: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Понимать на слух содержание текста, его тему, коммуникативную цель, определять главную мысль звучащего текста, понимать отношение автора к поставленной в тексте проблеме, излагать подробно текст в соответствии с планом. Составлять сложный план, соблюдать нормы построения текста, нормы письма.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Написание изложения, близкого к тексту, сопоставление простого и сложного плана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15778" w:type="dxa"/>
            <w:gridSpan w:val="9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Синтаксис и пунктуация</w:t>
            </w: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Синтаксис как раздел грамматики. Связь синтаксиса и морфологии.</w:t>
            </w: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 усвоения нового материала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Словосочетание и предложение. Синтаксическая роль частей речи в предложении.</w:t>
            </w: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Определять границы предложений, выделять словосочетания, используя смысловые и грамматические связи словосочетаний и предложений в тексте.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Синтаксический разбор предложений. Работа с текстом.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Выписать из «Капитанской дочки» 6 предложений. Выполнить синтаксический  разбор</w:t>
            </w: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Пунктуация как система знаков препинания и правил их использования. Основные принципы русской пунктуации. Знаки препинания и их функции.</w:t>
            </w: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 усвоения нового материала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Пунктуация как система знаков препинания и правил их использования. Основные принципы русской пунктуации. Знаки препинания и их функции.</w:t>
            </w: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Понимать смыслоразличительную роль знаков препинания, взаимосвязь смысла, интонации                                         и пунктуации предложения, уметь членить текст на предложения, устанавливать связи предложений, грамотно расставлять знаки препинания (определительные, разделительные, выделительные)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Пунктуационный разбор.     </w:t>
            </w:r>
            <w:proofErr w:type="spellStart"/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Взаимодиктант</w:t>
            </w:r>
            <w:proofErr w:type="spellEnd"/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Выполнить пунктуационный  разбор 2 предложений </w:t>
            </w:r>
          </w:p>
        </w:tc>
      </w:tr>
      <w:tr w:rsidR="00EF478F" w:rsidRPr="00EF478F" w:rsidTr="00EF478F">
        <w:trPr>
          <w:gridAfter w:val="1"/>
          <w:wAfter w:w="3120" w:type="dxa"/>
          <w:trHeight w:val="1064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Словосочетание и предложение как единицы синтаксиса. Виды синтаксической связи</w:t>
            </w: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 усвоения нового материала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Словосочетание и предложение как единицы синтаксиса. Виды синтаксической связи</w:t>
            </w: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§156,157</w:t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Упр. 46, упр. 59, выписать по 2 словосочетания</w:t>
            </w: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F478F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proofErr w:type="gramEnd"/>
            <w:r w:rsidRPr="00EF478F">
              <w:rPr>
                <w:rFonts w:ascii="Times New Roman" w:eastAsia="Times New Roman" w:hAnsi="Times New Roman" w:cs="Times New Roman"/>
                <w:b/>
                <w:lang w:eastAsia="ru-RU"/>
              </w:rPr>
              <w:t>/Р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  Текст как единица синтаксиса</w:t>
            </w: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 развития речи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Понятие текста. Композиция текста. Смысловая связь частей текста</w:t>
            </w: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Прочитать словарные статьи об ученых-лингвистах  Ф. И. Буслаеве, А.А.Шахматове</w:t>
            </w: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Словосочетание и предложение, как единица синтаксиса. Виды словосочетаний по характеру выражения главного слова</w:t>
            </w: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 усвоения нового материала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Словосочетание и предложение, как единица синтаксиса. Виды словосочетаний по характеру выражения</w:t>
            </w: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Знать основные виды словосочетаний (именные, глагольные, наречные), моделировать словосочетания всех типов, разделять словосочетания на сочинительные и подчинительные.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Составление словосочетаний по схемам, распределение по группам в зависимости от главного слова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§158,  упр.52. </w:t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Составить словосочетания</w:t>
            </w: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Способы подчинительной связи</w:t>
            </w: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 усвоения нового материала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Способы подчинительной связи слов в словосочетании: согласование, управление, примыкание.</w:t>
            </w: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Знать типы связи слов в словосочетании: согласование, управление, примыкание.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Цифровой диктант. Синонимичная замена словосочетаний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§158, упр. 53</w:t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Выписать подчинительные словосочетания </w:t>
            </w: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Способы подчинительной связи. Нормы сочетания слов и их нарушение  в речи</w:t>
            </w: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 закрепление изученного материала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Нормы сочетания слов и их нарушение в речи. Выбор падежной формы управляемого слова, </w:t>
            </w:r>
            <w:proofErr w:type="spellStart"/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предпадежной</w:t>
            </w:r>
            <w:proofErr w:type="spellEnd"/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 формы управляемого существительного, согласование сложносокращенных слов с прилагательными </w:t>
            </w: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Уметь использовать в речи синонимичные по значению словосочетания, видеть нарушения в сочетании слов, исправлять ошибки, соблюдать орфоэпические, грамматические и лексические нормы при построении словосочетаний разных видов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Тест. Редактирование текста.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§159, §160, </w:t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упр. 64</w:t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Составить предложения </w:t>
            </w: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Основные виды словосочетаний.</w:t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Цельные словосочетания </w:t>
            </w: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 усвоения нового материала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Словосочетание. Основные признаки словосочетания: 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смысловая и грамматическая связь. Основные виды словосочетаний по морфологическим свойствам главного слова: именные, глагольные, наречные. Цельные словосочетания</w:t>
            </w: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Уметь определять основные признаки словосочетания – 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смысловую  и грамматическую связь слов; различать словосочетания и фразеологизмы, цельные словосочетания; моделировать словосочетания всех видов, правильно употреблять в речи, соблюдая нормы при построении словосочетаний разных видов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Записать текст, выделить предложения с цельными 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словосочетаниями, подчеркнуть их как члены предложения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§159, §160, </w:t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упр. 59, упр. 65</w:t>
            </w: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Р/р.  Сочинение</w:t>
            </w:r>
            <w:r w:rsidRPr="00EF47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на грамматическую тему «Что я знаю о словосочетании»</w:t>
            </w: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 развития речи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Основные виды словосочетаний</w:t>
            </w: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Уметь писать сочинение на грамматическую тему, осуществляя выбор т организацию языковых средств в соответствии с темой, свободно и правильно излагать свои мысли в письменной форме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Сочинение 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Домашнее сочинение №1</w:t>
            </w: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Предложение как основная единица синтаксиса и как минимальное речевое высказывание.</w:t>
            </w: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Повторительно-обобщающий урок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Предложение как основная единица синтаксиса и как минимальное речевое высказывание. Признаки предложения и его отличие от других языковых единиц.</w:t>
            </w: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Отличать предложение от других языковых единиц, уметь анализировать и характеризовать предложения (по цели высказывания, эмоциональной окраске, строению), определять границы предложения и способы передачи конца предложения (в устной речи – интонация, в письменной – знаки препинания).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Объяснительный диктант. </w:t>
            </w:r>
            <w:proofErr w:type="spellStart"/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УПр</w:t>
            </w:r>
            <w:proofErr w:type="spellEnd"/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. 68.Используя опорный материал, сделать вывод, какой признак предложения является для вас новым?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§161-164, </w:t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упр. 72</w:t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Закончить предложение</w:t>
            </w: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Основные виды простого предложения: по цели высказывания, по эмоциональной окраске</w:t>
            </w: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 усвоения нового материала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Основные виды простого предложения: по цели высказывания, по эмоциональной окраске</w:t>
            </w: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Знать понятия «односоставные» и «двусоставные» предложения, уметь анализировать и характеризовать 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предложения производить синтаксический разбор, определять грамматические основы в простом и сложном предложениях.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Комментированное письмо. Разбор предложений по членам. Конструирование предложений с 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заданной грамматической основой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§156-167,</w:t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 упр. 70</w:t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Расставить знаки препинания</w:t>
            </w: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Логическое ударение и порядок слов в предложении. Интонация</w:t>
            </w: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 закрепление изученного материала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Прямой и обратный порядок слов в предложении. Логическое ударение. Интонация</w:t>
            </w: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Использовать в текстах разных стилей прямой и обратный порядок слов. Выделять с помощью порядка слов наиболее важные слова. Уметь интонационно правильно произносить предложения, выделять с помощью логического ударения наиболее важные слова. Выразительно читать предложения.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Выразительное чтение текстов. Ответить на вопросы: как порядок слов влияет на смысловые оттенки каждого предложения, с какой целью используется инверсия?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Упр. 84, 85</w:t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Определить тип речи</w:t>
            </w: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24-25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Р/р</w:t>
            </w:r>
            <w:r w:rsidRPr="00EF478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  Основные способы и средства связи предложений в тексте</w:t>
            </w: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 развития речи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Данное новое в текстах. Цепная и параллельная связь предложений в тексте. Заглавие как средство связи предложений в тексте. Порядок слов в предложении</w:t>
            </w: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Заглавие как средство связи предложений в тексте. Анализировать тексты с цепной и параллельной связью, озаглавливать их.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Пересказ текста. Наблюдение над средствами и способами связи смысловых частей текста. Описать в художественном стиле какое-либо понятие, используя в качестве одного из сре</w:t>
            </w:r>
            <w:proofErr w:type="gramStart"/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дств св</w:t>
            </w:r>
            <w:proofErr w:type="gramEnd"/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язи предложений в тексте его заглавие (например «Что такое время?»)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Р/р §7, §8, упр. 76, 77. Написать сочинение на выбранную тему </w:t>
            </w: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Повторим орфографию: орфограммы в корне</w:t>
            </w: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Повторительно-обобщающий урок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Правописание безударных гласных в корне слова. Правописание корней с чередованием.</w:t>
            </w: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Уметь безошибочно писать гласные и согласные в корне слова, объяснять выбор орфограмм, группировать слова по видам орфограмм в корне, формулировать обобщённое правило, 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приводить свои примеры.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Объяснительный диктант.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§17, упр. 98</w:t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Подобрать синонимы</w:t>
            </w: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Главные члены предложения. Подлежащее   и   способы        его выражения</w:t>
            </w: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 усвоения нового материала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Подлежащее. Способы его выражения. Особые случаи согласования подлежащего и сказуемого</w:t>
            </w: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Характеризовать подлежащее, определять способы выражения подлежащего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Конструирование предложений. Составить таблицу «Способы выражения     подлежащего»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§17, упр. 108 Упр. 107</w:t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Преобразовать предложения</w:t>
            </w: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Сказуемое и его     основные      типы. Простое     и глагольное сказуемое, способы его выражения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 усвоения нового материала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Виды сказуемого: простое глагольное, составное глагольное, составное именное. Способы выражения простого глагольного сказуемого</w:t>
            </w: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Типы сказуемых, понимать их лексическое и грамматическое значение, уметь находить и характеризовать сказуемое в предложении, согласовывать подлежащее и сказуемое. Различать составное глагольное и составное именное сказуемое. Определять способы выражения именной части составного именного сказуемого. Сопоставлять предложения  с омонимичными сказуемыми разных видов.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Составить     план теоретического материала   параграфа,     подготовить   устное   сообщение «Способы       выражения простого глагольного сказуемого».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§170, §171, упр. 116</w:t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Устранить речевые недочеты</w:t>
            </w: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29-30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Р/Р Изложение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   с   элементами сочинения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Уроки     развития речи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Типы речи. Заголовок. Основная мысль текста. Композиция рассказа</w:t>
            </w: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Уметь дифференцировать главную и второстепенную информацию прочитанного текста, передавать его содержание, вычленять ключевые опорные предложения (</w:t>
            </w:r>
            <w:proofErr w:type="spellStart"/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микротемы</w:t>
            </w:r>
            <w:proofErr w:type="spellEnd"/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) и раскрывать их, создавать собственное высказывание на основе исходного текста.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Изложение   с   элементами сочинения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Дописать  изложение</w:t>
            </w: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Составное глагольное 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сказуемое. Способы его выражения</w:t>
            </w: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Урок усвоения 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нового материала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Составное глагольное 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сказуемое. Способы его выражения</w:t>
            </w: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Типы сказуемых, 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понимать их лексическое и грамматическое значение, уметь находить и характеризовать сказуемое в предложении, согласовывать подлежащее и сказуемое. Различать составное глагольное и составное именное сказуемое. Определять способы выражения именной части составного именного сказуемого. Сопоставлять предложения  с омонимичными сказуемыми разных видов.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Составить     план 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параграфа.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§170, §171, §173, 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упр. 124</w:t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Закончить предложения</w:t>
            </w: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32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Составное именное сказуемое. Способы его выражения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 усвоения нового материала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Составное именное сказуемое. Способы его выражения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Типы сказуемых, понимать их лексическое и грамматическое значение, уметь находить и характеризовать сказуемое в предложении, согласовывать подлежащее и сказуемое. Различать составное глагольное и составное именное сказуемое. Определять способы выражения именной части составного именного сказуемого. Сопоставлять предложения  с омонимичными сказуемыми разных видов.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Устное     сообщение        «Способы выражения       составного  именного     сказуемого».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Выполнение таблицы §173</w:t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Упр. 125</w:t>
            </w: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Тире  между подлежащим   и   сказуемым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ab/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 усвоения нового материала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Тире  между подлежащим   и   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сказуемым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Уметь определять способы выражения 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подлежащего и сказуемого, ставить тире между ними.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Диктант    «Проверяю себя»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§174, упр. 133. </w:t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Составить 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предложения </w:t>
            </w: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34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Главные члены предложения. Тире  между подлежащим  и  сказуемым</w:t>
            </w: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 закрепление изученного материала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Главные члены предложения. Тире  между подлежащим  и  сказуемым</w:t>
            </w: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Уметь определять морфологические способы выражения главных членов предложения, различать виды сказуемых, ставить тире между подлежащим и сказуемым.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Осложненное   списывание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§161-174, №136</w:t>
            </w: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Контрольная работа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 по теме «Главные члены предложения»</w:t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Урок контроля 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Виды разборов.</w:t>
            </w: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Уметь безошибочно воспроизводить текст, воспринятый на слух, соблюдая орфографические и пунктуационные нормы.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Диктант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Повторить §8</w:t>
            </w: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15778" w:type="dxa"/>
            <w:gridSpan w:val="9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Второстепенные члены предложения</w:t>
            </w: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Определение     согласованное    и несогласованное. Способы выражения определений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 усвоения нового материала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Второстепенные члены предложения. Определение.</w:t>
            </w: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Устанавливать связь между определениями и определяемыми словами при помощи вопроса, использовать определение для характеристики предмета, явления.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Творческая работа (подбор к определяемым словам нужных определений)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§175, упр. 150</w:t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Составить словосочетания</w:t>
            </w: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Определение     согласованное    и несогласованное. Способы выражения определений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 усвоения нового материала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Определение     согласованное    и несогласованное. Способы выражения определений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Различать согласованные и несогласованные определения. Уметь производить синонимическую замену согласованные и несогласованные определений. Находить в тексте.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Творческое списывание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175, упр. 148</w:t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Подобрать синонимы</w:t>
            </w: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Приложение как     разновидность определения.     Знаки препинания при    приложении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ab/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 усвоения нового материала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Приложение как     разновидность определения.     Знаки препинания при    приложении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ab/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Использовать приложение как средство выразительности. </w:t>
            </w:r>
            <w:proofErr w:type="gramStart"/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Уметь правильно пунктуационно оформлять одиночные 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приложения, выраженные существительными, несогласованные приложения, обозначающие названия газет, журналов, худ произведений, включать приложения в текст, отличать сказуемое и приложения, выраженных  одними и теми же словами.</w:t>
            </w:r>
            <w:proofErr w:type="gramEnd"/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Составление плана теоретического   материала. Каждый         пункт плана     проиллюстрировать   своими примерами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§176, упр. 161.</w:t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Найти приложения</w:t>
            </w: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39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Дополнение. Способы его выражения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 усвоения нового материала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Дополнение как второстепенный член предложения. Способы его выражения. Дополнение прямое и косвенное</w:t>
            </w: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Уметь различать дополнения (прямое и косвенное), определять способы их выражения, опознавать в предложении и тексте, роль в предложении, не смешивать подлежащее и сказуемое.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Разбор предложений по схемам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§177, упр. 164</w:t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Разобрать по членам предложения</w:t>
            </w: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40 - 41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Сжатое    </w:t>
            </w:r>
            <w:r w:rsidRPr="00EF478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изложение</w:t>
            </w:r>
            <w:r w:rsidRPr="00EF478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    с элементом сочинения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 развития речи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Тема. Основная мысль. </w:t>
            </w:r>
            <w:proofErr w:type="spellStart"/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Микротема</w:t>
            </w:r>
            <w:proofErr w:type="spellEnd"/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. Микротекст. Заголовок. План текста.</w:t>
            </w: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Уметь дифференцировать главную и второстепенную информацию прочитанного текста, сжато передавать его содержание, вычленять ключевые опорные предложения (</w:t>
            </w:r>
            <w:proofErr w:type="spellStart"/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микротемы</w:t>
            </w:r>
            <w:proofErr w:type="spellEnd"/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) и раскрывать их, создавать собственное высказывание на основе исходного текста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Сжатое изложение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Пов</w:t>
            </w:r>
            <w:proofErr w:type="spellEnd"/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. §175-177</w:t>
            </w: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Обстоятельство.    Виды обстоятельств. Способы   их выражения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ab/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 усвоения нового материала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Обстоятельство.    Виды обстоятельств. Способы   их выражения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Уметь различать виды обстоятельств по значению, определять способы их выражения, использовать обстоятельство для придания речи ясности, выразительности, как 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средство связи предложений в повествовательных текстах.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Заполнить таблицу «Виды обстоятельств» своими примерами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§178, упр. 171</w:t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Расставить знаки препинания</w:t>
            </w: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43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Систематизация          и обобщение изученного по         теме «Главные   и второстепенные члены   предложения»</w:t>
            </w: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Повторительно-обобщающий урок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Главные и второстепенные члены предложения</w:t>
            </w: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Уметь определять грамматические основы в простом и сложном предложениях, отличать подлежащее от прямого дополнения, ставить тире м/у подлежащим и сказуемым, уметь ставить знаки препинания при приложении.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Сжатое изложение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Пов</w:t>
            </w:r>
            <w:proofErr w:type="spellEnd"/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. §175-179, упр. 177. Составить предложения в нужной форме данные слова.</w:t>
            </w: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Повторим орфографию. Орфограммы      в приставках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Повторительно-обобщающий урок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Орфограммы в приставках. Различение приставки НЕ и частицы НЕ</w:t>
            </w: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Уметь безошибочно писать приставки с опорой на </w:t>
            </w:r>
            <w:proofErr w:type="spellStart"/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морфемно-словообразовательный</w:t>
            </w:r>
            <w:proofErr w:type="spellEnd"/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 анализ слова, различать приставки ПРЕ-ПРИ на семантической основе, приставку НЕ и частицу НЕ, объяснять выбор орфограммы-буквы, делать обобщения о написании приставок.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Выборочный диктант. Осложненное списывание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Упр. 187</w:t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Составить словосочетания</w:t>
            </w: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Контрольная работа</w:t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по теме «Главные и второстепенные члены предложения»</w:t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 контроля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Главные и второстепенные члены предложения</w:t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Уметь определять грамматические основы в простом и сложном предложении, морфологические способы выражения главных и второстепенных членов, различать разные виды сказуемых, второстепенные члены предложения и их виды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Упр. 191</w:t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Озаглавить текст</w:t>
            </w: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15778" w:type="dxa"/>
            <w:gridSpan w:val="9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Односоставные предложения</w:t>
            </w: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Односоставные предложения.</w:t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 Понятие   об односоставных      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предложениях. Основные группы    односоставных предложений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 усвоения нового материала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Понятие   об односоставных      предложениях. Основные группы    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односоставных предложений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Схемы предложений, словарный диктант.</w:t>
            </w: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Уметь различать односоставные и двусоставные предложения, опознавать 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односоставные предложения в тексте и структуре сложного предложения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Взаимодиктант</w:t>
            </w:r>
            <w:proofErr w:type="spellEnd"/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. Разбор     предложений по теме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§180-181 выписать из художественной литературы 5 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односоставных предложений </w:t>
            </w: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47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Определенно-личные предложения.          Их структура   и смысловые особенности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 усвоения нового материала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Определенно-личные предложения.          Их структура   и смысловые особенности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Находить определённо-личные предложения по их значению и структурным особенностям.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Составить диалоги,       употребляя формы 1 и 2 лица глаголов,   повествовательные,   вопросительные    и побудительные предложения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§180-§181</w:t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Написать небольшое письмо, употребив в нем определенно -личное предложения</w:t>
            </w: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Неопределенно-личные предложения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 усвоения нового материала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Определенно-личные предложения.          Их структура   и смысловые особенности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Уметь находить неопределённо-личные предложения по их значению и структурным особенностям, использовать в речи. Заменять двусоставные предложения неопределённо-личными.  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Зрительный диктант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§182, упр. 208</w:t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Озаглавить текст </w:t>
            </w: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Вопрос     об обобщенно-личных предложениях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 усвоения нового материала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Обобщенно-личные предложения</w:t>
            </w: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Знать функцию обобщенно-личных предложений в речи, способы выражения сказуемого в них, опознавать данные предложения их в собственных высказываниях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Конструирование предложений.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§182, упр. 214. разобрать по членам предложения</w:t>
            </w: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Безличные предложения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 усвоения нового материала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Безличные предложения и их особенности</w:t>
            </w: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Уметь находить безличные предложения по значению и структурным особенностям, употреблять их в речи для передачи состояния природы, окружающей среды, душевного состояния человека и т.д.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Объяснительный диктант.  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§183, упр. 223</w:t>
            </w: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Безличные предложения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 закрепления изученного материала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Безличные предложения и их особенности</w:t>
            </w: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Уметь находить безличные предложения по значению и 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структурным особенностям, употреблять их в речи для передачи состояния природы, окружающей среды, душевного состояния человека 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Включить в связный    текст    безличные     предложения,     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Упр. 224</w:t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Заменить двусоставные 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предложения безличными </w:t>
            </w: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52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Назывные предложения</w:t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ab/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 усвоения нового материала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Назывные предложения</w:t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И их смысловые и структурные особенности</w:t>
            </w: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Уметь находить их в тексте, отличать от двусоставных, определять роль назывных предложений в </w:t>
            </w:r>
            <w:proofErr w:type="gramStart"/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худ</w:t>
            </w:r>
            <w:proofErr w:type="gramEnd"/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 литературе, в газетных очерках, статьях. Использовать их в своей речи.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Анализ   фрагментов  из художественного   произведения: определение   роли   назывных      </w:t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предложений.         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§184, упр. 232</w:t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Определить виды односоставных предложений</w:t>
            </w:r>
          </w:p>
        </w:tc>
      </w:tr>
      <w:tr w:rsidR="00EF478F" w:rsidRPr="00EF478F" w:rsidTr="00EF478F">
        <w:trPr>
          <w:gridAfter w:val="1"/>
          <w:wAfter w:w="3120" w:type="dxa"/>
          <w:trHeight w:val="2980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Употребление  односоставных предложений в устной и    письменной       речи. Синтаксический  разбор односоставных     предложений. Синонимия односоставных   и   двусоставных предложений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 закрепления изученного материала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Определенно-личные предложения.          Их структура   и смысловые особенности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Уметь производить устный и письменный синтаксический разбор односоставных предложений, производить сопоставительный  анализ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Анализ  образцов текстов      разных стилей.       Составить     предложения-ответы        на подобранные учащимися       вопросы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Систематиза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ция и обобще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изученного по теме «Одно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составные пред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ложения».</w:t>
            </w: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Повто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ри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но-обоб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щающий урок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Различать основ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ные виды одно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составных пред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ложений по смысловым и грамматическим признакам, про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изводить синтак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сический разбор односоставного предложения. Анализировать в сопоставлении разновидности односоставных предложений.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Расставлять зна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ки препинания в сложном предло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жении путём оп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ределения осо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бенностей грам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матических ос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нов, использо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двусостав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ные и односо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ставные предло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жения как син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таксические си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нонимы. Со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став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лять диалоги с употреблением определённо-лич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ных предло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жений, 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включать неопределённо-личные предло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жения в сюжет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ные тексты, а безличные пред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ложения – в ми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ниатюрные зари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совки явлений природы.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§ 179</w:t>
            </w: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55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Особенности строения пол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ных и непол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ных предложе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ний.</w:t>
            </w: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 ус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вое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но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вого ма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тери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ла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Общее понятие неполных пред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жений, сферу их употребления.</w:t>
            </w: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Опознавать не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полные предло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жения в тексте, заменять непол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ные полными, различать назыв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ные и неполные двусоставные предложения, оп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ределять роль неполных пред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ложений в тексте художественного произведения.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Пользоваться не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полными пред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жениями в раз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говорной ре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чи, правильно ставить знаки препинания в не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полных и слож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ных предложе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ях, в составе которых есть не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полные.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Контрольная работа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 по теме «Одно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состав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ные пред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ложе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ния».</w:t>
            </w: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 контро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ля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Различать виды односо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став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ных пред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жений, полные и непол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ные двусостав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ные, определять способы выра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же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сказуемого в односоставных предложениях.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Правильно рас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ставлять знаки препинания, вы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разительно чи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тать и употреб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лять в речи од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составные и неполные пред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ложения.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Р/р Риторичес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кий вопрос как средство выра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зительности ре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чи.</w:t>
            </w: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 развития речи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Сравнивать близ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кие по смыс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лу повествова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тельные предло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жения и ритори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ческие вопросы, понимать строе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риторичес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ких вопросов, ха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рактерную для них интонацию.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Правильно пунк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туационно офор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млять, использо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риторичес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кий вопрос как одно из синтак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сических средств выразительности речи. Выявлять риторические вопросы как са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мостоятельные предложения, так и в составе сложного, опре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делять их функ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ции.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15778" w:type="dxa"/>
            <w:gridSpan w:val="9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Простое осложнённое предложение</w:t>
            </w: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Однородные члены 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предло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жения. Союзы при однород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ных членах.</w:t>
            </w: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 ус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вое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ния 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вого ма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тери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ла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Особенности од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нородных членов предложения.</w:t>
            </w: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Опознавать од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нородные 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члены, выраженные раз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личными частя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ми речи, ряды однородных чле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нов. Различать простые предло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жения с одно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род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ными сказуе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мыми, связанны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ми союзом</w:t>
            </w:r>
            <w:proofErr w:type="gramStart"/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proofErr w:type="gramEnd"/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, и сложные с этим же союзом.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Правильно ста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вить 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знаки пре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пинания при од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нородных чле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нах, при чтении соблюдать пере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числительную интонацию. Со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ставлять схемы предложений. Определять сти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листическую ок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раску союзов в предложениях с однородными членами.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§§ 186, 187, 21</w:t>
            </w: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59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Однородные члены, связан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ные сочини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ными сою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зами и пункту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ция при них.</w:t>
            </w: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 ус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вое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но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вого ма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тери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ла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Определять от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тенки: 1) проти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вопоставления, контрастности, уступки и несо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ответствия, вы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ра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жаемые проти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вительными со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ю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зами, 2) чере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дования или не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определённости оценки явлений, выражаемые раз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делительными союзами.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Правильно ста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вить знаки пре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пинания при од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нородных чле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нах, связанных сочинительными союзами, со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став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лять схемы пред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ложений.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§ 187</w:t>
            </w:r>
          </w:p>
        </w:tc>
      </w:tr>
      <w:tr w:rsidR="00EF478F" w:rsidRPr="00EF478F" w:rsidTr="00EF478F"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Однородные члены, связан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ные сочини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ными сою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зами и пункту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ция при них.</w:t>
            </w: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 за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крепле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изу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ченного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Пользоваться предложениями с однородными членами в речи, различать прос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тые предложения с однородными членами, связан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ные союзом</w:t>
            </w:r>
            <w:proofErr w:type="gramStart"/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proofErr w:type="gramEnd"/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, и ССП.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Производить воз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можную си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нимичную за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мену союзов при однородных чле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нах, применять правила пункту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ации о наличии или отсутствии запятой между однородными членами.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Обобщающие слова при одно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родных членах предложения. Знаки препина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при них.</w:t>
            </w: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 ус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вое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но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вого ма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тери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ла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Что такое обоб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щающие слова.</w:t>
            </w: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Находить обоб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щающие слова при однородных членах, опреде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лять их место по отношению к од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нородным чле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нам.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Правильно ста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вить знаки пре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пинания при обобщающих словах, состав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лять схемы пред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ложений с обоб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щающими сло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ми при однород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ных членах, упо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треблять обоб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щающие слова в текстах разных стилей.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§ 189</w:t>
            </w: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Обобщающие слова при 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одно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родных членах предложения. Знаки препина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при них.</w:t>
            </w: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 за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крепле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ния 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изу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ченного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Различать пред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ложения с 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обоб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щающими сло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вами при одно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родных членах и предложения с именным состав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ным сказуемым, распознавать ло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гические катего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рии рода, вида, общего и част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го.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Правильно рас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ставлять 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знаки препинания, ис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пользовать пред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ложения с обоб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щающими сло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вами при одно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родных членах в текстах разных стилей.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§§ 186-188</w:t>
            </w: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63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Р/р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 Разновид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ность рассуж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де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ния-сравне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ния.</w:t>
            </w: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 разви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тия речи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Создавать текст-рассуждение на лингвистичес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кую тему, текст-сравнение, со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хранять компо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зицию текста это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го типа, под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бирать языковые средства для сцепления его частей, выраже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сходства и различия сопо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ставляемых язы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ковых явлений.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Строить выска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зывания на осно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ве типовой схе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мы (параллель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ного или после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довательного сравнения), со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блюдать на пись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ме нормы русского языка.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Р/р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 Однород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ные члены пред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ложения как средства вы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разительно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сти речи.</w:t>
            </w: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 разви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тия речи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На примерах ху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дожественного текста выявлять функции одно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родных членов предложения как синтаксического средства вырази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тельности речи, определять па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раллелизм пред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ложений, нахо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дить данное сред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ство выра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зи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тельности в ху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дожественном тексте.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Предупреждать ошибки в речи при использова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нии однородных членов предло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же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ний и исправ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лять их.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Однородные и неоднородные определения.</w:t>
            </w: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 ус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вое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но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вого ма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тери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ла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Различать одно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родные и неод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нородные опре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деления на осно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ве смыслового, интонационного, грамматического анализа предло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жений.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Правильно ста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вить знаки пре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пинания в пред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ложениях с од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родными и не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однородными оп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ределениями.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§ 189</w:t>
            </w: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Однородные и неоднородные определения.</w:t>
            </w: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 за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крепле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изу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ченного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Различать одно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родные и неод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родные опре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деления.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Употреблять сло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ва в перенос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ном и прямом значении в ка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честве однород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ных и неодно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род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ных опреде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лений, 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правиль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но пунктуацион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но оформлять на письме.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§ 189</w:t>
            </w: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67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Систематиза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ция и обобще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изученного по теме «Одно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родные члены предложения».</w:t>
            </w: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Повто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ри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но-обоб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щаю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щий урок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Опознавать пред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ложения с однородными членами. Опре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делять стилисти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ческую окраску союзов, употреб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лять предложе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с однород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ны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ми членами в текстах разных стилей, читать их, соблюдая ин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тонационные осо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бенности.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Правильно ста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вить знаки пре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пинания в пред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ложениях с од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родными чле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нами при обоб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щающих словах и без них, со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став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лять схемы этих предложе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ний.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Контрольная работа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 по теме «Однородные члены предло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жения».</w:t>
            </w: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 контро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ля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Опознавать пред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ложения с однородными членами. Опре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делять стилисти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ческую окраску союзов. Анали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зи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ровать текст: определять тему, основную мысль, количество </w:t>
            </w:r>
            <w:proofErr w:type="spellStart"/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мик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ротем</w:t>
            </w:r>
            <w:proofErr w:type="spellEnd"/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, стиль, тип речи, выделять характерные для стиля языковые средства и сти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листические при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ёмы, анализиро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правописа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отдельных слов и пунктуа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цию в предложе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нии.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Правильно ста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вить знаки пре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пинания в пред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ложениях с од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родными чле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нами при обоб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щающих словах и без них, со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став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лять схемы этих предложе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ний. Употреб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лять предложе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с однород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ны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ми членами в текстах разных стилей, читать их, соблюдая ин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тонационные осо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бенности.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Повторим ор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фографию. Ор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фограммы в суффиксах.</w:t>
            </w: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Повто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ри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но-обоб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щаю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щий урок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Создавать текст-рассуждение, со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храняя его ком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позиционные эле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менты, ори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ен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тируясь на опре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делённого чита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теля или слуша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теля, отбирать аргументы с це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лью обогащения речи.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Умело включать цитаты из худо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жественного тек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ста, обосновы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своё мнение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§ 190</w:t>
            </w: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70-71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Р/р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 Рассужде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на литера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турную тему.</w:t>
            </w: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Уроки разви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тия речи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Создавать текст-рассуждение, со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храняя его ком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позиционные эле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менты, ори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ен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тируясь на опре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делённого чита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теля или слуша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теля, отбирать 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аргументы с це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лью обогащения речи.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Умело включать цитаты из худо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жественного тек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ста, обосновы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своё мнение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72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Понятие об обо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соблении второстепен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ных членов предложения.</w:t>
            </w: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 ус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вое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но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вого ма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тери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ла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Иметь представ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ление об обособ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лении как спо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со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бе придать вто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ро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степенным членам предло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жения относи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тельную смысло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вую самостоя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тельность, осо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бую значимость в высказывании.</w:t>
            </w: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Выделять инто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ционно обо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собленные чле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ны, проводить их синонимическую замену.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Правильно ста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вить знаки пре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пинания при обособленных членах.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§§ 190, 191, 176</w:t>
            </w: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Обособление согласованных определений.</w:t>
            </w: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 ус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вое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но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вого ма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тери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ла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Общие условия обособления со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гласованных оп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ределений.</w:t>
            </w: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Находить грам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матические усло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вия обособления определений, вы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раженных при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частными оборо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тами и прилага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тельными с зави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симыми слова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ми, относящими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ся к существи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тельному.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Интонационно правильно про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из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носить обо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соб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ленные со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гла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сованные оп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ределения и оформлять их на письме.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§ 192</w:t>
            </w: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Обособление согласованных определений.</w:t>
            </w: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 за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крепле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изу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ченного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Опознавать ус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вия обособления определений. Ис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пользовать обособленные оп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ределения в текстах разных стилей и типов.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Интонационно правильно про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из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носить пред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жения с обо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соб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ленными оп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ределениями. При пунктуаци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онном оформле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нии письменно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го текста пра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вильно ставить знаки препина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ния.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Обособление не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согласован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ных определе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ний.</w:t>
            </w: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 ус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вое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но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вого ма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тери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ла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Условия обособ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несогласо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ванных опреде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ний.</w:t>
            </w: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Выявлять несо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гласо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ванные оп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реде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ния.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Интонационно правильно чи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тать предложе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с обособле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ниями и пра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вильно пунктуа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ционно оформ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лять на письме.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§ 193, 176</w:t>
            </w: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76-77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Р/р</w:t>
            </w:r>
            <w:r w:rsidRPr="00EF47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EF478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Изложение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 с грамматичес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ким заданием. Заглавие как средство связи предложений в тексте.</w:t>
            </w: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Уроки разви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тия речи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Роль заглавия как средства свя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зи в тексте, роль композиционно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го стыка.</w:t>
            </w: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Художественно, эмоционально, выразительно пе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редавать содер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жание услышан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ного текста. Ис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пользовать в тек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сте обособлен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ные определения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Самостоятельно подбирать заго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ловок, использо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заглавие и родовидовые слова как сред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ст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ва связи мик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ро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текстов, пред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ложений в тек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сте. 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Соблюдать при пересказе нормы русского языка.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78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Обособление определений с обстоятельст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венным оттен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ком.</w:t>
            </w: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 за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крепле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изу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ченного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Выявлять грам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матические усло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вия обособления определений с об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стоятельст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вен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ным оттенком.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Интонационно правильно чи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тать предложе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ния, понимать и определять изо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бразительно-вы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разительные функции обособ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ленных опреде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ний в речи.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Обособленные приложения.</w:t>
            </w: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 ус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вое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но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вого ма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тери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ла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Условия обособ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ления приложе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ний.</w:t>
            </w: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Обособлять при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ложения, графи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чески объяснять условия обособ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ления приложе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ний.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Выразительно чи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тать предло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же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с обособ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лением, правиль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но ставить знаки препинания при выделении обо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собленных при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ложений.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§ 194</w:t>
            </w: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Обособленные приложения.</w:t>
            </w: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 за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крепле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изу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ченного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Опознавать при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ложения в тек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сте. Использо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обособлен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ные приложения в разных стилях и типах речи.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Правильно ста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вить знаки пре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пинания, инто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ционно пра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вильно произно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сить предложе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с обособлен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ными приложе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ниями.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§§ 191-194</w:t>
            </w: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Обособление дополнений.</w:t>
            </w: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 ус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вое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но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вого ма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тери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ла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Условия обособ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ления дополне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ний.</w:t>
            </w: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Узнавать опо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зна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вательные при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знаки уточняю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щих дополнений (производные предлоги), про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из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водить сино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мичную заме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ну производных предлогов при обособленных дополнениях.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Выразительно читать предло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же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с обособ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ленными допол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нениями, пунк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туационно пра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вильно оформ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лять их.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§ 195</w:t>
            </w: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Обособление обстоятельств, выраженных де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епричастным оборотом и оди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ночным де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причастием.</w:t>
            </w: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 ус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вое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но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вого ма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тери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ла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Условия обособ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ления обстоя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тельств, вы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ра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жен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ных де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при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частным обо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ро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том и оди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ноч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ным де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причас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тием.</w:t>
            </w: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Находить дее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при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частный обо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рот, определять его границы. Ис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пользовать их в ре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чи и уметь за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менять синони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мичными конст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рукциями.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Правильно ста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вить знаки пре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пинания при обо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соблении об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стоятельств, вы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ра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жен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ных де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при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частным обо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ро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том и оди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ноч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ным де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причас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тием.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§ 196</w:t>
            </w: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Обособление 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обстоятельств, выраженных де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епричастным оборотом и оди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ночным де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причастием.</w:t>
            </w: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 за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крепле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ния 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изу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ченного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Определять гра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ницы 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деепри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част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ного оборо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та, исправлять ошибки в пред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жениях, опо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знавать обособ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ленные обстоя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тельства как изо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бразительно-вы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разительные средства в худо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жественной речи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Ставить знаки 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препинания при обособлении, конструировать предложения с деепричастным оборотом, инто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национно пра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вильно произ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сить их.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§ 196</w:t>
            </w: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84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Отсутствие и наличие запя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той перед сою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зом КАК. Срав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нительный обо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рот.</w:t>
            </w: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Повто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ри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но-обоб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щаю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щий урок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Опознавать син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таксические кон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струкции с КАК. Использовать сравнительный оборот в текстах разных стилей и типов речи.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Правильно ста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вить знаки пре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пинания в пред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ложениях со сравнительным оборотом и син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таксическими конструкциями с КАК.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Обособление обстоятельств, выраженных су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ществитель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ными с предло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гами.</w:t>
            </w: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 ус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вое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но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вого ма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тери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ла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Условия обособ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ления об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стоя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тельств, вы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ра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женных су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ще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ствитель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ными с предло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гами.</w:t>
            </w: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Интонационно правильно про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износить пред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ложения с обо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собленными об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стоятельствами уступки и при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чи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ны, выраженны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ми су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ще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ными с пред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гами.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Правильно рас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ставлять знаки препинания при обстоятельствах, выраженных су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ще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ными с пред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гами.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§ 197</w:t>
            </w: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86-87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Р/р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 Киносцена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рий как одна из композицион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ных форм </w:t>
            </w:r>
            <w:r w:rsidRPr="00EF478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со</w:t>
            </w:r>
            <w:r w:rsidRPr="00EF478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softHyphen/>
              <w:t>чи</w:t>
            </w:r>
            <w:r w:rsidRPr="00EF478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softHyphen/>
              <w:t>нения.</w:t>
            </w: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Уроки разви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тия речи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Особенности композиции со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чи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нения в виде киносценария, ки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новедческие термины.</w:t>
            </w: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Анализировать творческие рабо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ты и создавать свои.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Писать сочине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в форме ки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носценария, пра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вильно оформ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ляя диалоги, ис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пользуя речь ли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тературных пер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сонажей как од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но из средств ха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рактеристики.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Обособление уточняющих членов предло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жения.</w:t>
            </w: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 ус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вое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но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вого ма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тери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ла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Что такое уточ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няющие, уточня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емые члены предложения, ус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ловия их обособ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ления.</w:t>
            </w: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Отличать уточ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ня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ющие члены предложения от обособленных оборотов, опо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знавать уточняю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щие члены на ос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нове семантико-интонационного анализа выска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зы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вания.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Выделять на письме запяты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ми уточняющие члены предло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же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ния.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§ 198</w:t>
            </w: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Уточняющие, поясняющие, присоедини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тельные члены предложения, их 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смысловая и интонационная особенность.</w:t>
            </w: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 за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крепле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изу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ченного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Производить смысловой ана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лиз предложений с уточняющими, поясняющими, 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присоединитель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ными членами предложения.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Соблюдать ин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нацию уточне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ния, пунктуаци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онно оформлять на письме уточ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няющие, 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поясня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ющие, присоеди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тельные чле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ны предложения.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§§ 190-198</w:t>
            </w: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Повторим ор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фо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графию. Слитное, раз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дельное и де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фисное написа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слов.</w:t>
            </w: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Повто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ри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но-обоб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щаю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щий урок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Правильно опре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делять условия выбора орфо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граммы, опозна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части речи с орфограммой, объяснять напи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сание разных час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тей речи (слитное, раз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дельное, дефис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ное).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Группировать слова по видам орфограмм.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Систематиза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ция и обобще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изученного по теме «Обо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собленные чле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ны предложе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ния».</w:t>
            </w: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Повто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ри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но-обоб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щаю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щий урок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Определять и вы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делять на пись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ме обособ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ленные второ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сте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пенные члены, определять сход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ство и различие между обособ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ленными согла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сованными оп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ре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делениями, от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чия в обособле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нии согласован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ных определе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ний и приложений, различия в обо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соблении опре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делений, выра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женных причаст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ным оборотом, и обособленных обстоятельств, выраженных де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причастным обо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ротом.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Создавать тек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сты с включени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ем различных случаев обособ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ления, обосно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вы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синтак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си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ческие нормы построения пред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ложений с обособленными членами и выра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зительно их чи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тать.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Контрольная работа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 по теме «Обособленные члены предло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жения».</w:t>
            </w: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 контро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ля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Воспроизводить </w:t>
            </w:r>
            <w:proofErr w:type="spellStart"/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аудируемый</w:t>
            </w:r>
            <w:proofErr w:type="spellEnd"/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 текст на письме под диктовку.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Соблюдать ор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фографические и пунктуационные нормы.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Предложения с вводными сло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вами, словосо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четаниями и предложения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ми</w:t>
            </w: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 ус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вое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но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вого ма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тери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ла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Группы вводных конструкций по значению. Пони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мать роль ввод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ных слов как средства выра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же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субъектив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ной оценки вы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сказывания.</w:t>
            </w: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Выражать опре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делённые отно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шения к выска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зываемому с по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мощью вводных слов.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Правильно ста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вить знаки пре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пи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нания при вводных словах, различать ввод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ные слова и чле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ны предложения.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§ 199</w:t>
            </w: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Предложения с вводными сло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вами, словосо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четаниями и 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предложения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ми</w:t>
            </w: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 за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крепле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изу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ченного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Употреблять в речи вводные слова с учётом речевой ситуа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ции. 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Использо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вводные сло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ва как средст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во связи предло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жений и смысло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вых частей тек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ста.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Правильно рас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ставлять знаки препинания при вводных словах, 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словосочетаниях и предложениях, соблюдать пра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вильную интона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цию при чтении. Производить си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нонимичную за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мену вводных слов.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§ 199</w:t>
            </w: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95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Вводные пред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ложения. Зна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ки препинания при них. Вставные конструкции. Особенности употребления вставных кон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струкций.</w:t>
            </w: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 за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крепле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изу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ченного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Иметь представ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ление о вставных конструкциях и их смысловых от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личиях от ввод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ных слов и предложений.</w:t>
            </w: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Употреблять в речи вводные предложения с целью внесения добавочных све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дений, тех или иных обстоя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тельств, расши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рения описания предметов. Опо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знавать вставные конструкции.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Выразительно читать предло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же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с вводны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ми и вставными конструкциями, расставлять зна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ки препинания на письме.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Обращение, его функции и спо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собы выраже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ния. Выдели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тельные знаки препинания при обращении.</w:t>
            </w: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 ус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вое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но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вого ма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тери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ла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Синтаксическую сущность обра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щения, возмож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ные позиции об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ращения в пред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ложениях.</w:t>
            </w: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Характеризовать синтаксические, интонационные и пунктуацион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ные особенности предложений с обращениями.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Расставлять зна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ки препинания при обращениях, пользоваться различными ви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дами обращений в собственных устных и пись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менных выска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зываниях.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§ 200</w:t>
            </w: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Обращение, его функции и спо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собы выраже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ния. Выдели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тельные знаки препинания при обращении. На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блюдение за употреблением обращения в разговорной ре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чи, языке худо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жественной ли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тературы и офи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циально-де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ловом стиле.</w:t>
            </w: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 за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крепле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изу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ченного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Различать обра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щения и подле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жащие двусо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ставного предло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жения.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Интонационно правильно про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износить пред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жения с обра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щением, упот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реблять формы обращения в раз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ных речевых си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туациях.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Р/р Обращение как средство связи предло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жений в тексте. Публичное вы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ступление на общественно значимую тему.</w:t>
            </w: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 разви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тия речи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Требования к уст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ному выступ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лению, понимать значение поня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тий «публич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ный» и «публи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цистический».</w:t>
            </w: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Использовать ха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рактерные для публицистичес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кого стиля сред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ства языка, обра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щения, ритори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ческие обраще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ния и вопросы, самостоятельно отбирать, 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батывать и струк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туриро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информацию.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Исследовать и анализировать важные совре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менные пробле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мы общества, ар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гументированно отстаивать свои взгляды и убеж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дения.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99-100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Р/р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 Психологи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ческий порт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рет. </w:t>
            </w:r>
            <w:r w:rsidRPr="00EF478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Сочинение-опи</w:t>
            </w:r>
            <w:r w:rsidRPr="00EF478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softHyphen/>
              <w:t>сание.</w:t>
            </w: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Уроки разви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тия речи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Находить харак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терные особен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ности, главное во внешности конкретной лич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ности и переда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это описа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словами.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Составлять пись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менное высказы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вание – описа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внешности человека с учё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том его психоло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гического состо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я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ния.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Систематиза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ция и обобще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ние изученного за курс 8 класса </w:t>
            </w: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Повто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ри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но-обоб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щаю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щий урок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Выделять грам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матическую ос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нову предложе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ний, различать односоставные и двусоставные предложения, выбирать из си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нонимического ряда тот способ выражения чле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нов предложе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ния, который подходит по смыслу и цели высказывания. Целесообразно использовать раз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личные виды предложений в соответствии с содержанием и условиями вы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сказываний.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Различать не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пол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ные и односо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ставные предло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жения, правиль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но строить пред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ложения с одно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родными и обо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собленными чле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нами, использо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в речи обра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щения, вводные слова, словосо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че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тания и пред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ложения с учё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том содержания, стиля высказы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вания. Соблю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дать синтакси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ческие и пункту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ационные нор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мы.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Контрольная работа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 по теме «Синтаксис и пунктуация».</w:t>
            </w: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 контро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ля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Выделять грам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матическую ос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нову предложе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ний, различать односоставные и двусоставные предложения, выбирать из си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нонимического ряда тот способ выражения чле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нов предложе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ния, который подходит по смыслу и цели высказывания. Целесообразно использовать раз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личные виды предложений в соответствии с 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содержанием и условиями вы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сказываний.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Различать не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пол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ные и односо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ставные предло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жения, правиль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но строить пред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ложения с одно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родными и обо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собленными чле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нами, использо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в речи обра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щения, вводные слова, словосо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че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тания и пред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ложения с учё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том содержания, стиля высказы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вания. Соблю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дать синтакси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ческие и пункту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ационные нор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мы.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E25FB" w:rsidRPr="00BE25FB" w:rsidRDefault="00BE25FB" w:rsidP="00BE25F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25FB">
        <w:rPr>
          <w:rFonts w:ascii="Times New Roman" w:eastAsia="Calibri" w:hAnsi="Times New Roman" w:cs="Times New Roman"/>
          <w:b/>
          <w:sz w:val="24"/>
          <w:szCs w:val="24"/>
        </w:rPr>
        <w:t xml:space="preserve">Интернет-ресурсы </w:t>
      </w:r>
    </w:p>
    <w:p w:rsidR="00BE25FB" w:rsidRPr="00BE25FB" w:rsidRDefault="00BE25FB" w:rsidP="00BE25F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5FB">
        <w:rPr>
          <w:rFonts w:ascii="Times New Roman" w:eastAsia="Calibri" w:hAnsi="Times New Roman" w:cs="Times New Roman"/>
          <w:sz w:val="24"/>
          <w:szCs w:val="24"/>
        </w:rPr>
        <w:t xml:space="preserve">Азбучные истины. URL: http://gramota.ru/class/istiny </w:t>
      </w:r>
    </w:p>
    <w:p w:rsidR="00BE25FB" w:rsidRPr="00BE25FB" w:rsidRDefault="00BE25FB" w:rsidP="00BE25F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5FB">
        <w:rPr>
          <w:rFonts w:ascii="Times New Roman" w:eastAsia="Calibri" w:hAnsi="Times New Roman" w:cs="Times New Roman"/>
          <w:sz w:val="24"/>
          <w:szCs w:val="24"/>
        </w:rPr>
        <w:t xml:space="preserve">Академический орфографический словарь. URL: http://gramota.ru/slovari/info/lop </w:t>
      </w:r>
    </w:p>
    <w:p w:rsidR="00BE25FB" w:rsidRPr="00BE25FB" w:rsidRDefault="00BE25FB" w:rsidP="00BE25F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5FB">
        <w:rPr>
          <w:rFonts w:ascii="Times New Roman" w:eastAsia="Calibri" w:hAnsi="Times New Roman" w:cs="Times New Roman"/>
          <w:sz w:val="24"/>
          <w:szCs w:val="24"/>
        </w:rPr>
        <w:t xml:space="preserve">Вавилонская башня. Базы данных по словарям C. И. Ожегова, А. А. Зализняка, М. Фасмера. URL: http://starling.rinet.ru/indexru.htm </w:t>
      </w:r>
    </w:p>
    <w:p w:rsidR="00BE25FB" w:rsidRPr="00BE25FB" w:rsidRDefault="00BE25FB" w:rsidP="00BE25F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E25FB">
        <w:rPr>
          <w:rFonts w:ascii="Times New Roman" w:eastAsia="Calibri" w:hAnsi="Times New Roman" w:cs="Times New Roman"/>
          <w:sz w:val="24"/>
          <w:szCs w:val="24"/>
        </w:rPr>
        <w:t xml:space="preserve">Вишнякова О. В. Словарь паронимов русского языка. </w:t>
      </w:r>
      <w:r w:rsidRPr="00BE25F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URL: https://classes.ru/grammar/122.Vishnyakova </w:t>
      </w:r>
    </w:p>
    <w:p w:rsidR="00BE25FB" w:rsidRPr="00BE25FB" w:rsidRDefault="00BE25FB" w:rsidP="00BE25F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5FB">
        <w:rPr>
          <w:rFonts w:ascii="Times New Roman" w:eastAsia="Calibri" w:hAnsi="Times New Roman" w:cs="Times New Roman"/>
          <w:sz w:val="24"/>
          <w:szCs w:val="24"/>
        </w:rPr>
        <w:t xml:space="preserve">Древнерусские берестяные грамоты. URL: http://gramoty.ru </w:t>
      </w:r>
    </w:p>
    <w:p w:rsidR="00BE25FB" w:rsidRPr="00BE25FB" w:rsidRDefault="00BE25FB" w:rsidP="00BE25F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5FB">
        <w:rPr>
          <w:rFonts w:ascii="Times New Roman" w:eastAsia="Calibri" w:hAnsi="Times New Roman" w:cs="Times New Roman"/>
          <w:sz w:val="24"/>
          <w:szCs w:val="24"/>
        </w:rPr>
        <w:t xml:space="preserve">Какие бывают словари. URL: http://gramota.ru/slovari/types </w:t>
      </w:r>
    </w:p>
    <w:p w:rsidR="00BE25FB" w:rsidRPr="00BE25FB" w:rsidRDefault="00BE25FB" w:rsidP="00BE25F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E25FB">
        <w:rPr>
          <w:rFonts w:ascii="Times New Roman" w:eastAsia="Calibri" w:hAnsi="Times New Roman" w:cs="Times New Roman"/>
          <w:sz w:val="24"/>
          <w:szCs w:val="24"/>
        </w:rPr>
        <w:t>Кругосвет</w:t>
      </w:r>
      <w:proofErr w:type="spellEnd"/>
      <w:r w:rsidRPr="00BE25FB">
        <w:rPr>
          <w:rFonts w:ascii="Times New Roman" w:eastAsia="Calibri" w:hAnsi="Times New Roman" w:cs="Times New Roman"/>
          <w:sz w:val="24"/>
          <w:szCs w:val="24"/>
        </w:rPr>
        <w:t xml:space="preserve"> — универсальная энциклопедия. URL: http://www.krugosvet.ru </w:t>
      </w:r>
    </w:p>
    <w:p w:rsidR="00BE25FB" w:rsidRPr="00BE25FB" w:rsidRDefault="00BE25FB" w:rsidP="00BE25F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5FB">
        <w:rPr>
          <w:rFonts w:ascii="Times New Roman" w:eastAsia="Calibri" w:hAnsi="Times New Roman" w:cs="Times New Roman"/>
          <w:sz w:val="24"/>
          <w:szCs w:val="24"/>
        </w:rPr>
        <w:t xml:space="preserve">Культура письменной речи. URL: http://gramma.ru </w:t>
      </w:r>
    </w:p>
    <w:p w:rsidR="00BE25FB" w:rsidRPr="00BE25FB" w:rsidRDefault="00BE25FB" w:rsidP="00BE25F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5FB">
        <w:rPr>
          <w:rFonts w:ascii="Times New Roman" w:eastAsia="Calibri" w:hAnsi="Times New Roman" w:cs="Times New Roman"/>
          <w:sz w:val="24"/>
          <w:szCs w:val="24"/>
        </w:rPr>
        <w:t xml:space="preserve">Лингвистика для школьников. URL: http://www.lingling.ru </w:t>
      </w:r>
    </w:p>
    <w:p w:rsidR="00BE25FB" w:rsidRPr="00BE25FB" w:rsidRDefault="00BE25FB" w:rsidP="00BE25F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5FB">
        <w:rPr>
          <w:rFonts w:ascii="Times New Roman" w:eastAsia="Calibri" w:hAnsi="Times New Roman" w:cs="Times New Roman"/>
          <w:sz w:val="24"/>
          <w:szCs w:val="24"/>
        </w:rPr>
        <w:t xml:space="preserve">Мир русского слова. URL: http://gramota.ru/biblio/magazines/mrs </w:t>
      </w:r>
    </w:p>
    <w:p w:rsidR="00BE25FB" w:rsidRPr="00BE25FB" w:rsidRDefault="00BE25FB" w:rsidP="00BE25F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5FB">
        <w:rPr>
          <w:rFonts w:ascii="Times New Roman" w:eastAsia="Calibri" w:hAnsi="Times New Roman" w:cs="Times New Roman"/>
          <w:sz w:val="24"/>
          <w:szCs w:val="24"/>
        </w:rPr>
        <w:t xml:space="preserve">Образовательный портал Национального корпуса русского языка. URL: https://studiorum-ruscorpora.ru </w:t>
      </w:r>
    </w:p>
    <w:p w:rsidR="00BE25FB" w:rsidRPr="00BE25FB" w:rsidRDefault="00BE25FB" w:rsidP="00BE25F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5FB">
        <w:rPr>
          <w:rFonts w:ascii="Times New Roman" w:eastAsia="Calibri" w:hAnsi="Times New Roman" w:cs="Times New Roman"/>
          <w:sz w:val="24"/>
          <w:szCs w:val="24"/>
        </w:rPr>
        <w:t xml:space="preserve">Обучающий корпус русского языка. </w:t>
      </w:r>
      <w:r w:rsidRPr="00BE25FB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BE25F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BE25FB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BE25FB">
        <w:rPr>
          <w:rFonts w:ascii="Times New Roman" w:eastAsia="Calibri" w:hAnsi="Times New Roman" w:cs="Times New Roman"/>
          <w:sz w:val="24"/>
          <w:szCs w:val="24"/>
        </w:rPr>
        <w:t>://</w:t>
      </w:r>
      <w:r w:rsidRPr="00BE25FB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BE25FB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BE25FB">
        <w:rPr>
          <w:rFonts w:ascii="Times New Roman" w:eastAsia="Calibri" w:hAnsi="Times New Roman" w:cs="Times New Roman"/>
          <w:sz w:val="24"/>
          <w:szCs w:val="24"/>
          <w:lang w:val="en-US"/>
        </w:rPr>
        <w:t>ruscorpora</w:t>
      </w:r>
      <w:proofErr w:type="spellEnd"/>
      <w:r w:rsidRPr="00BE25FB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BE25FB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BE25FB">
        <w:rPr>
          <w:rFonts w:ascii="Times New Roman" w:eastAsia="Calibri" w:hAnsi="Times New Roman" w:cs="Times New Roman"/>
          <w:sz w:val="24"/>
          <w:szCs w:val="24"/>
        </w:rPr>
        <w:t>/</w:t>
      </w:r>
      <w:r w:rsidRPr="00BE25FB">
        <w:rPr>
          <w:rFonts w:ascii="Times New Roman" w:eastAsia="Calibri" w:hAnsi="Times New Roman" w:cs="Times New Roman"/>
          <w:sz w:val="24"/>
          <w:szCs w:val="24"/>
          <w:lang w:val="en-US"/>
        </w:rPr>
        <w:t>search</w:t>
      </w:r>
      <w:r w:rsidRPr="00BE25FB">
        <w:rPr>
          <w:rFonts w:ascii="Times New Roman" w:eastAsia="Calibri" w:hAnsi="Times New Roman" w:cs="Times New Roman"/>
          <w:sz w:val="24"/>
          <w:szCs w:val="24"/>
        </w:rPr>
        <w:t>-</w:t>
      </w:r>
      <w:r w:rsidRPr="00BE25FB">
        <w:rPr>
          <w:rFonts w:ascii="Times New Roman" w:eastAsia="Calibri" w:hAnsi="Times New Roman" w:cs="Times New Roman"/>
          <w:sz w:val="24"/>
          <w:szCs w:val="24"/>
          <w:lang w:val="en-US"/>
        </w:rPr>
        <w:t>school</w:t>
      </w:r>
      <w:r w:rsidRPr="00BE25FB">
        <w:rPr>
          <w:rFonts w:ascii="Times New Roman" w:eastAsia="Calibri" w:hAnsi="Times New Roman" w:cs="Times New Roman"/>
          <w:sz w:val="24"/>
          <w:szCs w:val="24"/>
        </w:rPr>
        <w:t>.</w:t>
      </w:r>
      <w:r w:rsidRPr="00BE25FB">
        <w:rPr>
          <w:rFonts w:ascii="Times New Roman" w:eastAsia="Calibri" w:hAnsi="Times New Roman" w:cs="Times New Roman"/>
          <w:sz w:val="24"/>
          <w:szCs w:val="24"/>
          <w:lang w:val="en-US"/>
        </w:rPr>
        <w:t>html</w:t>
      </w:r>
      <w:r w:rsidRPr="00BE25F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E25FB" w:rsidRPr="00BE25FB" w:rsidRDefault="00BE25FB" w:rsidP="00BE25F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5FB">
        <w:rPr>
          <w:rFonts w:ascii="Times New Roman" w:eastAsia="Calibri" w:hAnsi="Times New Roman" w:cs="Times New Roman"/>
          <w:sz w:val="24"/>
          <w:szCs w:val="24"/>
        </w:rPr>
        <w:t xml:space="preserve">Первое сентября. URL: http://rus.1september.ru </w:t>
      </w:r>
    </w:p>
    <w:p w:rsidR="00BE25FB" w:rsidRPr="00BE25FB" w:rsidRDefault="00BE25FB" w:rsidP="00BE25F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5FB">
        <w:rPr>
          <w:rFonts w:ascii="Times New Roman" w:eastAsia="Calibri" w:hAnsi="Times New Roman" w:cs="Times New Roman"/>
          <w:sz w:val="24"/>
          <w:szCs w:val="24"/>
        </w:rPr>
        <w:t xml:space="preserve">Портал «Русские словари». URL: http://slovari.ru </w:t>
      </w:r>
    </w:p>
    <w:p w:rsidR="00BE25FB" w:rsidRPr="00BE25FB" w:rsidRDefault="00BE25FB" w:rsidP="00BE25F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E25FB">
        <w:rPr>
          <w:rFonts w:ascii="Times New Roman" w:eastAsia="Calibri" w:hAnsi="Times New Roman" w:cs="Times New Roman"/>
          <w:sz w:val="24"/>
          <w:szCs w:val="24"/>
        </w:rPr>
        <w:t xml:space="preserve">Православная библиотека: справочники, энциклопедии, словари. </w:t>
      </w:r>
      <w:r w:rsidRPr="00BE25F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URL: https://azbyka.ru/otechnik/Spravochniki </w:t>
      </w:r>
    </w:p>
    <w:p w:rsidR="00BE25FB" w:rsidRPr="00BE25FB" w:rsidRDefault="00BE25FB" w:rsidP="00BE25F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5FB">
        <w:rPr>
          <w:rFonts w:ascii="Times New Roman" w:eastAsia="Calibri" w:hAnsi="Times New Roman" w:cs="Times New Roman"/>
          <w:sz w:val="24"/>
          <w:szCs w:val="24"/>
        </w:rPr>
        <w:t xml:space="preserve">Русская виртуальная библиотека. URL: http://www.rvb.ru </w:t>
      </w:r>
    </w:p>
    <w:p w:rsidR="00BE25FB" w:rsidRPr="00BE25FB" w:rsidRDefault="00BE25FB" w:rsidP="00BE25F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5FB">
        <w:rPr>
          <w:rFonts w:ascii="Times New Roman" w:eastAsia="Calibri" w:hAnsi="Times New Roman" w:cs="Times New Roman"/>
          <w:sz w:val="24"/>
          <w:szCs w:val="24"/>
        </w:rPr>
        <w:t xml:space="preserve">Русская речь. URL: http://gramota.ru/biblio/magazines/rr/ </w:t>
      </w:r>
    </w:p>
    <w:p w:rsidR="00BE25FB" w:rsidRPr="00BE25FB" w:rsidRDefault="00BE25FB" w:rsidP="00BE25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F478F" w:rsidRPr="00EF478F" w:rsidRDefault="00EF478F" w:rsidP="00EF47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F478F" w:rsidRPr="00EF478F" w:rsidRDefault="00EF478F" w:rsidP="00EF47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F478F" w:rsidRPr="00EF478F" w:rsidRDefault="00EF478F" w:rsidP="00EF47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F478F" w:rsidRPr="00EF478F" w:rsidRDefault="00EF478F" w:rsidP="00EF47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F478F" w:rsidRPr="00EF478F" w:rsidRDefault="00EF478F" w:rsidP="00EF47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F478F" w:rsidRPr="00EF478F" w:rsidRDefault="00EF478F" w:rsidP="00EF47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F478F" w:rsidRPr="00EF478F" w:rsidRDefault="00EF478F" w:rsidP="00EF47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F478F" w:rsidRPr="00EF478F" w:rsidRDefault="00EF478F" w:rsidP="00EF47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F478F" w:rsidRPr="00EF478F" w:rsidRDefault="00EF478F" w:rsidP="00EF47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F478F" w:rsidRPr="00EF478F" w:rsidRDefault="00EF478F" w:rsidP="00EF47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F478F" w:rsidRPr="00EF478F" w:rsidRDefault="00EF478F" w:rsidP="00EF47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F478F" w:rsidRPr="00EF478F" w:rsidRDefault="00EF478F" w:rsidP="00EF47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F478F" w:rsidRPr="00EF478F" w:rsidRDefault="00EF478F" w:rsidP="00EF47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F478F" w:rsidRPr="00EF478F" w:rsidRDefault="00EF478F" w:rsidP="00EF47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F478F" w:rsidRPr="00EF478F" w:rsidRDefault="00EF478F" w:rsidP="00EF47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673AA" w:rsidRPr="00EF478F" w:rsidRDefault="008673AA">
      <w:pPr>
        <w:rPr>
          <w:rFonts w:ascii="Times New Roman" w:hAnsi="Times New Roman" w:cs="Times New Roman"/>
        </w:rPr>
      </w:pPr>
    </w:p>
    <w:sectPr w:rsidR="008673AA" w:rsidRPr="00EF478F" w:rsidSect="00EF478F">
      <w:pgSz w:w="16838" w:h="11906" w:orient="landscape"/>
      <w:pgMar w:top="426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F0291"/>
    <w:multiLevelType w:val="hybridMultilevel"/>
    <w:tmpl w:val="3A0C3F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25CFB"/>
    <w:multiLevelType w:val="hybridMultilevel"/>
    <w:tmpl w:val="808E3C8E"/>
    <w:lvl w:ilvl="0" w:tplc="9B4430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D3FA6"/>
    <w:multiLevelType w:val="hybridMultilevel"/>
    <w:tmpl w:val="13425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5A0541"/>
    <w:multiLevelType w:val="hybridMultilevel"/>
    <w:tmpl w:val="362EE6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801E63"/>
    <w:multiLevelType w:val="hybridMultilevel"/>
    <w:tmpl w:val="C6C29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522802"/>
    <w:multiLevelType w:val="hybridMultilevel"/>
    <w:tmpl w:val="239A3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092295"/>
    <w:multiLevelType w:val="hybridMultilevel"/>
    <w:tmpl w:val="DF8ED64C"/>
    <w:lvl w:ilvl="0" w:tplc="9B4430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4B6C78"/>
    <w:multiLevelType w:val="hybridMultilevel"/>
    <w:tmpl w:val="F3547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FE2C79"/>
    <w:multiLevelType w:val="multilevel"/>
    <w:tmpl w:val="91E6B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76DE6737"/>
    <w:multiLevelType w:val="hybridMultilevel"/>
    <w:tmpl w:val="DD42C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937309"/>
    <w:multiLevelType w:val="hybridMultilevel"/>
    <w:tmpl w:val="E3607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9"/>
  </w:num>
  <w:num w:numId="6">
    <w:abstractNumId w:val="4"/>
  </w:num>
  <w:num w:numId="7">
    <w:abstractNumId w:val="10"/>
  </w:num>
  <w:num w:numId="8">
    <w:abstractNumId w:val="7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E3E"/>
    <w:rsid w:val="00081268"/>
    <w:rsid w:val="00167014"/>
    <w:rsid w:val="002F5F43"/>
    <w:rsid w:val="00307E3E"/>
    <w:rsid w:val="008673AA"/>
    <w:rsid w:val="00BE25FB"/>
    <w:rsid w:val="00C019D2"/>
    <w:rsid w:val="00C5179E"/>
    <w:rsid w:val="00CC306C"/>
    <w:rsid w:val="00D31114"/>
    <w:rsid w:val="00EF4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14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EF478F"/>
  </w:style>
  <w:style w:type="paragraph" w:customStyle="1" w:styleId="Style6">
    <w:name w:val="Style6"/>
    <w:basedOn w:val="a"/>
    <w:uiPriority w:val="99"/>
    <w:rsid w:val="00EF478F"/>
    <w:pPr>
      <w:widowControl w:val="0"/>
      <w:autoSpaceDE w:val="0"/>
      <w:autoSpaceDN w:val="0"/>
      <w:adjustRightInd w:val="0"/>
      <w:spacing w:after="0" w:line="241" w:lineRule="exact"/>
      <w:ind w:firstLine="288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67">
    <w:name w:val="Font Style67"/>
    <w:basedOn w:val="a0"/>
    <w:uiPriority w:val="99"/>
    <w:rsid w:val="00EF478F"/>
    <w:rPr>
      <w:rFonts w:ascii="Century Schoolbook" w:hAnsi="Century Schoolbook" w:cs="Century Schoolbook" w:hint="default"/>
      <w:sz w:val="20"/>
      <w:szCs w:val="20"/>
    </w:rPr>
  </w:style>
  <w:style w:type="paragraph" w:customStyle="1" w:styleId="Style24">
    <w:name w:val="Style24"/>
    <w:basedOn w:val="a"/>
    <w:uiPriority w:val="99"/>
    <w:rsid w:val="00EF478F"/>
    <w:pPr>
      <w:widowControl w:val="0"/>
      <w:autoSpaceDE w:val="0"/>
      <w:autoSpaceDN w:val="0"/>
      <w:adjustRightInd w:val="0"/>
      <w:spacing w:after="0" w:line="238" w:lineRule="exact"/>
      <w:ind w:firstLine="288"/>
    </w:pPr>
    <w:rPr>
      <w:rFonts w:ascii="Trebuchet MS" w:eastAsia="Times New Roman" w:hAnsi="Trebuchet MS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5"/>
    <w:uiPriority w:val="59"/>
    <w:rsid w:val="00EF478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3">
    <w:name w:val="Font Style63"/>
    <w:basedOn w:val="a0"/>
    <w:uiPriority w:val="99"/>
    <w:rsid w:val="00EF478F"/>
    <w:rPr>
      <w:rFonts w:ascii="Trebuchet MS" w:hAnsi="Trebuchet MS" w:cs="Trebuchet MS" w:hint="default"/>
      <w:sz w:val="22"/>
      <w:szCs w:val="22"/>
    </w:rPr>
  </w:style>
  <w:style w:type="paragraph" w:styleId="a6">
    <w:name w:val="header"/>
    <w:basedOn w:val="a"/>
    <w:link w:val="a7"/>
    <w:rsid w:val="00EF478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EF478F"/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EF4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C3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0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0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13D57-DCD9-408D-9D47-0034D5F1F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9139</Words>
  <Characters>52095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М</cp:lastModifiedBy>
  <cp:revision>7</cp:revision>
  <dcterms:created xsi:type="dcterms:W3CDTF">2019-11-10T00:07:00Z</dcterms:created>
  <dcterms:modified xsi:type="dcterms:W3CDTF">2020-12-23T16:02:00Z</dcterms:modified>
</cp:coreProperties>
</file>