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53" w:rsidRPr="0019422A" w:rsidRDefault="004C798E" w:rsidP="00D14653">
      <w:pPr>
        <w:spacing w:after="0" w:line="240" w:lineRule="auto"/>
        <w:jc w:val="right"/>
        <w:rPr>
          <w:rFonts w:ascii="Times New Roman" w:hAnsi="Times New Roman"/>
          <w:sz w:val="24"/>
          <w:szCs w:val="24"/>
        </w:rPr>
      </w:pPr>
      <w:r>
        <w:rPr>
          <w:rFonts w:ascii="Times New Roman" w:hAnsi="Times New Roman"/>
          <w:noProof/>
          <w:sz w:val="36"/>
          <w:szCs w:val="36"/>
          <w:lang w:eastAsia="ru-RU"/>
        </w:rPr>
        <w:drawing>
          <wp:inline distT="0" distB="0" distL="0" distR="0">
            <wp:extent cx="9251950" cy="2881508"/>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251950" cy="2881508"/>
                    </a:xfrm>
                    <a:prstGeom prst="rect">
                      <a:avLst/>
                    </a:prstGeom>
                    <a:noFill/>
                    <a:ln w="9525">
                      <a:noFill/>
                      <a:miter lim="800000"/>
                      <a:headEnd/>
                      <a:tailEnd/>
                    </a:ln>
                  </pic:spPr>
                </pic:pic>
              </a:graphicData>
            </a:graphic>
          </wp:inline>
        </w:drawing>
      </w:r>
    </w:p>
    <w:p w:rsidR="00D14653" w:rsidRPr="0019422A" w:rsidRDefault="00D14653" w:rsidP="00D14653">
      <w:pPr>
        <w:spacing w:after="0" w:line="240" w:lineRule="auto"/>
        <w:jc w:val="right"/>
        <w:rPr>
          <w:rFonts w:ascii="Times New Roman" w:hAnsi="Times New Roman"/>
          <w:sz w:val="24"/>
          <w:szCs w:val="24"/>
        </w:rPr>
      </w:pPr>
      <w:r w:rsidRPr="0019422A">
        <w:rPr>
          <w:rFonts w:ascii="Times New Roman" w:hAnsi="Times New Roman"/>
          <w:sz w:val="24"/>
          <w:szCs w:val="24"/>
        </w:rPr>
        <w:t xml:space="preserve">                                                                                     </w:t>
      </w:r>
    </w:p>
    <w:p w:rsidR="00D14653" w:rsidRPr="0019422A" w:rsidRDefault="00D14653" w:rsidP="00D14653">
      <w:pPr>
        <w:spacing w:after="0" w:line="240" w:lineRule="auto"/>
        <w:rPr>
          <w:rFonts w:ascii="Times New Roman" w:hAnsi="Times New Roman"/>
          <w:sz w:val="24"/>
          <w:szCs w:val="24"/>
        </w:rPr>
      </w:pPr>
    </w:p>
    <w:p w:rsidR="00D14653" w:rsidRPr="00C578C7" w:rsidRDefault="00D14653" w:rsidP="00D14653">
      <w:pPr>
        <w:spacing w:after="0" w:line="240" w:lineRule="auto"/>
        <w:jc w:val="center"/>
        <w:rPr>
          <w:rFonts w:ascii="Times New Roman" w:hAnsi="Times New Roman"/>
          <w:color w:val="000000"/>
          <w:sz w:val="28"/>
          <w:szCs w:val="24"/>
        </w:rPr>
      </w:pPr>
      <w:r w:rsidRPr="00C578C7">
        <w:rPr>
          <w:rFonts w:ascii="Times New Roman" w:hAnsi="Times New Roman"/>
          <w:color w:val="000000"/>
          <w:sz w:val="28"/>
          <w:szCs w:val="24"/>
        </w:rPr>
        <w:t>Адаптированная рабочая программа</w:t>
      </w:r>
    </w:p>
    <w:p w:rsidR="00D14653" w:rsidRPr="00C578C7" w:rsidRDefault="00D14653" w:rsidP="00D14653">
      <w:pPr>
        <w:spacing w:after="0" w:line="240" w:lineRule="auto"/>
        <w:jc w:val="center"/>
        <w:rPr>
          <w:rFonts w:ascii="Times New Roman" w:hAnsi="Times New Roman"/>
          <w:color w:val="000000"/>
          <w:sz w:val="28"/>
          <w:szCs w:val="24"/>
        </w:rPr>
      </w:pPr>
      <w:r>
        <w:rPr>
          <w:rFonts w:ascii="Times New Roman" w:hAnsi="Times New Roman"/>
          <w:color w:val="000000"/>
          <w:sz w:val="28"/>
          <w:szCs w:val="24"/>
        </w:rPr>
        <w:t>по русскому языку</w:t>
      </w:r>
    </w:p>
    <w:p w:rsidR="00D14653" w:rsidRPr="00C578C7" w:rsidRDefault="00D14653" w:rsidP="00D14653">
      <w:pPr>
        <w:spacing w:after="0" w:line="240" w:lineRule="auto"/>
        <w:jc w:val="center"/>
        <w:rPr>
          <w:rFonts w:ascii="Times New Roman" w:hAnsi="Times New Roman"/>
          <w:color w:val="000000"/>
          <w:sz w:val="28"/>
          <w:szCs w:val="24"/>
        </w:rPr>
      </w:pPr>
      <w:r>
        <w:rPr>
          <w:rFonts w:ascii="Times New Roman" w:hAnsi="Times New Roman"/>
          <w:color w:val="000000"/>
          <w:sz w:val="28"/>
          <w:szCs w:val="24"/>
        </w:rPr>
        <w:t>для 7</w:t>
      </w:r>
      <w:r w:rsidRPr="00C578C7">
        <w:rPr>
          <w:rFonts w:ascii="Times New Roman" w:hAnsi="Times New Roman"/>
          <w:color w:val="000000"/>
          <w:sz w:val="28"/>
          <w:szCs w:val="24"/>
        </w:rPr>
        <w:t xml:space="preserve"> класса</w:t>
      </w:r>
    </w:p>
    <w:p w:rsidR="00D14653" w:rsidRPr="00C578C7" w:rsidRDefault="00D14653" w:rsidP="00D14653">
      <w:pPr>
        <w:spacing w:after="0" w:line="240" w:lineRule="auto"/>
        <w:jc w:val="center"/>
        <w:rPr>
          <w:rFonts w:ascii="Times New Roman" w:hAnsi="Times New Roman"/>
          <w:color w:val="000000"/>
          <w:sz w:val="28"/>
          <w:szCs w:val="24"/>
        </w:rPr>
      </w:pPr>
      <w:r w:rsidRPr="00C578C7">
        <w:rPr>
          <w:rFonts w:ascii="Times New Roman" w:hAnsi="Times New Roman"/>
          <w:color w:val="000000"/>
          <w:sz w:val="28"/>
          <w:szCs w:val="24"/>
        </w:rPr>
        <w:t>( для детей с ограниченными возможностями здоровья,  ЗПР)</w:t>
      </w:r>
    </w:p>
    <w:p w:rsidR="00D14653" w:rsidRPr="0019422A" w:rsidRDefault="00D14653" w:rsidP="00D14653">
      <w:pPr>
        <w:spacing w:after="0" w:line="240" w:lineRule="auto"/>
        <w:jc w:val="center"/>
        <w:rPr>
          <w:rFonts w:ascii="Times New Roman" w:hAnsi="Times New Roman"/>
          <w:sz w:val="24"/>
          <w:szCs w:val="24"/>
        </w:rPr>
      </w:pPr>
    </w:p>
    <w:p w:rsidR="00B42CB7" w:rsidRDefault="00B42CB7" w:rsidP="00B42CB7">
      <w:pPr>
        <w:spacing w:after="0" w:line="240" w:lineRule="auto"/>
        <w:jc w:val="center"/>
        <w:rPr>
          <w:rFonts w:ascii="Times New Roman" w:hAnsi="Times New Roman"/>
          <w:sz w:val="40"/>
          <w:szCs w:val="40"/>
        </w:rPr>
      </w:pPr>
    </w:p>
    <w:p w:rsidR="00B42CB7" w:rsidRDefault="00B42CB7" w:rsidP="00B42CB7">
      <w:pPr>
        <w:spacing w:after="0" w:line="240" w:lineRule="auto"/>
        <w:jc w:val="center"/>
        <w:rPr>
          <w:rFonts w:ascii="Times New Roman" w:hAnsi="Times New Roman"/>
          <w:sz w:val="40"/>
          <w:szCs w:val="40"/>
        </w:rPr>
      </w:pPr>
    </w:p>
    <w:p w:rsidR="00B42CB7" w:rsidRDefault="00B42CB7" w:rsidP="00B42CB7">
      <w:pPr>
        <w:spacing w:after="0" w:line="240" w:lineRule="auto"/>
        <w:rPr>
          <w:rFonts w:ascii="Times New Roman" w:hAnsi="Times New Roman"/>
          <w:sz w:val="36"/>
          <w:szCs w:val="36"/>
        </w:rPr>
      </w:pPr>
    </w:p>
    <w:p w:rsidR="00B42CB7" w:rsidRDefault="00B42CB7" w:rsidP="00B42CB7">
      <w:pPr>
        <w:spacing w:after="0" w:line="240" w:lineRule="auto"/>
        <w:jc w:val="center"/>
        <w:rPr>
          <w:rFonts w:ascii="Times New Roman" w:hAnsi="Times New Roman"/>
          <w:sz w:val="24"/>
          <w:szCs w:val="24"/>
        </w:rPr>
      </w:pPr>
      <w:r>
        <w:rPr>
          <w:rFonts w:ascii="Times New Roman" w:hAnsi="Times New Roman"/>
          <w:sz w:val="24"/>
          <w:szCs w:val="24"/>
        </w:rPr>
        <w:t xml:space="preserve">                                                                                                                                             Составлена учителем русского языка и литературы</w:t>
      </w:r>
    </w:p>
    <w:p w:rsidR="00B42CB7" w:rsidRDefault="00B42CB7" w:rsidP="00B42CB7">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Шихановой</w:t>
      </w:r>
      <w:proofErr w:type="spellEnd"/>
      <w:r>
        <w:rPr>
          <w:rFonts w:ascii="Times New Roman" w:hAnsi="Times New Roman"/>
          <w:sz w:val="24"/>
          <w:szCs w:val="24"/>
        </w:rPr>
        <w:t xml:space="preserve"> Марией Владимировной</w:t>
      </w:r>
    </w:p>
    <w:p w:rsidR="00B42CB7" w:rsidRDefault="00B42CB7" w:rsidP="00B42CB7">
      <w:pPr>
        <w:pStyle w:val="10"/>
        <w:shd w:val="clear" w:color="auto" w:fill="auto"/>
        <w:spacing w:after="7" w:line="260" w:lineRule="exact"/>
        <w:ind w:left="380"/>
      </w:pPr>
    </w:p>
    <w:p w:rsidR="00B42CB7" w:rsidRDefault="00B42CB7" w:rsidP="00B42CB7">
      <w:pPr>
        <w:spacing w:after="0" w:line="240" w:lineRule="auto"/>
        <w:rPr>
          <w:rFonts w:ascii="Times New Roman" w:hAnsi="Times New Roman"/>
          <w:sz w:val="24"/>
          <w:szCs w:val="24"/>
        </w:rPr>
      </w:pPr>
    </w:p>
    <w:p w:rsidR="00497D7E" w:rsidRDefault="00497D7E" w:rsidP="004C798E">
      <w:pPr>
        <w:spacing w:after="0" w:line="240" w:lineRule="auto"/>
        <w:rPr>
          <w:rFonts w:ascii="Times New Roman" w:hAnsi="Times New Roman"/>
          <w:sz w:val="24"/>
          <w:szCs w:val="24"/>
        </w:rPr>
      </w:pPr>
    </w:p>
    <w:p w:rsidR="00497D7E" w:rsidRDefault="00497D7E" w:rsidP="00B42CB7">
      <w:pPr>
        <w:spacing w:after="0" w:line="240" w:lineRule="auto"/>
        <w:jc w:val="center"/>
        <w:rPr>
          <w:rFonts w:ascii="Times New Roman" w:hAnsi="Times New Roman"/>
          <w:sz w:val="24"/>
          <w:szCs w:val="24"/>
        </w:rPr>
      </w:pPr>
    </w:p>
    <w:p w:rsidR="00B42CB7" w:rsidRDefault="00B42CB7" w:rsidP="00B42CB7">
      <w:pPr>
        <w:spacing w:after="0" w:line="240" w:lineRule="auto"/>
        <w:jc w:val="center"/>
        <w:rPr>
          <w:rFonts w:ascii="Times New Roman" w:hAnsi="Times New Roman"/>
          <w:sz w:val="24"/>
          <w:szCs w:val="24"/>
        </w:rPr>
      </w:pPr>
    </w:p>
    <w:p w:rsidR="00B42CB7" w:rsidRPr="002078C8" w:rsidRDefault="00497D7E" w:rsidP="002078C8">
      <w:pPr>
        <w:spacing w:after="0" w:line="240" w:lineRule="auto"/>
        <w:jc w:val="center"/>
        <w:rPr>
          <w:rFonts w:ascii="Times New Roman" w:hAnsi="Times New Roman"/>
          <w:sz w:val="24"/>
          <w:szCs w:val="24"/>
        </w:rPr>
      </w:pPr>
      <w:r>
        <w:rPr>
          <w:rFonts w:ascii="Times New Roman" w:hAnsi="Times New Roman"/>
          <w:sz w:val="24"/>
          <w:szCs w:val="24"/>
        </w:rPr>
        <w:t>Ростовский МР, 2020</w:t>
      </w:r>
      <w:r w:rsidR="00B42CB7">
        <w:rPr>
          <w:rFonts w:ascii="Times New Roman" w:hAnsi="Times New Roman"/>
          <w:sz w:val="24"/>
          <w:szCs w:val="24"/>
        </w:rPr>
        <w:t>г.</w:t>
      </w:r>
    </w:p>
    <w:p w:rsidR="00B42CB7" w:rsidRDefault="00B42CB7" w:rsidP="00FC2305">
      <w:pPr>
        <w:spacing w:after="0" w:line="270" w:lineRule="atLeast"/>
        <w:jc w:val="center"/>
        <w:rPr>
          <w:rFonts w:ascii="Times New Roman" w:eastAsia="Times New Roman" w:hAnsi="Times New Roman" w:cs="Times New Roman"/>
          <w:b/>
          <w:bCs/>
          <w:color w:val="000000"/>
          <w:sz w:val="24"/>
          <w:szCs w:val="24"/>
          <w:lang w:eastAsia="ru-RU"/>
        </w:rPr>
      </w:pPr>
    </w:p>
    <w:p w:rsidR="00FC2305" w:rsidRPr="00FC2305" w:rsidRDefault="00FC2305" w:rsidP="00FC2305">
      <w:pPr>
        <w:spacing w:after="0"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Пояснительная записка</w:t>
      </w:r>
    </w:p>
    <w:p w:rsidR="00FC2305" w:rsidRPr="00FC2305" w:rsidRDefault="00FC2305" w:rsidP="00FC2305">
      <w:p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Рабочая программа по русскому языку для  7 класса составлена  в соответствии с требованиями следующих нормативных документов:</w:t>
      </w:r>
    </w:p>
    <w:p w:rsidR="00FC2305" w:rsidRPr="00FC2305" w:rsidRDefault="00FC2305" w:rsidP="00FC2305">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Закона РФ «Об образовании» (статьи 9, 14, 29, 32);</w:t>
      </w:r>
    </w:p>
    <w:p w:rsidR="00FC2305" w:rsidRPr="00FC2305" w:rsidRDefault="00FC2305" w:rsidP="00FC2305">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17.12.2010г. № 1897);</w:t>
      </w:r>
    </w:p>
    <w:p w:rsidR="00FC2305" w:rsidRPr="00FC2305" w:rsidRDefault="00FC2305" w:rsidP="00FC2305">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Образовательной программы </w:t>
      </w:r>
      <w:r w:rsidR="00405AA6">
        <w:rPr>
          <w:rFonts w:ascii="Times New Roman" w:eastAsia="Times New Roman" w:hAnsi="Times New Roman" w:cs="Times New Roman"/>
          <w:color w:val="000000"/>
          <w:sz w:val="24"/>
          <w:szCs w:val="24"/>
          <w:lang w:eastAsia="ru-RU"/>
        </w:rPr>
        <w:t>МОУ Ишненская средняя общеобразовательная школа.</w:t>
      </w:r>
    </w:p>
    <w:p w:rsidR="00FC2305" w:rsidRDefault="00FC2305" w:rsidP="00FC7CC3">
      <w:pPr>
        <w:spacing w:after="0" w:line="240" w:lineRule="auto"/>
        <w:ind w:left="36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Рабочая программа составлена с учётом Примерной основной образовательной программы основного общего образования по русскому языку и Программы </w:t>
      </w:r>
      <w:r w:rsidR="00405AA6">
        <w:rPr>
          <w:rFonts w:ascii="Times New Roman" w:eastAsia="Times New Roman" w:hAnsi="Times New Roman" w:cs="Times New Roman"/>
          <w:color w:val="000000"/>
          <w:sz w:val="24"/>
          <w:szCs w:val="24"/>
          <w:lang w:eastAsia="ru-RU"/>
        </w:rPr>
        <w:t>к</w:t>
      </w:r>
      <w:r w:rsidRPr="00FC2305">
        <w:rPr>
          <w:rFonts w:ascii="Times New Roman" w:eastAsia="Times New Roman" w:hAnsi="Times New Roman" w:cs="Times New Roman"/>
          <w:color w:val="000000"/>
          <w:sz w:val="24"/>
          <w:szCs w:val="24"/>
          <w:lang w:eastAsia="ru-RU"/>
        </w:rPr>
        <w:t xml:space="preserve"> предметной линии учебников по русскому языку. Авторы </w:t>
      </w:r>
      <w:proofErr w:type="spellStart"/>
      <w:r w:rsidRPr="00FC2305">
        <w:rPr>
          <w:rFonts w:ascii="Times New Roman" w:eastAsia="Times New Roman" w:hAnsi="Times New Roman" w:cs="Times New Roman"/>
          <w:color w:val="000000"/>
          <w:sz w:val="24"/>
          <w:szCs w:val="24"/>
          <w:lang w:eastAsia="ru-RU"/>
        </w:rPr>
        <w:t>Т.А.Ладыженская</w:t>
      </w:r>
      <w:proofErr w:type="spellEnd"/>
      <w:r w:rsidRPr="00FC2305">
        <w:rPr>
          <w:rFonts w:ascii="Times New Roman" w:eastAsia="Times New Roman" w:hAnsi="Times New Roman" w:cs="Times New Roman"/>
          <w:color w:val="000000"/>
          <w:sz w:val="24"/>
          <w:szCs w:val="24"/>
          <w:lang w:eastAsia="ru-RU"/>
        </w:rPr>
        <w:t>, М.Т.Баранов и др. Русский язык 5-9 классы. М.:  Просвещение, 201</w:t>
      </w:r>
      <w:r w:rsidR="00FA0E0D">
        <w:rPr>
          <w:rFonts w:ascii="Times New Roman" w:eastAsia="Times New Roman" w:hAnsi="Times New Roman" w:cs="Times New Roman"/>
          <w:color w:val="000000"/>
          <w:sz w:val="24"/>
          <w:szCs w:val="24"/>
          <w:lang w:eastAsia="ru-RU"/>
        </w:rPr>
        <w:t>5</w:t>
      </w:r>
      <w:r w:rsidR="00FC7CC3">
        <w:rPr>
          <w:rFonts w:ascii="Times New Roman" w:eastAsia="Times New Roman" w:hAnsi="Times New Roman" w:cs="Times New Roman"/>
          <w:color w:val="000000"/>
          <w:sz w:val="24"/>
          <w:szCs w:val="24"/>
          <w:lang w:eastAsia="ru-RU"/>
        </w:rPr>
        <w:t xml:space="preserve">, а также Рабочей  программы по русскому языку. 7 класс. Сост. Т.Н. </w:t>
      </w:r>
      <w:r w:rsidR="00FC7CC3" w:rsidRPr="00FC2305">
        <w:rPr>
          <w:rFonts w:ascii="Times New Roman" w:eastAsia="Times New Roman" w:hAnsi="Times New Roman" w:cs="Times New Roman"/>
          <w:color w:val="000000"/>
          <w:sz w:val="24"/>
          <w:szCs w:val="24"/>
          <w:lang w:eastAsia="ru-RU"/>
        </w:rPr>
        <w:t xml:space="preserve"> </w:t>
      </w:r>
      <w:proofErr w:type="spellStart"/>
      <w:r w:rsidR="00FC7CC3">
        <w:rPr>
          <w:rFonts w:ascii="Times New Roman" w:eastAsia="Times New Roman" w:hAnsi="Times New Roman" w:cs="Times New Roman"/>
          <w:color w:val="000000"/>
          <w:sz w:val="24"/>
          <w:szCs w:val="24"/>
          <w:lang w:eastAsia="ru-RU"/>
        </w:rPr>
        <w:t>Трунцева</w:t>
      </w:r>
      <w:proofErr w:type="spellEnd"/>
      <w:proofErr w:type="gramStart"/>
      <w:r w:rsidR="00FC7CC3">
        <w:rPr>
          <w:rFonts w:ascii="Times New Roman" w:eastAsia="Times New Roman" w:hAnsi="Times New Roman" w:cs="Times New Roman"/>
          <w:color w:val="000000"/>
          <w:sz w:val="24"/>
          <w:szCs w:val="24"/>
          <w:lang w:eastAsia="ru-RU"/>
        </w:rPr>
        <w:t>.</w:t>
      </w:r>
      <w:r w:rsidR="00FC7CC3" w:rsidRPr="00FC2305">
        <w:rPr>
          <w:rFonts w:ascii="Times New Roman" w:eastAsia="Times New Roman" w:hAnsi="Times New Roman" w:cs="Times New Roman"/>
          <w:color w:val="000000"/>
          <w:sz w:val="24"/>
          <w:szCs w:val="24"/>
          <w:lang w:eastAsia="ru-RU"/>
        </w:rPr>
        <w:t xml:space="preserve">. – </w:t>
      </w:r>
      <w:proofErr w:type="gramEnd"/>
      <w:r w:rsidR="00FC7CC3" w:rsidRPr="00FC2305">
        <w:rPr>
          <w:rFonts w:ascii="Times New Roman" w:eastAsia="Times New Roman" w:hAnsi="Times New Roman" w:cs="Times New Roman"/>
          <w:color w:val="000000"/>
          <w:sz w:val="24"/>
          <w:szCs w:val="24"/>
          <w:lang w:eastAsia="ru-RU"/>
        </w:rPr>
        <w:t xml:space="preserve">М.: </w:t>
      </w:r>
      <w:r w:rsidR="00FC7CC3">
        <w:rPr>
          <w:rFonts w:ascii="Times New Roman" w:eastAsia="Times New Roman" w:hAnsi="Times New Roman" w:cs="Times New Roman"/>
          <w:color w:val="000000"/>
          <w:sz w:val="24"/>
          <w:szCs w:val="24"/>
          <w:lang w:eastAsia="ru-RU"/>
        </w:rPr>
        <w:t>ВАКО,2014</w:t>
      </w:r>
      <w:r w:rsidR="00FC7CC3" w:rsidRPr="00FC2305">
        <w:rPr>
          <w:rFonts w:ascii="Times New Roman" w:eastAsia="Times New Roman" w:hAnsi="Times New Roman" w:cs="Times New Roman"/>
          <w:color w:val="000000"/>
          <w:sz w:val="24"/>
          <w:szCs w:val="24"/>
          <w:lang w:eastAsia="ru-RU"/>
        </w:rPr>
        <w:t>.</w:t>
      </w:r>
    </w:p>
    <w:p w:rsidR="00981892" w:rsidRPr="00981892" w:rsidRDefault="00981892" w:rsidP="00981892">
      <w:pPr>
        <w:shd w:val="clear" w:color="auto" w:fill="FFFFFF"/>
        <w:spacing w:after="0" w:line="240" w:lineRule="auto"/>
        <w:ind w:firstLine="357"/>
        <w:rPr>
          <w:rFonts w:ascii="OpenSans" w:eastAsia="Times New Roman" w:hAnsi="OpenSans" w:cs="Times New Roman"/>
          <w:color w:val="000000"/>
          <w:sz w:val="24"/>
          <w:szCs w:val="24"/>
          <w:lang w:eastAsia="ru-RU"/>
        </w:rPr>
      </w:pPr>
      <w:r w:rsidRPr="00981892">
        <w:rPr>
          <w:rFonts w:ascii="OpenSans" w:eastAsia="Times New Roman" w:hAnsi="OpenSans" w:cs="Times New Roman"/>
          <w:color w:val="000000"/>
          <w:sz w:val="24"/>
          <w:szCs w:val="24"/>
          <w:lang w:eastAsia="ru-RU"/>
        </w:rPr>
        <w:t xml:space="preserve">Адаптированная программа </w:t>
      </w:r>
      <w:proofErr w:type="spellStart"/>
      <w:r w:rsidRPr="00981892">
        <w:rPr>
          <w:rFonts w:ascii="OpenSans" w:eastAsia="Times New Roman" w:hAnsi="OpenSans" w:cs="Times New Roman"/>
          <w:color w:val="000000"/>
          <w:sz w:val="24"/>
          <w:szCs w:val="24"/>
          <w:lang w:eastAsia="ru-RU"/>
        </w:rPr>
        <w:t>обучениясоставлена</w:t>
      </w:r>
      <w:proofErr w:type="spellEnd"/>
      <w:r w:rsidRPr="00981892">
        <w:rPr>
          <w:rFonts w:ascii="OpenSans" w:eastAsia="Times New Roman" w:hAnsi="OpenSans" w:cs="Times New Roman"/>
          <w:color w:val="000000"/>
          <w:sz w:val="24"/>
          <w:szCs w:val="24"/>
          <w:lang w:eastAsia="ru-RU"/>
        </w:rPr>
        <w:t xml:space="preserve"> с учётом принципов системности, научности и доступности, а также преемственности и перспективности между различными разделами курса. Уроки спланированы с учётом знаний, умений и навыков по предмету, которые сформированы у школьника в предыдущем классе.</w:t>
      </w:r>
    </w:p>
    <w:p w:rsidR="00981892" w:rsidRPr="00981892" w:rsidRDefault="00981892" w:rsidP="00981892">
      <w:pPr>
        <w:shd w:val="clear" w:color="auto" w:fill="FFFFFF"/>
        <w:spacing w:after="0" w:line="240" w:lineRule="auto"/>
        <w:ind w:firstLine="357"/>
        <w:rPr>
          <w:rFonts w:ascii="OpenSans" w:eastAsia="Times New Roman" w:hAnsi="OpenSans" w:cs="Times New Roman"/>
          <w:color w:val="000000"/>
          <w:sz w:val="24"/>
          <w:szCs w:val="24"/>
          <w:lang w:eastAsia="ru-RU"/>
        </w:rPr>
      </w:pPr>
      <w:r w:rsidRPr="00981892">
        <w:rPr>
          <w:rFonts w:ascii="OpenSans" w:eastAsia="Times New Roman" w:hAnsi="OpenSans" w:cs="Times New Roman"/>
          <w:color w:val="000000"/>
          <w:sz w:val="24"/>
          <w:szCs w:val="24"/>
          <w:lang w:eastAsia="ru-RU"/>
        </w:rPr>
        <w:t>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 охране здоровья, профилактике асоциального поведения, их психических и физических нарушений. Программа специального (коррекционного) обучения составлена с учетом требований современной жизни общества и тех проблем, которые затрагивают интересы и потребности детей с ограниченными возможностями здоровья. 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 охране здоровья, профилактике асоциального поведения, коррекции их психических и физических нарушений.</w:t>
      </w:r>
    </w:p>
    <w:p w:rsidR="00FC2305" w:rsidRPr="00FC2305" w:rsidRDefault="00FC2305" w:rsidP="00981892">
      <w:pPr>
        <w:spacing w:after="0" w:line="270" w:lineRule="atLeast"/>
        <w:ind w:firstLine="357"/>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Цели обучения</w:t>
      </w:r>
    </w:p>
    <w:p w:rsidR="00FC2305" w:rsidRPr="00FC2305" w:rsidRDefault="00FC2305" w:rsidP="00FC2305">
      <w:pPr>
        <w:spacing w:after="0" w:line="27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w:t>
      </w:r>
      <w:proofErr w:type="gramStart"/>
      <w:r w:rsidRPr="00FC2305">
        <w:rPr>
          <w:rFonts w:ascii="Times New Roman" w:eastAsia="Times New Roman" w:hAnsi="Times New Roman" w:cs="Times New Roman"/>
          <w:color w:val="000000"/>
          <w:sz w:val="24"/>
          <w:szCs w:val="24"/>
          <w:lang w:eastAsia="ru-RU"/>
        </w:rPr>
        <w:t>Курс русского языка направлен на достижение следующих целей, обеспечивающих реализацию личностно-ориентированного, коммуникативного,  деятельностного подходов к обучению русскому языку:</w:t>
      </w:r>
      <w:proofErr w:type="gramEnd"/>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воспитание интереса и любви к русскому языку;</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обогащение словарного запаса и грамматического строя речи учащихся;</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развитие готовности и способности к речевому взаимодействию и взаимопониманию, потребности к речевому самосовершенствованию;</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lastRenderedPageBreak/>
        <w:t>формирование умения опознавать, анализировать, классифицировать изученные языковые единицы, оценивать их с точки зрения нормативности; правильно писать слова с изученными орфограммами, непроверяемыми написаниями; выделять запятыми причастные и деепричастные обороты; работать с текстом;</w:t>
      </w:r>
    </w:p>
    <w:p w:rsidR="00FC2305" w:rsidRPr="00981892" w:rsidRDefault="00FC2305" w:rsidP="00981892">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совершенствование речемыслительной деятельности, коммуникативных умений и навыков в разных сферах и ситуациях использования русского литературного языка: при написании рассказов на предложенные сюжеты, сочинений-рассуждений на материале жизненного опыта, подробных и сжатых изложений, при создании текстов публицистического стиля и устных </w:t>
      </w:r>
      <w:r w:rsidRPr="00981892">
        <w:rPr>
          <w:rFonts w:ascii="Times New Roman" w:eastAsia="Times New Roman" w:hAnsi="Times New Roman" w:cs="Times New Roman"/>
          <w:color w:val="000000"/>
          <w:sz w:val="24"/>
          <w:szCs w:val="24"/>
          <w:lang w:eastAsia="ru-RU"/>
        </w:rPr>
        <w:t>рассказов.</w:t>
      </w:r>
    </w:p>
    <w:p w:rsidR="0004348E" w:rsidRPr="00CC313D" w:rsidRDefault="00FC2305" w:rsidP="0004348E">
      <w:pPr>
        <w:spacing w:after="0" w:line="240" w:lineRule="auto"/>
        <w:jc w:val="both"/>
        <w:rPr>
          <w:rFonts w:ascii="Times New Roman" w:hAnsi="Times New Roman" w:cs="Times New Roman"/>
          <w:b/>
          <w:i/>
          <w:sz w:val="24"/>
          <w:szCs w:val="24"/>
        </w:rPr>
      </w:pPr>
      <w:r w:rsidRPr="00981892">
        <w:rPr>
          <w:color w:val="000000"/>
        </w:rPr>
        <w:t>        </w:t>
      </w:r>
      <w:r w:rsidR="0004348E" w:rsidRPr="00CC313D">
        <w:rPr>
          <w:rFonts w:ascii="Times New Roman" w:hAnsi="Times New Roman" w:cs="Times New Roman"/>
          <w:b/>
          <w:i/>
          <w:sz w:val="24"/>
          <w:szCs w:val="24"/>
        </w:rPr>
        <w:t>Коррекционно-развивающие задачи для детей с ОВЗ:</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использовать процесс обучения русскому языку для повышения общего развития учащихся и коррекции недостатков их познавательной</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деятельности и личностных качеств;</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воспитывать у учащихся трудолюбие, самостоятельность, терпеливость, настойчивость, любознательность, формировать умение планировать</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свою деятельность.</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Наряду с этими задачами на занятиях решаются и специальные </w:t>
      </w:r>
      <w:r w:rsidRPr="00CC313D">
        <w:rPr>
          <w:rFonts w:ascii="Times New Roman" w:hAnsi="Times New Roman" w:cs="Times New Roman"/>
          <w:iCs/>
          <w:color w:val="04070C"/>
          <w:sz w:val="24"/>
          <w:szCs w:val="24"/>
        </w:rPr>
        <w:t>задачи</w:t>
      </w:r>
      <w:r w:rsidRPr="00CC313D">
        <w:rPr>
          <w:rFonts w:ascii="Times New Roman" w:hAnsi="Times New Roman" w:cs="Times New Roman"/>
          <w:color w:val="04070C"/>
          <w:sz w:val="24"/>
          <w:szCs w:val="24"/>
        </w:rPr>
        <w:t>, направленные на коррекцию умственной деятельности школьников.</w:t>
      </w:r>
    </w:p>
    <w:p w:rsidR="0004348E" w:rsidRPr="00CC313D" w:rsidRDefault="0004348E" w:rsidP="0004348E">
      <w:pPr>
        <w:spacing w:after="0" w:line="240" w:lineRule="auto"/>
        <w:jc w:val="both"/>
        <w:rPr>
          <w:rFonts w:ascii="Times New Roman" w:hAnsi="Times New Roman" w:cs="Times New Roman"/>
          <w:b/>
          <w:i/>
          <w:iCs/>
          <w:color w:val="04070C"/>
          <w:sz w:val="24"/>
          <w:szCs w:val="24"/>
        </w:rPr>
      </w:pPr>
      <w:r w:rsidRPr="00CC313D">
        <w:rPr>
          <w:rFonts w:ascii="Times New Roman" w:hAnsi="Times New Roman" w:cs="Times New Roman"/>
          <w:b/>
          <w:i/>
          <w:iCs/>
          <w:color w:val="04070C"/>
          <w:sz w:val="24"/>
          <w:szCs w:val="24"/>
        </w:rPr>
        <w:t>Образовательно-коррекционные: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Формирование правильного понимания и отношения к языковедческим законам.</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Овладения учащимися умений наблюдать, различать, сравнивать и применять усвоенные лингвистические знания в повседневной жизни.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Развитие навыков и умений самостоятельно работать с учебником, наглядным и раздаточным материалом.</w:t>
      </w:r>
    </w:p>
    <w:p w:rsidR="0004348E" w:rsidRPr="00CC313D" w:rsidRDefault="0004348E" w:rsidP="0004348E">
      <w:pPr>
        <w:spacing w:after="0" w:line="240" w:lineRule="auto"/>
        <w:jc w:val="both"/>
        <w:rPr>
          <w:rFonts w:ascii="Times New Roman" w:hAnsi="Times New Roman" w:cs="Times New Roman"/>
          <w:b/>
          <w:i/>
          <w:iCs/>
          <w:color w:val="04070C"/>
          <w:sz w:val="24"/>
          <w:szCs w:val="24"/>
        </w:rPr>
      </w:pPr>
      <w:r w:rsidRPr="00CC313D">
        <w:rPr>
          <w:rFonts w:ascii="Times New Roman" w:hAnsi="Times New Roman" w:cs="Times New Roman"/>
          <w:b/>
          <w:i/>
          <w:iCs/>
          <w:color w:val="04070C"/>
          <w:sz w:val="24"/>
          <w:szCs w:val="24"/>
        </w:rPr>
        <w:t>Воспитательно-коррекционные: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Формирование у обучающихся качеств творчески думающей и легко адаптирующейся личности.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Формирование здорового образа жизни.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Воспитание положительных качеств, таких как, честность, настойчивость, отзывчивость, самостоятельность.</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4. Воспитание чувства ответственности за личную безопасность, ценностного отношения к своему здоровью и жизни.</w:t>
      </w:r>
    </w:p>
    <w:p w:rsidR="0004348E" w:rsidRPr="00CC313D" w:rsidRDefault="0004348E" w:rsidP="0004348E">
      <w:pPr>
        <w:spacing w:after="0" w:line="240" w:lineRule="auto"/>
        <w:jc w:val="both"/>
        <w:rPr>
          <w:rFonts w:ascii="Times New Roman" w:hAnsi="Times New Roman" w:cs="Times New Roman"/>
          <w:b/>
          <w:i/>
          <w:iCs/>
          <w:color w:val="04070C"/>
          <w:sz w:val="24"/>
          <w:szCs w:val="24"/>
        </w:rPr>
      </w:pPr>
      <w:r w:rsidRPr="00CC313D">
        <w:rPr>
          <w:rFonts w:ascii="Times New Roman" w:hAnsi="Times New Roman" w:cs="Times New Roman"/>
          <w:b/>
          <w:i/>
          <w:iCs/>
          <w:color w:val="04070C"/>
          <w:sz w:val="24"/>
          <w:szCs w:val="24"/>
        </w:rPr>
        <w:t>Коррекционно-развивающие: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Развитие и коррекция познавательной деятельности.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Развитие и коррекция устной и письменной речи.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Развитие и коррекция эмоционально - волевой сферы на уроках русского языка.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4. Повышение уровня развития, концентрации, объёма, переключения и устойчивости внимания.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5. Повышение уровня развития наглядно-образного и логического мышления.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6. Развитие приёмов учебной деятельности.</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Основные направления коррекционной работы:</w:t>
      </w:r>
    </w:p>
    <w:p w:rsidR="0004348E" w:rsidRPr="00CC313D" w:rsidRDefault="0004348E" w:rsidP="0004348E">
      <w:pPr>
        <w:numPr>
          <w:ilvl w:val="0"/>
          <w:numId w:val="14"/>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развитие зрительного восприятия и узнавания;</w:t>
      </w:r>
    </w:p>
    <w:p w:rsidR="0004348E" w:rsidRPr="00CC313D" w:rsidRDefault="0004348E" w:rsidP="0004348E">
      <w:pPr>
        <w:numPr>
          <w:ilvl w:val="0"/>
          <w:numId w:val="14"/>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развитие основных мыслительных операций;</w:t>
      </w:r>
    </w:p>
    <w:p w:rsidR="0004348E" w:rsidRPr="00CC313D" w:rsidRDefault="0004348E" w:rsidP="0004348E">
      <w:pPr>
        <w:numPr>
          <w:ilvl w:val="0"/>
          <w:numId w:val="14"/>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развитие наглядно-образного и словесно-логического мышления;</w:t>
      </w:r>
    </w:p>
    <w:p w:rsidR="0004348E" w:rsidRPr="00CC313D" w:rsidRDefault="0004348E" w:rsidP="0004348E">
      <w:pPr>
        <w:numPr>
          <w:ilvl w:val="0"/>
          <w:numId w:val="14"/>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коррекция нарушений эмоционально-личностной сферы;</w:t>
      </w:r>
    </w:p>
    <w:p w:rsidR="0004348E" w:rsidRPr="00CC313D" w:rsidRDefault="0004348E" w:rsidP="0004348E">
      <w:pPr>
        <w:numPr>
          <w:ilvl w:val="0"/>
          <w:numId w:val="14"/>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развитие речи и обогащение словаря;</w:t>
      </w:r>
    </w:p>
    <w:p w:rsidR="0004348E" w:rsidRPr="00CC313D" w:rsidRDefault="0004348E" w:rsidP="0004348E">
      <w:pPr>
        <w:numPr>
          <w:ilvl w:val="0"/>
          <w:numId w:val="14"/>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коррекция индивидуальных пробелов в знаниях, умениях, навыках.</w:t>
      </w:r>
    </w:p>
    <w:p w:rsidR="00FC2305" w:rsidRPr="00FC2305" w:rsidRDefault="00FC2305" w:rsidP="0004348E">
      <w:pPr>
        <w:pStyle w:val="a5"/>
        <w:shd w:val="clear" w:color="auto" w:fill="FFFFFF"/>
        <w:spacing w:before="0" w:beforeAutospacing="0" w:after="0" w:afterAutospacing="0"/>
        <w:rPr>
          <w:color w:val="000000"/>
        </w:rPr>
      </w:pPr>
    </w:p>
    <w:p w:rsidR="00FC2305" w:rsidRDefault="00FC2305" w:rsidP="00981892">
      <w:pPr>
        <w:spacing w:after="0" w:line="27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 </w:t>
      </w:r>
    </w:p>
    <w:p w:rsidR="00536554" w:rsidRDefault="00536554" w:rsidP="00536554">
      <w:pPr>
        <w:spacing w:after="0" w:line="240" w:lineRule="auto"/>
        <w:ind w:left="720"/>
        <w:jc w:val="both"/>
        <w:rPr>
          <w:rFonts w:ascii="Times New Roman" w:eastAsia="Times New Roman" w:hAnsi="Times New Roman" w:cs="Times New Roman"/>
          <w:color w:val="000000"/>
          <w:sz w:val="24"/>
          <w:szCs w:val="24"/>
          <w:lang w:eastAsia="ru-RU"/>
        </w:rPr>
      </w:pPr>
    </w:p>
    <w:p w:rsidR="00894531" w:rsidRDefault="00894531" w:rsidP="00894531">
      <w:pPr>
        <w:spacing w:after="0" w:line="240" w:lineRule="auto"/>
        <w:ind w:left="360"/>
        <w:jc w:val="center"/>
        <w:rPr>
          <w:rFonts w:ascii="Times New Roman" w:eastAsia="Times New Roman" w:hAnsi="Times New Roman" w:cs="Times New Roman"/>
          <w:b/>
          <w:color w:val="000000"/>
          <w:sz w:val="24"/>
          <w:szCs w:val="24"/>
          <w:lang w:eastAsia="ru-RU"/>
        </w:rPr>
      </w:pPr>
    </w:p>
    <w:p w:rsidR="00894531" w:rsidRPr="00894531" w:rsidRDefault="00894531" w:rsidP="00894531">
      <w:pPr>
        <w:spacing w:after="0" w:line="240" w:lineRule="auto"/>
        <w:ind w:left="360"/>
        <w:jc w:val="center"/>
        <w:rPr>
          <w:rFonts w:ascii="Times New Roman" w:eastAsia="Times New Roman" w:hAnsi="Times New Roman" w:cs="Times New Roman"/>
          <w:b/>
          <w:color w:val="000000"/>
          <w:sz w:val="24"/>
          <w:szCs w:val="24"/>
          <w:lang w:eastAsia="ru-RU"/>
        </w:rPr>
      </w:pPr>
      <w:r w:rsidRPr="00894531">
        <w:rPr>
          <w:rFonts w:ascii="Times New Roman" w:eastAsia="Times New Roman" w:hAnsi="Times New Roman" w:cs="Times New Roman"/>
          <w:b/>
          <w:color w:val="000000"/>
          <w:sz w:val="24"/>
          <w:szCs w:val="24"/>
          <w:lang w:eastAsia="ru-RU"/>
        </w:rPr>
        <w:t>Общая характеристика программы</w:t>
      </w:r>
    </w:p>
    <w:p w:rsidR="00894531" w:rsidRPr="00894531" w:rsidRDefault="00894531" w:rsidP="00894531">
      <w:pPr>
        <w:pStyle w:val="a5"/>
        <w:spacing w:before="0" w:beforeAutospacing="0" w:after="0" w:afterAutospacing="0"/>
        <w:ind w:right="147" w:firstLine="360"/>
        <w:jc w:val="both"/>
        <w:rPr>
          <w:color w:val="000000"/>
        </w:rPr>
      </w:pPr>
      <w:r w:rsidRPr="00894531">
        <w:rPr>
          <w:color w:val="000000"/>
        </w:rPr>
        <w:t>Программа</w:t>
      </w:r>
      <w:r w:rsidR="00981892">
        <w:rPr>
          <w:color w:val="000000"/>
        </w:rPr>
        <w:t xml:space="preserve"> для детей с ОВЗ</w:t>
      </w:r>
      <w:r w:rsidRPr="00894531">
        <w:rPr>
          <w:color w:val="000000"/>
        </w:rPr>
        <w:t xml:space="preserve"> построена с учетом принципов си</w:t>
      </w:r>
      <w:r w:rsidRPr="00894531">
        <w:rPr>
          <w:color w:val="000000"/>
        </w:rPr>
        <w:softHyphen/>
        <w:t>стемности, научности и доступности, а также преем</w:t>
      </w:r>
      <w:r w:rsidRPr="00894531">
        <w:rPr>
          <w:color w:val="000000"/>
        </w:rPr>
        <w:softHyphen/>
        <w:t>ственности и перспективности между разделами курса. Уроки спланированы с учетом знаний, умений и навы</w:t>
      </w:r>
      <w:r w:rsidRPr="00894531">
        <w:rPr>
          <w:color w:val="000000"/>
        </w:rPr>
        <w:softHyphen/>
        <w:t>ков по предмету, которые сформированы у школьни</w:t>
      </w:r>
      <w:r w:rsidRPr="00894531">
        <w:rPr>
          <w:color w:val="000000"/>
        </w:rPr>
        <w:softHyphen/>
        <w:t>ков в процессе реализации принципов развивающего обучения. Для пробуждения познавательной активности и со</w:t>
      </w:r>
      <w:r w:rsidRPr="00894531">
        <w:rPr>
          <w:color w:val="000000"/>
        </w:rPr>
        <w:softHyphen/>
        <w:t>знательности учащихся в уроки включены сведения из истории русского языка, прослеживаются процес</w:t>
      </w:r>
      <w:r w:rsidRPr="00894531">
        <w:rPr>
          <w:color w:val="000000"/>
        </w:rPr>
        <w:softHyphen/>
        <w:t>сы формирования языковых явлений, их взаимосвязь.</w:t>
      </w:r>
    </w:p>
    <w:p w:rsidR="00894531" w:rsidRPr="00894531" w:rsidRDefault="00894531" w:rsidP="00894531">
      <w:pPr>
        <w:pStyle w:val="a5"/>
        <w:spacing w:before="0" w:beforeAutospacing="0" w:after="0" w:afterAutospacing="0"/>
        <w:ind w:right="147" w:firstLine="360"/>
        <w:jc w:val="both"/>
        <w:rPr>
          <w:color w:val="000000"/>
        </w:rPr>
      </w:pPr>
      <w:r w:rsidRPr="00894531">
        <w:rPr>
          <w:color w:val="000000"/>
        </w:rPr>
        <w:t>Материал в программе подается с учетом  возможностей учащихся.</w:t>
      </w:r>
    </w:p>
    <w:p w:rsidR="00894531" w:rsidRPr="00894531" w:rsidRDefault="00894531" w:rsidP="00894531">
      <w:pPr>
        <w:pStyle w:val="a5"/>
        <w:spacing w:before="0" w:beforeAutospacing="0" w:after="0" w:afterAutospacing="0"/>
        <w:ind w:right="147" w:firstLine="360"/>
        <w:jc w:val="both"/>
        <w:rPr>
          <w:color w:val="000000"/>
        </w:rPr>
      </w:pPr>
      <w:r w:rsidRPr="00894531">
        <w:rPr>
          <w:color w:val="000000"/>
        </w:rPr>
        <w:t>В программе предусмотрены вводные уроки о рус</w:t>
      </w:r>
      <w:r w:rsidRPr="00894531">
        <w:rPr>
          <w:color w:val="000000"/>
        </w:rPr>
        <w:softHyphen/>
        <w:t>ском языке, раскрывающие роль и значение русского языка в нашей стране и за ее пределами. Программа рассчитана на прочное усвоение материала, для чего значительное место в ней отводится повторению. Для этого в начале и в конце года выделяются специаль</w:t>
      </w:r>
      <w:r w:rsidRPr="00894531">
        <w:rPr>
          <w:color w:val="000000"/>
        </w:rPr>
        <w:softHyphen/>
        <w:t>ные часы. В 7 классе в разделе «Повторение изучен</w:t>
      </w:r>
      <w:r w:rsidRPr="00894531">
        <w:rPr>
          <w:color w:val="000000"/>
        </w:rPr>
        <w:softHyphen/>
        <w:t>ного в 5—6 классах» определено содержание этой ра</w:t>
      </w:r>
      <w:r w:rsidRPr="00894531">
        <w:rPr>
          <w:color w:val="000000"/>
        </w:rPr>
        <w:softHyphen/>
        <w:t>боты, что продиктовано необходимостью правильно решать вопросы преемственности между начальным и средним звеном обучения. Для организации систе</w:t>
      </w:r>
      <w:r w:rsidRPr="00894531">
        <w:rPr>
          <w:color w:val="000000"/>
        </w:rPr>
        <w:softHyphen/>
        <w:t>матического повторения, проведения различных ви</w:t>
      </w:r>
      <w:r w:rsidRPr="00894531">
        <w:rPr>
          <w:color w:val="000000"/>
        </w:rPr>
        <w:softHyphen/>
        <w:t>дов разбора подобраны примеры из художественной литературы.</w:t>
      </w:r>
    </w:p>
    <w:p w:rsidR="00894531" w:rsidRPr="00894531" w:rsidRDefault="00775B4A" w:rsidP="00894531">
      <w:pPr>
        <w:pStyle w:val="a5"/>
        <w:spacing w:before="0" w:beforeAutospacing="0" w:after="0" w:afterAutospacing="0"/>
        <w:ind w:right="147" w:firstLine="360"/>
        <w:jc w:val="both"/>
        <w:rPr>
          <w:color w:val="000000"/>
        </w:rPr>
      </w:pPr>
      <w:r>
        <w:rPr>
          <w:color w:val="000000"/>
        </w:rPr>
        <w:t xml:space="preserve">При изучении предмета </w:t>
      </w:r>
      <w:r w:rsidR="00894531" w:rsidRPr="00894531">
        <w:rPr>
          <w:color w:val="000000"/>
        </w:rPr>
        <w:t xml:space="preserve"> значительное количество</w:t>
      </w:r>
      <w:r>
        <w:rPr>
          <w:color w:val="000000"/>
        </w:rPr>
        <w:t xml:space="preserve"> коррекционных</w:t>
      </w:r>
      <w:r w:rsidR="00894531" w:rsidRPr="00894531">
        <w:rPr>
          <w:color w:val="000000"/>
        </w:rPr>
        <w:t xml:space="preserve"> упражнений разного уровня сложности, к которым предусмотрены интересные, разнообразные задания, активизирующие мыслитель</w:t>
      </w:r>
      <w:r w:rsidR="00894531" w:rsidRPr="00894531">
        <w:rPr>
          <w:color w:val="000000"/>
        </w:rPr>
        <w:softHyphen/>
        <w:t xml:space="preserve">ную деятельность учащихся. При изучении разделов решаются и другие задачи: речевого развития учащихся, формирования </w:t>
      </w:r>
      <w:proofErr w:type="spellStart"/>
      <w:r w:rsidR="00894531" w:rsidRPr="00894531">
        <w:rPr>
          <w:color w:val="000000"/>
        </w:rPr>
        <w:t>общеучебных</w:t>
      </w:r>
      <w:proofErr w:type="spellEnd"/>
      <w:r w:rsidR="00894531" w:rsidRPr="00894531">
        <w:rPr>
          <w:color w:val="000000"/>
        </w:rPr>
        <w:t xml:space="preserve"> умений (слушать, выде</w:t>
      </w:r>
      <w:r w:rsidR="00894531" w:rsidRPr="00894531">
        <w:rPr>
          <w:color w:val="000000"/>
        </w:rPr>
        <w:softHyphen/>
        <w:t>лять главное, работать с книгой, планировать последо</w:t>
      </w:r>
      <w:r w:rsidR="00894531" w:rsidRPr="00894531">
        <w:rPr>
          <w:color w:val="000000"/>
        </w:rPr>
        <w:softHyphen/>
        <w:t>вательность действий, контролировать и др. )</w:t>
      </w:r>
      <w:proofErr w:type="gramStart"/>
      <w:r w:rsidR="00894531" w:rsidRPr="00894531">
        <w:rPr>
          <w:color w:val="000000"/>
        </w:rPr>
        <w:t>.В</w:t>
      </w:r>
      <w:proofErr w:type="gramEnd"/>
      <w:r w:rsidR="00894531" w:rsidRPr="00894531">
        <w:rPr>
          <w:color w:val="000000"/>
        </w:rPr>
        <w:t xml:space="preserve"> программе также выделены часы на развитие связной речи. Темы по развитию речи — </w:t>
      </w:r>
      <w:proofErr w:type="spellStart"/>
      <w:r w:rsidR="00894531" w:rsidRPr="00894531">
        <w:rPr>
          <w:color w:val="000000"/>
        </w:rPr>
        <w:t>речеведческие</w:t>
      </w:r>
      <w:proofErr w:type="spellEnd"/>
      <w:r w:rsidR="00894531" w:rsidRPr="00894531">
        <w:rPr>
          <w:color w:val="000000"/>
        </w:rPr>
        <w:t xml:space="preserve"> понятия и виды работы над текстом — пропорционально распределяются между граммати</w:t>
      </w:r>
      <w:r w:rsidR="00894531" w:rsidRPr="00894531">
        <w:rPr>
          <w:color w:val="000000"/>
        </w:rPr>
        <w:softHyphen/>
        <w:t>ческим материалом. Это обеспечивает равномерность обучения речи, условия для его организации.</w:t>
      </w:r>
    </w:p>
    <w:p w:rsidR="00894531" w:rsidRPr="00894531" w:rsidRDefault="00894531" w:rsidP="00894531">
      <w:pPr>
        <w:pStyle w:val="a5"/>
        <w:spacing w:before="150" w:beforeAutospacing="0" w:after="150" w:afterAutospacing="0"/>
        <w:ind w:right="150"/>
        <w:jc w:val="both"/>
        <w:rPr>
          <w:color w:val="000000"/>
        </w:rPr>
      </w:pPr>
      <w:r w:rsidRPr="00894531">
        <w:rPr>
          <w:rStyle w:val="a6"/>
          <w:color w:val="000000"/>
        </w:rPr>
        <w:t>Форма организации образовательного процесса:</w:t>
      </w:r>
    </w:p>
    <w:p w:rsidR="00894531" w:rsidRPr="00894531" w:rsidRDefault="00894531" w:rsidP="00894531">
      <w:pPr>
        <w:pStyle w:val="a5"/>
        <w:spacing w:before="150" w:beforeAutospacing="0" w:after="150" w:afterAutospacing="0"/>
        <w:ind w:right="150"/>
        <w:jc w:val="both"/>
        <w:rPr>
          <w:color w:val="000000"/>
        </w:rPr>
      </w:pPr>
      <w:r w:rsidRPr="00894531">
        <w:rPr>
          <w:color w:val="000000"/>
        </w:rPr>
        <w:t>классно - урочная система.</w:t>
      </w:r>
    </w:p>
    <w:p w:rsidR="00894531" w:rsidRPr="00894531" w:rsidRDefault="00894531" w:rsidP="00894531">
      <w:pPr>
        <w:pStyle w:val="a5"/>
        <w:spacing w:before="150" w:beforeAutospacing="0" w:after="150" w:afterAutospacing="0"/>
        <w:ind w:right="150"/>
        <w:jc w:val="both"/>
        <w:rPr>
          <w:color w:val="000000"/>
        </w:rPr>
      </w:pPr>
      <w:r w:rsidRPr="00AA0D15">
        <w:rPr>
          <w:b/>
          <w:color w:val="000000"/>
          <w:u w:val="single"/>
        </w:rPr>
        <w:t>Технологии, используемые в обучении</w:t>
      </w:r>
      <w:r w:rsidRPr="00894531">
        <w:rPr>
          <w:color w:val="000000"/>
        </w:rPr>
        <w:t xml:space="preserve"> развивающего обучения, обучение в сотрудничестве, проблемного обучения, развития исследовательских навыков, ин</w:t>
      </w:r>
      <w:r w:rsidRPr="00894531">
        <w:rPr>
          <w:color w:val="000000"/>
        </w:rPr>
        <w:softHyphen/>
        <w:t xml:space="preserve">формационно - коммуникационные, </w:t>
      </w:r>
      <w:proofErr w:type="spellStart"/>
      <w:r w:rsidRPr="00894531">
        <w:rPr>
          <w:color w:val="000000"/>
        </w:rPr>
        <w:t>здоровьесбережения</w:t>
      </w:r>
      <w:proofErr w:type="spellEnd"/>
      <w:r w:rsidRPr="00894531">
        <w:rPr>
          <w:color w:val="000000"/>
        </w:rPr>
        <w:t xml:space="preserve"> и т. д.</w:t>
      </w:r>
    </w:p>
    <w:p w:rsidR="00894531" w:rsidRDefault="00894531" w:rsidP="00894531">
      <w:pPr>
        <w:pStyle w:val="a5"/>
        <w:spacing w:before="150" w:beforeAutospacing="0" w:after="150" w:afterAutospacing="0"/>
        <w:ind w:right="150"/>
        <w:jc w:val="both"/>
        <w:rPr>
          <w:color w:val="000000"/>
        </w:rPr>
      </w:pPr>
      <w:r w:rsidRPr="00AA0D15">
        <w:rPr>
          <w:b/>
          <w:color w:val="000000"/>
          <w:u w:val="single"/>
        </w:rPr>
        <w:t>Основными формами и видами контроля знаний, умений и навыков являются</w:t>
      </w:r>
      <w:r w:rsidRPr="00894531">
        <w:rPr>
          <w:color w:val="000000"/>
        </w:rPr>
        <w:t>: входной контроль в на</w:t>
      </w:r>
      <w:r w:rsidRPr="00894531">
        <w:rPr>
          <w:color w:val="000000"/>
        </w:rPr>
        <w:softHyphen/>
        <w:t>чале и в конце четверти; текущий — в форме устного, фронтального опроса, контрольных, словарных дик</w:t>
      </w:r>
      <w:r w:rsidRPr="00894531">
        <w:rPr>
          <w:color w:val="000000"/>
        </w:rPr>
        <w:softHyphen/>
        <w:t>тантов, предупредительных, объяснительных, выбороч</w:t>
      </w:r>
      <w:r w:rsidRPr="00894531">
        <w:rPr>
          <w:color w:val="000000"/>
        </w:rPr>
        <w:softHyphen/>
        <w:t>ных, графических, творческих, свободных («Проверяю себя») диктантов с грамматическими заданиями тестов, проверочных работ, комплексного анализа текстов; итоговый — итоговый контрольный диктант, словар</w:t>
      </w:r>
      <w:r w:rsidRPr="00894531">
        <w:rPr>
          <w:color w:val="000000"/>
        </w:rPr>
        <w:softHyphen/>
        <w:t>ный диктант, комплексный анализ текста.</w:t>
      </w:r>
    </w:p>
    <w:p w:rsidR="0004348E" w:rsidRPr="00CC313D" w:rsidRDefault="0004348E" w:rsidP="0004348E">
      <w:pPr>
        <w:spacing w:after="0" w:line="240" w:lineRule="auto"/>
        <w:jc w:val="center"/>
        <w:rPr>
          <w:rFonts w:ascii="Times New Roman" w:hAnsi="Times New Roman" w:cs="Times New Roman"/>
          <w:b/>
          <w:color w:val="04070C"/>
          <w:sz w:val="28"/>
          <w:szCs w:val="28"/>
        </w:rPr>
      </w:pPr>
      <w:r w:rsidRPr="00CC313D">
        <w:rPr>
          <w:rFonts w:ascii="Times New Roman" w:hAnsi="Times New Roman" w:cs="Times New Roman"/>
          <w:b/>
          <w:color w:val="04070C"/>
          <w:sz w:val="28"/>
          <w:szCs w:val="28"/>
        </w:rPr>
        <w:t>Требования к уровню подготовки.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В результате изучения данного предмета в 7 классе  обучающийся с ОВЗ должен </w:t>
      </w:r>
      <w:r w:rsidRPr="00CC313D">
        <w:rPr>
          <w:rFonts w:ascii="Times New Roman" w:hAnsi="Times New Roman" w:cs="Times New Roman"/>
          <w:iCs/>
          <w:color w:val="04070C"/>
          <w:sz w:val="24"/>
          <w:szCs w:val="24"/>
        </w:rPr>
        <w:t xml:space="preserve">знать/понимать </w:t>
      </w:r>
      <w:r w:rsidRPr="00CC313D">
        <w:rPr>
          <w:rFonts w:ascii="Times New Roman" w:hAnsi="Times New Roman" w:cs="Times New Roman"/>
          <w:color w:val="04070C"/>
          <w:sz w:val="24"/>
          <w:szCs w:val="24"/>
        </w:rPr>
        <w:t xml:space="preserve">определения </w:t>
      </w:r>
      <w:proofErr w:type="gramStart"/>
      <w:r w:rsidRPr="00CC313D">
        <w:rPr>
          <w:rFonts w:ascii="Times New Roman" w:hAnsi="Times New Roman" w:cs="Times New Roman"/>
          <w:color w:val="04070C"/>
          <w:sz w:val="24"/>
          <w:szCs w:val="24"/>
        </w:rPr>
        <w:t>основных</w:t>
      </w:r>
      <w:proofErr w:type="gramEnd"/>
      <w:r w:rsidRPr="00CC313D">
        <w:rPr>
          <w:rFonts w:ascii="Times New Roman" w:hAnsi="Times New Roman" w:cs="Times New Roman"/>
          <w:color w:val="04070C"/>
          <w:sz w:val="24"/>
          <w:szCs w:val="24"/>
        </w:rPr>
        <w:t xml:space="preserve"> изученных</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lastRenderedPageBreak/>
        <w:t xml:space="preserve">языковых явлений, </w:t>
      </w:r>
      <w:proofErr w:type="spellStart"/>
      <w:r w:rsidRPr="00CC313D">
        <w:rPr>
          <w:rFonts w:ascii="Times New Roman" w:hAnsi="Times New Roman" w:cs="Times New Roman"/>
          <w:color w:val="04070C"/>
          <w:sz w:val="24"/>
          <w:szCs w:val="24"/>
        </w:rPr>
        <w:t>речеведческих</w:t>
      </w:r>
      <w:proofErr w:type="spellEnd"/>
      <w:r w:rsidRPr="00CC313D">
        <w:rPr>
          <w:rFonts w:ascii="Times New Roman" w:hAnsi="Times New Roman" w:cs="Times New Roman"/>
          <w:color w:val="04070C"/>
          <w:sz w:val="24"/>
          <w:szCs w:val="24"/>
        </w:rPr>
        <w:t xml:space="preserve"> понятий, орфографических и пунктуационных правил, обосновывать свои ответы, приводя нужные примеры.</w:t>
      </w:r>
    </w:p>
    <w:p w:rsidR="0004348E" w:rsidRPr="00CC313D" w:rsidRDefault="0004348E" w:rsidP="0004348E">
      <w:pPr>
        <w:spacing w:after="0" w:line="240" w:lineRule="auto"/>
        <w:jc w:val="both"/>
        <w:rPr>
          <w:rFonts w:ascii="Times New Roman" w:hAnsi="Times New Roman" w:cs="Times New Roman"/>
          <w:b/>
          <w:i/>
          <w:color w:val="04070C"/>
          <w:sz w:val="24"/>
          <w:szCs w:val="24"/>
        </w:rPr>
      </w:pPr>
      <w:proofErr w:type="spellStart"/>
      <w:r w:rsidRPr="00CC313D">
        <w:rPr>
          <w:rFonts w:ascii="Times New Roman" w:hAnsi="Times New Roman" w:cs="Times New Roman"/>
          <w:b/>
          <w:i/>
          <w:color w:val="04070C"/>
          <w:sz w:val="24"/>
          <w:szCs w:val="24"/>
        </w:rPr>
        <w:t>Аудирование</w:t>
      </w:r>
      <w:proofErr w:type="spellEnd"/>
      <w:r w:rsidRPr="00CC313D">
        <w:rPr>
          <w:rFonts w:ascii="Times New Roman" w:hAnsi="Times New Roman" w:cs="Times New Roman"/>
          <w:b/>
          <w:i/>
          <w:color w:val="04070C"/>
          <w:sz w:val="24"/>
          <w:szCs w:val="24"/>
        </w:rPr>
        <w:t>:</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адекватно понимать содержание научно-учебного и художественного текста, воспринимаемого на слух;</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выделять основную и дополнительную информацию текста, определять его принадлежность к типу речи;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составлять план текста, производить полный и сжатый пересказ (устный и письменный);</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обнаруживать ошибки в содержании и речевом оформлении устного высказывания одноклассника;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извлекать информацию из различных источников.</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Чтение: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дифференцировать известную и неизвестную информацию прочитанного текста;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выделять иллюстрирующую, аргументирующую информацию;</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находить в тексте ключевые слова и объяснять их лексическое значение;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проводить маркировку текста (подчеркивать основную информацию, выделять непонятные слова и орфограммы текста, делить текст на части);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составлять тезисный, вопросный план исходного текста;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владеть ознакомительным, изучающим и просмотровым видами чтения;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прогнозировать содержание текста по данному началу;</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 помощью интонации передавать авторское отношение к предмету речи при чтении текста вслух.</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Говорение: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сохранять при устном изложении, близком к тексту, типологическую структуру и выразительные языковые речевые средства;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создавать собственные высказывания, соответствующие требованиям точности, логичности, выразительности речи;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строить небольшое по объему устное высказывание на основе данного плана;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формулировать выводы (резюме) по итогам урока, по результатам проведенного языкового анализа, после выполнения упражнения;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уместно использовать этикетные формулы, жесты, мимику в устном общении с учетом речевой ситуации;</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Письмо:</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сохранять при письменном изложении типологическую структуру исходного текста и его выразительные языковые и речевые средства;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создавать собственные высказывания, соответствующие требованиям точности, логичности и выразительности речи;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писать тексты-размышления на лингвистические, морально-этические темы;</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 соблюдать основные лексические и грамматические нормы современного русского литературного языка, а также нормы письменной речи </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(орфографические, пунктуационные);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уместно употреблять пословицы, поговорки, крылатые выражения, фразеологизмы в связном тексте;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использовать лингвистические словари при подготовке к сочинению и при редактировании текста;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редактировать текст с использованием богатых возможностей лексической, словообразовательной, грамматической синонимии.</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Текст:</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анализировать тексты с точки зрения их соответствия требованиям точности и логичности речи;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lastRenderedPageBreak/>
        <w:t>- рецензировать чужие тексты и редактировать собственные с учетом требований к построению связного текста;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устанавливать в тексте ведущий тип речи, находить в нем фрагменты с иным типовым значением;</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определять стиль речи, прямой и обратный порядок слов в предложениях текста, способы и средства связи предложений в тексте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Формы промежуточной и итоговой аттестации в  7 классе (для детей с ОВЗ) следующие: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диктант (с грамматическим заданием, объяснительный, предупредительный, графический, словарный, свободный);</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сочинение (по картине, по данному сюжету, на материале жизненного опыта);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изложение (выборочное, подробное);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тест.</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b/>
          <w:i/>
          <w:color w:val="04070C"/>
          <w:sz w:val="24"/>
          <w:szCs w:val="24"/>
        </w:rPr>
        <w:t>Нормы оценки</w:t>
      </w:r>
      <w:r w:rsidRPr="00CC313D">
        <w:rPr>
          <w:rFonts w:ascii="Times New Roman" w:hAnsi="Times New Roman" w:cs="Times New Roman"/>
          <w:color w:val="04070C"/>
          <w:sz w:val="24"/>
          <w:szCs w:val="24"/>
        </w:rPr>
        <w:t xml:space="preserve"> знаний, умений и навыков учащихся по русскому языку для учащихся с ОВЗ</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Нормы оценки призваны обеспечить одинаковые требования к знаниям, умениям и навыкам учащихся с ОВЗ по русскому языку. </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В них устанавливаются: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единые критерии оценки различных сторон владения устной и письменной формами русского языка (критерии оценки орфографической 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пунктуационной грамотности, языкового оформления связного высказывания, содержания высказывания);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единые нормативы оценки знаний, умений и навыков;</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объем различных видов контрольных работ;</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4) количество отметок за различные виды контрольных работ.</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Ученикам с ОВЗ предъявляются требования только к таким умениям и навыкам, над которыми они работали или работают к моменту проверки.</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На уроках русского языка проверяются: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знание полученных сведений о языке;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орфографические и пунктуационные навыки;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речевые умения.</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Оценка устных ответов учащихся с ОВЗ:</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При оценке ответа ученика надо руководствоваться следующими критериями: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полнота и правильность ответа;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степень осознанности, понимания изученного;</w:t>
      </w:r>
    </w:p>
    <w:p w:rsidR="0004348E" w:rsidRPr="0004348E"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языковое оформление ответа.</w:t>
      </w:r>
    </w:p>
    <w:p w:rsidR="00894531" w:rsidRPr="00FC2305" w:rsidRDefault="00894531" w:rsidP="00894531">
      <w:pPr>
        <w:spacing w:after="0" w:line="240" w:lineRule="auto"/>
        <w:jc w:val="both"/>
        <w:rPr>
          <w:rFonts w:ascii="Times New Roman" w:eastAsia="Times New Roman" w:hAnsi="Times New Roman" w:cs="Times New Roman"/>
          <w:color w:val="000000"/>
          <w:sz w:val="24"/>
          <w:szCs w:val="24"/>
          <w:lang w:eastAsia="ru-RU"/>
        </w:rPr>
      </w:pPr>
    </w:p>
    <w:p w:rsidR="00FC2305" w:rsidRPr="00FC2305" w:rsidRDefault="00FC2305" w:rsidP="00894531">
      <w:pPr>
        <w:spacing w:after="0"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 xml:space="preserve"> Место  учебного предмета в учебном плане</w:t>
      </w:r>
    </w:p>
    <w:p w:rsidR="00FC2305" w:rsidRPr="00FC2305" w:rsidRDefault="00FC2305" w:rsidP="00FC2305">
      <w:pPr>
        <w:spacing w:after="0" w:line="27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По учебному плану на изучение русского языка в 7 классе  отводится 1</w:t>
      </w:r>
      <w:r w:rsidR="00405AA6">
        <w:rPr>
          <w:rFonts w:ascii="Times New Roman" w:eastAsia="Times New Roman" w:hAnsi="Times New Roman" w:cs="Times New Roman"/>
          <w:color w:val="000000"/>
          <w:sz w:val="24"/>
          <w:szCs w:val="24"/>
          <w:lang w:eastAsia="ru-RU"/>
        </w:rPr>
        <w:t>36</w:t>
      </w:r>
      <w:r w:rsidRPr="00FC2305">
        <w:rPr>
          <w:rFonts w:ascii="Times New Roman" w:eastAsia="Times New Roman" w:hAnsi="Times New Roman" w:cs="Times New Roman"/>
          <w:color w:val="000000"/>
          <w:sz w:val="24"/>
          <w:szCs w:val="24"/>
          <w:lang w:eastAsia="ru-RU"/>
        </w:rPr>
        <w:t xml:space="preserve"> часов, что составляет 4 часа в неделю (авторская программа рассчитана на  170ч). В связи с этим темы уплотнены, материал изучается в полном объеме за меньшее количество часов. Изменения внесены в следующие разделы:</w:t>
      </w:r>
    </w:p>
    <w:tbl>
      <w:tblPr>
        <w:tblW w:w="12300" w:type="dxa"/>
        <w:tblCellMar>
          <w:left w:w="0" w:type="dxa"/>
          <w:right w:w="0" w:type="dxa"/>
        </w:tblCellMar>
        <w:tblLook w:val="04A0"/>
      </w:tblPr>
      <w:tblGrid>
        <w:gridCol w:w="5885"/>
        <w:gridCol w:w="3279"/>
        <w:gridCol w:w="3136"/>
      </w:tblGrid>
      <w:tr w:rsidR="00FC2305" w:rsidRPr="00FC2305" w:rsidTr="00FC2305">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bookmarkStart w:id="0" w:name="fc5b0b10afcb8540117e1fcf57103220eaf16bb1"/>
            <w:bookmarkStart w:id="1" w:name="1"/>
            <w:bookmarkEnd w:id="0"/>
            <w:bookmarkEnd w:id="1"/>
            <w:r w:rsidRPr="00FC2305">
              <w:rPr>
                <w:rFonts w:ascii="Times New Roman" w:eastAsia="Times New Roman" w:hAnsi="Times New Roman" w:cs="Times New Roman"/>
                <w:color w:val="000000"/>
                <w:sz w:val="24"/>
                <w:szCs w:val="24"/>
                <w:lang w:eastAsia="ru-RU"/>
              </w:rPr>
              <w:t>Раздел</w:t>
            </w:r>
          </w:p>
        </w:tc>
        <w:tc>
          <w:tcPr>
            <w:tcW w:w="3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Кол-во часов в авторской </w:t>
            </w:r>
            <w:r w:rsidRPr="00FC2305">
              <w:rPr>
                <w:rFonts w:ascii="Times New Roman" w:eastAsia="Times New Roman" w:hAnsi="Times New Roman" w:cs="Times New Roman"/>
                <w:color w:val="000000"/>
                <w:sz w:val="24"/>
                <w:szCs w:val="24"/>
                <w:lang w:eastAsia="ru-RU"/>
              </w:rPr>
              <w:lastRenderedPageBreak/>
              <w:t>программе</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lastRenderedPageBreak/>
              <w:t xml:space="preserve">Кол-во часов в рабочей </w:t>
            </w:r>
            <w:r w:rsidRPr="00FC2305">
              <w:rPr>
                <w:rFonts w:ascii="Times New Roman" w:eastAsia="Times New Roman" w:hAnsi="Times New Roman" w:cs="Times New Roman"/>
                <w:color w:val="000000"/>
                <w:sz w:val="24"/>
                <w:szCs w:val="24"/>
                <w:lang w:eastAsia="ru-RU"/>
              </w:rPr>
              <w:lastRenderedPageBreak/>
              <w:t>программе</w:t>
            </w:r>
          </w:p>
        </w:tc>
      </w:tr>
      <w:tr w:rsidR="00FC2305" w:rsidRPr="00FC2305" w:rsidTr="00FC2305">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lastRenderedPageBreak/>
              <w:t>Повторение пройденного в 5-6классах  </w:t>
            </w:r>
          </w:p>
        </w:tc>
        <w:tc>
          <w:tcPr>
            <w:tcW w:w="3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12ч+2ч</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83237" w:rsidP="00F83237">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FC2305" w:rsidRPr="00FC2305">
              <w:rPr>
                <w:rFonts w:ascii="Times New Roman" w:eastAsia="Times New Roman" w:hAnsi="Times New Roman" w:cs="Times New Roman"/>
                <w:color w:val="000000"/>
                <w:sz w:val="24"/>
                <w:szCs w:val="24"/>
                <w:lang w:eastAsia="ru-RU"/>
              </w:rPr>
              <w:t xml:space="preserve"> ч + </w:t>
            </w:r>
            <w:r>
              <w:rPr>
                <w:rFonts w:ascii="Times New Roman" w:eastAsia="Times New Roman" w:hAnsi="Times New Roman" w:cs="Times New Roman"/>
                <w:color w:val="000000"/>
                <w:sz w:val="24"/>
                <w:szCs w:val="24"/>
                <w:lang w:eastAsia="ru-RU"/>
              </w:rPr>
              <w:t>3</w:t>
            </w:r>
            <w:r w:rsidR="00FC2305" w:rsidRPr="00FC2305">
              <w:rPr>
                <w:rFonts w:ascii="Times New Roman" w:eastAsia="Times New Roman" w:hAnsi="Times New Roman" w:cs="Times New Roman"/>
                <w:color w:val="000000"/>
                <w:sz w:val="24"/>
                <w:szCs w:val="24"/>
                <w:lang w:eastAsia="ru-RU"/>
              </w:rPr>
              <w:t xml:space="preserve"> ч</w:t>
            </w:r>
          </w:p>
        </w:tc>
      </w:tr>
      <w:tr w:rsidR="00FC2305" w:rsidRPr="00FC2305" w:rsidTr="00FC2305">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Причастие</w:t>
            </w:r>
          </w:p>
        </w:tc>
        <w:tc>
          <w:tcPr>
            <w:tcW w:w="3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25ч+6ч</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405AA6">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r w:rsidR="00405AA6">
              <w:rPr>
                <w:rFonts w:ascii="Times New Roman" w:eastAsia="Times New Roman" w:hAnsi="Times New Roman" w:cs="Times New Roman"/>
                <w:color w:val="000000"/>
                <w:sz w:val="24"/>
                <w:szCs w:val="24"/>
                <w:lang w:eastAsia="ru-RU"/>
              </w:rPr>
              <w:t>2</w:t>
            </w:r>
            <w:r w:rsidRPr="00FC2305">
              <w:rPr>
                <w:rFonts w:ascii="Times New Roman" w:eastAsia="Times New Roman" w:hAnsi="Times New Roman" w:cs="Times New Roman"/>
                <w:color w:val="000000"/>
                <w:sz w:val="24"/>
                <w:szCs w:val="24"/>
                <w:lang w:eastAsia="ru-RU"/>
              </w:rPr>
              <w:t xml:space="preserve"> ч + 6 ч</w:t>
            </w:r>
          </w:p>
        </w:tc>
      </w:tr>
      <w:tr w:rsidR="00FC2305" w:rsidRPr="00FC2305" w:rsidTr="00FC2305">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Деепричастие</w:t>
            </w:r>
          </w:p>
        </w:tc>
        <w:tc>
          <w:tcPr>
            <w:tcW w:w="3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10ч+2ч</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8ч+2ч</w:t>
            </w:r>
          </w:p>
        </w:tc>
      </w:tr>
      <w:tr w:rsidR="00FC2305" w:rsidRPr="00FC2305" w:rsidTr="00FC2305">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Наречие  </w:t>
            </w:r>
          </w:p>
        </w:tc>
        <w:tc>
          <w:tcPr>
            <w:tcW w:w="3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28ч+6ч</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83237">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r w:rsidR="00F83237">
              <w:rPr>
                <w:rFonts w:ascii="Times New Roman" w:eastAsia="Times New Roman" w:hAnsi="Times New Roman" w:cs="Times New Roman"/>
                <w:color w:val="000000"/>
                <w:sz w:val="24"/>
                <w:szCs w:val="24"/>
                <w:lang w:eastAsia="ru-RU"/>
              </w:rPr>
              <w:t>0</w:t>
            </w:r>
            <w:r w:rsidRPr="00FC2305">
              <w:rPr>
                <w:rFonts w:ascii="Times New Roman" w:eastAsia="Times New Roman" w:hAnsi="Times New Roman" w:cs="Times New Roman"/>
                <w:color w:val="000000"/>
                <w:sz w:val="24"/>
                <w:szCs w:val="24"/>
                <w:lang w:eastAsia="ru-RU"/>
              </w:rPr>
              <w:t xml:space="preserve"> ч + 5 ч</w:t>
            </w:r>
          </w:p>
        </w:tc>
      </w:tr>
      <w:tr w:rsidR="00983F06" w:rsidRPr="00FC2305" w:rsidTr="00FC2305">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3F06" w:rsidRPr="00983F06" w:rsidRDefault="00983F06" w:rsidP="00983F06">
            <w:pPr>
              <w:spacing w:after="0" w:line="0" w:lineRule="atLeast"/>
              <w:rPr>
                <w:rFonts w:ascii="Times New Roman" w:eastAsia="Times New Roman" w:hAnsi="Times New Roman" w:cs="Times New Roman"/>
                <w:color w:val="000000"/>
                <w:sz w:val="24"/>
                <w:szCs w:val="24"/>
                <w:lang w:eastAsia="ru-RU"/>
              </w:rPr>
            </w:pPr>
            <w:r w:rsidRPr="00983F06">
              <w:rPr>
                <w:rFonts w:ascii="Times New Roman" w:eastAsia="Times New Roman" w:hAnsi="Times New Roman" w:cs="Times New Roman"/>
                <w:color w:val="000000"/>
                <w:sz w:val="24"/>
                <w:szCs w:val="24"/>
                <w:lang w:eastAsia="ru-RU"/>
              </w:rPr>
              <w:t>Учебно-научная речь.</w:t>
            </w:r>
          </w:p>
        </w:tc>
        <w:tc>
          <w:tcPr>
            <w:tcW w:w="3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3F06" w:rsidRPr="00FC2305" w:rsidRDefault="00983F06" w:rsidP="00FC230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3ч.</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3F06" w:rsidRPr="00FC2305" w:rsidRDefault="00983F06" w:rsidP="00405AA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r>
      <w:tr w:rsidR="00FC2305" w:rsidRPr="00FC2305" w:rsidTr="00FC2305">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Категория состояния</w:t>
            </w:r>
          </w:p>
        </w:tc>
        <w:tc>
          <w:tcPr>
            <w:tcW w:w="3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4ч+2ч</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 ч+2ч</w:t>
            </w:r>
          </w:p>
        </w:tc>
      </w:tr>
      <w:tr w:rsidR="00FC2305" w:rsidRPr="00FC2305" w:rsidTr="00FC2305">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Предлог  </w:t>
            </w:r>
          </w:p>
        </w:tc>
        <w:tc>
          <w:tcPr>
            <w:tcW w:w="3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11ч+2ч</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83237" w:rsidP="00FC230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FC2305" w:rsidRPr="00FC2305">
              <w:rPr>
                <w:rFonts w:ascii="Times New Roman" w:eastAsia="Times New Roman" w:hAnsi="Times New Roman" w:cs="Times New Roman"/>
                <w:color w:val="000000"/>
                <w:sz w:val="24"/>
                <w:szCs w:val="24"/>
                <w:lang w:eastAsia="ru-RU"/>
              </w:rPr>
              <w:t xml:space="preserve"> ч + 2 ч</w:t>
            </w:r>
          </w:p>
        </w:tc>
      </w:tr>
      <w:tr w:rsidR="00FC2305" w:rsidRPr="00FC2305" w:rsidTr="00FC2305">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ind w:right="6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Союз  </w:t>
            </w:r>
          </w:p>
        </w:tc>
        <w:tc>
          <w:tcPr>
            <w:tcW w:w="3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16ч+2ч</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83237" w:rsidP="00F83237">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FC2305" w:rsidRPr="00FC2305">
              <w:rPr>
                <w:rFonts w:ascii="Times New Roman" w:eastAsia="Times New Roman" w:hAnsi="Times New Roman" w:cs="Times New Roman"/>
                <w:color w:val="000000"/>
                <w:sz w:val="24"/>
                <w:szCs w:val="24"/>
                <w:lang w:eastAsia="ru-RU"/>
              </w:rPr>
              <w:t xml:space="preserve"> ч +</w:t>
            </w:r>
            <w:r>
              <w:rPr>
                <w:rFonts w:ascii="Times New Roman" w:eastAsia="Times New Roman" w:hAnsi="Times New Roman" w:cs="Times New Roman"/>
                <w:color w:val="000000"/>
                <w:sz w:val="24"/>
                <w:szCs w:val="24"/>
                <w:lang w:eastAsia="ru-RU"/>
              </w:rPr>
              <w:t>3</w:t>
            </w:r>
            <w:r w:rsidR="00FC2305" w:rsidRPr="00FC2305">
              <w:rPr>
                <w:rFonts w:ascii="Times New Roman" w:eastAsia="Times New Roman" w:hAnsi="Times New Roman" w:cs="Times New Roman"/>
                <w:color w:val="000000"/>
                <w:sz w:val="24"/>
                <w:szCs w:val="24"/>
                <w:lang w:eastAsia="ru-RU"/>
              </w:rPr>
              <w:t xml:space="preserve"> ч</w:t>
            </w:r>
          </w:p>
        </w:tc>
      </w:tr>
      <w:tr w:rsidR="00FC2305" w:rsidRPr="00FC2305" w:rsidTr="00FC2305">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ind w:right="4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Частица  </w:t>
            </w:r>
          </w:p>
        </w:tc>
        <w:tc>
          <w:tcPr>
            <w:tcW w:w="3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18ч+4ч</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14 ч + 4 ч</w:t>
            </w:r>
          </w:p>
        </w:tc>
      </w:tr>
      <w:tr w:rsidR="00FC2305" w:rsidRPr="00FC2305" w:rsidTr="00FC2305">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Междометие. Звукоподражательные слова  </w:t>
            </w:r>
          </w:p>
        </w:tc>
        <w:tc>
          <w:tcPr>
            <w:tcW w:w="3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4ч</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3 ч</w:t>
            </w:r>
          </w:p>
        </w:tc>
      </w:tr>
      <w:tr w:rsidR="00FC2305" w:rsidRPr="00FC2305" w:rsidTr="00FC2305">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Повторение и систематизация пройденного в 7 классе</w:t>
            </w:r>
          </w:p>
        </w:tc>
        <w:tc>
          <w:tcPr>
            <w:tcW w:w="3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12ч+2ч</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AA0D15" w:rsidP="00AA0D1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FC2305" w:rsidRPr="00FC2305">
              <w:rPr>
                <w:rFonts w:ascii="Times New Roman" w:eastAsia="Times New Roman" w:hAnsi="Times New Roman" w:cs="Times New Roman"/>
                <w:color w:val="000000"/>
                <w:sz w:val="24"/>
                <w:szCs w:val="24"/>
                <w:lang w:eastAsia="ru-RU"/>
              </w:rPr>
              <w:t>ч + </w:t>
            </w:r>
            <w:r w:rsidR="00FC2305" w:rsidRPr="00FC2305">
              <w:rPr>
                <w:rFonts w:ascii="Times New Roman" w:eastAsia="Times New Roman" w:hAnsi="Times New Roman" w:cs="Times New Roman"/>
                <w:i/>
                <w:iCs/>
                <w:color w:val="000000"/>
                <w:sz w:val="24"/>
                <w:szCs w:val="24"/>
                <w:lang w:eastAsia="ru-RU"/>
              </w:rPr>
              <w:t>2 </w:t>
            </w:r>
            <w:r w:rsidR="00FC2305" w:rsidRPr="00FC2305">
              <w:rPr>
                <w:rFonts w:ascii="Times New Roman" w:eastAsia="Times New Roman" w:hAnsi="Times New Roman" w:cs="Times New Roman"/>
                <w:color w:val="000000"/>
                <w:sz w:val="24"/>
                <w:szCs w:val="24"/>
                <w:lang w:eastAsia="ru-RU"/>
              </w:rPr>
              <w:t>ч</w:t>
            </w:r>
          </w:p>
        </w:tc>
      </w:tr>
    </w:tbl>
    <w:p w:rsidR="00FC2305" w:rsidRPr="00FC2305" w:rsidRDefault="00FC2305" w:rsidP="00211568">
      <w:pPr>
        <w:spacing w:after="0"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 xml:space="preserve">Личностные, </w:t>
      </w:r>
      <w:proofErr w:type="spellStart"/>
      <w:r w:rsidRPr="00FC2305">
        <w:rPr>
          <w:rFonts w:ascii="Times New Roman" w:eastAsia="Times New Roman" w:hAnsi="Times New Roman" w:cs="Times New Roman"/>
          <w:b/>
          <w:bCs/>
          <w:color w:val="000000"/>
          <w:sz w:val="24"/>
          <w:szCs w:val="24"/>
          <w:lang w:eastAsia="ru-RU"/>
        </w:rPr>
        <w:t>метапредметные</w:t>
      </w:r>
      <w:proofErr w:type="spellEnd"/>
      <w:r w:rsidRPr="00FC2305">
        <w:rPr>
          <w:rFonts w:ascii="Times New Roman" w:eastAsia="Times New Roman" w:hAnsi="Times New Roman" w:cs="Times New Roman"/>
          <w:b/>
          <w:bCs/>
          <w:color w:val="000000"/>
          <w:sz w:val="24"/>
          <w:szCs w:val="24"/>
          <w:lang w:eastAsia="ru-RU"/>
        </w:rPr>
        <w:t xml:space="preserve"> и предметные результаты освоения  учебного предмета</w:t>
      </w:r>
    </w:p>
    <w:p w:rsidR="00FC2305" w:rsidRPr="00FC2305" w:rsidRDefault="00FC2305" w:rsidP="00FC2305">
      <w:pPr>
        <w:spacing w:after="0" w:line="27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В соответствии с ключевыми задачами общего образования в рамках </w:t>
      </w:r>
      <w:proofErr w:type="spellStart"/>
      <w:r w:rsidRPr="00FC2305">
        <w:rPr>
          <w:rFonts w:ascii="Times New Roman" w:eastAsia="Times New Roman" w:hAnsi="Times New Roman" w:cs="Times New Roman"/>
          <w:color w:val="000000"/>
          <w:sz w:val="24"/>
          <w:szCs w:val="24"/>
          <w:lang w:eastAsia="ru-RU"/>
        </w:rPr>
        <w:t>деятельностной</w:t>
      </w:r>
      <w:proofErr w:type="spellEnd"/>
      <w:r w:rsidRPr="00FC2305">
        <w:rPr>
          <w:rFonts w:ascii="Times New Roman" w:eastAsia="Times New Roman" w:hAnsi="Times New Roman" w:cs="Times New Roman"/>
          <w:color w:val="000000"/>
          <w:sz w:val="24"/>
          <w:szCs w:val="24"/>
          <w:lang w:eastAsia="ru-RU"/>
        </w:rPr>
        <w:t xml:space="preserve"> парадигмы требования к результатам освоения основных общеобразовательных программ прямо связаны с основными направлениями личностного развития и включают в себя личностные, </w:t>
      </w:r>
      <w:proofErr w:type="spellStart"/>
      <w:r w:rsidRPr="00FC2305">
        <w:rPr>
          <w:rFonts w:ascii="Times New Roman" w:eastAsia="Times New Roman" w:hAnsi="Times New Roman" w:cs="Times New Roman"/>
          <w:color w:val="000000"/>
          <w:sz w:val="24"/>
          <w:szCs w:val="24"/>
          <w:lang w:eastAsia="ru-RU"/>
        </w:rPr>
        <w:t>метапредметные</w:t>
      </w:r>
      <w:proofErr w:type="spellEnd"/>
      <w:r w:rsidRPr="00FC2305">
        <w:rPr>
          <w:rFonts w:ascii="Times New Roman" w:eastAsia="Times New Roman" w:hAnsi="Times New Roman" w:cs="Times New Roman"/>
          <w:color w:val="000000"/>
          <w:sz w:val="24"/>
          <w:szCs w:val="24"/>
          <w:lang w:eastAsia="ru-RU"/>
        </w:rPr>
        <w:t xml:space="preserve"> и предметные  результаты.</w:t>
      </w:r>
    </w:p>
    <w:p w:rsidR="00FC2305" w:rsidRPr="00FC2305" w:rsidRDefault="00FC2305" w:rsidP="00FC2305">
      <w:pPr>
        <w:spacing w:after="0" w:line="270" w:lineRule="atLeast"/>
        <w:ind w:firstLine="72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u w:val="single"/>
          <w:lang w:eastAsia="ru-RU"/>
        </w:rPr>
        <w:t>Личностные результаты:</w:t>
      </w:r>
    </w:p>
    <w:p w:rsidR="00FC2305" w:rsidRPr="00FC2305" w:rsidRDefault="00FC2305" w:rsidP="00FC2305">
      <w:pPr>
        <w:numPr>
          <w:ilvl w:val="0"/>
          <w:numId w:val="5"/>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понимание культурно-исторической и эстетической ценности языка, его роли в развитии личности, достаточный объем знаний по языку для организации речевого общения.</w:t>
      </w:r>
    </w:p>
    <w:p w:rsidR="00FC2305" w:rsidRPr="00FC2305" w:rsidRDefault="00FC2305" w:rsidP="00FC2305">
      <w:pPr>
        <w:numPr>
          <w:ilvl w:val="0"/>
          <w:numId w:val="5"/>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воспитание уважения к русскому языку, сознательного отношения к нему как явлению культуры, средству освоения морально-этических норм</w:t>
      </w:r>
    </w:p>
    <w:p w:rsidR="00FC2305" w:rsidRPr="00FC2305" w:rsidRDefault="00FC2305" w:rsidP="00FC2305">
      <w:pPr>
        <w:numPr>
          <w:ilvl w:val="0"/>
          <w:numId w:val="6"/>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достаточный словарный запас и объем грамматических средств (обеспечение речевого общения).</w:t>
      </w:r>
    </w:p>
    <w:p w:rsidR="00FC2305" w:rsidRPr="00FC2305" w:rsidRDefault="00FC2305" w:rsidP="00FC2305">
      <w:pPr>
        <w:spacing w:after="0" w:line="270" w:lineRule="atLeast"/>
        <w:ind w:firstLine="720"/>
        <w:jc w:val="both"/>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b/>
          <w:bCs/>
          <w:color w:val="000000"/>
          <w:sz w:val="24"/>
          <w:szCs w:val="24"/>
          <w:u w:val="single"/>
          <w:lang w:eastAsia="ru-RU"/>
        </w:rPr>
        <w:t>Метапредметные</w:t>
      </w:r>
      <w:proofErr w:type="spellEnd"/>
      <w:r w:rsidRPr="00FC2305">
        <w:rPr>
          <w:rFonts w:ascii="Times New Roman" w:eastAsia="Times New Roman" w:hAnsi="Times New Roman" w:cs="Times New Roman"/>
          <w:b/>
          <w:bCs/>
          <w:color w:val="000000"/>
          <w:sz w:val="24"/>
          <w:szCs w:val="24"/>
          <w:u w:val="single"/>
          <w:lang w:eastAsia="ru-RU"/>
        </w:rPr>
        <w:t xml:space="preserve"> результаты:</w:t>
      </w:r>
    </w:p>
    <w:p w:rsidR="00FC2305" w:rsidRPr="00FC2305" w:rsidRDefault="00FC2305" w:rsidP="00FC2305">
      <w:pPr>
        <w:numPr>
          <w:ilvl w:val="0"/>
          <w:numId w:val="7"/>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владение всеми видами речевой деятельности;</w:t>
      </w:r>
    </w:p>
    <w:p w:rsidR="00FC2305" w:rsidRPr="00FC2305" w:rsidRDefault="00FC2305" w:rsidP="00FC2305">
      <w:pPr>
        <w:numPr>
          <w:ilvl w:val="0"/>
          <w:numId w:val="7"/>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способность использовать русский язык как средство получения знаний в других областях, повседневной жизни;</w:t>
      </w:r>
    </w:p>
    <w:p w:rsidR="00FC2305" w:rsidRPr="00FC2305" w:rsidRDefault="00FC2305" w:rsidP="00FC2305">
      <w:pPr>
        <w:numPr>
          <w:ilvl w:val="0"/>
          <w:numId w:val="7"/>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взаимодействие в процессе речевого общения;</w:t>
      </w:r>
    </w:p>
    <w:p w:rsidR="00FC2305" w:rsidRPr="00FC2305" w:rsidRDefault="00FC2305" w:rsidP="00FC2305">
      <w:pPr>
        <w:numPr>
          <w:ilvl w:val="0"/>
          <w:numId w:val="7"/>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lastRenderedPageBreak/>
        <w:t>овладение нормами речевого поведения в ситуациях формального и неформального межличностного и межкультурного общения.</w:t>
      </w:r>
    </w:p>
    <w:p w:rsidR="00FC2305" w:rsidRPr="00FC2305" w:rsidRDefault="00FC2305" w:rsidP="00FC2305">
      <w:pPr>
        <w:spacing w:after="0" w:line="270" w:lineRule="atLeast"/>
        <w:ind w:firstLine="72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u w:val="single"/>
          <w:lang w:eastAsia="ru-RU"/>
        </w:rPr>
        <w:t>Предметные результаты:</w:t>
      </w:r>
    </w:p>
    <w:p w:rsidR="00FC2305" w:rsidRPr="00FC2305" w:rsidRDefault="00FC2305" w:rsidP="00FC2305">
      <w:pPr>
        <w:numPr>
          <w:ilvl w:val="0"/>
          <w:numId w:val="8"/>
        </w:numPr>
        <w:spacing w:after="0" w:line="240" w:lineRule="auto"/>
        <w:ind w:left="216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овладение общими сведениями о языке;</w:t>
      </w:r>
    </w:p>
    <w:p w:rsidR="00FC2305" w:rsidRPr="00FC2305" w:rsidRDefault="00FC2305" w:rsidP="00FC2305">
      <w:pPr>
        <w:numPr>
          <w:ilvl w:val="0"/>
          <w:numId w:val="8"/>
        </w:numPr>
        <w:spacing w:after="0" w:line="240" w:lineRule="auto"/>
        <w:ind w:left="216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усвоение основ научных знаний, понимание взаимосвязи его уровней и единиц; опознавание и анализ единиц и грамматических категорий языка;</w:t>
      </w:r>
    </w:p>
    <w:p w:rsidR="00FC2305" w:rsidRPr="00FC2305" w:rsidRDefault="00FC2305" w:rsidP="00FC2305">
      <w:pPr>
        <w:numPr>
          <w:ilvl w:val="0"/>
          <w:numId w:val="8"/>
        </w:numPr>
        <w:spacing w:after="0" w:line="240" w:lineRule="auto"/>
        <w:ind w:left="216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освоение базовых понятий лингвистики;</w:t>
      </w:r>
    </w:p>
    <w:p w:rsidR="00FC2305" w:rsidRPr="00FC2305" w:rsidRDefault="00FC2305" w:rsidP="00FC2305">
      <w:pPr>
        <w:numPr>
          <w:ilvl w:val="0"/>
          <w:numId w:val="8"/>
        </w:numPr>
        <w:spacing w:after="0" w:line="240" w:lineRule="auto"/>
        <w:ind w:left="216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опознавание и анализ основных единиц языка, грамматических категорий языка, употребление языковых единиц адекватно речевой ситуации;</w:t>
      </w:r>
    </w:p>
    <w:p w:rsidR="00FC2305" w:rsidRPr="00FC2305" w:rsidRDefault="00FC2305" w:rsidP="00FC2305">
      <w:pPr>
        <w:numPr>
          <w:ilvl w:val="0"/>
          <w:numId w:val="8"/>
        </w:numPr>
        <w:spacing w:after="0" w:line="240" w:lineRule="auto"/>
        <w:ind w:left="216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овладение стилистическими ресурсами, нормами языка, нормами речевого этикета; понимание и использование грамматической и лексической синонимии.</w:t>
      </w:r>
    </w:p>
    <w:p w:rsidR="00FC2305" w:rsidRPr="00FC2305" w:rsidRDefault="00FC2305" w:rsidP="00FC2305">
      <w:pPr>
        <w:spacing w:after="0" w:line="27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Общие учебные умения, навыки и способы деятельности</w:t>
      </w:r>
    </w:p>
    <w:p w:rsidR="00FC2305" w:rsidRPr="00FC2305" w:rsidRDefault="00FC2305" w:rsidP="00FC2305">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В процессе изучения русского  языка совершенствуются и развиваются следующие </w:t>
      </w:r>
      <w:proofErr w:type="spellStart"/>
      <w:r w:rsidRPr="00FC2305">
        <w:rPr>
          <w:rFonts w:ascii="Times New Roman" w:eastAsia="Times New Roman" w:hAnsi="Times New Roman" w:cs="Times New Roman"/>
          <w:color w:val="000000"/>
          <w:sz w:val="24"/>
          <w:szCs w:val="24"/>
          <w:lang w:eastAsia="ru-RU"/>
        </w:rPr>
        <w:t>общеучебные</w:t>
      </w:r>
      <w:proofErr w:type="spellEnd"/>
      <w:r w:rsidRPr="00FC2305">
        <w:rPr>
          <w:rFonts w:ascii="Times New Roman" w:eastAsia="Times New Roman" w:hAnsi="Times New Roman" w:cs="Times New Roman"/>
          <w:color w:val="000000"/>
          <w:sz w:val="24"/>
          <w:szCs w:val="24"/>
          <w:lang w:eastAsia="ru-RU"/>
        </w:rPr>
        <w:t xml:space="preserve">  умения:</w:t>
      </w:r>
    </w:p>
    <w:p w:rsidR="00FC2305" w:rsidRPr="00FC2305" w:rsidRDefault="00FC2305" w:rsidP="00FC2305">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FC2305" w:rsidRPr="00FC2305" w:rsidRDefault="00FC2305" w:rsidP="00FC2305">
      <w:pPr>
        <w:numPr>
          <w:ilvl w:val="0"/>
          <w:numId w:val="9"/>
        </w:numPr>
        <w:spacing w:after="0" w:line="240" w:lineRule="auto"/>
        <w:jc w:val="both"/>
        <w:rPr>
          <w:rFonts w:ascii="Times New Roman" w:eastAsia="Times New Roman" w:hAnsi="Times New Roman" w:cs="Times New Roman"/>
          <w:color w:val="000000"/>
          <w:sz w:val="24"/>
          <w:szCs w:val="24"/>
          <w:lang w:eastAsia="ru-RU"/>
        </w:rPr>
      </w:pPr>
      <w:proofErr w:type="gramStart"/>
      <w:r w:rsidRPr="00FC2305">
        <w:rPr>
          <w:rFonts w:ascii="Times New Roman" w:eastAsia="Times New Roman" w:hAnsi="Times New Roman" w:cs="Times New Roman"/>
          <w:color w:val="000000"/>
          <w:sz w:val="24"/>
          <w:szCs w:val="24"/>
          <w:lang w:eastAsia="ru-RU"/>
        </w:rPr>
        <w:t>интеллектуальные</w:t>
      </w:r>
      <w:proofErr w:type="gramEnd"/>
      <w:r w:rsidRPr="00FC2305">
        <w:rPr>
          <w:rFonts w:ascii="Times New Roman" w:eastAsia="Times New Roman" w:hAnsi="Times New Roman" w:cs="Times New Roman"/>
          <w:color w:val="000000"/>
          <w:sz w:val="24"/>
          <w:szCs w:val="24"/>
          <w:lang w:eastAsia="ru-RU"/>
        </w:rPr>
        <w:t xml:space="preserve"> (сравнение и сопоставление,  обобщение, абстрагирование, оценивание и классификация),</w:t>
      </w:r>
    </w:p>
    <w:p w:rsidR="00FC2305" w:rsidRPr="00FC2305" w:rsidRDefault="00FC2305" w:rsidP="00FC2305">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информационные (умение осуществлять библиографический поиск, извлекать информацию из различных источников, умение работать с текстом),</w:t>
      </w:r>
    </w:p>
    <w:p w:rsidR="00FC2305" w:rsidRPr="00FC2305" w:rsidRDefault="00FC2305" w:rsidP="00FC2305">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организационные (умение формулировать цель деятельности, планировать ее, осуществлять самоконтроль, самооценку, </w:t>
      </w:r>
      <w:proofErr w:type="spellStart"/>
      <w:r w:rsidRPr="00FC2305">
        <w:rPr>
          <w:rFonts w:ascii="Times New Roman" w:eastAsia="Times New Roman" w:hAnsi="Times New Roman" w:cs="Times New Roman"/>
          <w:color w:val="000000"/>
          <w:sz w:val="24"/>
          <w:szCs w:val="24"/>
          <w:lang w:eastAsia="ru-RU"/>
        </w:rPr>
        <w:t>самокоррекцию</w:t>
      </w:r>
      <w:proofErr w:type="spellEnd"/>
      <w:r w:rsidRPr="00FC2305">
        <w:rPr>
          <w:rFonts w:ascii="Times New Roman" w:eastAsia="Times New Roman" w:hAnsi="Times New Roman" w:cs="Times New Roman"/>
          <w:color w:val="000000"/>
          <w:sz w:val="24"/>
          <w:szCs w:val="24"/>
          <w:lang w:eastAsia="ru-RU"/>
        </w:rPr>
        <w:t>).</w:t>
      </w:r>
    </w:p>
    <w:p w:rsidR="00FC2305" w:rsidRPr="00FC2305" w:rsidRDefault="00FC2305" w:rsidP="00FC2305">
      <w:pPr>
        <w:spacing w:after="0" w:line="240" w:lineRule="auto"/>
        <w:ind w:left="72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5. Содержание программы учебного курса.</w:t>
      </w:r>
    </w:p>
    <w:p w:rsidR="00FC2305" w:rsidRPr="00FC2305" w:rsidRDefault="00FC2305" w:rsidP="00FC2305">
      <w:pPr>
        <w:spacing w:after="0" w:line="27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Русский язык как развивающееся явление  (1 ч)</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ПОВТОРЕНИЕ ПР</w:t>
      </w:r>
      <w:r w:rsidR="00211568">
        <w:rPr>
          <w:rFonts w:ascii="Times New Roman" w:eastAsia="Times New Roman" w:hAnsi="Times New Roman" w:cs="Times New Roman"/>
          <w:b/>
          <w:bCs/>
          <w:color w:val="000000"/>
          <w:sz w:val="24"/>
          <w:szCs w:val="24"/>
          <w:lang w:eastAsia="ru-RU"/>
        </w:rPr>
        <w:t>ОЙДЕННОГО В V—VI КЛАССАХ  (8 ч + 3</w:t>
      </w:r>
      <w:r w:rsidRPr="00FC2305">
        <w:rPr>
          <w:rFonts w:ascii="Times New Roman" w:eastAsia="Times New Roman" w:hAnsi="Times New Roman" w:cs="Times New Roman"/>
          <w:b/>
          <w:bCs/>
          <w:color w:val="000000"/>
          <w:sz w:val="24"/>
          <w:szCs w:val="24"/>
          <w:lang w:eastAsia="ru-RU"/>
        </w:rPr>
        <w:t xml:space="preserve"> ч)</w:t>
      </w:r>
    </w:p>
    <w:p w:rsidR="00FC2305" w:rsidRPr="00FC2305" w:rsidRDefault="00FC2305" w:rsidP="00FC2305">
      <w:pPr>
        <w:spacing w:after="0" w:line="27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Публицистический стиль, его жанры, языковые особенности.</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МОРФОЛОГИЯ. ОРФОГРАФИЯ. КУЛЬТУРА  РЕЧИ</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Причастие  (22 ч + 6 ч)</w:t>
      </w:r>
    </w:p>
    <w:p w:rsidR="00FC2305" w:rsidRPr="00FC2305" w:rsidRDefault="00FC2305" w:rsidP="00FC2305">
      <w:pPr>
        <w:spacing w:after="0" w:line="270" w:lineRule="atLeast"/>
        <w:ind w:right="14"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 Повторение пройденного о глаголе в V и VI классах. 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Текстообразующая роль причастий.</w:t>
      </w:r>
    </w:p>
    <w:p w:rsidR="00FC2305" w:rsidRPr="00FC2305" w:rsidRDefault="00FC2305" w:rsidP="00FC2305">
      <w:pPr>
        <w:spacing w:after="0" w:line="270" w:lineRule="atLeast"/>
        <w:ind w:right="8"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i/>
          <w:iCs/>
          <w:color w:val="000000"/>
          <w:sz w:val="24"/>
          <w:szCs w:val="24"/>
          <w:lang w:eastAsia="ru-RU"/>
        </w:rPr>
        <w:t>Не </w:t>
      </w:r>
      <w:r w:rsidRPr="00FC2305">
        <w:rPr>
          <w:rFonts w:ascii="Times New Roman" w:eastAsia="Times New Roman" w:hAnsi="Times New Roman" w:cs="Times New Roman"/>
          <w:color w:val="000000"/>
          <w:sz w:val="24"/>
          <w:szCs w:val="24"/>
          <w:lang w:eastAsia="ru-RU"/>
        </w:rPr>
        <w:t>с причастиями. Правописание гласных в суффиксах действительных и страдательных причастий. Одна и две буквы </w:t>
      </w:r>
      <w:r w:rsidRPr="00FC2305">
        <w:rPr>
          <w:rFonts w:ascii="Times New Roman" w:eastAsia="Times New Roman" w:hAnsi="Times New Roman" w:cs="Times New Roman"/>
          <w:i/>
          <w:iCs/>
          <w:color w:val="000000"/>
          <w:sz w:val="24"/>
          <w:szCs w:val="24"/>
          <w:lang w:eastAsia="ru-RU"/>
        </w:rPr>
        <w:t>н </w:t>
      </w:r>
      <w:r w:rsidRPr="00FC2305">
        <w:rPr>
          <w:rFonts w:ascii="Times New Roman" w:eastAsia="Times New Roman" w:hAnsi="Times New Roman" w:cs="Times New Roman"/>
          <w:color w:val="000000"/>
          <w:sz w:val="24"/>
          <w:szCs w:val="24"/>
          <w:lang w:eastAsia="ru-RU"/>
        </w:rPr>
        <w:t>в суффиксах полных причастий и прилагательных, образованных от глаголов. Одна буква </w:t>
      </w:r>
      <w:r w:rsidRPr="00FC2305">
        <w:rPr>
          <w:rFonts w:ascii="Times New Roman" w:eastAsia="Times New Roman" w:hAnsi="Times New Roman" w:cs="Times New Roman"/>
          <w:i/>
          <w:iCs/>
          <w:color w:val="000000"/>
          <w:sz w:val="24"/>
          <w:szCs w:val="24"/>
          <w:lang w:eastAsia="ru-RU"/>
        </w:rPr>
        <w:t>н </w:t>
      </w:r>
      <w:r w:rsidRPr="00FC2305">
        <w:rPr>
          <w:rFonts w:ascii="Times New Roman" w:eastAsia="Times New Roman" w:hAnsi="Times New Roman" w:cs="Times New Roman"/>
          <w:color w:val="000000"/>
          <w:sz w:val="24"/>
          <w:szCs w:val="24"/>
          <w:lang w:eastAsia="ru-RU"/>
        </w:rPr>
        <w:t>в кратких причастиях.</w:t>
      </w:r>
    </w:p>
    <w:p w:rsidR="00FC2305" w:rsidRPr="00FC2305" w:rsidRDefault="00FC2305" w:rsidP="00FC2305">
      <w:pPr>
        <w:spacing w:after="0" w:line="270" w:lineRule="atLeast"/>
        <w:ind w:right="8" w:firstLine="708"/>
        <w:jc w:val="both"/>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color w:val="000000"/>
          <w:sz w:val="24"/>
          <w:szCs w:val="24"/>
          <w:lang w:eastAsia="ru-RU"/>
        </w:rPr>
        <w:t>II.Умение</w:t>
      </w:r>
      <w:proofErr w:type="spellEnd"/>
      <w:r w:rsidRPr="00FC2305">
        <w:rPr>
          <w:rFonts w:ascii="Times New Roman" w:eastAsia="Times New Roman" w:hAnsi="Times New Roman" w:cs="Times New Roman"/>
          <w:color w:val="000000"/>
          <w:sz w:val="24"/>
          <w:szCs w:val="24"/>
          <w:lang w:eastAsia="ru-RU"/>
        </w:rPr>
        <w:t xml:space="preserve"> правильно ставить ударение в полных и кратких страдательных причастиях </w:t>
      </w:r>
      <w:r w:rsidRPr="00FC2305">
        <w:rPr>
          <w:rFonts w:ascii="Times New Roman" w:eastAsia="Times New Roman" w:hAnsi="Times New Roman" w:cs="Times New Roman"/>
          <w:i/>
          <w:iCs/>
          <w:color w:val="000000"/>
          <w:sz w:val="24"/>
          <w:szCs w:val="24"/>
          <w:lang w:eastAsia="ru-RU"/>
        </w:rPr>
        <w:t>(принесённый, принесён, принесена, принесено, принесены), </w:t>
      </w:r>
      <w:r w:rsidRPr="00FC2305">
        <w:rPr>
          <w:rFonts w:ascii="Times New Roman" w:eastAsia="Times New Roman" w:hAnsi="Times New Roman" w:cs="Times New Roman"/>
          <w:color w:val="000000"/>
          <w:sz w:val="24"/>
          <w:szCs w:val="24"/>
          <w:lang w:eastAsia="ru-RU"/>
        </w:rPr>
        <w:t>правильно употреблять причастия с суффиксом </w:t>
      </w:r>
      <w:proofErr w:type="gramStart"/>
      <w:r w:rsidRPr="00FC2305">
        <w:rPr>
          <w:rFonts w:ascii="Times New Roman" w:eastAsia="Times New Roman" w:hAnsi="Times New Roman" w:cs="Times New Roman"/>
          <w:i/>
          <w:iCs/>
          <w:color w:val="000000"/>
          <w:sz w:val="24"/>
          <w:szCs w:val="24"/>
          <w:lang w:eastAsia="ru-RU"/>
        </w:rPr>
        <w:t>-</w:t>
      </w:r>
      <w:proofErr w:type="spellStart"/>
      <w:r w:rsidRPr="00FC2305">
        <w:rPr>
          <w:rFonts w:ascii="Times New Roman" w:eastAsia="Times New Roman" w:hAnsi="Times New Roman" w:cs="Times New Roman"/>
          <w:i/>
          <w:iCs/>
          <w:color w:val="000000"/>
          <w:sz w:val="24"/>
          <w:szCs w:val="24"/>
          <w:lang w:eastAsia="ru-RU"/>
        </w:rPr>
        <w:t>с</w:t>
      </w:r>
      <w:proofErr w:type="gramEnd"/>
      <w:r w:rsidRPr="00FC2305">
        <w:rPr>
          <w:rFonts w:ascii="Times New Roman" w:eastAsia="Times New Roman" w:hAnsi="Times New Roman" w:cs="Times New Roman"/>
          <w:i/>
          <w:iCs/>
          <w:color w:val="000000"/>
          <w:sz w:val="24"/>
          <w:szCs w:val="24"/>
          <w:lang w:eastAsia="ru-RU"/>
        </w:rPr>
        <w:t>я</w:t>
      </w:r>
      <w:proofErr w:type="spellEnd"/>
      <w:r w:rsidRPr="00FC2305">
        <w:rPr>
          <w:rFonts w:ascii="Times New Roman" w:eastAsia="Times New Roman" w:hAnsi="Times New Roman" w:cs="Times New Roman"/>
          <w:i/>
          <w:iCs/>
          <w:color w:val="000000"/>
          <w:sz w:val="24"/>
          <w:szCs w:val="24"/>
          <w:lang w:eastAsia="ru-RU"/>
        </w:rPr>
        <w:t>, </w:t>
      </w:r>
      <w:r w:rsidRPr="00FC2305">
        <w:rPr>
          <w:rFonts w:ascii="Times New Roman" w:eastAsia="Times New Roman" w:hAnsi="Times New Roman" w:cs="Times New Roman"/>
          <w:color w:val="000000"/>
          <w:sz w:val="24"/>
          <w:szCs w:val="24"/>
          <w:lang w:eastAsia="ru-RU"/>
        </w:rPr>
        <w:t>согласовывать причастия с определяемыми существительными, строить предложения с причастным  оборотом.</w:t>
      </w:r>
    </w:p>
    <w:p w:rsidR="00FC2305" w:rsidRPr="00FC2305" w:rsidRDefault="00FC2305" w:rsidP="00FC2305">
      <w:pPr>
        <w:spacing w:after="0" w:line="270" w:lineRule="atLeast"/>
        <w:ind w:right="8" w:firstLine="708"/>
        <w:jc w:val="both"/>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color w:val="000000"/>
          <w:sz w:val="24"/>
          <w:szCs w:val="24"/>
          <w:lang w:eastAsia="ru-RU"/>
        </w:rPr>
        <w:lastRenderedPageBreak/>
        <w:t>III.Описание</w:t>
      </w:r>
      <w:proofErr w:type="spellEnd"/>
      <w:r w:rsidRPr="00FC2305">
        <w:rPr>
          <w:rFonts w:ascii="Times New Roman" w:eastAsia="Times New Roman" w:hAnsi="Times New Roman" w:cs="Times New Roman"/>
          <w:color w:val="000000"/>
          <w:sz w:val="24"/>
          <w:szCs w:val="24"/>
          <w:lang w:eastAsia="ru-RU"/>
        </w:rPr>
        <w:t xml:space="preserve">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w:t>
      </w:r>
    </w:p>
    <w:p w:rsidR="00FC2305" w:rsidRPr="00FC2305" w:rsidRDefault="00FC2305" w:rsidP="00FC2305">
      <w:pPr>
        <w:spacing w:after="0" w:line="270" w:lineRule="atLeast"/>
        <w:ind w:right="8"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Виды публичных общественно-политических выступлений. Их структура.</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Деепричастие (8 ч + 2 ч)</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  Повторение пройденного о глаголе в V и VI классах.</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Деепричастие. Глагольные и наречные свойства деепричастия. Синтаксическая роль деепричастий в предложении. Текстообразующая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i/>
          <w:iCs/>
          <w:color w:val="000000"/>
          <w:sz w:val="24"/>
          <w:szCs w:val="24"/>
          <w:lang w:eastAsia="ru-RU"/>
        </w:rPr>
        <w:t>Не </w:t>
      </w:r>
      <w:r w:rsidRPr="00FC2305">
        <w:rPr>
          <w:rFonts w:ascii="Times New Roman" w:eastAsia="Times New Roman" w:hAnsi="Times New Roman" w:cs="Times New Roman"/>
          <w:color w:val="000000"/>
          <w:sz w:val="24"/>
          <w:szCs w:val="24"/>
          <w:lang w:eastAsia="ru-RU"/>
        </w:rPr>
        <w:t>с деепричастиями.</w:t>
      </w:r>
    </w:p>
    <w:p w:rsidR="00FC2305" w:rsidRPr="00FC2305" w:rsidRDefault="00FC2305" w:rsidP="00FC2305">
      <w:pPr>
        <w:spacing w:after="0" w:line="270" w:lineRule="atLeast"/>
        <w:ind w:right="8"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II. Умение правильно строить предложение с деепричастным оборотом.</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III. Рассказ по картине.</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Наречие  (2</w:t>
      </w:r>
      <w:r w:rsidR="00211568">
        <w:rPr>
          <w:rFonts w:ascii="Times New Roman" w:eastAsia="Times New Roman" w:hAnsi="Times New Roman" w:cs="Times New Roman"/>
          <w:b/>
          <w:bCs/>
          <w:color w:val="000000"/>
          <w:sz w:val="24"/>
          <w:szCs w:val="24"/>
          <w:lang w:eastAsia="ru-RU"/>
        </w:rPr>
        <w:t>0</w:t>
      </w:r>
      <w:r w:rsidR="0084060F">
        <w:rPr>
          <w:rFonts w:ascii="Times New Roman" w:eastAsia="Times New Roman" w:hAnsi="Times New Roman" w:cs="Times New Roman"/>
          <w:b/>
          <w:bCs/>
          <w:color w:val="000000"/>
          <w:sz w:val="24"/>
          <w:szCs w:val="24"/>
          <w:lang w:eastAsia="ru-RU"/>
        </w:rPr>
        <w:t xml:space="preserve"> ч + 5</w:t>
      </w:r>
      <w:r w:rsidRPr="00FC2305">
        <w:rPr>
          <w:rFonts w:ascii="Times New Roman" w:eastAsia="Times New Roman" w:hAnsi="Times New Roman" w:cs="Times New Roman"/>
          <w:b/>
          <w:bCs/>
          <w:color w:val="000000"/>
          <w:sz w:val="24"/>
          <w:szCs w:val="24"/>
          <w:lang w:eastAsia="ru-RU"/>
        </w:rPr>
        <w:t xml:space="preserve"> ч)</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 Наречие как часть речи. Синтаксическая роль наречий в предложении. Степени сравнения наречий и их образование. Текстообразующая   роль   наречий.   Словообразование   наречий.</w:t>
      </w:r>
    </w:p>
    <w:p w:rsidR="00FC2305" w:rsidRPr="00FC2305" w:rsidRDefault="00FC2305" w:rsidP="00FC2305">
      <w:pPr>
        <w:spacing w:after="0" w:line="270" w:lineRule="atLeast"/>
        <w:ind w:right="14"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Правописание </w:t>
      </w:r>
      <w:r w:rsidRPr="00FC2305">
        <w:rPr>
          <w:rFonts w:ascii="Times New Roman" w:eastAsia="Times New Roman" w:hAnsi="Times New Roman" w:cs="Times New Roman"/>
          <w:b/>
          <w:bCs/>
          <w:i/>
          <w:iCs/>
          <w:color w:val="000000"/>
          <w:sz w:val="24"/>
          <w:szCs w:val="24"/>
          <w:lang w:eastAsia="ru-RU"/>
        </w:rPr>
        <w:t>не </w:t>
      </w:r>
      <w:r w:rsidRPr="00FC2305">
        <w:rPr>
          <w:rFonts w:ascii="Times New Roman" w:eastAsia="Times New Roman" w:hAnsi="Times New Roman" w:cs="Times New Roman"/>
          <w:color w:val="000000"/>
          <w:sz w:val="24"/>
          <w:szCs w:val="24"/>
          <w:lang w:eastAsia="ru-RU"/>
        </w:rPr>
        <w:t>с наречиями на </w:t>
      </w:r>
      <w:proofErr w:type="gramStart"/>
      <w:r w:rsidRPr="00FC2305">
        <w:rPr>
          <w:rFonts w:ascii="Times New Roman" w:eastAsia="Times New Roman" w:hAnsi="Times New Roman" w:cs="Times New Roman"/>
          <w:i/>
          <w:iCs/>
          <w:color w:val="000000"/>
          <w:sz w:val="24"/>
          <w:szCs w:val="24"/>
          <w:lang w:eastAsia="ru-RU"/>
        </w:rPr>
        <w:t>-о</w:t>
      </w:r>
      <w:proofErr w:type="gramEnd"/>
      <w:r w:rsidRPr="00FC2305">
        <w:rPr>
          <w:rFonts w:ascii="Times New Roman" w:eastAsia="Times New Roman" w:hAnsi="Times New Roman" w:cs="Times New Roman"/>
          <w:i/>
          <w:iCs/>
          <w:color w:val="000000"/>
          <w:sz w:val="24"/>
          <w:szCs w:val="24"/>
          <w:lang w:eastAsia="ru-RU"/>
        </w:rPr>
        <w:t> </w:t>
      </w:r>
      <w:r w:rsidRPr="00FC2305">
        <w:rPr>
          <w:rFonts w:ascii="Times New Roman" w:eastAsia="Times New Roman" w:hAnsi="Times New Roman" w:cs="Times New Roman"/>
          <w:color w:val="000000"/>
          <w:sz w:val="24"/>
          <w:szCs w:val="24"/>
          <w:lang w:eastAsia="ru-RU"/>
        </w:rPr>
        <w:t>и </w:t>
      </w:r>
      <w:r w:rsidRPr="00FC2305">
        <w:rPr>
          <w:rFonts w:ascii="Times New Roman" w:eastAsia="Times New Roman" w:hAnsi="Times New Roman" w:cs="Times New Roman"/>
          <w:i/>
          <w:iCs/>
          <w:color w:val="000000"/>
          <w:sz w:val="24"/>
          <w:szCs w:val="24"/>
          <w:lang w:eastAsia="ru-RU"/>
        </w:rPr>
        <w:t>-е; </w:t>
      </w:r>
      <w:r w:rsidRPr="00FC2305">
        <w:rPr>
          <w:rFonts w:ascii="Times New Roman" w:eastAsia="Times New Roman" w:hAnsi="Times New Roman" w:cs="Times New Roman"/>
          <w:b/>
          <w:bCs/>
          <w:i/>
          <w:iCs/>
          <w:color w:val="000000"/>
          <w:sz w:val="24"/>
          <w:szCs w:val="24"/>
          <w:lang w:eastAsia="ru-RU"/>
        </w:rPr>
        <w:t>не- </w:t>
      </w:r>
      <w:r w:rsidRPr="00FC2305">
        <w:rPr>
          <w:rFonts w:ascii="Times New Roman" w:eastAsia="Times New Roman" w:hAnsi="Times New Roman" w:cs="Times New Roman"/>
          <w:color w:val="000000"/>
          <w:sz w:val="24"/>
          <w:szCs w:val="24"/>
          <w:lang w:eastAsia="ru-RU"/>
        </w:rPr>
        <w:t>и </w:t>
      </w:r>
      <w:r w:rsidRPr="00FC2305">
        <w:rPr>
          <w:rFonts w:ascii="Times New Roman" w:eastAsia="Times New Roman" w:hAnsi="Times New Roman" w:cs="Times New Roman"/>
          <w:b/>
          <w:bCs/>
          <w:i/>
          <w:iCs/>
          <w:color w:val="000000"/>
          <w:sz w:val="24"/>
          <w:szCs w:val="24"/>
          <w:lang w:eastAsia="ru-RU"/>
        </w:rPr>
        <w:t>ни- </w:t>
      </w:r>
      <w:r w:rsidRPr="00FC2305">
        <w:rPr>
          <w:rFonts w:ascii="Times New Roman" w:eastAsia="Times New Roman" w:hAnsi="Times New Roman" w:cs="Times New Roman"/>
          <w:color w:val="000000"/>
          <w:sz w:val="24"/>
          <w:szCs w:val="24"/>
          <w:lang w:eastAsia="ru-RU"/>
        </w:rPr>
        <w:t>в наречиях. Одна и две буквы я в наречиях на </w:t>
      </w:r>
      <w:r w:rsidRPr="00FC2305">
        <w:rPr>
          <w:rFonts w:ascii="Times New Roman" w:eastAsia="Times New Roman" w:hAnsi="Times New Roman" w:cs="Times New Roman"/>
          <w:i/>
          <w:iCs/>
          <w:color w:val="000000"/>
          <w:sz w:val="24"/>
          <w:szCs w:val="24"/>
          <w:lang w:eastAsia="ru-RU"/>
        </w:rPr>
        <w:t>-о </w:t>
      </w:r>
      <w:r w:rsidRPr="00FC2305">
        <w:rPr>
          <w:rFonts w:ascii="Times New Roman" w:eastAsia="Times New Roman" w:hAnsi="Times New Roman" w:cs="Times New Roman"/>
          <w:color w:val="000000"/>
          <w:sz w:val="24"/>
          <w:szCs w:val="24"/>
          <w:lang w:eastAsia="ru-RU"/>
        </w:rPr>
        <w:t>и </w:t>
      </w:r>
      <w:r w:rsidRPr="00FC2305">
        <w:rPr>
          <w:rFonts w:ascii="Times New Roman" w:eastAsia="Times New Roman" w:hAnsi="Times New Roman" w:cs="Times New Roman"/>
          <w:i/>
          <w:iCs/>
          <w:color w:val="000000"/>
          <w:sz w:val="24"/>
          <w:szCs w:val="24"/>
          <w:lang w:eastAsia="ru-RU"/>
        </w:rPr>
        <w:t>-е.</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Буквы </w:t>
      </w:r>
      <w:r w:rsidRPr="00FC2305">
        <w:rPr>
          <w:rFonts w:ascii="Times New Roman" w:eastAsia="Times New Roman" w:hAnsi="Times New Roman" w:cs="Times New Roman"/>
          <w:b/>
          <w:bCs/>
          <w:i/>
          <w:iCs/>
          <w:color w:val="000000"/>
          <w:sz w:val="24"/>
          <w:szCs w:val="24"/>
          <w:lang w:eastAsia="ru-RU"/>
        </w:rPr>
        <w:t>о, </w:t>
      </w:r>
      <w:r w:rsidRPr="00FC2305">
        <w:rPr>
          <w:rFonts w:ascii="Times New Roman" w:eastAsia="Times New Roman" w:hAnsi="Times New Roman" w:cs="Times New Roman"/>
          <w:i/>
          <w:iCs/>
          <w:color w:val="000000"/>
          <w:sz w:val="24"/>
          <w:szCs w:val="24"/>
          <w:lang w:eastAsia="ru-RU"/>
        </w:rPr>
        <w:t>я, </w:t>
      </w:r>
      <w:r w:rsidRPr="00FC2305">
        <w:rPr>
          <w:rFonts w:ascii="Times New Roman" w:eastAsia="Times New Roman" w:hAnsi="Times New Roman" w:cs="Times New Roman"/>
          <w:b/>
          <w:bCs/>
          <w:i/>
          <w:iCs/>
          <w:color w:val="000000"/>
          <w:sz w:val="24"/>
          <w:szCs w:val="24"/>
          <w:lang w:eastAsia="ru-RU"/>
        </w:rPr>
        <w:t>е </w:t>
      </w:r>
      <w:r w:rsidRPr="00FC2305">
        <w:rPr>
          <w:rFonts w:ascii="Times New Roman" w:eastAsia="Times New Roman" w:hAnsi="Times New Roman" w:cs="Times New Roman"/>
          <w:color w:val="000000"/>
          <w:sz w:val="24"/>
          <w:szCs w:val="24"/>
          <w:lang w:eastAsia="ru-RU"/>
        </w:rPr>
        <w:t>после шипящих на конце наречий. Суффиксы </w:t>
      </w:r>
      <w:r w:rsidRPr="00FC2305">
        <w:rPr>
          <w:rFonts w:ascii="Times New Roman" w:eastAsia="Times New Roman" w:hAnsi="Times New Roman" w:cs="Times New Roman"/>
          <w:i/>
          <w:iCs/>
          <w:color w:val="000000"/>
          <w:sz w:val="24"/>
          <w:szCs w:val="24"/>
          <w:lang w:eastAsia="ru-RU"/>
        </w:rPr>
        <w:t>-о </w:t>
      </w:r>
      <w:r w:rsidRPr="00FC2305">
        <w:rPr>
          <w:rFonts w:ascii="Times New Roman" w:eastAsia="Times New Roman" w:hAnsi="Times New Roman" w:cs="Times New Roman"/>
          <w:color w:val="000000"/>
          <w:sz w:val="24"/>
          <w:szCs w:val="24"/>
          <w:lang w:eastAsia="ru-RU"/>
        </w:rPr>
        <w:t>и </w:t>
      </w:r>
      <w:r w:rsidRPr="00FC2305">
        <w:rPr>
          <w:rFonts w:ascii="Times New Roman" w:eastAsia="Times New Roman" w:hAnsi="Times New Roman" w:cs="Times New Roman"/>
          <w:i/>
          <w:iCs/>
          <w:color w:val="000000"/>
          <w:sz w:val="24"/>
          <w:szCs w:val="24"/>
          <w:lang w:eastAsia="ru-RU"/>
        </w:rPr>
        <w:t>-а </w:t>
      </w:r>
      <w:r w:rsidRPr="00FC2305">
        <w:rPr>
          <w:rFonts w:ascii="Times New Roman" w:eastAsia="Times New Roman" w:hAnsi="Times New Roman" w:cs="Times New Roman"/>
          <w:color w:val="000000"/>
          <w:sz w:val="24"/>
          <w:szCs w:val="24"/>
          <w:lang w:eastAsia="ru-RU"/>
        </w:rPr>
        <w:t>на конце наречий. Дефис между частями слова в наречиях. Слитные и раздельные написания наречий. Буква </w:t>
      </w:r>
      <w:r w:rsidRPr="00FC2305">
        <w:rPr>
          <w:rFonts w:ascii="Times New Roman" w:eastAsia="Times New Roman" w:hAnsi="Times New Roman" w:cs="Times New Roman"/>
          <w:i/>
          <w:iCs/>
          <w:color w:val="000000"/>
          <w:sz w:val="24"/>
          <w:szCs w:val="24"/>
          <w:lang w:eastAsia="ru-RU"/>
        </w:rPr>
        <w:t>ъ </w:t>
      </w:r>
      <w:r w:rsidRPr="00FC2305">
        <w:rPr>
          <w:rFonts w:ascii="Times New Roman" w:eastAsia="Times New Roman" w:hAnsi="Times New Roman" w:cs="Times New Roman"/>
          <w:color w:val="000000"/>
          <w:sz w:val="24"/>
          <w:szCs w:val="24"/>
          <w:lang w:eastAsia="ru-RU"/>
        </w:rPr>
        <w:t>после шипящих на конце наречий.</w:t>
      </w:r>
    </w:p>
    <w:p w:rsidR="00FC2305" w:rsidRPr="00FC2305" w:rsidRDefault="00FC2305" w:rsidP="00FC2305">
      <w:pPr>
        <w:spacing w:after="0" w:line="270" w:lineRule="atLeast"/>
        <w:ind w:right="346"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II. Умение правильно ставить ударение в наречиях. Умение использовать в речи наречия-синонимы и  антонимы.</w:t>
      </w:r>
    </w:p>
    <w:p w:rsidR="00FC2305" w:rsidRDefault="00FC2305" w:rsidP="00FC2305">
      <w:pPr>
        <w:spacing w:after="0" w:line="270" w:lineRule="atLeast"/>
        <w:ind w:right="8" w:firstLine="708"/>
        <w:jc w:val="both"/>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b/>
          <w:bCs/>
          <w:color w:val="000000"/>
          <w:sz w:val="24"/>
          <w:szCs w:val="24"/>
          <w:lang w:eastAsia="ru-RU"/>
        </w:rPr>
        <w:t>III.</w:t>
      </w:r>
      <w:r w:rsidRPr="00FC2305">
        <w:rPr>
          <w:rFonts w:ascii="Times New Roman" w:eastAsia="Times New Roman" w:hAnsi="Times New Roman" w:cs="Times New Roman"/>
          <w:color w:val="000000"/>
          <w:sz w:val="24"/>
          <w:szCs w:val="24"/>
          <w:lang w:eastAsia="ru-RU"/>
        </w:rPr>
        <w:t>Описание</w:t>
      </w:r>
      <w:proofErr w:type="spellEnd"/>
      <w:r w:rsidRPr="00FC2305">
        <w:rPr>
          <w:rFonts w:ascii="Times New Roman" w:eastAsia="Times New Roman" w:hAnsi="Times New Roman" w:cs="Times New Roman"/>
          <w:color w:val="000000"/>
          <w:sz w:val="24"/>
          <w:szCs w:val="24"/>
          <w:lang w:eastAsia="ru-RU"/>
        </w:rPr>
        <w:t xml:space="preserve"> действий как вид текста: структура текста, его языковые особенности. Пересказ исходного текста с описанием действий.</w:t>
      </w:r>
    </w:p>
    <w:p w:rsidR="00983F06" w:rsidRPr="00983F06" w:rsidRDefault="00983F06" w:rsidP="00FC2305">
      <w:pPr>
        <w:spacing w:after="0" w:line="270" w:lineRule="atLeast"/>
        <w:ind w:right="8" w:firstLine="708"/>
        <w:jc w:val="both"/>
        <w:rPr>
          <w:rFonts w:ascii="Times New Roman" w:eastAsia="Times New Roman" w:hAnsi="Times New Roman" w:cs="Times New Roman"/>
          <w:b/>
          <w:color w:val="000000"/>
          <w:sz w:val="24"/>
          <w:szCs w:val="24"/>
          <w:lang w:eastAsia="ru-RU"/>
        </w:rPr>
      </w:pPr>
      <w:r w:rsidRPr="00983F06">
        <w:rPr>
          <w:rFonts w:ascii="Times New Roman" w:eastAsia="Times New Roman" w:hAnsi="Times New Roman" w:cs="Times New Roman"/>
          <w:b/>
          <w:color w:val="000000"/>
          <w:sz w:val="24"/>
          <w:szCs w:val="24"/>
          <w:lang w:eastAsia="ru-RU"/>
        </w:rPr>
        <w:t xml:space="preserve">УЧЕБНО_НАУЧНАЯ РЕЧЬ </w:t>
      </w:r>
      <w:r>
        <w:rPr>
          <w:rFonts w:ascii="Times New Roman" w:eastAsia="Times New Roman" w:hAnsi="Times New Roman" w:cs="Times New Roman"/>
          <w:b/>
          <w:color w:val="000000"/>
          <w:sz w:val="24"/>
          <w:szCs w:val="24"/>
          <w:lang w:eastAsia="ru-RU"/>
        </w:rPr>
        <w:t>(1ч.)</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211568">
        <w:rPr>
          <w:rFonts w:ascii="Times New Roman" w:eastAsia="Times New Roman" w:hAnsi="Times New Roman" w:cs="Times New Roman"/>
          <w:b/>
          <w:bCs/>
          <w:color w:val="000000"/>
          <w:sz w:val="32"/>
          <w:szCs w:val="24"/>
          <w:lang w:eastAsia="ru-RU"/>
        </w:rPr>
        <w:t xml:space="preserve">Категория состояния </w:t>
      </w:r>
      <w:r w:rsidRPr="00FC2305">
        <w:rPr>
          <w:rFonts w:ascii="Times New Roman" w:eastAsia="Times New Roman" w:hAnsi="Times New Roman" w:cs="Times New Roman"/>
          <w:b/>
          <w:bCs/>
          <w:color w:val="000000"/>
          <w:sz w:val="24"/>
          <w:szCs w:val="24"/>
          <w:lang w:eastAsia="ru-RU"/>
        </w:rPr>
        <w:t>(2 ч+2ч)</w:t>
      </w:r>
    </w:p>
    <w:p w:rsidR="00FC2305" w:rsidRPr="00FC2305" w:rsidRDefault="00FC2305" w:rsidP="00FC2305">
      <w:pPr>
        <w:spacing w:after="0" w:line="270" w:lineRule="atLeast"/>
        <w:ind w:right="22"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 Категория состояния как часть речи. Ее отличие от наречий. Синтаксическая роль слов категории состояния.</w:t>
      </w:r>
    </w:p>
    <w:p w:rsidR="00FC2305" w:rsidRPr="00FC2305" w:rsidRDefault="00FC2305" w:rsidP="00FC2305">
      <w:pPr>
        <w:spacing w:after="0" w:line="270" w:lineRule="atLeast"/>
        <w:ind w:right="22"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II. Выборочное изложение текста с описанием состояния человека или природы.</w:t>
      </w:r>
    </w:p>
    <w:p w:rsidR="00FC2305" w:rsidRPr="0084060F" w:rsidRDefault="00FC2305" w:rsidP="0084060F">
      <w:pPr>
        <w:spacing w:after="0" w:line="270" w:lineRule="atLeast"/>
        <w:ind w:right="748" w:firstLine="708"/>
        <w:jc w:val="both"/>
        <w:rPr>
          <w:rFonts w:ascii="Times New Roman" w:eastAsia="Times New Roman" w:hAnsi="Times New Roman" w:cs="Times New Roman"/>
          <w:b/>
          <w:bCs/>
          <w:color w:val="000000"/>
          <w:sz w:val="24"/>
          <w:szCs w:val="24"/>
          <w:lang w:eastAsia="ru-RU"/>
        </w:rPr>
      </w:pPr>
      <w:r w:rsidRPr="00FC2305">
        <w:rPr>
          <w:rFonts w:ascii="Times New Roman" w:eastAsia="Times New Roman" w:hAnsi="Times New Roman" w:cs="Times New Roman"/>
          <w:b/>
          <w:bCs/>
          <w:color w:val="000000"/>
          <w:sz w:val="24"/>
          <w:szCs w:val="24"/>
          <w:lang w:eastAsia="ru-RU"/>
        </w:rPr>
        <w:t>СЛУЖЕБ</w:t>
      </w:r>
      <w:r w:rsidR="0084060F">
        <w:rPr>
          <w:rFonts w:ascii="Times New Roman" w:eastAsia="Times New Roman" w:hAnsi="Times New Roman" w:cs="Times New Roman"/>
          <w:b/>
          <w:bCs/>
          <w:color w:val="000000"/>
          <w:sz w:val="24"/>
          <w:szCs w:val="24"/>
          <w:lang w:eastAsia="ru-RU"/>
        </w:rPr>
        <w:t>НЫЕ ЧАСТИ РЕ</w:t>
      </w:r>
      <w:r w:rsidR="00211568">
        <w:rPr>
          <w:rFonts w:ascii="Times New Roman" w:eastAsia="Times New Roman" w:hAnsi="Times New Roman" w:cs="Times New Roman"/>
          <w:b/>
          <w:bCs/>
          <w:color w:val="000000"/>
          <w:sz w:val="24"/>
          <w:szCs w:val="24"/>
          <w:lang w:eastAsia="ru-RU"/>
        </w:rPr>
        <w:t xml:space="preserve">ЧИ. КУЛЬТУРА РЕЧИ </w:t>
      </w:r>
      <w:proofErr w:type="gramStart"/>
      <w:r w:rsidR="00211568">
        <w:rPr>
          <w:rFonts w:ascii="Times New Roman" w:eastAsia="Times New Roman" w:hAnsi="Times New Roman" w:cs="Times New Roman"/>
          <w:b/>
          <w:bCs/>
          <w:color w:val="000000"/>
          <w:sz w:val="24"/>
          <w:szCs w:val="24"/>
          <w:lang w:eastAsia="ru-RU"/>
        </w:rPr>
        <w:t xml:space="preserve">(   </w:t>
      </w:r>
      <w:r w:rsidRPr="00FC2305">
        <w:rPr>
          <w:rFonts w:ascii="Times New Roman" w:eastAsia="Times New Roman" w:hAnsi="Times New Roman" w:cs="Times New Roman"/>
          <w:b/>
          <w:bCs/>
          <w:color w:val="000000"/>
          <w:sz w:val="24"/>
          <w:szCs w:val="24"/>
          <w:lang w:eastAsia="ru-RU"/>
        </w:rPr>
        <w:t xml:space="preserve"> </w:t>
      </w:r>
      <w:proofErr w:type="gramEnd"/>
      <w:r w:rsidRPr="00FC2305">
        <w:rPr>
          <w:rFonts w:ascii="Times New Roman" w:eastAsia="Times New Roman" w:hAnsi="Times New Roman" w:cs="Times New Roman"/>
          <w:b/>
          <w:bCs/>
          <w:color w:val="000000"/>
          <w:sz w:val="24"/>
          <w:szCs w:val="24"/>
          <w:lang w:eastAsia="ru-RU"/>
        </w:rPr>
        <w:t>ч)</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Предлог  </w:t>
      </w:r>
      <w:r w:rsidR="003E7A01">
        <w:rPr>
          <w:rFonts w:ascii="Times New Roman" w:eastAsia="Times New Roman" w:hAnsi="Times New Roman" w:cs="Times New Roman"/>
          <w:b/>
          <w:bCs/>
          <w:color w:val="000000"/>
          <w:sz w:val="24"/>
          <w:szCs w:val="24"/>
          <w:lang w:eastAsia="ru-RU"/>
        </w:rPr>
        <w:t>(10</w:t>
      </w:r>
      <w:r w:rsidRPr="00FC2305">
        <w:rPr>
          <w:rFonts w:ascii="Times New Roman" w:eastAsia="Times New Roman" w:hAnsi="Times New Roman" w:cs="Times New Roman"/>
          <w:b/>
          <w:bCs/>
          <w:color w:val="000000"/>
          <w:sz w:val="24"/>
          <w:szCs w:val="24"/>
          <w:lang w:eastAsia="ru-RU"/>
        </w:rPr>
        <w:t xml:space="preserve"> ч + 2 ч)</w:t>
      </w:r>
    </w:p>
    <w:p w:rsidR="00FC2305" w:rsidRPr="00FC2305" w:rsidRDefault="00FC2305" w:rsidP="00FC2305">
      <w:pPr>
        <w:spacing w:after="0" w:line="270" w:lineRule="atLeast"/>
        <w:ind w:right="28"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 Предлог как служебная часть речи. Синтаксическая роль предлогов в предложении. Непроизводные и производные предлоги. Простые и составные предлоги. Текстообразующая роль предлогов.</w:t>
      </w:r>
    </w:p>
    <w:p w:rsidR="00FC2305" w:rsidRPr="00FC2305" w:rsidRDefault="00FC2305" w:rsidP="00FC2305">
      <w:pPr>
        <w:spacing w:after="0" w:line="270" w:lineRule="atLeast"/>
        <w:ind w:right="44"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Слитные и раздельные написания предлогов </w:t>
      </w:r>
      <w:r w:rsidRPr="00FC2305">
        <w:rPr>
          <w:rFonts w:ascii="Times New Roman" w:eastAsia="Times New Roman" w:hAnsi="Times New Roman" w:cs="Times New Roman"/>
          <w:b/>
          <w:bCs/>
          <w:color w:val="000000"/>
          <w:sz w:val="24"/>
          <w:szCs w:val="24"/>
          <w:lang w:eastAsia="ru-RU"/>
        </w:rPr>
        <w:t>(в </w:t>
      </w:r>
      <w:r w:rsidRPr="00FC2305">
        <w:rPr>
          <w:rFonts w:ascii="Times New Roman" w:eastAsia="Times New Roman" w:hAnsi="Times New Roman" w:cs="Times New Roman"/>
          <w:b/>
          <w:bCs/>
          <w:i/>
          <w:iCs/>
          <w:color w:val="000000"/>
          <w:sz w:val="24"/>
          <w:szCs w:val="24"/>
          <w:lang w:eastAsia="ru-RU"/>
        </w:rPr>
        <w:t>течение, ввиду, вследствие </w:t>
      </w:r>
      <w:r w:rsidRPr="00FC2305">
        <w:rPr>
          <w:rFonts w:ascii="Times New Roman" w:eastAsia="Times New Roman" w:hAnsi="Times New Roman" w:cs="Times New Roman"/>
          <w:color w:val="000000"/>
          <w:sz w:val="24"/>
          <w:szCs w:val="24"/>
          <w:lang w:eastAsia="ru-RU"/>
        </w:rPr>
        <w:t>и др.). Дефис в предлогах </w:t>
      </w:r>
      <w:r w:rsidRPr="00FC2305">
        <w:rPr>
          <w:rFonts w:ascii="Times New Roman" w:eastAsia="Times New Roman" w:hAnsi="Times New Roman" w:cs="Times New Roman"/>
          <w:b/>
          <w:bCs/>
          <w:i/>
          <w:iCs/>
          <w:color w:val="000000"/>
          <w:sz w:val="24"/>
          <w:szCs w:val="24"/>
          <w:lang w:eastAsia="ru-RU"/>
        </w:rPr>
        <w:t>из-за, из-под.</w:t>
      </w:r>
    </w:p>
    <w:p w:rsidR="00FC2305" w:rsidRPr="00FC2305" w:rsidRDefault="00FC2305" w:rsidP="00FC2305">
      <w:pPr>
        <w:spacing w:after="0" w:line="270" w:lineRule="atLeast"/>
        <w:ind w:right="44"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II. Умение правильно употреблять предлоги </w:t>
      </w:r>
      <w:r w:rsidRPr="00FC2305">
        <w:rPr>
          <w:rFonts w:ascii="Times New Roman" w:eastAsia="Times New Roman" w:hAnsi="Times New Roman" w:cs="Times New Roman"/>
          <w:i/>
          <w:iCs/>
          <w:color w:val="000000"/>
          <w:sz w:val="24"/>
          <w:szCs w:val="24"/>
          <w:lang w:eastAsia="ru-RU"/>
        </w:rPr>
        <w:t>в </w:t>
      </w:r>
      <w:r w:rsidRPr="00FC2305">
        <w:rPr>
          <w:rFonts w:ascii="Times New Roman" w:eastAsia="Times New Roman" w:hAnsi="Times New Roman" w:cs="Times New Roman"/>
          <w:color w:val="000000"/>
          <w:sz w:val="24"/>
          <w:szCs w:val="24"/>
          <w:lang w:eastAsia="ru-RU"/>
        </w:rPr>
        <w:t>и </w:t>
      </w:r>
      <w:r w:rsidRPr="00FC2305">
        <w:rPr>
          <w:rFonts w:ascii="Times New Roman" w:eastAsia="Times New Roman" w:hAnsi="Times New Roman" w:cs="Times New Roman"/>
          <w:i/>
          <w:iCs/>
          <w:color w:val="000000"/>
          <w:sz w:val="24"/>
          <w:szCs w:val="24"/>
          <w:lang w:eastAsia="ru-RU"/>
        </w:rPr>
        <w:t>на, с </w:t>
      </w:r>
      <w:r w:rsidRPr="00FC2305">
        <w:rPr>
          <w:rFonts w:ascii="Times New Roman" w:eastAsia="Times New Roman" w:hAnsi="Times New Roman" w:cs="Times New Roman"/>
          <w:color w:val="000000"/>
          <w:sz w:val="24"/>
          <w:szCs w:val="24"/>
          <w:lang w:eastAsia="ru-RU"/>
        </w:rPr>
        <w:t>и </w:t>
      </w:r>
      <w:r w:rsidRPr="00FC2305">
        <w:rPr>
          <w:rFonts w:ascii="Times New Roman" w:eastAsia="Times New Roman" w:hAnsi="Times New Roman" w:cs="Times New Roman"/>
          <w:b/>
          <w:bCs/>
          <w:i/>
          <w:iCs/>
          <w:color w:val="000000"/>
          <w:sz w:val="24"/>
          <w:szCs w:val="24"/>
          <w:lang w:eastAsia="ru-RU"/>
        </w:rPr>
        <w:t>из. </w:t>
      </w:r>
      <w:r w:rsidRPr="00FC2305">
        <w:rPr>
          <w:rFonts w:ascii="Times New Roman" w:eastAsia="Times New Roman" w:hAnsi="Times New Roman" w:cs="Times New Roman"/>
          <w:color w:val="000000"/>
          <w:sz w:val="24"/>
          <w:szCs w:val="24"/>
          <w:lang w:eastAsia="ru-RU"/>
        </w:rPr>
        <w:t>Умение правильно употреблять существительные с предлогами </w:t>
      </w:r>
      <w:r w:rsidRPr="00FC2305">
        <w:rPr>
          <w:rFonts w:ascii="Times New Roman" w:eastAsia="Times New Roman" w:hAnsi="Times New Roman" w:cs="Times New Roman"/>
          <w:b/>
          <w:bCs/>
          <w:i/>
          <w:iCs/>
          <w:color w:val="000000"/>
          <w:sz w:val="24"/>
          <w:szCs w:val="24"/>
          <w:lang w:eastAsia="ru-RU"/>
        </w:rPr>
        <w:t>по, благодаря, </w:t>
      </w:r>
      <w:r w:rsidRPr="00FC2305">
        <w:rPr>
          <w:rFonts w:ascii="Times New Roman" w:eastAsia="Times New Roman" w:hAnsi="Times New Roman" w:cs="Times New Roman"/>
          <w:i/>
          <w:iCs/>
          <w:color w:val="000000"/>
          <w:sz w:val="24"/>
          <w:szCs w:val="24"/>
          <w:lang w:eastAsia="ru-RU"/>
        </w:rPr>
        <w:t>согласно, вопреки.</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Умение пользоваться в речи предлогами-синонимами.</w:t>
      </w:r>
    </w:p>
    <w:p w:rsidR="00FC2305" w:rsidRPr="00FC2305" w:rsidRDefault="00FC2305" w:rsidP="00FC2305">
      <w:pPr>
        <w:spacing w:after="0" w:line="270" w:lineRule="atLeast"/>
        <w:ind w:right="50"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III. </w:t>
      </w:r>
      <w:r w:rsidRPr="00FC2305">
        <w:rPr>
          <w:rFonts w:ascii="Times New Roman" w:eastAsia="Times New Roman" w:hAnsi="Times New Roman" w:cs="Times New Roman"/>
          <w:color w:val="000000"/>
          <w:sz w:val="24"/>
          <w:szCs w:val="24"/>
          <w:lang w:eastAsia="ru-RU"/>
        </w:rPr>
        <w:t>Рассказ от своего имени на основе прочитанного. Рассказ на основе увиденного на картине.</w:t>
      </w:r>
    </w:p>
    <w:p w:rsidR="00FC2305" w:rsidRPr="00FC2305" w:rsidRDefault="00211568" w:rsidP="00FC2305">
      <w:pPr>
        <w:spacing w:after="0" w:line="270" w:lineRule="atLeast"/>
        <w:ind w:right="64"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Союз  (12 ч + 3</w:t>
      </w:r>
      <w:r w:rsidR="00FC2305" w:rsidRPr="00FC2305">
        <w:rPr>
          <w:rFonts w:ascii="Times New Roman" w:eastAsia="Times New Roman" w:hAnsi="Times New Roman" w:cs="Times New Roman"/>
          <w:b/>
          <w:bCs/>
          <w:color w:val="000000"/>
          <w:sz w:val="24"/>
          <w:szCs w:val="24"/>
          <w:lang w:eastAsia="ru-RU"/>
        </w:rPr>
        <w:t>ч)</w:t>
      </w:r>
    </w:p>
    <w:p w:rsidR="00FC2305" w:rsidRPr="00FC2305" w:rsidRDefault="00FC2305" w:rsidP="00FC2305">
      <w:pPr>
        <w:spacing w:after="0" w:line="270" w:lineRule="atLeast"/>
        <w:ind w:right="50"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 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предложениях; употребление подчинительных союзов в сложном предложении. Текстообразующая роль союзов.</w:t>
      </w:r>
    </w:p>
    <w:p w:rsidR="00FC2305" w:rsidRPr="00FC2305" w:rsidRDefault="00FC2305" w:rsidP="00FC2305">
      <w:pPr>
        <w:spacing w:after="0" w:line="270" w:lineRule="atLeast"/>
        <w:ind w:right="50"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lastRenderedPageBreak/>
        <w:t>Слитные и раздельные написания союзов. Отличие на письме союзов </w:t>
      </w:r>
      <w:r w:rsidRPr="00FC2305">
        <w:rPr>
          <w:rFonts w:ascii="Times New Roman" w:eastAsia="Times New Roman" w:hAnsi="Times New Roman" w:cs="Times New Roman"/>
          <w:b/>
          <w:bCs/>
          <w:i/>
          <w:iCs/>
          <w:color w:val="000000"/>
          <w:sz w:val="24"/>
          <w:szCs w:val="24"/>
          <w:lang w:eastAsia="ru-RU"/>
        </w:rPr>
        <w:t>зато, тоже, чтобы </w:t>
      </w:r>
      <w:r w:rsidRPr="00FC2305">
        <w:rPr>
          <w:rFonts w:ascii="Times New Roman" w:eastAsia="Times New Roman" w:hAnsi="Times New Roman" w:cs="Times New Roman"/>
          <w:color w:val="000000"/>
          <w:sz w:val="24"/>
          <w:szCs w:val="24"/>
          <w:lang w:eastAsia="ru-RU"/>
        </w:rPr>
        <w:t>от местоимений с предлогом и частицами и союза </w:t>
      </w:r>
      <w:r w:rsidRPr="00FC2305">
        <w:rPr>
          <w:rFonts w:ascii="Times New Roman" w:eastAsia="Times New Roman" w:hAnsi="Times New Roman" w:cs="Times New Roman"/>
          <w:b/>
          <w:bCs/>
          <w:i/>
          <w:iCs/>
          <w:color w:val="000000"/>
          <w:sz w:val="24"/>
          <w:szCs w:val="24"/>
          <w:lang w:eastAsia="ru-RU"/>
        </w:rPr>
        <w:t>также </w:t>
      </w:r>
      <w:r w:rsidRPr="00FC2305">
        <w:rPr>
          <w:rFonts w:ascii="Times New Roman" w:eastAsia="Times New Roman" w:hAnsi="Times New Roman" w:cs="Times New Roman"/>
          <w:color w:val="000000"/>
          <w:sz w:val="24"/>
          <w:szCs w:val="24"/>
          <w:lang w:eastAsia="ru-RU"/>
        </w:rPr>
        <w:t>от наречия </w:t>
      </w:r>
      <w:r w:rsidRPr="00FC2305">
        <w:rPr>
          <w:rFonts w:ascii="Times New Roman" w:eastAsia="Times New Roman" w:hAnsi="Times New Roman" w:cs="Times New Roman"/>
          <w:b/>
          <w:bCs/>
          <w:i/>
          <w:iCs/>
          <w:color w:val="000000"/>
          <w:sz w:val="24"/>
          <w:szCs w:val="24"/>
          <w:lang w:eastAsia="ru-RU"/>
        </w:rPr>
        <w:t>так </w:t>
      </w:r>
      <w:r w:rsidRPr="00FC2305">
        <w:rPr>
          <w:rFonts w:ascii="Times New Roman" w:eastAsia="Times New Roman" w:hAnsi="Times New Roman" w:cs="Times New Roman"/>
          <w:color w:val="000000"/>
          <w:sz w:val="24"/>
          <w:szCs w:val="24"/>
          <w:lang w:eastAsia="ru-RU"/>
        </w:rPr>
        <w:t>с частицей </w:t>
      </w:r>
      <w:r w:rsidRPr="00FC2305">
        <w:rPr>
          <w:rFonts w:ascii="Times New Roman" w:eastAsia="Times New Roman" w:hAnsi="Times New Roman" w:cs="Times New Roman"/>
          <w:i/>
          <w:iCs/>
          <w:color w:val="000000"/>
          <w:sz w:val="24"/>
          <w:szCs w:val="24"/>
          <w:lang w:eastAsia="ru-RU"/>
        </w:rPr>
        <w:t>же.</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color w:val="000000"/>
          <w:sz w:val="24"/>
          <w:szCs w:val="24"/>
          <w:lang w:eastAsia="ru-RU"/>
        </w:rPr>
        <w:t>II.Умение</w:t>
      </w:r>
      <w:proofErr w:type="spellEnd"/>
      <w:r w:rsidRPr="00FC2305">
        <w:rPr>
          <w:rFonts w:ascii="Times New Roman" w:eastAsia="Times New Roman" w:hAnsi="Times New Roman" w:cs="Times New Roman"/>
          <w:color w:val="000000"/>
          <w:sz w:val="24"/>
          <w:szCs w:val="24"/>
          <w:lang w:eastAsia="ru-RU"/>
        </w:rPr>
        <w:t xml:space="preserve"> пользоваться  в речи союзами-синонимами.</w:t>
      </w:r>
    </w:p>
    <w:p w:rsidR="00FC2305" w:rsidRPr="00FC2305" w:rsidRDefault="00FC2305" w:rsidP="00FC2305">
      <w:pPr>
        <w:spacing w:after="0" w:line="270" w:lineRule="atLeast"/>
        <w:ind w:right="50"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III. Устное рассуждение на дискуссионную тему; его языковые особенности.</w:t>
      </w:r>
    </w:p>
    <w:p w:rsidR="00FC2305" w:rsidRPr="00FC2305" w:rsidRDefault="00FC2305" w:rsidP="00FC2305">
      <w:pPr>
        <w:spacing w:after="0" w:line="270" w:lineRule="atLeast"/>
        <w:ind w:right="44"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Частица  (14 ч + 4 ч)</w:t>
      </w:r>
    </w:p>
    <w:p w:rsidR="00FC2305" w:rsidRPr="00FC2305" w:rsidRDefault="00FC2305" w:rsidP="00FC2305">
      <w:pPr>
        <w:spacing w:after="0" w:line="270" w:lineRule="atLeast"/>
        <w:ind w:right="50"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 Частица как служебная часть речи. Синтаксическая роль частиц в предложении. Формообразующие и смысловые частицы. Текстообразующая роль частиц.</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Различение на письме частиц </w:t>
      </w:r>
      <w:r w:rsidRPr="00FC2305">
        <w:rPr>
          <w:rFonts w:ascii="Times New Roman" w:eastAsia="Times New Roman" w:hAnsi="Times New Roman" w:cs="Times New Roman"/>
          <w:b/>
          <w:bCs/>
          <w:i/>
          <w:iCs/>
          <w:color w:val="000000"/>
          <w:sz w:val="24"/>
          <w:szCs w:val="24"/>
          <w:lang w:eastAsia="ru-RU"/>
        </w:rPr>
        <w:t>не </w:t>
      </w:r>
      <w:r w:rsidRPr="00FC2305">
        <w:rPr>
          <w:rFonts w:ascii="Times New Roman" w:eastAsia="Times New Roman" w:hAnsi="Times New Roman" w:cs="Times New Roman"/>
          <w:color w:val="000000"/>
          <w:sz w:val="24"/>
          <w:szCs w:val="24"/>
          <w:lang w:eastAsia="ru-RU"/>
        </w:rPr>
        <w:t>и </w:t>
      </w:r>
      <w:r w:rsidRPr="00FC2305">
        <w:rPr>
          <w:rFonts w:ascii="Times New Roman" w:eastAsia="Times New Roman" w:hAnsi="Times New Roman" w:cs="Times New Roman"/>
          <w:b/>
          <w:bCs/>
          <w:i/>
          <w:iCs/>
          <w:color w:val="000000"/>
          <w:sz w:val="24"/>
          <w:szCs w:val="24"/>
          <w:lang w:eastAsia="ru-RU"/>
        </w:rPr>
        <w:t>ни. </w:t>
      </w:r>
      <w:r w:rsidRPr="00FC2305">
        <w:rPr>
          <w:rFonts w:ascii="Times New Roman" w:eastAsia="Times New Roman" w:hAnsi="Times New Roman" w:cs="Times New Roman"/>
          <w:color w:val="000000"/>
          <w:sz w:val="24"/>
          <w:szCs w:val="24"/>
          <w:lang w:eastAsia="ru-RU"/>
        </w:rPr>
        <w:t>Правописание </w:t>
      </w:r>
      <w:r w:rsidRPr="00FC2305">
        <w:rPr>
          <w:rFonts w:ascii="Times New Roman" w:eastAsia="Times New Roman" w:hAnsi="Times New Roman" w:cs="Times New Roman"/>
          <w:b/>
          <w:bCs/>
          <w:i/>
          <w:iCs/>
          <w:color w:val="000000"/>
          <w:sz w:val="24"/>
          <w:szCs w:val="24"/>
          <w:lang w:eastAsia="ru-RU"/>
        </w:rPr>
        <w:t>не </w:t>
      </w:r>
      <w:r w:rsidRPr="00FC2305">
        <w:rPr>
          <w:rFonts w:ascii="Times New Roman" w:eastAsia="Times New Roman" w:hAnsi="Times New Roman" w:cs="Times New Roman"/>
          <w:color w:val="000000"/>
          <w:sz w:val="24"/>
          <w:szCs w:val="24"/>
          <w:lang w:eastAsia="ru-RU"/>
        </w:rPr>
        <w:t>и </w:t>
      </w:r>
      <w:r w:rsidRPr="00FC2305">
        <w:rPr>
          <w:rFonts w:ascii="Times New Roman" w:eastAsia="Times New Roman" w:hAnsi="Times New Roman" w:cs="Times New Roman"/>
          <w:b/>
          <w:bCs/>
          <w:i/>
          <w:iCs/>
          <w:color w:val="000000"/>
          <w:sz w:val="24"/>
          <w:szCs w:val="24"/>
          <w:lang w:eastAsia="ru-RU"/>
        </w:rPr>
        <w:t>ни </w:t>
      </w:r>
      <w:r w:rsidRPr="00FC2305">
        <w:rPr>
          <w:rFonts w:ascii="Times New Roman" w:eastAsia="Times New Roman" w:hAnsi="Times New Roman" w:cs="Times New Roman"/>
          <w:color w:val="000000"/>
          <w:sz w:val="24"/>
          <w:szCs w:val="24"/>
          <w:lang w:eastAsia="ru-RU"/>
        </w:rPr>
        <w:t>с различными частями речи.</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II. Умение выразительно читать предложения с модальными частицами.</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III. </w:t>
      </w:r>
      <w:r w:rsidRPr="00FC2305">
        <w:rPr>
          <w:rFonts w:ascii="Times New Roman" w:eastAsia="Times New Roman" w:hAnsi="Times New Roman" w:cs="Times New Roman"/>
          <w:color w:val="000000"/>
          <w:sz w:val="24"/>
          <w:szCs w:val="24"/>
          <w:lang w:eastAsia="ru-RU"/>
        </w:rPr>
        <w:t>Рассказ по данному сюжету.</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Междометие. Звукоподражательные слова  (3 ч)</w:t>
      </w:r>
    </w:p>
    <w:p w:rsidR="00FC2305" w:rsidRPr="00FC2305" w:rsidRDefault="00FC2305" w:rsidP="00FC2305">
      <w:pPr>
        <w:spacing w:after="0" w:line="270" w:lineRule="atLeast"/>
        <w:ind w:right="14"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 Междометие как часть речи. Синтаксическая роль междометий в предложении.</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FC2305" w:rsidRPr="00FC2305" w:rsidRDefault="00FC2305" w:rsidP="00FC2305">
      <w:pPr>
        <w:spacing w:after="0" w:line="270" w:lineRule="atLeast"/>
        <w:ind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II. Умение   выразительно   читать   предложения   с   междометиями.</w:t>
      </w:r>
    </w:p>
    <w:p w:rsidR="00FC2305" w:rsidRPr="00FC2305" w:rsidRDefault="00FC2305" w:rsidP="00FC2305">
      <w:pPr>
        <w:spacing w:after="0" w:line="270" w:lineRule="atLeast"/>
        <w:ind w:right="806" w:firstLine="708"/>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ПОВТОРЕНИЕ И СИСТЕМАТИЗАЦИЯ ПРОЙДЕННОГО В VII КЛАССЕ  (</w:t>
      </w:r>
      <w:r w:rsidR="00211568">
        <w:rPr>
          <w:rFonts w:ascii="Times New Roman" w:eastAsia="Times New Roman" w:hAnsi="Times New Roman" w:cs="Times New Roman"/>
          <w:b/>
          <w:bCs/>
          <w:color w:val="000000"/>
          <w:sz w:val="24"/>
          <w:szCs w:val="24"/>
          <w:lang w:eastAsia="ru-RU"/>
        </w:rPr>
        <w:t>7</w:t>
      </w:r>
      <w:r w:rsidRPr="00FC2305">
        <w:rPr>
          <w:rFonts w:ascii="Times New Roman" w:eastAsia="Times New Roman" w:hAnsi="Times New Roman" w:cs="Times New Roman"/>
          <w:b/>
          <w:bCs/>
          <w:color w:val="000000"/>
          <w:sz w:val="24"/>
          <w:szCs w:val="24"/>
          <w:lang w:eastAsia="ru-RU"/>
        </w:rPr>
        <w:t xml:space="preserve"> ч + </w:t>
      </w:r>
      <w:r w:rsidR="00211568">
        <w:rPr>
          <w:rFonts w:ascii="Times New Roman" w:eastAsia="Times New Roman" w:hAnsi="Times New Roman" w:cs="Times New Roman"/>
          <w:b/>
          <w:bCs/>
          <w:i/>
          <w:iCs/>
          <w:color w:val="000000"/>
          <w:sz w:val="24"/>
          <w:szCs w:val="24"/>
          <w:lang w:eastAsia="ru-RU"/>
        </w:rPr>
        <w:t>2</w:t>
      </w:r>
      <w:r w:rsidRPr="00FC2305">
        <w:rPr>
          <w:rFonts w:ascii="Times New Roman" w:eastAsia="Times New Roman" w:hAnsi="Times New Roman" w:cs="Times New Roman"/>
          <w:b/>
          <w:bCs/>
          <w:i/>
          <w:iCs/>
          <w:color w:val="000000"/>
          <w:sz w:val="24"/>
          <w:szCs w:val="24"/>
          <w:lang w:eastAsia="ru-RU"/>
        </w:rPr>
        <w:t> </w:t>
      </w:r>
      <w:r w:rsidRPr="00FC2305">
        <w:rPr>
          <w:rFonts w:ascii="Times New Roman" w:eastAsia="Times New Roman" w:hAnsi="Times New Roman" w:cs="Times New Roman"/>
          <w:b/>
          <w:bCs/>
          <w:color w:val="000000"/>
          <w:sz w:val="24"/>
          <w:szCs w:val="24"/>
          <w:lang w:eastAsia="ru-RU"/>
        </w:rPr>
        <w:t>ч)</w:t>
      </w:r>
    </w:p>
    <w:p w:rsidR="00FC2305" w:rsidRPr="00FC2305" w:rsidRDefault="00FC2305" w:rsidP="00FC2305">
      <w:pPr>
        <w:spacing w:after="0"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 xml:space="preserve">Тематический план </w:t>
      </w:r>
    </w:p>
    <w:tbl>
      <w:tblPr>
        <w:tblW w:w="11157" w:type="dxa"/>
        <w:tblInd w:w="108" w:type="dxa"/>
        <w:tblCellMar>
          <w:left w:w="0" w:type="dxa"/>
          <w:right w:w="0" w:type="dxa"/>
        </w:tblCellMar>
        <w:tblLook w:val="04A0"/>
      </w:tblPr>
      <w:tblGrid>
        <w:gridCol w:w="1309"/>
        <w:gridCol w:w="3739"/>
        <w:gridCol w:w="1568"/>
        <w:gridCol w:w="1483"/>
        <w:gridCol w:w="1493"/>
        <w:gridCol w:w="1565"/>
      </w:tblGrid>
      <w:tr w:rsidR="0084060F" w:rsidRPr="00FC2305" w:rsidTr="0084060F">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bookmarkStart w:id="2" w:name="250b0f1ec918962c41f2b7bb2e1d7deb78c6743b"/>
            <w:bookmarkStart w:id="3" w:name="2"/>
            <w:bookmarkEnd w:id="2"/>
            <w:bookmarkEnd w:id="3"/>
            <w:r w:rsidRPr="00FC2305">
              <w:rPr>
                <w:rFonts w:ascii="Times New Roman" w:eastAsia="Times New Roman" w:hAnsi="Times New Roman" w:cs="Times New Roman"/>
                <w:b/>
                <w:bCs/>
                <w:color w:val="000000"/>
                <w:sz w:val="24"/>
                <w:szCs w:val="24"/>
                <w:lang w:eastAsia="ru-RU"/>
              </w:rPr>
              <w:t>№</w:t>
            </w:r>
          </w:p>
        </w:tc>
        <w:tc>
          <w:tcPr>
            <w:tcW w:w="3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Основные разделы</w:t>
            </w:r>
          </w:p>
        </w:tc>
        <w:tc>
          <w:tcPr>
            <w:tcW w:w="1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Количество часов</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Количество</w:t>
            </w:r>
          </w:p>
        </w:tc>
        <w:tc>
          <w:tcPr>
            <w:tcW w:w="1493" w:type="dxa"/>
            <w:tcBorders>
              <w:top w:val="single" w:sz="2" w:space="0" w:color="000000"/>
              <w:left w:val="single" w:sz="2" w:space="0" w:color="000000"/>
              <w:bottom w:val="single" w:sz="8" w:space="0" w:color="000000"/>
              <w:right w:val="single" w:sz="2" w:space="0" w:color="000000"/>
            </w:tcBorders>
            <w:tcMar>
              <w:top w:w="0" w:type="dxa"/>
              <w:left w:w="100" w:type="dxa"/>
              <w:bottom w:w="0" w:type="dxa"/>
              <w:right w:w="100" w:type="dxa"/>
            </w:tcMar>
            <w:hideMark/>
          </w:tcPr>
          <w:p w:rsidR="0084060F" w:rsidRPr="00FC2305" w:rsidRDefault="0084060F" w:rsidP="00FC2305">
            <w:pPr>
              <w:spacing w:after="0" w:line="240" w:lineRule="auto"/>
              <w:rPr>
                <w:rFonts w:ascii="Arial" w:eastAsia="Times New Roman" w:hAnsi="Arial" w:cs="Arial"/>
                <w:color w:val="444444"/>
                <w:sz w:val="1"/>
                <w:szCs w:val="18"/>
                <w:lang w:eastAsia="ru-RU"/>
              </w:rPr>
            </w:pPr>
          </w:p>
        </w:tc>
        <w:tc>
          <w:tcPr>
            <w:tcW w:w="1565" w:type="dxa"/>
            <w:tcBorders>
              <w:top w:val="single" w:sz="2" w:space="0" w:color="000000"/>
              <w:left w:val="single" w:sz="2" w:space="0" w:color="000000"/>
              <w:bottom w:val="single" w:sz="8" w:space="0" w:color="000000"/>
              <w:right w:val="single" w:sz="2" w:space="0" w:color="000000"/>
            </w:tcBorders>
            <w:tcMar>
              <w:top w:w="0" w:type="dxa"/>
              <w:left w:w="100" w:type="dxa"/>
              <w:bottom w:w="0" w:type="dxa"/>
              <w:right w:w="100" w:type="dxa"/>
            </w:tcMar>
            <w:hideMark/>
          </w:tcPr>
          <w:p w:rsidR="0084060F" w:rsidRPr="00FC2305" w:rsidRDefault="0084060F" w:rsidP="00FC2305">
            <w:pPr>
              <w:spacing w:after="0" w:line="240" w:lineRule="auto"/>
              <w:rPr>
                <w:rFonts w:ascii="Arial" w:eastAsia="Times New Roman" w:hAnsi="Arial" w:cs="Arial"/>
                <w:color w:val="444444"/>
                <w:sz w:val="1"/>
                <w:szCs w:val="18"/>
                <w:lang w:eastAsia="ru-RU"/>
              </w:rPr>
            </w:pPr>
          </w:p>
        </w:tc>
      </w:tr>
      <w:tr w:rsidR="0084060F" w:rsidRPr="00FC2305" w:rsidTr="0084060F">
        <w:trPr>
          <w:trHeight w:val="560"/>
        </w:trPr>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rPr>
                <w:rFonts w:ascii="Arial" w:eastAsia="Times New Roman" w:hAnsi="Arial" w:cs="Arial"/>
                <w:color w:val="444444"/>
                <w:sz w:val="18"/>
                <w:szCs w:val="18"/>
                <w:lang w:eastAsia="ru-RU"/>
              </w:rPr>
            </w:pPr>
          </w:p>
        </w:tc>
        <w:tc>
          <w:tcPr>
            <w:tcW w:w="3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rPr>
                <w:rFonts w:ascii="Arial" w:eastAsia="Times New Roman" w:hAnsi="Arial" w:cs="Arial"/>
                <w:color w:val="444444"/>
                <w:sz w:val="18"/>
                <w:szCs w:val="18"/>
                <w:lang w:eastAsia="ru-RU"/>
              </w:rPr>
            </w:pPr>
          </w:p>
        </w:tc>
        <w:tc>
          <w:tcPr>
            <w:tcW w:w="1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rPr>
                <w:rFonts w:ascii="Arial" w:eastAsia="Times New Roman" w:hAnsi="Arial" w:cs="Arial"/>
                <w:color w:val="444444"/>
                <w:sz w:val="18"/>
                <w:szCs w:val="18"/>
                <w:lang w:eastAsia="ru-RU"/>
              </w:rPr>
            </w:pP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диктантов</w:t>
            </w:r>
          </w:p>
        </w:tc>
        <w:tc>
          <w:tcPr>
            <w:tcW w:w="1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сочинений</w:t>
            </w:r>
          </w:p>
        </w:tc>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изложений</w:t>
            </w:r>
          </w:p>
        </w:tc>
      </w:tr>
      <w:tr w:rsidR="0084060F" w:rsidRPr="00FC2305" w:rsidTr="0084060F">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1</w:t>
            </w:r>
          </w:p>
        </w:tc>
        <w:tc>
          <w:tcPr>
            <w:tcW w:w="3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Повторение пройденного в 5-6классах  </w:t>
            </w:r>
          </w:p>
        </w:tc>
        <w:tc>
          <w:tcPr>
            <w:tcW w:w="1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3E1BE5" w:rsidP="00C82F88">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82F88">
              <w:rPr>
                <w:rFonts w:ascii="Times New Roman" w:eastAsia="Times New Roman" w:hAnsi="Times New Roman" w:cs="Times New Roman"/>
                <w:color w:val="000000"/>
                <w:sz w:val="24"/>
                <w:szCs w:val="24"/>
                <w:lang w:eastAsia="ru-RU"/>
              </w:rPr>
              <w:t>8</w:t>
            </w:r>
            <w:r w:rsidR="0084060F" w:rsidRPr="00FC2305">
              <w:rPr>
                <w:rFonts w:ascii="Times New Roman" w:eastAsia="Times New Roman" w:hAnsi="Times New Roman" w:cs="Times New Roman"/>
                <w:color w:val="000000"/>
                <w:sz w:val="24"/>
                <w:szCs w:val="24"/>
                <w:lang w:eastAsia="ru-RU"/>
              </w:rPr>
              <w:t xml:space="preserve"> ч + </w:t>
            </w:r>
            <w:r>
              <w:rPr>
                <w:rFonts w:ascii="Times New Roman" w:eastAsia="Times New Roman" w:hAnsi="Times New Roman" w:cs="Times New Roman"/>
                <w:color w:val="000000"/>
                <w:sz w:val="24"/>
                <w:szCs w:val="24"/>
                <w:lang w:eastAsia="ru-RU"/>
              </w:rPr>
              <w:t>3</w:t>
            </w:r>
            <w:r w:rsidR="0084060F" w:rsidRPr="00FC2305">
              <w:rPr>
                <w:rFonts w:ascii="Times New Roman" w:eastAsia="Times New Roman" w:hAnsi="Times New Roman" w:cs="Times New Roman"/>
                <w:color w:val="000000"/>
                <w:sz w:val="24"/>
                <w:szCs w:val="24"/>
                <w:lang w:eastAsia="ru-RU"/>
              </w:rPr>
              <w:t xml:space="preserve"> ч</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1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rPr>
                <w:rFonts w:ascii="Arial" w:eastAsia="Times New Roman" w:hAnsi="Arial" w:cs="Arial"/>
                <w:color w:val="444444"/>
                <w:sz w:val="1"/>
                <w:szCs w:val="18"/>
                <w:lang w:eastAsia="ru-RU"/>
              </w:rPr>
            </w:pPr>
          </w:p>
        </w:tc>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rPr>
                <w:rFonts w:ascii="Arial" w:eastAsia="Times New Roman" w:hAnsi="Arial" w:cs="Arial"/>
                <w:color w:val="444444"/>
                <w:sz w:val="1"/>
                <w:szCs w:val="18"/>
                <w:lang w:eastAsia="ru-RU"/>
              </w:rPr>
            </w:pPr>
          </w:p>
        </w:tc>
      </w:tr>
      <w:tr w:rsidR="0084060F" w:rsidRPr="00FC2305" w:rsidTr="0084060F">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2</w:t>
            </w:r>
          </w:p>
        </w:tc>
        <w:tc>
          <w:tcPr>
            <w:tcW w:w="3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Причастие</w:t>
            </w:r>
          </w:p>
        </w:tc>
        <w:tc>
          <w:tcPr>
            <w:tcW w:w="1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22 ч + 6 ч</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1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r>
      <w:tr w:rsidR="0084060F" w:rsidRPr="00FC2305" w:rsidTr="0084060F">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3</w:t>
            </w:r>
          </w:p>
        </w:tc>
        <w:tc>
          <w:tcPr>
            <w:tcW w:w="3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Деепричастие</w:t>
            </w:r>
          </w:p>
        </w:tc>
        <w:tc>
          <w:tcPr>
            <w:tcW w:w="1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8ч +  2ч</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1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rPr>
                <w:rFonts w:ascii="Arial" w:eastAsia="Times New Roman" w:hAnsi="Arial" w:cs="Arial"/>
                <w:color w:val="444444"/>
                <w:sz w:val="1"/>
                <w:szCs w:val="18"/>
                <w:lang w:eastAsia="ru-RU"/>
              </w:rPr>
            </w:pPr>
          </w:p>
        </w:tc>
      </w:tr>
      <w:tr w:rsidR="0084060F" w:rsidRPr="00FC2305" w:rsidTr="0084060F">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4</w:t>
            </w:r>
          </w:p>
        </w:tc>
        <w:tc>
          <w:tcPr>
            <w:tcW w:w="3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Наречие  </w:t>
            </w:r>
          </w:p>
        </w:tc>
        <w:tc>
          <w:tcPr>
            <w:tcW w:w="1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84060F">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r w:rsidR="003E1BE5">
              <w:rPr>
                <w:rFonts w:ascii="Times New Roman" w:eastAsia="Times New Roman" w:hAnsi="Times New Roman" w:cs="Times New Roman"/>
                <w:color w:val="000000"/>
                <w:sz w:val="24"/>
                <w:szCs w:val="24"/>
                <w:lang w:eastAsia="ru-RU"/>
              </w:rPr>
              <w:t>0</w:t>
            </w:r>
            <w:r w:rsidRPr="00FC2305">
              <w:rPr>
                <w:rFonts w:ascii="Times New Roman" w:eastAsia="Times New Roman" w:hAnsi="Times New Roman" w:cs="Times New Roman"/>
                <w:color w:val="000000"/>
                <w:sz w:val="24"/>
                <w:szCs w:val="24"/>
                <w:lang w:eastAsia="ru-RU"/>
              </w:rPr>
              <w:t xml:space="preserve">ч + </w:t>
            </w:r>
            <w:r>
              <w:rPr>
                <w:rFonts w:ascii="Times New Roman" w:eastAsia="Times New Roman" w:hAnsi="Times New Roman" w:cs="Times New Roman"/>
                <w:color w:val="000000"/>
                <w:sz w:val="24"/>
                <w:szCs w:val="24"/>
                <w:lang w:eastAsia="ru-RU"/>
              </w:rPr>
              <w:t>5</w:t>
            </w:r>
            <w:r w:rsidRPr="00FC2305">
              <w:rPr>
                <w:rFonts w:ascii="Times New Roman" w:eastAsia="Times New Roman" w:hAnsi="Times New Roman" w:cs="Times New Roman"/>
                <w:color w:val="000000"/>
                <w:sz w:val="24"/>
                <w:szCs w:val="24"/>
                <w:lang w:eastAsia="ru-RU"/>
              </w:rPr>
              <w:t xml:space="preserve"> ч</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1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r>
      <w:tr w:rsidR="00983F06" w:rsidRPr="00FC2305" w:rsidTr="0084060F">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83F06" w:rsidRPr="00FC2305" w:rsidRDefault="00983F06" w:rsidP="00FC2305">
            <w:pPr>
              <w:spacing w:after="0" w:line="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3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3F06" w:rsidRPr="00FC2305" w:rsidRDefault="00983F06" w:rsidP="00FC230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Учебно-научная речь</w:t>
            </w:r>
          </w:p>
        </w:tc>
        <w:tc>
          <w:tcPr>
            <w:tcW w:w="1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3F06" w:rsidRPr="00FC2305" w:rsidRDefault="00983F06" w:rsidP="0084060F">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83F06" w:rsidRPr="00FC2305" w:rsidRDefault="00983F06" w:rsidP="00FC2305">
            <w:pPr>
              <w:spacing w:after="0" w:line="0" w:lineRule="atLeast"/>
              <w:jc w:val="both"/>
              <w:rPr>
                <w:rFonts w:ascii="Times New Roman" w:eastAsia="Times New Roman" w:hAnsi="Times New Roman" w:cs="Times New Roman"/>
                <w:color w:val="000000"/>
                <w:sz w:val="24"/>
                <w:szCs w:val="24"/>
                <w:lang w:eastAsia="ru-RU"/>
              </w:rPr>
            </w:pPr>
          </w:p>
        </w:tc>
        <w:tc>
          <w:tcPr>
            <w:tcW w:w="1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83F06" w:rsidRPr="00FC2305" w:rsidRDefault="00983F06" w:rsidP="00FC230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83F06" w:rsidRPr="00FC2305" w:rsidRDefault="00983F06" w:rsidP="00FC2305">
            <w:pPr>
              <w:spacing w:after="0" w:line="0" w:lineRule="atLeast"/>
              <w:jc w:val="both"/>
              <w:rPr>
                <w:rFonts w:ascii="Times New Roman" w:eastAsia="Times New Roman" w:hAnsi="Times New Roman" w:cs="Times New Roman"/>
                <w:color w:val="000000"/>
                <w:sz w:val="24"/>
                <w:szCs w:val="24"/>
                <w:lang w:eastAsia="ru-RU"/>
              </w:rPr>
            </w:pPr>
          </w:p>
        </w:tc>
      </w:tr>
      <w:tr w:rsidR="0084060F" w:rsidRPr="00FC2305" w:rsidTr="0084060F">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983F06" w:rsidP="00FC230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3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Категория состояния</w:t>
            </w:r>
          </w:p>
        </w:tc>
        <w:tc>
          <w:tcPr>
            <w:tcW w:w="1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2 ч + 2ч</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rPr>
                <w:rFonts w:ascii="Arial" w:eastAsia="Times New Roman" w:hAnsi="Arial" w:cs="Arial"/>
                <w:color w:val="444444"/>
                <w:sz w:val="1"/>
                <w:szCs w:val="18"/>
                <w:lang w:eastAsia="ru-RU"/>
              </w:rPr>
            </w:pPr>
          </w:p>
        </w:tc>
        <w:tc>
          <w:tcPr>
            <w:tcW w:w="1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rPr>
                <w:rFonts w:ascii="Arial" w:eastAsia="Times New Roman" w:hAnsi="Arial" w:cs="Arial"/>
                <w:color w:val="444444"/>
                <w:sz w:val="1"/>
                <w:szCs w:val="18"/>
                <w:lang w:eastAsia="ru-RU"/>
              </w:rPr>
            </w:pPr>
          </w:p>
        </w:tc>
      </w:tr>
      <w:tr w:rsidR="0084060F" w:rsidRPr="00FC2305" w:rsidTr="0084060F">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983F06" w:rsidP="00FC230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w:t>
            </w:r>
          </w:p>
        </w:tc>
        <w:tc>
          <w:tcPr>
            <w:tcW w:w="3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Предлог  </w:t>
            </w:r>
          </w:p>
        </w:tc>
        <w:tc>
          <w:tcPr>
            <w:tcW w:w="1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3E7A01">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  </w:t>
            </w:r>
            <w:r w:rsidR="003E7A01">
              <w:rPr>
                <w:rFonts w:ascii="Times New Roman" w:eastAsia="Times New Roman" w:hAnsi="Times New Roman" w:cs="Times New Roman"/>
                <w:color w:val="000000"/>
                <w:sz w:val="24"/>
                <w:szCs w:val="24"/>
                <w:lang w:eastAsia="ru-RU"/>
              </w:rPr>
              <w:t>10</w:t>
            </w:r>
            <w:r w:rsidRPr="00FC2305">
              <w:rPr>
                <w:rFonts w:ascii="Times New Roman" w:eastAsia="Times New Roman" w:hAnsi="Times New Roman" w:cs="Times New Roman"/>
                <w:color w:val="000000"/>
                <w:sz w:val="24"/>
                <w:szCs w:val="24"/>
                <w:lang w:eastAsia="ru-RU"/>
              </w:rPr>
              <w:t xml:space="preserve"> ч + 2 ч</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1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r>
      <w:tr w:rsidR="0084060F" w:rsidRPr="00FC2305" w:rsidTr="0084060F">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983F06" w:rsidP="00FC230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8</w:t>
            </w:r>
          </w:p>
        </w:tc>
        <w:tc>
          <w:tcPr>
            <w:tcW w:w="3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ind w:right="6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Союз  </w:t>
            </w:r>
          </w:p>
        </w:tc>
        <w:tc>
          <w:tcPr>
            <w:tcW w:w="1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211568" w:rsidP="00FC230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ч + 3</w:t>
            </w:r>
            <w:r w:rsidR="0084060F" w:rsidRPr="00FC2305">
              <w:rPr>
                <w:rFonts w:ascii="Times New Roman" w:eastAsia="Times New Roman" w:hAnsi="Times New Roman" w:cs="Times New Roman"/>
                <w:color w:val="000000"/>
                <w:sz w:val="24"/>
                <w:szCs w:val="24"/>
                <w:lang w:eastAsia="ru-RU"/>
              </w:rPr>
              <w:t xml:space="preserve"> ч</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1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4</w:t>
            </w:r>
          </w:p>
        </w:tc>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rPr>
                <w:rFonts w:ascii="Arial" w:eastAsia="Times New Roman" w:hAnsi="Arial" w:cs="Arial"/>
                <w:color w:val="444444"/>
                <w:sz w:val="1"/>
                <w:szCs w:val="18"/>
                <w:lang w:eastAsia="ru-RU"/>
              </w:rPr>
            </w:pPr>
          </w:p>
        </w:tc>
      </w:tr>
      <w:tr w:rsidR="0084060F" w:rsidRPr="00FC2305" w:rsidTr="0084060F">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983F06" w:rsidP="00FC230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w:t>
            </w:r>
          </w:p>
        </w:tc>
        <w:tc>
          <w:tcPr>
            <w:tcW w:w="3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ind w:right="4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Частица  </w:t>
            </w:r>
          </w:p>
        </w:tc>
        <w:tc>
          <w:tcPr>
            <w:tcW w:w="1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14 ч + 4 ч</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1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3</w:t>
            </w:r>
          </w:p>
        </w:tc>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r>
      <w:tr w:rsidR="0084060F" w:rsidRPr="00FC2305" w:rsidTr="0084060F">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983F06" w:rsidP="00FC230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3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Междометие. Звукоподражательные слова  </w:t>
            </w:r>
          </w:p>
        </w:tc>
        <w:tc>
          <w:tcPr>
            <w:tcW w:w="1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3 ч</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rPr>
                <w:rFonts w:ascii="Arial" w:eastAsia="Times New Roman" w:hAnsi="Arial" w:cs="Arial"/>
                <w:color w:val="444444"/>
                <w:sz w:val="1"/>
                <w:szCs w:val="18"/>
                <w:lang w:eastAsia="ru-RU"/>
              </w:rPr>
            </w:pPr>
          </w:p>
        </w:tc>
        <w:tc>
          <w:tcPr>
            <w:tcW w:w="1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rPr>
                <w:rFonts w:ascii="Arial" w:eastAsia="Times New Roman" w:hAnsi="Arial" w:cs="Arial"/>
                <w:color w:val="444444"/>
                <w:sz w:val="1"/>
                <w:szCs w:val="18"/>
                <w:lang w:eastAsia="ru-RU"/>
              </w:rPr>
            </w:pPr>
          </w:p>
        </w:tc>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240" w:lineRule="auto"/>
              <w:rPr>
                <w:rFonts w:ascii="Arial" w:eastAsia="Times New Roman" w:hAnsi="Arial" w:cs="Arial"/>
                <w:color w:val="444444"/>
                <w:sz w:val="1"/>
                <w:szCs w:val="18"/>
                <w:lang w:eastAsia="ru-RU"/>
              </w:rPr>
            </w:pPr>
          </w:p>
        </w:tc>
      </w:tr>
      <w:tr w:rsidR="0084060F" w:rsidRPr="00FC2305" w:rsidTr="0084060F">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983F06">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1</w:t>
            </w:r>
            <w:r w:rsidR="00983F06">
              <w:rPr>
                <w:rFonts w:ascii="Times New Roman" w:eastAsia="Times New Roman" w:hAnsi="Times New Roman" w:cs="Times New Roman"/>
                <w:b/>
                <w:bCs/>
                <w:color w:val="000000"/>
                <w:sz w:val="24"/>
                <w:szCs w:val="24"/>
                <w:lang w:eastAsia="ru-RU"/>
              </w:rPr>
              <w:t>1</w:t>
            </w:r>
          </w:p>
        </w:tc>
        <w:tc>
          <w:tcPr>
            <w:tcW w:w="3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Повторение и систематизация пройденного в 7 классе</w:t>
            </w:r>
          </w:p>
        </w:tc>
        <w:tc>
          <w:tcPr>
            <w:tcW w:w="1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060F" w:rsidRPr="00FC2305" w:rsidRDefault="00BF5E6E" w:rsidP="00467F53">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7ч.+2</w:t>
            </w:r>
            <w:r w:rsidR="0084060F" w:rsidRPr="00FC2305">
              <w:rPr>
                <w:rFonts w:ascii="Times New Roman" w:eastAsia="Times New Roman" w:hAnsi="Times New Roman" w:cs="Times New Roman"/>
                <w:i/>
                <w:iCs/>
                <w:color w:val="000000"/>
                <w:sz w:val="24"/>
                <w:szCs w:val="24"/>
                <w:lang w:eastAsia="ru-RU"/>
              </w:rPr>
              <w:t> </w:t>
            </w:r>
            <w:r w:rsidR="0084060F" w:rsidRPr="00FC2305">
              <w:rPr>
                <w:rFonts w:ascii="Times New Roman" w:eastAsia="Times New Roman" w:hAnsi="Times New Roman" w:cs="Times New Roman"/>
                <w:color w:val="000000"/>
                <w:sz w:val="24"/>
                <w:szCs w:val="24"/>
                <w:lang w:eastAsia="ru-RU"/>
              </w:rPr>
              <w:t>ч</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14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467F53" w:rsidP="00FC230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060F" w:rsidRPr="00FC2305" w:rsidRDefault="0084060F" w:rsidP="00FC2305">
            <w:pPr>
              <w:spacing w:after="0" w:line="0" w:lineRule="atLeast"/>
              <w:jc w:val="both"/>
              <w:rPr>
                <w:rFonts w:ascii="Times New Roman" w:eastAsia="Times New Roman" w:hAnsi="Times New Roman" w:cs="Times New Roman"/>
                <w:color w:val="000000"/>
                <w:sz w:val="24"/>
                <w:szCs w:val="24"/>
                <w:lang w:eastAsia="ru-RU"/>
              </w:rPr>
            </w:pPr>
          </w:p>
        </w:tc>
      </w:tr>
    </w:tbl>
    <w:p w:rsidR="00FC2305" w:rsidRPr="00FC2305" w:rsidRDefault="00FC2305" w:rsidP="00FC2305">
      <w:pPr>
        <w:spacing w:after="0"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 xml:space="preserve"> Календарно-тематическое планирование</w:t>
      </w:r>
    </w:p>
    <w:p w:rsidR="00FC2305" w:rsidRDefault="00FC2305" w:rsidP="00FC2305">
      <w:pPr>
        <w:spacing w:after="0"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r w:rsidR="0084060F">
        <w:rPr>
          <w:rFonts w:ascii="Times New Roman" w:eastAsia="Times New Roman" w:hAnsi="Times New Roman" w:cs="Times New Roman"/>
          <w:color w:val="000000"/>
          <w:sz w:val="24"/>
          <w:szCs w:val="24"/>
          <w:lang w:eastAsia="ru-RU"/>
        </w:rPr>
        <w:t xml:space="preserve">36 </w:t>
      </w:r>
      <w:r w:rsidRPr="00FC2305">
        <w:rPr>
          <w:rFonts w:ascii="Times New Roman" w:eastAsia="Times New Roman" w:hAnsi="Times New Roman" w:cs="Times New Roman"/>
          <w:color w:val="000000"/>
          <w:sz w:val="24"/>
          <w:szCs w:val="24"/>
          <w:lang w:eastAsia="ru-RU"/>
        </w:rPr>
        <w:t>часов в год, 4 часа в неделю).</w:t>
      </w:r>
    </w:p>
    <w:tbl>
      <w:tblPr>
        <w:tblStyle w:val="a7"/>
        <w:tblW w:w="14992" w:type="dxa"/>
        <w:tblLook w:val="04A0"/>
      </w:tblPr>
      <w:tblGrid>
        <w:gridCol w:w="675"/>
        <w:gridCol w:w="3549"/>
        <w:gridCol w:w="1271"/>
        <w:gridCol w:w="2268"/>
        <w:gridCol w:w="3118"/>
        <w:gridCol w:w="1792"/>
        <w:gridCol w:w="2319"/>
      </w:tblGrid>
      <w:tr w:rsidR="00497D7E" w:rsidTr="005C0A70">
        <w:tc>
          <w:tcPr>
            <w:tcW w:w="675" w:type="dxa"/>
          </w:tcPr>
          <w:p w:rsidR="00497D7E" w:rsidRDefault="00497D7E" w:rsidP="00497D7E">
            <w:pPr>
              <w:spacing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w:t>
            </w:r>
          </w:p>
        </w:tc>
        <w:tc>
          <w:tcPr>
            <w:tcW w:w="3549" w:type="dxa"/>
          </w:tcPr>
          <w:p w:rsidR="00497D7E" w:rsidRPr="00FC2305" w:rsidRDefault="00497D7E" w:rsidP="00497D7E">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Название раздела.</w:t>
            </w:r>
          </w:p>
          <w:p w:rsidR="00497D7E" w:rsidRDefault="00497D7E" w:rsidP="00497D7E">
            <w:pPr>
              <w:spacing w:line="27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Тема урока.</w:t>
            </w:r>
          </w:p>
        </w:tc>
        <w:tc>
          <w:tcPr>
            <w:tcW w:w="1271" w:type="dxa"/>
          </w:tcPr>
          <w:p w:rsidR="00497D7E" w:rsidRPr="00FC2305" w:rsidRDefault="00497D7E" w:rsidP="00497D7E">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Кол-во часов</w:t>
            </w:r>
          </w:p>
        </w:tc>
        <w:tc>
          <w:tcPr>
            <w:tcW w:w="2268" w:type="dxa"/>
          </w:tcPr>
          <w:p w:rsidR="00497D7E" w:rsidRDefault="00497D7E"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 контроля</w:t>
            </w:r>
          </w:p>
        </w:tc>
        <w:tc>
          <w:tcPr>
            <w:tcW w:w="3118" w:type="dxa"/>
          </w:tcPr>
          <w:p w:rsidR="00497D7E" w:rsidRDefault="00497D7E" w:rsidP="00497D7E">
            <w:pPr>
              <w:spacing w:line="270" w:lineRule="atLeast"/>
              <w:jc w:val="center"/>
              <w:rPr>
                <w:rFonts w:ascii="Times New Roman" w:eastAsia="Times New Roman" w:hAnsi="Times New Roman" w:cs="Times New Roman"/>
                <w:color w:val="000000"/>
                <w:sz w:val="24"/>
                <w:szCs w:val="24"/>
                <w:lang w:eastAsia="ru-RU"/>
              </w:rPr>
            </w:pPr>
            <w:proofErr w:type="spellStart"/>
            <w:r w:rsidRPr="00A954B3">
              <w:rPr>
                <w:rFonts w:ascii="Arial" w:eastAsia="Times New Roman" w:hAnsi="Arial" w:cs="Arial"/>
                <w:color w:val="444444"/>
                <w:sz w:val="2"/>
                <w:szCs w:val="18"/>
                <w:lang w:eastAsia="ru-RU"/>
              </w:rPr>
              <w:t>Д</w:t>
            </w:r>
            <w:r w:rsidRPr="00A954B3">
              <w:rPr>
                <w:rFonts w:ascii="Times New Roman" w:eastAsia="Times New Roman" w:hAnsi="Times New Roman" w:cs="Times New Roman"/>
                <w:bCs/>
                <w:color w:val="000000"/>
                <w:sz w:val="24"/>
                <w:szCs w:val="24"/>
                <w:lang w:eastAsia="ru-RU"/>
              </w:rPr>
              <w:t>Домашнее</w:t>
            </w:r>
            <w:proofErr w:type="spellEnd"/>
            <w:r w:rsidRPr="00A954B3">
              <w:rPr>
                <w:rFonts w:ascii="Times New Roman" w:eastAsia="Times New Roman" w:hAnsi="Times New Roman" w:cs="Times New Roman"/>
                <w:bCs/>
                <w:color w:val="000000"/>
                <w:sz w:val="24"/>
                <w:szCs w:val="24"/>
                <w:lang w:eastAsia="ru-RU"/>
              </w:rPr>
              <w:t xml:space="preserve"> задание</w:t>
            </w:r>
          </w:p>
        </w:tc>
        <w:tc>
          <w:tcPr>
            <w:tcW w:w="1792" w:type="dxa"/>
          </w:tcPr>
          <w:p w:rsidR="00497D7E" w:rsidRDefault="00497D7E"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проведения</w:t>
            </w:r>
          </w:p>
        </w:tc>
        <w:tc>
          <w:tcPr>
            <w:tcW w:w="2319" w:type="dxa"/>
          </w:tcPr>
          <w:p w:rsidR="00497D7E" w:rsidRDefault="00497D7E"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w:t>
            </w:r>
          </w:p>
        </w:tc>
      </w:tr>
      <w:tr w:rsidR="00BC6391" w:rsidTr="005C0A70">
        <w:tc>
          <w:tcPr>
            <w:tcW w:w="675" w:type="dxa"/>
          </w:tcPr>
          <w:p w:rsidR="00BC6391" w:rsidRPr="00497D7E" w:rsidRDefault="00BC6391"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549" w:type="dxa"/>
          </w:tcPr>
          <w:p w:rsidR="00BC6391" w:rsidRDefault="00BC6391" w:rsidP="00497D7E">
            <w:pPr>
              <w:spacing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Русский язык как развивающееся явление</w:t>
            </w:r>
          </w:p>
        </w:tc>
        <w:tc>
          <w:tcPr>
            <w:tcW w:w="1271" w:type="dxa"/>
          </w:tcPr>
          <w:p w:rsidR="00BC6391" w:rsidRDefault="00BC6391"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BC6391" w:rsidRDefault="00BC6391" w:rsidP="00497D7E">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BC6391" w:rsidRDefault="00172348" w:rsidP="00172348">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
        </w:tc>
        <w:tc>
          <w:tcPr>
            <w:tcW w:w="1792" w:type="dxa"/>
            <w:vMerge w:val="restart"/>
          </w:tcPr>
          <w:p w:rsidR="00BC6391" w:rsidRDefault="00BC6391"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 сентября</w:t>
            </w:r>
          </w:p>
        </w:tc>
        <w:tc>
          <w:tcPr>
            <w:tcW w:w="2319" w:type="dxa"/>
          </w:tcPr>
          <w:p w:rsidR="00BC6391" w:rsidRDefault="00BC6391" w:rsidP="00497D7E">
            <w:pPr>
              <w:spacing w:line="270" w:lineRule="atLeast"/>
              <w:jc w:val="center"/>
              <w:rPr>
                <w:rFonts w:ascii="Times New Roman" w:eastAsia="Times New Roman" w:hAnsi="Times New Roman" w:cs="Times New Roman"/>
                <w:color w:val="000000"/>
                <w:sz w:val="24"/>
                <w:szCs w:val="24"/>
                <w:lang w:eastAsia="ru-RU"/>
              </w:rPr>
            </w:pPr>
          </w:p>
        </w:tc>
      </w:tr>
      <w:tr w:rsidR="00BC6391" w:rsidTr="005C0A70">
        <w:tc>
          <w:tcPr>
            <w:tcW w:w="675" w:type="dxa"/>
          </w:tcPr>
          <w:p w:rsidR="00BC6391" w:rsidRDefault="00BC6391" w:rsidP="00497D7E">
            <w:pPr>
              <w:spacing w:line="270" w:lineRule="atLeast"/>
              <w:jc w:val="center"/>
              <w:rPr>
                <w:rFonts w:ascii="Times New Roman" w:eastAsia="Times New Roman" w:hAnsi="Times New Roman" w:cs="Times New Roman"/>
                <w:color w:val="000000"/>
                <w:sz w:val="24"/>
                <w:szCs w:val="24"/>
                <w:lang w:eastAsia="ru-RU"/>
              </w:rPr>
            </w:pPr>
          </w:p>
        </w:tc>
        <w:tc>
          <w:tcPr>
            <w:tcW w:w="10206" w:type="dxa"/>
            <w:gridSpan w:val="4"/>
          </w:tcPr>
          <w:p w:rsidR="00BC6391" w:rsidRPr="00FC2305" w:rsidRDefault="00BC6391" w:rsidP="00497D7E">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i/>
                <w:iCs/>
                <w:color w:val="000000"/>
                <w:sz w:val="24"/>
                <w:szCs w:val="24"/>
                <w:lang w:eastAsia="ru-RU"/>
              </w:rPr>
              <w:t>Повторение изученного в 5-6 классах.</w:t>
            </w:r>
          </w:p>
          <w:p w:rsidR="00BC6391" w:rsidRPr="00FC2305" w:rsidRDefault="00BC6391" w:rsidP="00497D7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FC2305">
              <w:rPr>
                <w:rFonts w:ascii="Times New Roman" w:eastAsia="Times New Roman" w:hAnsi="Times New Roman" w:cs="Times New Roman"/>
                <w:color w:val="000000"/>
                <w:sz w:val="24"/>
                <w:szCs w:val="24"/>
                <w:lang w:eastAsia="ru-RU"/>
              </w:rPr>
              <w:t>+3</w:t>
            </w:r>
          </w:p>
          <w:p w:rsidR="00BC6391" w:rsidRDefault="00BC6391" w:rsidP="00497D7E">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BC6391" w:rsidRDefault="00BC6391" w:rsidP="00497D7E">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BC6391" w:rsidRDefault="00BC6391" w:rsidP="00497D7E">
            <w:pPr>
              <w:spacing w:line="270" w:lineRule="atLeast"/>
              <w:jc w:val="center"/>
              <w:rPr>
                <w:rFonts w:ascii="Times New Roman" w:eastAsia="Times New Roman" w:hAnsi="Times New Roman" w:cs="Times New Roman"/>
                <w:color w:val="000000"/>
                <w:sz w:val="24"/>
                <w:szCs w:val="24"/>
                <w:lang w:eastAsia="ru-RU"/>
              </w:rPr>
            </w:pPr>
          </w:p>
        </w:tc>
      </w:tr>
      <w:tr w:rsidR="000A44B9" w:rsidTr="005C0A70">
        <w:tc>
          <w:tcPr>
            <w:tcW w:w="675"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549"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Синтаксис</w:t>
            </w:r>
            <w:r>
              <w:rPr>
                <w:rFonts w:ascii="Times New Roman" w:eastAsia="Times New Roman" w:hAnsi="Times New Roman" w:cs="Times New Roman"/>
                <w:color w:val="000000"/>
                <w:sz w:val="24"/>
                <w:szCs w:val="24"/>
                <w:lang w:eastAsia="ru-RU"/>
              </w:rPr>
              <w:t>. Синтаксический разбор. Пунктуация. Пунктуационный разбор</w:t>
            </w:r>
            <w:r w:rsidRPr="00FC2305">
              <w:rPr>
                <w:rFonts w:ascii="Times New Roman" w:eastAsia="Times New Roman" w:hAnsi="Times New Roman" w:cs="Times New Roman"/>
                <w:color w:val="000000"/>
                <w:sz w:val="24"/>
                <w:szCs w:val="24"/>
                <w:lang w:eastAsia="ru-RU"/>
              </w:rPr>
              <w:t>.</w:t>
            </w:r>
          </w:p>
        </w:tc>
        <w:tc>
          <w:tcPr>
            <w:tcW w:w="1271"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vMerge w:val="restart"/>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Самостоятельное задание</w:t>
            </w:r>
          </w:p>
        </w:tc>
        <w:tc>
          <w:tcPr>
            <w:tcW w:w="3118"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п.1,2  №11</w:t>
            </w:r>
          </w:p>
        </w:tc>
        <w:tc>
          <w:tcPr>
            <w:tcW w:w="1792" w:type="dxa"/>
            <w:vMerge/>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p>
        </w:tc>
      </w:tr>
      <w:tr w:rsidR="000A44B9" w:rsidTr="005C0A70">
        <w:tc>
          <w:tcPr>
            <w:tcW w:w="675"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549"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Лексика и фразеология.</w:t>
            </w:r>
          </w:p>
        </w:tc>
        <w:tc>
          <w:tcPr>
            <w:tcW w:w="1271"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vMerge/>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п.3 №16</w:t>
            </w:r>
          </w:p>
        </w:tc>
        <w:tc>
          <w:tcPr>
            <w:tcW w:w="1792" w:type="dxa"/>
            <w:vMerge/>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p>
        </w:tc>
      </w:tr>
      <w:tr w:rsidR="000A44B9" w:rsidTr="005C0A70">
        <w:tc>
          <w:tcPr>
            <w:tcW w:w="675"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549" w:type="dxa"/>
          </w:tcPr>
          <w:p w:rsidR="000A44B9" w:rsidRPr="00FC2305" w:rsidRDefault="000A44B9" w:rsidP="00BC6391">
            <w:pPr>
              <w:tabs>
                <w:tab w:val="left" w:pos="195"/>
              </w:tabs>
              <w:spacing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FC2305">
              <w:rPr>
                <w:rFonts w:ascii="Times New Roman" w:eastAsia="Times New Roman" w:hAnsi="Times New Roman" w:cs="Times New Roman"/>
                <w:color w:val="000000"/>
                <w:sz w:val="24"/>
                <w:szCs w:val="24"/>
                <w:lang w:eastAsia="ru-RU"/>
              </w:rPr>
              <w:t>Фонетика и орфография.</w:t>
            </w:r>
            <w:r>
              <w:rPr>
                <w:rFonts w:ascii="Times New Roman" w:eastAsia="Times New Roman" w:hAnsi="Times New Roman" w:cs="Times New Roman"/>
                <w:color w:val="000000"/>
                <w:sz w:val="24"/>
                <w:szCs w:val="24"/>
                <w:lang w:eastAsia="ru-RU"/>
              </w:rPr>
              <w:t xml:space="preserve"> Фонетический разбор слова.</w:t>
            </w:r>
          </w:p>
        </w:tc>
        <w:tc>
          <w:tcPr>
            <w:tcW w:w="1271"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vMerge/>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п.4 №20</w:t>
            </w:r>
          </w:p>
        </w:tc>
        <w:tc>
          <w:tcPr>
            <w:tcW w:w="1792" w:type="dxa"/>
            <w:vMerge/>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0A44B9" w:rsidRDefault="000A44B9" w:rsidP="00497D7E">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Default="001D3A68"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549" w:type="dxa"/>
          </w:tcPr>
          <w:p w:rsidR="001D3A68" w:rsidRDefault="001D3A68" w:rsidP="00BC6391">
            <w:pPr>
              <w:tabs>
                <w:tab w:val="left" w:pos="195"/>
              </w:tabs>
              <w:spacing w:line="27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Словообразование и орфография.</w:t>
            </w:r>
            <w:r>
              <w:rPr>
                <w:rFonts w:ascii="Times New Roman" w:eastAsia="Times New Roman" w:hAnsi="Times New Roman" w:cs="Times New Roman"/>
                <w:color w:val="000000"/>
                <w:sz w:val="24"/>
                <w:szCs w:val="24"/>
                <w:lang w:eastAsia="ru-RU"/>
              </w:rPr>
              <w:t xml:space="preserve"> Морфемный и словообразовательный разбор слова.</w:t>
            </w:r>
            <w:r w:rsidRPr="00FC2305">
              <w:rPr>
                <w:rFonts w:ascii="Times New Roman" w:eastAsia="Times New Roman" w:hAnsi="Times New Roman" w:cs="Times New Roman"/>
                <w:color w:val="000000"/>
                <w:sz w:val="24"/>
                <w:szCs w:val="24"/>
                <w:lang w:eastAsia="ru-RU"/>
              </w:rPr>
              <w:t xml:space="preserve"> Словообразование и орфография.</w:t>
            </w:r>
            <w:r>
              <w:rPr>
                <w:rFonts w:ascii="Times New Roman" w:eastAsia="Times New Roman" w:hAnsi="Times New Roman" w:cs="Times New Roman"/>
                <w:color w:val="000000"/>
                <w:sz w:val="24"/>
                <w:szCs w:val="24"/>
                <w:lang w:eastAsia="ru-RU"/>
              </w:rPr>
              <w:t xml:space="preserve"> Морфемный и </w:t>
            </w:r>
          </w:p>
          <w:p w:rsidR="001D3A68" w:rsidRDefault="001D3A68" w:rsidP="00BC6391">
            <w:pPr>
              <w:tabs>
                <w:tab w:val="left" w:pos="195"/>
              </w:tabs>
              <w:spacing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словообразовательный разбор слова.</w:t>
            </w:r>
          </w:p>
        </w:tc>
        <w:tc>
          <w:tcPr>
            <w:tcW w:w="1271" w:type="dxa"/>
          </w:tcPr>
          <w:p w:rsidR="001D3A68" w:rsidRDefault="001D3A68"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1D3A68" w:rsidRDefault="000A44B9"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Тестовые задания</w:t>
            </w:r>
          </w:p>
        </w:tc>
        <w:tc>
          <w:tcPr>
            <w:tcW w:w="3118" w:type="dxa"/>
          </w:tcPr>
          <w:p w:rsidR="001D3A68" w:rsidRDefault="00172348"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п.5№27</w:t>
            </w:r>
          </w:p>
        </w:tc>
        <w:tc>
          <w:tcPr>
            <w:tcW w:w="1792" w:type="dxa"/>
            <w:vMerge w:val="restart"/>
          </w:tcPr>
          <w:p w:rsidR="001D3A68" w:rsidRDefault="001D3A68" w:rsidP="00497D7E">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 сентября</w:t>
            </w:r>
          </w:p>
          <w:p w:rsidR="001D3A68" w:rsidRDefault="001D3A68" w:rsidP="00497D7E">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497D7E">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BC6391">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6</w:t>
            </w:r>
          </w:p>
        </w:tc>
        <w:tc>
          <w:tcPr>
            <w:tcW w:w="3549" w:type="dxa"/>
          </w:tcPr>
          <w:p w:rsidR="001D3A68" w:rsidRPr="00FC2305" w:rsidRDefault="001D3A68" w:rsidP="00BC6391">
            <w:pPr>
              <w:tabs>
                <w:tab w:val="left" w:pos="195"/>
              </w:tabs>
              <w:spacing w:line="27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Морфология и орфография.</w:t>
            </w:r>
            <w:r>
              <w:rPr>
                <w:rFonts w:ascii="Times New Roman" w:eastAsia="Times New Roman" w:hAnsi="Times New Roman" w:cs="Times New Roman"/>
                <w:color w:val="000000"/>
                <w:sz w:val="24"/>
                <w:szCs w:val="24"/>
                <w:lang w:eastAsia="ru-RU"/>
              </w:rPr>
              <w:t xml:space="preserve"> Морфологический разбор слова.</w:t>
            </w:r>
          </w:p>
        </w:tc>
        <w:tc>
          <w:tcPr>
            <w:tcW w:w="1271"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172348"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п.6 №35,36,41</w:t>
            </w:r>
          </w:p>
        </w:tc>
        <w:tc>
          <w:tcPr>
            <w:tcW w:w="1792" w:type="dxa"/>
            <w:vMerge/>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-8</w:t>
            </w:r>
          </w:p>
        </w:tc>
        <w:tc>
          <w:tcPr>
            <w:tcW w:w="3549" w:type="dxa"/>
          </w:tcPr>
          <w:p w:rsidR="001D3A68" w:rsidRDefault="001D3A68" w:rsidP="00BC6391">
            <w:pPr>
              <w:spacing w:line="0" w:lineRule="atLeast"/>
              <w:rPr>
                <w:rFonts w:ascii="Times New Roman" w:eastAsia="Times New Roman" w:hAnsi="Times New Roman" w:cs="Times New Roman"/>
                <w:color w:val="000000"/>
                <w:sz w:val="24"/>
                <w:szCs w:val="24"/>
                <w:lang w:eastAsia="ru-RU"/>
              </w:rPr>
            </w:pPr>
            <w:r w:rsidRPr="00AC6AC2">
              <w:rPr>
                <w:rFonts w:ascii="Times New Roman" w:eastAsia="Times New Roman" w:hAnsi="Times New Roman" w:cs="Times New Roman"/>
                <w:b/>
                <w:color w:val="000000"/>
                <w:sz w:val="24"/>
                <w:szCs w:val="24"/>
                <w:lang w:eastAsia="ru-RU"/>
              </w:rPr>
              <w:t>Входной контроль</w:t>
            </w:r>
            <w:r>
              <w:rPr>
                <w:rFonts w:ascii="Times New Roman" w:eastAsia="Times New Roman" w:hAnsi="Times New Roman" w:cs="Times New Roman"/>
                <w:color w:val="000000"/>
                <w:sz w:val="24"/>
                <w:szCs w:val="24"/>
                <w:lang w:eastAsia="ru-RU"/>
              </w:rPr>
              <w:t>.  Контрольный диктант №1 с грамматическим заданием.</w:t>
            </w:r>
          </w:p>
          <w:p w:rsidR="001D3A68" w:rsidRDefault="001D3A68" w:rsidP="00BC6391">
            <w:pPr>
              <w:spacing w:line="0" w:lineRule="atLeast"/>
              <w:rPr>
                <w:rFonts w:ascii="Times New Roman" w:eastAsia="Times New Roman" w:hAnsi="Times New Roman" w:cs="Times New Roman"/>
                <w:color w:val="000000"/>
                <w:sz w:val="24"/>
                <w:szCs w:val="24"/>
                <w:lang w:eastAsia="ru-RU"/>
              </w:rPr>
            </w:pPr>
          </w:p>
          <w:p w:rsidR="001D3A68" w:rsidRDefault="001D3A68" w:rsidP="00BC6391">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ошибок, допущенных в контрольном диктанте.</w:t>
            </w:r>
          </w:p>
          <w:p w:rsidR="001D3A68" w:rsidRPr="00FC2305" w:rsidRDefault="001D3A68" w:rsidP="00BC6391">
            <w:pPr>
              <w:tabs>
                <w:tab w:val="left" w:pos="195"/>
              </w:tabs>
              <w:spacing w:line="270" w:lineRule="atLeast"/>
              <w:rPr>
                <w:rFonts w:ascii="Times New Roman" w:eastAsia="Times New Roman" w:hAnsi="Times New Roman" w:cs="Times New Roman"/>
                <w:color w:val="000000"/>
                <w:sz w:val="24"/>
                <w:szCs w:val="24"/>
                <w:lang w:eastAsia="ru-RU"/>
              </w:rPr>
            </w:pPr>
          </w:p>
        </w:tc>
        <w:tc>
          <w:tcPr>
            <w:tcW w:w="1271"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2268" w:type="dxa"/>
          </w:tcPr>
          <w:p w:rsidR="001D3A68" w:rsidRDefault="00172348"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Диктант</w:t>
            </w:r>
          </w:p>
        </w:tc>
        <w:tc>
          <w:tcPr>
            <w:tcW w:w="3118"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3549" w:type="dxa"/>
          </w:tcPr>
          <w:p w:rsidR="001D3A68" w:rsidRPr="00FC2305" w:rsidRDefault="001D3A68" w:rsidP="00BC6391">
            <w:pPr>
              <w:tabs>
                <w:tab w:val="left" w:pos="195"/>
              </w:tabs>
              <w:spacing w:line="270" w:lineRule="atLeast"/>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color w:val="000000"/>
                <w:sz w:val="24"/>
                <w:szCs w:val="24"/>
                <w:lang w:eastAsia="ru-RU"/>
              </w:rPr>
              <w:t>Рр</w:t>
            </w:r>
            <w:proofErr w:type="spellEnd"/>
            <w:r w:rsidRPr="00FC23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1 </w:t>
            </w:r>
            <w:r w:rsidRPr="00FC2305">
              <w:rPr>
                <w:rFonts w:ascii="Times New Roman" w:eastAsia="Times New Roman" w:hAnsi="Times New Roman" w:cs="Times New Roman"/>
                <w:color w:val="000000"/>
                <w:sz w:val="24"/>
                <w:szCs w:val="24"/>
                <w:lang w:eastAsia="ru-RU"/>
              </w:rPr>
              <w:t>Текст. Стили речи.</w:t>
            </w:r>
          </w:p>
        </w:tc>
        <w:tc>
          <w:tcPr>
            <w:tcW w:w="1271"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0A44B9"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п.7</w:t>
            </w:r>
          </w:p>
        </w:tc>
        <w:tc>
          <w:tcPr>
            <w:tcW w:w="1792" w:type="dxa"/>
            <w:vMerge w:val="restart"/>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 сентября</w:t>
            </w:r>
          </w:p>
        </w:tc>
        <w:tc>
          <w:tcPr>
            <w:tcW w:w="2319" w:type="dxa"/>
          </w:tcPr>
          <w:p w:rsidR="001D3A68" w:rsidRDefault="000A44B9"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Составить кластер по теме</w:t>
            </w:r>
          </w:p>
        </w:tc>
      </w:tr>
      <w:tr w:rsidR="001D3A68" w:rsidTr="005C0A70">
        <w:tc>
          <w:tcPr>
            <w:tcW w:w="675" w:type="dxa"/>
          </w:tcPr>
          <w:p w:rsidR="001D3A68" w:rsidRPr="00FC2305" w:rsidRDefault="001D3A68" w:rsidP="00BC6391">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549" w:type="dxa"/>
          </w:tcPr>
          <w:p w:rsidR="001D3A68" w:rsidRPr="00FC2305" w:rsidRDefault="001D3A68" w:rsidP="00BC6391">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Р.р.2 Диалог как текст. Виды диалогов.</w:t>
            </w:r>
          </w:p>
        </w:tc>
        <w:tc>
          <w:tcPr>
            <w:tcW w:w="1271"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0A44B9"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п.8</w:t>
            </w:r>
          </w:p>
        </w:tc>
        <w:tc>
          <w:tcPr>
            <w:tcW w:w="1792" w:type="dxa"/>
            <w:vMerge/>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BC6391">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549" w:type="dxa"/>
          </w:tcPr>
          <w:p w:rsidR="001D3A68" w:rsidRPr="00FC2305" w:rsidRDefault="001D3A68" w:rsidP="00BC6391">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w:t>
            </w:r>
            <w:r w:rsidRPr="00FC2305">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3</w:t>
            </w:r>
            <w:r w:rsidRPr="00FC2305">
              <w:rPr>
                <w:rFonts w:ascii="Times New Roman" w:eastAsia="Times New Roman" w:hAnsi="Times New Roman" w:cs="Times New Roman"/>
                <w:color w:val="000000"/>
                <w:sz w:val="24"/>
                <w:szCs w:val="24"/>
                <w:lang w:eastAsia="ru-RU"/>
              </w:rPr>
              <w:t>Публицистический стиль речи.</w:t>
            </w:r>
          </w:p>
        </w:tc>
        <w:tc>
          <w:tcPr>
            <w:tcW w:w="1271" w:type="dxa"/>
          </w:tcPr>
          <w:p w:rsidR="001D3A68" w:rsidRPr="00FC2305" w:rsidRDefault="001D3A68" w:rsidP="00BC6391">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0A44B9"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п.9,10,11</w:t>
            </w:r>
          </w:p>
        </w:tc>
        <w:tc>
          <w:tcPr>
            <w:tcW w:w="1792" w:type="dxa"/>
            <w:vMerge/>
          </w:tcPr>
          <w:p w:rsidR="001D3A68" w:rsidRDefault="001D3A68" w:rsidP="00BC6391">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0A44B9"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r>
      <w:tr w:rsidR="00BC6391" w:rsidTr="005C0A70">
        <w:tc>
          <w:tcPr>
            <w:tcW w:w="675" w:type="dxa"/>
          </w:tcPr>
          <w:p w:rsidR="00BC6391" w:rsidRDefault="00BC6391" w:rsidP="00BC6391">
            <w:pPr>
              <w:spacing w:line="270" w:lineRule="atLeast"/>
              <w:jc w:val="center"/>
              <w:rPr>
                <w:rFonts w:ascii="Times New Roman" w:eastAsia="Times New Roman" w:hAnsi="Times New Roman" w:cs="Times New Roman"/>
                <w:color w:val="000000"/>
                <w:sz w:val="24"/>
                <w:szCs w:val="24"/>
                <w:lang w:eastAsia="ru-RU"/>
              </w:rPr>
            </w:pPr>
          </w:p>
        </w:tc>
        <w:tc>
          <w:tcPr>
            <w:tcW w:w="14317" w:type="dxa"/>
            <w:gridSpan w:val="6"/>
          </w:tcPr>
          <w:p w:rsidR="00BC6391" w:rsidRPr="00FC2305" w:rsidRDefault="00BC6391" w:rsidP="00BC6391">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i/>
                <w:iCs/>
                <w:color w:val="000000"/>
                <w:sz w:val="24"/>
                <w:szCs w:val="24"/>
                <w:lang w:eastAsia="ru-RU"/>
              </w:rPr>
              <w:t>Морфология. Орфография. Культура речи.</w:t>
            </w:r>
            <w:r>
              <w:rPr>
                <w:rFonts w:ascii="Times New Roman" w:eastAsia="Times New Roman" w:hAnsi="Times New Roman" w:cs="Times New Roman"/>
                <w:b/>
                <w:bCs/>
                <w:i/>
                <w:iCs/>
                <w:color w:val="000000"/>
                <w:sz w:val="24"/>
                <w:szCs w:val="24"/>
                <w:lang w:eastAsia="ru-RU"/>
              </w:rPr>
              <w:t xml:space="preserve">    </w:t>
            </w:r>
            <w:r w:rsidRPr="00FC2305">
              <w:rPr>
                <w:rFonts w:ascii="Times New Roman" w:eastAsia="Times New Roman" w:hAnsi="Times New Roman" w:cs="Times New Roman"/>
                <w:color w:val="000000"/>
                <w:sz w:val="24"/>
                <w:szCs w:val="24"/>
                <w:lang w:eastAsia="ru-RU"/>
              </w:rPr>
              <w:t xml:space="preserve"> 22+6</w:t>
            </w:r>
          </w:p>
          <w:p w:rsidR="00BC6391" w:rsidRPr="00FC2305" w:rsidRDefault="00BC6391" w:rsidP="00BC6391">
            <w:pPr>
              <w:rPr>
                <w:rFonts w:ascii="Times New Roman" w:eastAsia="Times New Roman" w:hAnsi="Times New Roman" w:cs="Times New Roman"/>
                <w:color w:val="000000"/>
                <w:sz w:val="24"/>
                <w:szCs w:val="24"/>
                <w:lang w:eastAsia="ru-RU"/>
              </w:rPr>
            </w:pPr>
          </w:p>
          <w:p w:rsidR="00BC6391" w:rsidRDefault="00BC6391" w:rsidP="00BC6391">
            <w:pPr>
              <w:spacing w:line="270" w:lineRule="atLeast"/>
              <w:jc w:val="center"/>
              <w:rPr>
                <w:rFonts w:ascii="Times New Roman" w:eastAsia="Times New Roman" w:hAnsi="Times New Roman" w:cs="Times New Roman"/>
                <w:color w:val="000000"/>
                <w:sz w:val="24"/>
                <w:szCs w:val="24"/>
                <w:lang w:eastAsia="ru-RU"/>
              </w:rPr>
            </w:pPr>
          </w:p>
        </w:tc>
      </w:tr>
      <w:tr w:rsidR="00BC6391" w:rsidTr="005C0A70">
        <w:tc>
          <w:tcPr>
            <w:tcW w:w="675" w:type="dxa"/>
          </w:tcPr>
          <w:p w:rsidR="00BC6391" w:rsidRDefault="00BC6391"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549" w:type="dxa"/>
          </w:tcPr>
          <w:p w:rsidR="00C13F69" w:rsidRPr="00FC2305" w:rsidRDefault="00C13F69" w:rsidP="00C13F69">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i/>
                <w:iCs/>
                <w:color w:val="000000"/>
                <w:sz w:val="24"/>
                <w:szCs w:val="24"/>
                <w:u w:val="single"/>
                <w:lang w:eastAsia="ru-RU"/>
              </w:rPr>
              <w:t>Причастие.</w:t>
            </w:r>
          </w:p>
          <w:p w:rsidR="00BC6391" w:rsidRPr="00FC2305" w:rsidRDefault="00C13F69" w:rsidP="00C13F69">
            <w:pPr>
              <w:tabs>
                <w:tab w:val="left" w:pos="195"/>
              </w:tabs>
              <w:spacing w:line="27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Причастие как часть речи.</w:t>
            </w:r>
          </w:p>
        </w:tc>
        <w:tc>
          <w:tcPr>
            <w:tcW w:w="1271" w:type="dxa"/>
          </w:tcPr>
          <w:p w:rsidR="00BC6391" w:rsidRDefault="00C13F69" w:rsidP="00BC6391">
            <w:pPr>
              <w:spacing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BC6391" w:rsidRDefault="000A44B9"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tc>
        <w:tc>
          <w:tcPr>
            <w:tcW w:w="3118" w:type="dxa"/>
          </w:tcPr>
          <w:p w:rsidR="00BC6391" w:rsidRDefault="000A44B9"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п.12 №76</w:t>
            </w:r>
          </w:p>
        </w:tc>
        <w:tc>
          <w:tcPr>
            <w:tcW w:w="1792" w:type="dxa"/>
          </w:tcPr>
          <w:p w:rsidR="00BC6391" w:rsidRDefault="001D3A68"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 сентября</w:t>
            </w:r>
          </w:p>
        </w:tc>
        <w:tc>
          <w:tcPr>
            <w:tcW w:w="2319" w:type="dxa"/>
          </w:tcPr>
          <w:p w:rsidR="00BC6391" w:rsidRDefault="00D26319" w:rsidP="00BC6391">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«Интересное о причастии»</w:t>
            </w: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Склонение причастий. Правописание гласных в падежных окончаниях причастий.</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Pr="00FC2305" w:rsidRDefault="001D3A68" w:rsidP="00C13F69">
            <w:pPr>
              <w:rPr>
                <w:rFonts w:ascii="Arial" w:eastAsia="Times New Roman" w:hAnsi="Arial" w:cs="Arial"/>
                <w:color w:val="444444"/>
                <w:sz w:val="1"/>
                <w:szCs w:val="18"/>
                <w:lang w:eastAsia="ru-RU"/>
              </w:rPr>
            </w:pPr>
          </w:p>
        </w:tc>
        <w:tc>
          <w:tcPr>
            <w:tcW w:w="3118" w:type="dxa"/>
          </w:tcPr>
          <w:p w:rsidR="001D3A68" w:rsidRPr="00FC2305" w:rsidRDefault="000A44B9" w:rsidP="000A44B9">
            <w:pPr>
              <w:jc w:val="center"/>
              <w:rPr>
                <w:rFonts w:ascii="Arial" w:eastAsia="Times New Roman" w:hAnsi="Arial" w:cs="Arial"/>
                <w:color w:val="444444"/>
                <w:sz w:val="1"/>
                <w:szCs w:val="18"/>
                <w:lang w:eastAsia="ru-RU"/>
              </w:rPr>
            </w:pPr>
            <w:r>
              <w:rPr>
                <w:rFonts w:ascii="Times New Roman" w:eastAsia="Times New Roman" w:hAnsi="Times New Roman" w:cs="Times New Roman"/>
                <w:color w:val="000000"/>
                <w:sz w:val="24"/>
                <w:szCs w:val="24"/>
                <w:lang w:eastAsia="ru-RU"/>
              </w:rPr>
              <w:t>п.13, выучить правило, №80,82</w:t>
            </w:r>
          </w:p>
        </w:tc>
        <w:tc>
          <w:tcPr>
            <w:tcW w:w="1792" w:type="dxa"/>
            <w:vMerge w:val="restart"/>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 сентября</w:t>
            </w: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Причастный оборот. Знаки препинания при причастном обороте.</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Pr="00FC2305" w:rsidRDefault="001D3A68" w:rsidP="00C13F69">
            <w:pPr>
              <w:rPr>
                <w:rFonts w:ascii="Arial" w:eastAsia="Times New Roman" w:hAnsi="Arial" w:cs="Arial"/>
                <w:color w:val="444444"/>
                <w:sz w:val="1"/>
                <w:szCs w:val="18"/>
                <w:lang w:eastAsia="ru-RU"/>
              </w:rPr>
            </w:pPr>
          </w:p>
        </w:tc>
        <w:tc>
          <w:tcPr>
            <w:tcW w:w="3118" w:type="dxa"/>
          </w:tcPr>
          <w:p w:rsidR="000A44B9" w:rsidRDefault="000A44B9" w:rsidP="00C13F69">
            <w:pPr>
              <w:spacing w:line="270" w:lineRule="atLeast"/>
              <w:jc w:val="center"/>
              <w:rPr>
                <w:rFonts w:ascii="Times New Roman" w:eastAsia="Times New Roman" w:hAnsi="Times New Roman" w:cs="Times New Roman"/>
                <w:color w:val="000000"/>
                <w:sz w:val="24"/>
                <w:szCs w:val="24"/>
                <w:lang w:eastAsia="ru-RU"/>
              </w:rPr>
            </w:pPr>
          </w:p>
          <w:p w:rsidR="001D3A68" w:rsidRPr="000A44B9" w:rsidRDefault="000A44B9" w:rsidP="000A44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п.14 №86</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15-16</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w:t>
            </w:r>
            <w:r w:rsidRPr="00FC2305">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4-5Подготовка и написание сочинения-о</w:t>
            </w:r>
            <w:r w:rsidRPr="00FC2305">
              <w:rPr>
                <w:rFonts w:ascii="Times New Roman" w:eastAsia="Times New Roman" w:hAnsi="Times New Roman" w:cs="Times New Roman"/>
                <w:color w:val="000000"/>
                <w:sz w:val="24"/>
                <w:szCs w:val="24"/>
                <w:lang w:eastAsia="ru-RU"/>
              </w:rPr>
              <w:t>писани</w:t>
            </w:r>
            <w:r>
              <w:rPr>
                <w:rFonts w:ascii="Times New Roman" w:eastAsia="Times New Roman" w:hAnsi="Times New Roman" w:cs="Times New Roman"/>
                <w:color w:val="000000"/>
                <w:sz w:val="24"/>
                <w:szCs w:val="24"/>
                <w:lang w:eastAsia="ru-RU"/>
              </w:rPr>
              <w:t>я</w:t>
            </w:r>
            <w:r w:rsidRPr="00FC2305">
              <w:rPr>
                <w:rFonts w:ascii="Times New Roman" w:eastAsia="Times New Roman" w:hAnsi="Times New Roman" w:cs="Times New Roman"/>
                <w:color w:val="000000"/>
                <w:sz w:val="24"/>
                <w:szCs w:val="24"/>
                <w:lang w:eastAsia="ru-RU"/>
              </w:rPr>
              <w:t xml:space="preserve"> внешности человека.</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w:t>
            </w:r>
          </w:p>
        </w:tc>
        <w:tc>
          <w:tcPr>
            <w:tcW w:w="311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п.15</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7</w:t>
            </w:r>
          </w:p>
        </w:tc>
        <w:tc>
          <w:tcPr>
            <w:tcW w:w="3549" w:type="dxa"/>
          </w:tcPr>
          <w:p w:rsidR="001D3A68"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Действительные и страдательные причастия.</w:t>
            </w:r>
          </w:p>
          <w:p w:rsidR="001D3A68" w:rsidRPr="00A00D99" w:rsidRDefault="001D3A68" w:rsidP="00C13F69">
            <w:pPr>
              <w:jc w:val="right"/>
              <w:rPr>
                <w:rFonts w:ascii="Times New Roman" w:eastAsia="Times New Roman" w:hAnsi="Times New Roman" w:cs="Times New Roman"/>
                <w:sz w:val="24"/>
                <w:szCs w:val="24"/>
                <w:lang w:eastAsia="ru-RU"/>
              </w:rPr>
            </w:pP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Pr="00FC2305" w:rsidRDefault="001D3A68" w:rsidP="00C13F69">
            <w:pPr>
              <w:rPr>
                <w:rFonts w:ascii="Arial" w:eastAsia="Times New Roman" w:hAnsi="Arial" w:cs="Arial"/>
                <w:color w:val="444444"/>
                <w:sz w:val="1"/>
                <w:szCs w:val="18"/>
                <w:lang w:eastAsia="ru-RU"/>
              </w:rPr>
            </w:pPr>
          </w:p>
        </w:tc>
        <w:tc>
          <w:tcPr>
            <w:tcW w:w="311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п.16 №99</w:t>
            </w:r>
          </w:p>
        </w:tc>
        <w:tc>
          <w:tcPr>
            <w:tcW w:w="1792" w:type="dxa"/>
            <w:vMerge w:val="restart"/>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 октября</w:t>
            </w: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Полные и краткие страдательные причастия.</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п.17 №103 (у), №104</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3644F" w:rsidRDefault="001D3A68" w:rsidP="00C13F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19-20</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Действительные причастия настоящего времени. Гласные в суффиксах действительных причастий настоящего времени.</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Тестовая работа</w:t>
            </w:r>
          </w:p>
        </w:tc>
        <w:tc>
          <w:tcPr>
            <w:tcW w:w="311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п.18 №106, </w:t>
            </w:r>
          </w:p>
          <w:p w:rsidR="0002415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п.18 №109</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Действительные причастия прошедшего времени.</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п.19 №111</w:t>
            </w:r>
          </w:p>
        </w:tc>
        <w:tc>
          <w:tcPr>
            <w:tcW w:w="1792" w:type="dxa"/>
            <w:vMerge w:val="restart"/>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 октября</w:t>
            </w: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w:t>
            </w:r>
          </w:p>
          <w:p w:rsidR="001D3A68" w:rsidRDefault="001D3A68" w:rsidP="00C13F69">
            <w:pPr>
              <w:spacing w:line="0" w:lineRule="atLeast"/>
              <w:rPr>
                <w:rFonts w:ascii="Times New Roman" w:eastAsia="Times New Roman" w:hAnsi="Times New Roman" w:cs="Times New Roman"/>
                <w:color w:val="000000"/>
                <w:sz w:val="24"/>
                <w:szCs w:val="24"/>
                <w:lang w:eastAsia="ru-RU"/>
              </w:rPr>
            </w:pPr>
          </w:p>
          <w:p w:rsidR="001D3A68" w:rsidRDefault="001D3A68" w:rsidP="00C13F69">
            <w:pPr>
              <w:spacing w:line="0" w:lineRule="atLeast"/>
              <w:rPr>
                <w:rFonts w:ascii="Times New Roman" w:eastAsia="Times New Roman" w:hAnsi="Times New Roman" w:cs="Times New Roman"/>
                <w:color w:val="000000"/>
                <w:sz w:val="24"/>
                <w:szCs w:val="24"/>
                <w:lang w:eastAsia="ru-RU"/>
              </w:rPr>
            </w:pPr>
          </w:p>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549" w:type="dxa"/>
          </w:tcPr>
          <w:p w:rsidR="001D3A68"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Страдательные причастия настоящего времени. </w:t>
            </w:r>
          </w:p>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Гласные в суффиксах страдательных причастий настоящего времени.</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Словарный диктант</w:t>
            </w:r>
          </w:p>
        </w:tc>
        <w:tc>
          <w:tcPr>
            <w:tcW w:w="311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п.20 №117</w:t>
            </w:r>
          </w:p>
          <w:p w:rsidR="00024158" w:rsidRDefault="00024158" w:rsidP="00C13F69">
            <w:pPr>
              <w:spacing w:line="270" w:lineRule="atLeast"/>
              <w:jc w:val="center"/>
              <w:rPr>
                <w:rFonts w:ascii="Times New Roman" w:eastAsia="Times New Roman" w:hAnsi="Times New Roman" w:cs="Times New Roman"/>
                <w:color w:val="000000"/>
                <w:sz w:val="24"/>
                <w:szCs w:val="24"/>
                <w:lang w:eastAsia="ru-RU"/>
              </w:rPr>
            </w:pPr>
          </w:p>
          <w:p w:rsidR="0002415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п.20 №119</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Страдательные причастия прошедшего времени.</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п.21№125</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Гласные перед Н и НН </w:t>
            </w:r>
            <w:r>
              <w:rPr>
                <w:rFonts w:ascii="Times New Roman" w:eastAsia="Times New Roman" w:hAnsi="Times New Roman" w:cs="Times New Roman"/>
                <w:color w:val="000000"/>
                <w:sz w:val="24"/>
                <w:szCs w:val="24"/>
                <w:lang w:eastAsia="ru-RU"/>
              </w:rPr>
              <w:t xml:space="preserve"> в полных и кратких </w:t>
            </w:r>
            <w:r w:rsidRPr="00FC2305">
              <w:rPr>
                <w:rFonts w:ascii="Times New Roman" w:eastAsia="Times New Roman" w:hAnsi="Times New Roman" w:cs="Times New Roman"/>
                <w:color w:val="000000"/>
                <w:sz w:val="24"/>
                <w:szCs w:val="24"/>
                <w:lang w:eastAsia="ru-RU"/>
              </w:rPr>
              <w:t>страдательных причастиях</w:t>
            </w:r>
            <w:proofErr w:type="gramStart"/>
            <w:r w:rsidRPr="00FC23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п.22 №129</w:t>
            </w:r>
          </w:p>
        </w:tc>
        <w:tc>
          <w:tcPr>
            <w:tcW w:w="1792" w:type="dxa"/>
            <w:vMerge w:val="restart"/>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 октября</w:t>
            </w: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26-27</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Н и НН в суффиксах страдательных причастий прошедшего времени и отглагольных прилагательных.</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w:t>
            </w:r>
          </w:p>
        </w:tc>
        <w:tc>
          <w:tcPr>
            <w:tcW w:w="311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п.23 №131</w:t>
            </w:r>
          </w:p>
          <w:p w:rsidR="00024158" w:rsidRDefault="00024158" w:rsidP="00C13F69">
            <w:pPr>
              <w:spacing w:line="270" w:lineRule="atLeast"/>
              <w:jc w:val="center"/>
              <w:rPr>
                <w:rFonts w:ascii="Times New Roman" w:eastAsia="Times New Roman" w:hAnsi="Times New Roman" w:cs="Times New Roman"/>
                <w:color w:val="000000"/>
                <w:sz w:val="24"/>
                <w:szCs w:val="24"/>
                <w:lang w:eastAsia="ru-RU"/>
              </w:rPr>
            </w:pPr>
          </w:p>
          <w:p w:rsidR="0002415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п.23 №137</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28-29</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Н и НН в суффиксах кратких страдательных причастий  и</w:t>
            </w:r>
            <w:r>
              <w:rPr>
                <w:rFonts w:ascii="Times New Roman" w:eastAsia="Times New Roman" w:hAnsi="Times New Roman" w:cs="Times New Roman"/>
                <w:color w:val="000000"/>
                <w:sz w:val="24"/>
                <w:szCs w:val="24"/>
                <w:lang w:eastAsia="ru-RU"/>
              </w:rPr>
              <w:t xml:space="preserve"> в кратких отглагольных </w:t>
            </w:r>
            <w:r w:rsidRPr="00FC2305">
              <w:rPr>
                <w:rFonts w:ascii="Times New Roman" w:eastAsia="Times New Roman" w:hAnsi="Times New Roman" w:cs="Times New Roman"/>
                <w:color w:val="000000"/>
                <w:sz w:val="24"/>
                <w:szCs w:val="24"/>
                <w:lang w:eastAsia="ru-RU"/>
              </w:rPr>
              <w:t xml:space="preserve"> прилагательных.</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024158" w:rsidRDefault="00024158" w:rsidP="00C13F69">
            <w:pPr>
              <w:spacing w:line="270" w:lineRule="atLeast"/>
              <w:jc w:val="center"/>
              <w:rPr>
                <w:rFonts w:ascii="Times New Roman" w:eastAsia="Times New Roman" w:hAnsi="Times New Roman" w:cs="Times New Roman"/>
                <w:color w:val="000000"/>
                <w:sz w:val="24"/>
                <w:szCs w:val="24"/>
                <w:lang w:eastAsia="ru-RU"/>
              </w:rPr>
            </w:pPr>
          </w:p>
          <w:p w:rsidR="00024158" w:rsidRDefault="00024158" w:rsidP="00C13F69">
            <w:pPr>
              <w:spacing w:line="270" w:lineRule="atLeast"/>
              <w:jc w:val="center"/>
              <w:rPr>
                <w:rFonts w:ascii="Times New Roman" w:eastAsia="Times New Roman" w:hAnsi="Times New Roman" w:cs="Times New Roman"/>
                <w:color w:val="000000"/>
                <w:sz w:val="24"/>
                <w:szCs w:val="24"/>
                <w:lang w:eastAsia="ru-RU"/>
              </w:rPr>
            </w:pPr>
          </w:p>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Словарный диктант</w:t>
            </w:r>
          </w:p>
        </w:tc>
        <w:tc>
          <w:tcPr>
            <w:tcW w:w="3118" w:type="dxa"/>
          </w:tcPr>
          <w:p w:rsidR="001D3A68" w:rsidRDefault="00024158" w:rsidP="00024158">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п.24 №142</w:t>
            </w:r>
          </w:p>
          <w:p w:rsidR="00024158" w:rsidRDefault="00024158" w:rsidP="00024158">
            <w:pPr>
              <w:spacing w:line="270" w:lineRule="atLeast"/>
              <w:jc w:val="center"/>
              <w:rPr>
                <w:rFonts w:ascii="Times New Roman" w:eastAsia="Times New Roman" w:hAnsi="Times New Roman" w:cs="Times New Roman"/>
                <w:color w:val="000000"/>
                <w:sz w:val="24"/>
                <w:szCs w:val="24"/>
                <w:lang w:eastAsia="ru-RU"/>
              </w:rPr>
            </w:pPr>
          </w:p>
          <w:p w:rsidR="00024158" w:rsidRDefault="00024158" w:rsidP="00024158">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п.24 №146</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w:t>
            </w:r>
            <w:r w:rsidRPr="00FC2305">
              <w:rPr>
                <w:rFonts w:ascii="Times New Roman" w:eastAsia="Times New Roman" w:hAnsi="Times New Roman" w:cs="Times New Roman"/>
                <w:color w:val="000000"/>
                <w:sz w:val="24"/>
                <w:szCs w:val="24"/>
                <w:lang w:eastAsia="ru-RU"/>
              </w:rPr>
              <w:t xml:space="preserve">р. </w:t>
            </w:r>
            <w:r>
              <w:rPr>
                <w:rFonts w:ascii="Times New Roman" w:eastAsia="Times New Roman" w:hAnsi="Times New Roman" w:cs="Times New Roman"/>
                <w:color w:val="000000"/>
                <w:sz w:val="24"/>
                <w:szCs w:val="24"/>
                <w:lang w:eastAsia="ru-RU"/>
              </w:rPr>
              <w:t xml:space="preserve">6 </w:t>
            </w:r>
            <w:r w:rsidRPr="00FC2305">
              <w:rPr>
                <w:rFonts w:ascii="Times New Roman" w:eastAsia="Times New Roman" w:hAnsi="Times New Roman" w:cs="Times New Roman"/>
                <w:color w:val="000000"/>
                <w:sz w:val="24"/>
                <w:szCs w:val="24"/>
                <w:lang w:eastAsia="ru-RU"/>
              </w:rPr>
              <w:t xml:space="preserve">Выборочное изложение </w:t>
            </w:r>
            <w:r>
              <w:rPr>
                <w:rFonts w:ascii="Times New Roman" w:eastAsia="Times New Roman" w:hAnsi="Times New Roman" w:cs="Times New Roman"/>
                <w:color w:val="000000"/>
                <w:sz w:val="24"/>
                <w:szCs w:val="24"/>
                <w:lang w:eastAsia="ru-RU"/>
              </w:rPr>
              <w:t xml:space="preserve">по упр.151 </w:t>
            </w:r>
            <w:r w:rsidRPr="00FC2305">
              <w:rPr>
                <w:rFonts w:ascii="Times New Roman" w:eastAsia="Times New Roman" w:hAnsi="Times New Roman" w:cs="Times New Roman"/>
                <w:color w:val="000000"/>
                <w:sz w:val="24"/>
                <w:szCs w:val="24"/>
                <w:lang w:eastAsia="ru-RU"/>
              </w:rPr>
              <w:t>(художественное описание портрета литературного героя).</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Изложение</w:t>
            </w:r>
          </w:p>
        </w:tc>
        <w:tc>
          <w:tcPr>
            <w:tcW w:w="311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1792" w:type="dxa"/>
            <w:vMerge w:val="restart"/>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 октября</w:t>
            </w: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Морфологический разбор причастия.</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tc>
        <w:tc>
          <w:tcPr>
            <w:tcW w:w="3118" w:type="dxa"/>
          </w:tcPr>
          <w:p w:rsidR="001D3A68" w:rsidRDefault="00024158" w:rsidP="00024158">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п.25 №152</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p w:rsidR="001D3A68" w:rsidRDefault="001D3A68" w:rsidP="00C13F69">
            <w:pPr>
              <w:spacing w:line="0" w:lineRule="atLeast"/>
              <w:rPr>
                <w:rFonts w:ascii="Times New Roman" w:eastAsia="Times New Roman" w:hAnsi="Times New Roman" w:cs="Times New Roman"/>
                <w:color w:val="000000"/>
                <w:sz w:val="24"/>
                <w:szCs w:val="24"/>
                <w:lang w:eastAsia="ru-RU"/>
              </w:rPr>
            </w:pPr>
          </w:p>
          <w:p w:rsidR="001D3A68" w:rsidRDefault="001D3A68" w:rsidP="00C13F69">
            <w:pPr>
              <w:spacing w:line="0" w:lineRule="atLeast"/>
              <w:rPr>
                <w:rFonts w:ascii="Times New Roman" w:eastAsia="Times New Roman" w:hAnsi="Times New Roman" w:cs="Times New Roman"/>
                <w:color w:val="000000"/>
                <w:sz w:val="24"/>
                <w:szCs w:val="24"/>
                <w:lang w:eastAsia="ru-RU"/>
              </w:rPr>
            </w:pPr>
          </w:p>
          <w:p w:rsidR="001D3A68" w:rsidRDefault="001D3A68" w:rsidP="00C13F69">
            <w:pPr>
              <w:spacing w:line="0" w:lineRule="atLeast"/>
              <w:rPr>
                <w:rFonts w:ascii="Times New Roman" w:eastAsia="Times New Roman" w:hAnsi="Times New Roman" w:cs="Times New Roman"/>
                <w:color w:val="000000"/>
                <w:sz w:val="24"/>
                <w:szCs w:val="24"/>
                <w:lang w:eastAsia="ru-RU"/>
              </w:rPr>
            </w:pPr>
          </w:p>
          <w:p w:rsidR="001D3A68" w:rsidRDefault="001D3A68" w:rsidP="00C13F69">
            <w:pPr>
              <w:spacing w:line="0" w:lineRule="atLeast"/>
              <w:rPr>
                <w:rFonts w:ascii="Times New Roman" w:eastAsia="Times New Roman" w:hAnsi="Times New Roman" w:cs="Times New Roman"/>
                <w:color w:val="000000"/>
                <w:sz w:val="24"/>
                <w:szCs w:val="24"/>
                <w:lang w:eastAsia="ru-RU"/>
              </w:rPr>
            </w:pPr>
          </w:p>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3549" w:type="dxa"/>
          </w:tcPr>
          <w:p w:rsidR="001D3A68"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Слитное и раздельное написание </w:t>
            </w:r>
            <w:r w:rsidRPr="00292F21">
              <w:rPr>
                <w:rFonts w:ascii="Times New Roman" w:eastAsia="Times New Roman" w:hAnsi="Times New Roman" w:cs="Times New Roman"/>
                <w:i/>
                <w:color w:val="000000"/>
                <w:sz w:val="24"/>
                <w:szCs w:val="24"/>
                <w:lang w:eastAsia="ru-RU"/>
              </w:rPr>
              <w:t>не</w:t>
            </w:r>
            <w:r w:rsidRPr="00FC2305">
              <w:rPr>
                <w:rFonts w:ascii="Times New Roman" w:eastAsia="Times New Roman" w:hAnsi="Times New Roman" w:cs="Times New Roman"/>
                <w:color w:val="000000"/>
                <w:sz w:val="24"/>
                <w:szCs w:val="24"/>
                <w:lang w:eastAsia="ru-RU"/>
              </w:rPr>
              <w:t xml:space="preserve"> с причастиями.</w:t>
            </w:r>
          </w:p>
          <w:p w:rsidR="001D3A68" w:rsidRDefault="001D3A68" w:rsidP="00C13F69">
            <w:pPr>
              <w:spacing w:line="0" w:lineRule="atLeast"/>
              <w:rPr>
                <w:rFonts w:ascii="Times New Roman" w:eastAsia="Times New Roman" w:hAnsi="Times New Roman" w:cs="Times New Roman"/>
                <w:color w:val="000000"/>
                <w:sz w:val="24"/>
                <w:szCs w:val="24"/>
                <w:lang w:eastAsia="ru-RU"/>
              </w:rPr>
            </w:pPr>
          </w:p>
          <w:p w:rsidR="001D3A68" w:rsidRDefault="00B927DE"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Внутренний мониторинг. </w:t>
            </w:r>
            <w:r w:rsidR="001D3A68">
              <w:rPr>
                <w:rFonts w:ascii="Times New Roman" w:eastAsia="Times New Roman" w:hAnsi="Times New Roman" w:cs="Times New Roman"/>
                <w:color w:val="000000"/>
                <w:sz w:val="24"/>
                <w:szCs w:val="24"/>
                <w:lang w:eastAsia="ru-RU"/>
              </w:rPr>
              <w:t>Тестовая работа по изученному материалу о причастии</w:t>
            </w:r>
          </w:p>
          <w:p w:rsidR="001D3A68"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Слитное и раздельное написание </w:t>
            </w:r>
            <w:r w:rsidRPr="00292F21">
              <w:rPr>
                <w:rFonts w:ascii="Times New Roman" w:eastAsia="Times New Roman" w:hAnsi="Times New Roman" w:cs="Times New Roman"/>
                <w:i/>
                <w:color w:val="000000"/>
                <w:sz w:val="24"/>
                <w:szCs w:val="24"/>
                <w:lang w:eastAsia="ru-RU"/>
              </w:rPr>
              <w:t>не</w:t>
            </w:r>
            <w:r w:rsidRPr="00FC2305">
              <w:rPr>
                <w:rFonts w:ascii="Times New Roman" w:eastAsia="Times New Roman" w:hAnsi="Times New Roman" w:cs="Times New Roman"/>
                <w:color w:val="000000"/>
                <w:sz w:val="24"/>
                <w:szCs w:val="24"/>
                <w:lang w:eastAsia="ru-RU"/>
              </w:rPr>
              <w:t xml:space="preserve"> с причастиями.</w:t>
            </w:r>
          </w:p>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024158" w:rsidRDefault="00024158" w:rsidP="00C13F69">
            <w:pPr>
              <w:spacing w:line="270" w:lineRule="atLeast"/>
              <w:jc w:val="center"/>
              <w:rPr>
                <w:rFonts w:ascii="Times New Roman" w:eastAsia="Times New Roman" w:hAnsi="Times New Roman" w:cs="Times New Roman"/>
                <w:color w:val="000000"/>
                <w:sz w:val="24"/>
                <w:szCs w:val="24"/>
                <w:lang w:eastAsia="ru-RU"/>
              </w:rPr>
            </w:pPr>
          </w:p>
          <w:p w:rsidR="00024158" w:rsidRDefault="00024158" w:rsidP="00C13F69">
            <w:pPr>
              <w:spacing w:line="270" w:lineRule="atLeast"/>
              <w:jc w:val="center"/>
              <w:rPr>
                <w:rFonts w:ascii="Times New Roman" w:eastAsia="Times New Roman" w:hAnsi="Times New Roman" w:cs="Times New Roman"/>
                <w:color w:val="000000"/>
                <w:sz w:val="24"/>
                <w:szCs w:val="24"/>
                <w:lang w:eastAsia="ru-RU"/>
              </w:rPr>
            </w:pPr>
          </w:p>
          <w:p w:rsidR="00024158" w:rsidRDefault="00024158" w:rsidP="00C13F69">
            <w:pPr>
              <w:spacing w:line="270" w:lineRule="atLeast"/>
              <w:jc w:val="center"/>
              <w:rPr>
                <w:rFonts w:ascii="Times New Roman" w:eastAsia="Times New Roman" w:hAnsi="Times New Roman" w:cs="Times New Roman"/>
                <w:color w:val="000000"/>
                <w:sz w:val="24"/>
                <w:szCs w:val="24"/>
                <w:lang w:eastAsia="ru-RU"/>
              </w:rPr>
            </w:pPr>
          </w:p>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Тестовая работа</w:t>
            </w:r>
          </w:p>
        </w:tc>
        <w:tc>
          <w:tcPr>
            <w:tcW w:w="3118" w:type="dxa"/>
          </w:tcPr>
          <w:p w:rsidR="001D3A68" w:rsidRDefault="00024158" w:rsidP="00024158">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п.26 №154,158</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34-35</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w:t>
            </w:r>
            <w:r w:rsidRPr="00FC2305">
              <w:rPr>
                <w:rFonts w:ascii="Times New Roman" w:eastAsia="Times New Roman" w:hAnsi="Times New Roman" w:cs="Times New Roman"/>
                <w:color w:val="000000"/>
                <w:sz w:val="24"/>
                <w:szCs w:val="24"/>
                <w:lang w:eastAsia="ru-RU"/>
              </w:rPr>
              <w:t xml:space="preserve">р. </w:t>
            </w:r>
            <w:r>
              <w:rPr>
                <w:rFonts w:ascii="Times New Roman" w:eastAsia="Times New Roman" w:hAnsi="Times New Roman" w:cs="Times New Roman"/>
                <w:color w:val="000000"/>
                <w:sz w:val="24"/>
                <w:szCs w:val="24"/>
                <w:lang w:eastAsia="ru-RU"/>
              </w:rPr>
              <w:t>7,8 Подготовка и написание с</w:t>
            </w:r>
            <w:r w:rsidRPr="00FC2305">
              <w:rPr>
                <w:rFonts w:ascii="Times New Roman" w:eastAsia="Times New Roman" w:hAnsi="Times New Roman" w:cs="Times New Roman"/>
                <w:color w:val="000000"/>
                <w:sz w:val="24"/>
                <w:szCs w:val="24"/>
                <w:lang w:eastAsia="ru-RU"/>
              </w:rPr>
              <w:t>очинени</w:t>
            </w:r>
            <w:r>
              <w:rPr>
                <w:rFonts w:ascii="Times New Roman" w:eastAsia="Times New Roman" w:hAnsi="Times New Roman" w:cs="Times New Roman"/>
                <w:color w:val="000000"/>
                <w:sz w:val="24"/>
                <w:szCs w:val="24"/>
                <w:lang w:eastAsia="ru-RU"/>
              </w:rPr>
              <w:t>я</w:t>
            </w:r>
            <w:r w:rsidRPr="00FC2305">
              <w:rPr>
                <w:rFonts w:ascii="Times New Roman" w:eastAsia="Times New Roman" w:hAnsi="Times New Roman" w:cs="Times New Roman"/>
                <w:color w:val="000000"/>
                <w:sz w:val="24"/>
                <w:szCs w:val="24"/>
                <w:lang w:eastAsia="ru-RU"/>
              </w:rPr>
              <w:t xml:space="preserve"> по личным наблюдениям на тему «Вы с ним знакомы».</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1D3A68" w:rsidRDefault="0002415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w:t>
            </w:r>
          </w:p>
        </w:tc>
        <w:tc>
          <w:tcPr>
            <w:tcW w:w="311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1792" w:type="dxa"/>
            <w:vMerge w:val="restart"/>
          </w:tcPr>
          <w:p w:rsidR="001D3A68" w:rsidRDefault="001D3A68" w:rsidP="001D3A68">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 ноября</w:t>
            </w: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36</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Р.р.9 Анализ ошибок, допущенных в сочинении</w:t>
            </w:r>
          </w:p>
        </w:tc>
        <w:tc>
          <w:tcPr>
            <w:tcW w:w="1271"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D26319"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C87F67" w:rsidRDefault="001D3A68" w:rsidP="00C13F69">
            <w:pPr>
              <w:spacing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Буквы е и ё после шипящих в суффиксах страдательных причастий прошедшего времени. Повторение</w:t>
            </w:r>
            <w:r>
              <w:rPr>
                <w:rFonts w:ascii="Times New Roman" w:eastAsia="Times New Roman" w:hAnsi="Times New Roman" w:cs="Times New Roman"/>
                <w:color w:val="000000"/>
                <w:sz w:val="24"/>
                <w:szCs w:val="24"/>
                <w:lang w:eastAsia="ru-RU"/>
              </w:rPr>
              <w:t xml:space="preserve"> по теме  «Причастие»</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D26319"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п.27 №163,164</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C87F67" w:rsidRDefault="001D3A68" w:rsidP="00C13F69">
            <w:pPr>
              <w:spacing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BF5E6E">
              <w:rPr>
                <w:rFonts w:ascii="Times New Roman" w:eastAsia="Times New Roman" w:hAnsi="Times New Roman" w:cs="Times New Roman"/>
                <w:b/>
                <w:color w:val="000000"/>
                <w:sz w:val="24"/>
                <w:szCs w:val="24"/>
                <w:lang w:eastAsia="ru-RU"/>
              </w:rPr>
              <w:t>К.р. №2</w:t>
            </w:r>
            <w:r>
              <w:rPr>
                <w:rFonts w:ascii="Times New Roman" w:eastAsia="Times New Roman" w:hAnsi="Times New Roman" w:cs="Times New Roman"/>
                <w:color w:val="000000"/>
                <w:sz w:val="24"/>
                <w:szCs w:val="24"/>
                <w:lang w:eastAsia="ru-RU"/>
              </w:rPr>
              <w:t xml:space="preserve"> Контрольный диктант с грамматическим заданием</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D26319"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Диктант</w:t>
            </w:r>
          </w:p>
        </w:tc>
        <w:tc>
          <w:tcPr>
            <w:tcW w:w="311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1792" w:type="dxa"/>
            <w:vMerge w:val="restart"/>
          </w:tcPr>
          <w:p w:rsidR="001D3A68" w:rsidRDefault="001D3A68" w:rsidP="001D3A68">
            <w:pPr>
              <w:tabs>
                <w:tab w:val="left" w:pos="255"/>
              </w:tabs>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 ноября</w:t>
            </w: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C87F67" w:rsidRDefault="001D3A68" w:rsidP="00C13F69">
            <w:pPr>
              <w:rPr>
                <w:rFonts w:ascii="Times New Roman" w:eastAsia="Times New Roman" w:hAnsi="Times New Roman" w:cs="Times New Roman"/>
                <w:sz w:val="24"/>
                <w:szCs w:val="24"/>
                <w:lang w:eastAsia="ru-RU"/>
              </w:rPr>
            </w:pPr>
            <w:r w:rsidRPr="00C87F67">
              <w:rPr>
                <w:rFonts w:ascii="Times New Roman" w:eastAsia="Times New Roman" w:hAnsi="Times New Roman" w:cs="Times New Roman"/>
                <w:sz w:val="24"/>
                <w:szCs w:val="24"/>
                <w:lang w:eastAsia="ru-RU"/>
              </w:rPr>
              <w:t>39</w:t>
            </w:r>
          </w:p>
        </w:tc>
        <w:tc>
          <w:tcPr>
            <w:tcW w:w="3549" w:type="dxa"/>
          </w:tcPr>
          <w:p w:rsidR="001D3A68" w:rsidRPr="00FC2305" w:rsidRDefault="001D3A68" w:rsidP="00C13F6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ошибок, допущенных в контрольном диктанте</w:t>
            </w:r>
          </w:p>
        </w:tc>
        <w:tc>
          <w:tcPr>
            <w:tcW w:w="1271" w:type="dxa"/>
          </w:tcPr>
          <w:p w:rsidR="001D3A68" w:rsidRPr="00FC2305" w:rsidRDefault="001D3A68" w:rsidP="00C13F69">
            <w:pPr>
              <w:rPr>
                <w:rFonts w:ascii="Times New Roman" w:eastAsia="Times New Roman" w:hAnsi="Times New Roman" w:cs="Times New Roman"/>
                <w:color w:val="000000"/>
                <w:sz w:val="24"/>
                <w:szCs w:val="24"/>
                <w:lang w:eastAsia="ru-RU"/>
              </w:rPr>
            </w:pP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C87F67" w:rsidRDefault="001D3A68" w:rsidP="00C13F69">
            <w:pPr>
              <w:spacing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40-41</w:t>
            </w:r>
          </w:p>
        </w:tc>
        <w:tc>
          <w:tcPr>
            <w:tcW w:w="3549" w:type="dxa"/>
          </w:tcPr>
          <w:p w:rsidR="001D3A68" w:rsidRPr="000976FB" w:rsidRDefault="001D3A68" w:rsidP="00C13F69">
            <w:pPr>
              <w:rPr>
                <w:rFonts w:ascii="Times New Roman" w:eastAsia="Times New Roman" w:hAnsi="Times New Roman" w:cs="Times New Roman"/>
                <w:sz w:val="24"/>
                <w:szCs w:val="24"/>
                <w:lang w:eastAsia="ru-RU"/>
              </w:rPr>
            </w:pPr>
            <w:r w:rsidRPr="000976FB">
              <w:rPr>
                <w:rFonts w:ascii="Times New Roman" w:eastAsia="Times New Roman" w:hAnsi="Times New Roman" w:cs="Times New Roman"/>
                <w:b/>
                <w:bCs/>
                <w:i/>
                <w:iCs/>
                <w:sz w:val="24"/>
                <w:szCs w:val="24"/>
                <w:u w:val="single"/>
                <w:lang w:eastAsia="ru-RU"/>
              </w:rPr>
              <w:t>Деепричастие.</w:t>
            </w:r>
          </w:p>
          <w:p w:rsidR="001D3A68" w:rsidRPr="000976FB" w:rsidRDefault="001D3A68" w:rsidP="00C13F69">
            <w:pPr>
              <w:spacing w:line="0" w:lineRule="atLeast"/>
              <w:rPr>
                <w:rFonts w:ascii="Times New Roman" w:eastAsia="Times New Roman" w:hAnsi="Times New Roman" w:cs="Times New Roman"/>
                <w:sz w:val="24"/>
                <w:szCs w:val="24"/>
                <w:lang w:eastAsia="ru-RU"/>
              </w:rPr>
            </w:pPr>
            <w:r w:rsidRPr="000976FB">
              <w:rPr>
                <w:rFonts w:ascii="Times New Roman" w:eastAsia="Times New Roman" w:hAnsi="Times New Roman" w:cs="Times New Roman"/>
                <w:sz w:val="24"/>
                <w:szCs w:val="24"/>
                <w:lang w:eastAsia="ru-RU"/>
              </w:rPr>
              <w:t>Понятие о деепричастии и деепричастном обороте. Правописание не с деепричастиями.</w:t>
            </w:r>
          </w:p>
        </w:tc>
        <w:tc>
          <w:tcPr>
            <w:tcW w:w="1271" w:type="dxa"/>
          </w:tcPr>
          <w:p w:rsidR="001D3A68" w:rsidRPr="00FC2305" w:rsidRDefault="001D3A68" w:rsidP="00C13F69">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8+2</w:t>
            </w:r>
          </w:p>
          <w:p w:rsidR="001D3A68"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1D3A68" w:rsidRDefault="001D3A68" w:rsidP="00C13F69">
            <w:pPr>
              <w:spacing w:line="0" w:lineRule="atLeast"/>
              <w:rPr>
                <w:rFonts w:ascii="Times New Roman" w:eastAsia="Times New Roman" w:hAnsi="Times New Roman" w:cs="Times New Roman"/>
                <w:color w:val="000000"/>
                <w:sz w:val="24"/>
                <w:szCs w:val="24"/>
                <w:lang w:eastAsia="ru-RU"/>
              </w:rPr>
            </w:pPr>
          </w:p>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D26319" w:rsidRDefault="00D26319"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28 №183</w:t>
            </w:r>
          </w:p>
          <w:p w:rsidR="00D26319" w:rsidRDefault="00D26319" w:rsidP="00C13F69">
            <w:pPr>
              <w:spacing w:line="270" w:lineRule="atLeast"/>
              <w:jc w:val="center"/>
              <w:rPr>
                <w:rFonts w:ascii="Times New Roman" w:eastAsia="Times New Roman" w:hAnsi="Times New Roman" w:cs="Times New Roman"/>
                <w:color w:val="000000"/>
                <w:sz w:val="24"/>
                <w:szCs w:val="24"/>
                <w:lang w:eastAsia="ru-RU"/>
              </w:rPr>
            </w:pPr>
          </w:p>
          <w:p w:rsidR="00D26319" w:rsidRDefault="00D26319" w:rsidP="00C13F69">
            <w:pPr>
              <w:spacing w:line="270" w:lineRule="atLeast"/>
              <w:jc w:val="center"/>
              <w:rPr>
                <w:rFonts w:ascii="Times New Roman" w:eastAsia="Times New Roman" w:hAnsi="Times New Roman" w:cs="Times New Roman"/>
                <w:color w:val="000000"/>
                <w:sz w:val="24"/>
                <w:szCs w:val="24"/>
                <w:lang w:eastAsia="ru-RU"/>
              </w:rPr>
            </w:pPr>
          </w:p>
          <w:p w:rsidR="001D3A68" w:rsidRDefault="00D26319"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п.30 №193</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D26319" w:rsidP="00D2631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«Особенности употребления деепричастий в речи»</w:t>
            </w:r>
          </w:p>
        </w:tc>
      </w:tr>
      <w:tr w:rsidR="001D3A68" w:rsidTr="005C0A70">
        <w:tc>
          <w:tcPr>
            <w:tcW w:w="675" w:type="dxa"/>
          </w:tcPr>
          <w:p w:rsidR="001D3A68" w:rsidRPr="00C87F67" w:rsidRDefault="001D3A68" w:rsidP="00C13F69">
            <w:pPr>
              <w:spacing w:line="0" w:lineRule="atLeast"/>
              <w:rPr>
                <w:rFonts w:ascii="Times New Roman" w:eastAsia="Times New Roman" w:hAnsi="Times New Roman" w:cs="Times New Roman"/>
                <w:sz w:val="24"/>
                <w:szCs w:val="24"/>
                <w:lang w:eastAsia="ru-RU"/>
              </w:rPr>
            </w:pPr>
            <w:r w:rsidRPr="00C87F6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Деепричастие. Пунктуация при деепричастном обороте.</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D26319" w:rsidP="00D26319">
            <w:pPr>
              <w:tabs>
                <w:tab w:val="left" w:pos="420"/>
              </w:tabs>
              <w:spacing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 29 №186</w:t>
            </w:r>
          </w:p>
        </w:tc>
        <w:tc>
          <w:tcPr>
            <w:tcW w:w="1792" w:type="dxa"/>
            <w:vMerge w:val="restart"/>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 ноября</w:t>
            </w: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C87F67" w:rsidRDefault="001D3A68" w:rsidP="00C13F69">
            <w:pPr>
              <w:spacing w:line="0" w:lineRule="atLeast"/>
              <w:rPr>
                <w:rFonts w:ascii="Times New Roman" w:eastAsia="Times New Roman" w:hAnsi="Times New Roman" w:cs="Times New Roman"/>
                <w:sz w:val="24"/>
                <w:szCs w:val="24"/>
                <w:lang w:eastAsia="ru-RU"/>
              </w:rPr>
            </w:pPr>
            <w:r w:rsidRPr="00C87F6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Деепричастия совершенного и несовершенного вида.</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D26319"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tc>
        <w:tc>
          <w:tcPr>
            <w:tcW w:w="3118" w:type="dxa"/>
          </w:tcPr>
          <w:p w:rsidR="001D3A68" w:rsidRDefault="00D26319" w:rsidP="00D2631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31 №196, п.32 №205</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4</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Морфологический разбор деепричастий.</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D26319" w:rsidP="00D26319">
            <w:pPr>
              <w:tabs>
                <w:tab w:val="left" w:pos="555"/>
              </w:tabs>
              <w:spacing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 33 №210</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FC230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6</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Рр.</w:t>
            </w:r>
            <w:r>
              <w:rPr>
                <w:rFonts w:ascii="Times New Roman" w:eastAsia="Times New Roman" w:hAnsi="Times New Roman" w:cs="Times New Roman"/>
                <w:color w:val="000000"/>
                <w:sz w:val="24"/>
                <w:szCs w:val="24"/>
                <w:lang w:eastAsia="ru-RU"/>
              </w:rPr>
              <w:t>10,11 Подготовка и написание с</w:t>
            </w:r>
            <w:r w:rsidRPr="00FC2305">
              <w:rPr>
                <w:rFonts w:ascii="Times New Roman" w:eastAsia="Times New Roman" w:hAnsi="Times New Roman" w:cs="Times New Roman"/>
                <w:color w:val="000000"/>
                <w:sz w:val="24"/>
                <w:szCs w:val="24"/>
                <w:lang w:eastAsia="ru-RU"/>
              </w:rPr>
              <w:t>очинени</w:t>
            </w:r>
            <w:r>
              <w:rPr>
                <w:rFonts w:ascii="Times New Roman" w:eastAsia="Times New Roman" w:hAnsi="Times New Roman" w:cs="Times New Roman"/>
                <w:color w:val="000000"/>
                <w:sz w:val="24"/>
                <w:szCs w:val="24"/>
                <w:lang w:eastAsia="ru-RU"/>
              </w:rPr>
              <w:t>я</w:t>
            </w:r>
            <w:r w:rsidR="00D2631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 </w:t>
            </w:r>
            <w:r w:rsidRPr="00FC2305">
              <w:rPr>
                <w:rFonts w:ascii="Times New Roman" w:eastAsia="Times New Roman" w:hAnsi="Times New Roman" w:cs="Times New Roman"/>
                <w:color w:val="000000"/>
                <w:sz w:val="24"/>
                <w:szCs w:val="24"/>
                <w:lang w:eastAsia="ru-RU"/>
              </w:rPr>
              <w:t xml:space="preserve"> картин</w:t>
            </w:r>
            <w:r>
              <w:rPr>
                <w:rFonts w:ascii="Times New Roman" w:eastAsia="Times New Roman" w:hAnsi="Times New Roman" w:cs="Times New Roman"/>
                <w:color w:val="000000"/>
                <w:sz w:val="24"/>
                <w:szCs w:val="24"/>
                <w:lang w:eastAsia="ru-RU"/>
              </w:rPr>
              <w:t>е</w:t>
            </w:r>
            <w:r w:rsidRPr="00FC2305">
              <w:rPr>
                <w:rFonts w:ascii="Times New Roman" w:eastAsia="Times New Roman" w:hAnsi="Times New Roman" w:cs="Times New Roman"/>
                <w:color w:val="000000"/>
                <w:sz w:val="24"/>
                <w:szCs w:val="24"/>
                <w:lang w:eastAsia="ru-RU"/>
              </w:rPr>
              <w:t xml:space="preserve"> С.Григорьева «Вратарь» от имени одного из действующих лиц.</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1D3A68"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w:t>
            </w:r>
          </w:p>
        </w:tc>
        <w:tc>
          <w:tcPr>
            <w:tcW w:w="311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7</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Обобщение и систематизация сведений о деепричастии.</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D26319"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w:t>
            </w:r>
          </w:p>
        </w:tc>
        <w:tc>
          <w:tcPr>
            <w:tcW w:w="1792" w:type="dxa"/>
            <w:vMerge w:val="restart"/>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 ноября</w:t>
            </w: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8</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BF5E6E">
              <w:rPr>
                <w:rFonts w:ascii="Times New Roman" w:eastAsia="Times New Roman" w:hAnsi="Times New Roman" w:cs="Times New Roman"/>
                <w:b/>
                <w:color w:val="000000"/>
                <w:sz w:val="24"/>
                <w:szCs w:val="24"/>
                <w:lang w:eastAsia="ru-RU"/>
              </w:rPr>
              <w:t>К.р. №3</w:t>
            </w:r>
            <w:r>
              <w:rPr>
                <w:rFonts w:ascii="Times New Roman" w:eastAsia="Times New Roman" w:hAnsi="Times New Roman" w:cs="Times New Roman"/>
                <w:color w:val="000000"/>
                <w:sz w:val="24"/>
                <w:szCs w:val="24"/>
                <w:lang w:eastAsia="ru-RU"/>
              </w:rPr>
              <w:t xml:space="preserve"> Контрольный диктант с грамматическим заданием</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D26319"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Диктант</w:t>
            </w:r>
          </w:p>
        </w:tc>
        <w:tc>
          <w:tcPr>
            <w:tcW w:w="311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3549" w:type="dxa"/>
          </w:tcPr>
          <w:p w:rsidR="001D3A68"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ошибок, допущенных в контрольном диктанте</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D26319"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705998" w:rsidRDefault="001D3A68" w:rsidP="00C13F69">
            <w:pPr>
              <w:spacing w:line="0" w:lineRule="atLeast"/>
              <w:rPr>
                <w:rFonts w:ascii="Times New Roman" w:eastAsia="Times New Roman" w:hAnsi="Times New Roman" w:cs="Times New Roman"/>
                <w:sz w:val="24"/>
                <w:szCs w:val="24"/>
                <w:lang w:eastAsia="ru-RU"/>
              </w:rPr>
            </w:pPr>
            <w:r w:rsidRPr="00705998">
              <w:rPr>
                <w:rFonts w:ascii="Times New Roman" w:eastAsia="Times New Roman" w:hAnsi="Times New Roman" w:cs="Times New Roman"/>
                <w:sz w:val="24"/>
                <w:szCs w:val="24"/>
                <w:lang w:eastAsia="ru-RU"/>
              </w:rPr>
              <w:t>50</w:t>
            </w:r>
          </w:p>
        </w:tc>
        <w:tc>
          <w:tcPr>
            <w:tcW w:w="3549" w:type="dxa"/>
          </w:tcPr>
          <w:p w:rsidR="001D3A68" w:rsidRPr="00FC2305" w:rsidRDefault="001D3A68" w:rsidP="00C13F69">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i/>
                <w:iCs/>
                <w:color w:val="000000"/>
                <w:sz w:val="24"/>
                <w:szCs w:val="24"/>
                <w:u w:val="single"/>
                <w:lang w:eastAsia="ru-RU"/>
              </w:rPr>
              <w:t>Наречие.</w:t>
            </w:r>
          </w:p>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Наречие как часть речи.</w:t>
            </w:r>
          </w:p>
        </w:tc>
        <w:tc>
          <w:tcPr>
            <w:tcW w:w="1271" w:type="dxa"/>
          </w:tcPr>
          <w:p w:rsidR="001D3A68" w:rsidRPr="00FC2305" w:rsidRDefault="001D3A68" w:rsidP="00C13F69">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w:t>
            </w:r>
            <w:r w:rsidRPr="00FC230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5</w:t>
            </w:r>
          </w:p>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D26319" w:rsidP="00D2631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34 №221</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1</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Смысловые группы наречий.</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D26319" w:rsidP="00D26319">
            <w:pPr>
              <w:tabs>
                <w:tab w:val="left" w:pos="645"/>
              </w:tabs>
              <w:spacing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п.35 Составить </w:t>
            </w:r>
            <w:r>
              <w:rPr>
                <w:rFonts w:ascii="Times New Roman" w:eastAsia="Times New Roman" w:hAnsi="Times New Roman" w:cs="Times New Roman"/>
                <w:color w:val="000000"/>
                <w:sz w:val="24"/>
                <w:szCs w:val="24"/>
                <w:lang w:eastAsia="ru-RU"/>
              </w:rPr>
              <w:lastRenderedPageBreak/>
              <w:t>кластер</w:t>
            </w:r>
          </w:p>
        </w:tc>
        <w:tc>
          <w:tcPr>
            <w:tcW w:w="1792" w:type="dxa"/>
            <w:vMerge w:val="restart"/>
          </w:tcPr>
          <w:p w:rsidR="001D3A68" w:rsidRDefault="001D3A68" w:rsidP="001D3A68">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неделя </w:t>
            </w:r>
            <w:r>
              <w:rPr>
                <w:rFonts w:ascii="Times New Roman" w:eastAsia="Times New Roman" w:hAnsi="Times New Roman" w:cs="Times New Roman"/>
                <w:color w:val="000000"/>
                <w:sz w:val="24"/>
                <w:szCs w:val="24"/>
                <w:lang w:eastAsia="ru-RU"/>
              </w:rPr>
              <w:lastRenderedPageBreak/>
              <w:t>декабря</w:t>
            </w: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52-53</w:t>
            </w:r>
          </w:p>
        </w:tc>
        <w:tc>
          <w:tcPr>
            <w:tcW w:w="3549" w:type="dxa"/>
          </w:tcPr>
          <w:p w:rsidR="001D3A68" w:rsidRDefault="001D3A68" w:rsidP="00C13F69">
            <w:pPr>
              <w:spacing w:line="0" w:lineRule="atLeast"/>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color w:val="000000"/>
                <w:sz w:val="24"/>
                <w:szCs w:val="24"/>
                <w:lang w:eastAsia="ru-RU"/>
              </w:rPr>
              <w:t>Рр</w:t>
            </w:r>
            <w:proofErr w:type="spellEnd"/>
            <w:r w:rsidRPr="00FC23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12 </w:t>
            </w:r>
            <w:r w:rsidRPr="00FC2305">
              <w:rPr>
                <w:rFonts w:ascii="Times New Roman" w:eastAsia="Times New Roman" w:hAnsi="Times New Roman" w:cs="Times New Roman"/>
                <w:color w:val="000000"/>
                <w:sz w:val="24"/>
                <w:szCs w:val="24"/>
                <w:lang w:eastAsia="ru-RU"/>
              </w:rPr>
              <w:t>Сочинение в форме дневниковых записей по картине И.Попова «Первый снег».</w:t>
            </w:r>
          </w:p>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Анализ ошибок, допущенных в сочинении</w:t>
            </w:r>
          </w:p>
        </w:tc>
        <w:tc>
          <w:tcPr>
            <w:tcW w:w="1271" w:type="dxa"/>
          </w:tcPr>
          <w:p w:rsidR="001D3A68"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p w:rsidR="001D3A68" w:rsidRDefault="001D3A68" w:rsidP="00C13F69">
            <w:pPr>
              <w:spacing w:line="0" w:lineRule="atLeast"/>
              <w:rPr>
                <w:rFonts w:ascii="Times New Roman" w:eastAsia="Times New Roman" w:hAnsi="Times New Roman" w:cs="Times New Roman"/>
                <w:color w:val="000000"/>
                <w:sz w:val="24"/>
                <w:szCs w:val="24"/>
                <w:lang w:eastAsia="ru-RU"/>
              </w:rPr>
            </w:pPr>
          </w:p>
          <w:p w:rsidR="001D3A68" w:rsidRDefault="001D3A68" w:rsidP="00C13F69">
            <w:pPr>
              <w:spacing w:line="0" w:lineRule="atLeast"/>
              <w:rPr>
                <w:rFonts w:ascii="Times New Roman" w:eastAsia="Times New Roman" w:hAnsi="Times New Roman" w:cs="Times New Roman"/>
                <w:color w:val="000000"/>
                <w:sz w:val="24"/>
                <w:szCs w:val="24"/>
                <w:lang w:eastAsia="ru-RU"/>
              </w:rPr>
            </w:pPr>
          </w:p>
          <w:p w:rsidR="001D3A68" w:rsidRDefault="001D3A68" w:rsidP="00C13F69">
            <w:pPr>
              <w:spacing w:line="0" w:lineRule="atLeast"/>
              <w:rPr>
                <w:rFonts w:ascii="Times New Roman" w:eastAsia="Times New Roman" w:hAnsi="Times New Roman" w:cs="Times New Roman"/>
                <w:color w:val="000000"/>
                <w:sz w:val="24"/>
                <w:szCs w:val="24"/>
                <w:lang w:eastAsia="ru-RU"/>
              </w:rPr>
            </w:pPr>
          </w:p>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1D3A68"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w:t>
            </w:r>
          </w:p>
        </w:tc>
        <w:tc>
          <w:tcPr>
            <w:tcW w:w="311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4</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Степени сравнения наречий.</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D26319" w:rsidP="00D26319">
            <w:pPr>
              <w:tabs>
                <w:tab w:val="left" w:pos="420"/>
              </w:tabs>
              <w:spacing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 36 №234</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Морфологический разбор наречия.</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D26319"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tc>
        <w:tc>
          <w:tcPr>
            <w:tcW w:w="3118" w:type="dxa"/>
          </w:tcPr>
          <w:p w:rsidR="001D3A68" w:rsidRDefault="00D26319" w:rsidP="00D2631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37 </w:t>
            </w:r>
          </w:p>
        </w:tc>
        <w:tc>
          <w:tcPr>
            <w:tcW w:w="1792" w:type="dxa"/>
            <w:vMerge w:val="restart"/>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 декабря</w:t>
            </w:r>
          </w:p>
        </w:tc>
        <w:tc>
          <w:tcPr>
            <w:tcW w:w="2319" w:type="dxa"/>
          </w:tcPr>
          <w:p w:rsidR="001D3A68" w:rsidRDefault="00913104" w:rsidP="00913104">
            <w:pPr>
              <w:tabs>
                <w:tab w:val="left" w:pos="405"/>
              </w:tabs>
              <w:spacing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«История происхождения слова»</w:t>
            </w: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6</w:t>
            </w:r>
            <w:r w:rsidR="00913104">
              <w:rPr>
                <w:rFonts w:ascii="Times New Roman" w:eastAsia="Times New Roman" w:hAnsi="Times New Roman" w:cs="Times New Roman"/>
                <w:color w:val="000000"/>
                <w:sz w:val="24"/>
                <w:szCs w:val="24"/>
                <w:lang w:eastAsia="ru-RU"/>
              </w:rPr>
              <w:t>-57</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Слитное и раздельное написание не с наречиями на –о и –е.</w:t>
            </w:r>
          </w:p>
        </w:tc>
        <w:tc>
          <w:tcPr>
            <w:tcW w:w="1271" w:type="dxa"/>
          </w:tcPr>
          <w:p w:rsidR="001D3A68" w:rsidRPr="00FC2305" w:rsidRDefault="00913104"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D26319" w:rsidP="00913104">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13104">
              <w:rPr>
                <w:rFonts w:ascii="Times New Roman" w:eastAsia="Times New Roman" w:hAnsi="Times New Roman" w:cs="Times New Roman"/>
                <w:color w:val="000000"/>
                <w:sz w:val="24"/>
                <w:szCs w:val="24"/>
                <w:lang w:eastAsia="ru-RU"/>
              </w:rPr>
              <w:t xml:space="preserve"> 38 №242</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5</w:t>
            </w:r>
            <w:r w:rsidR="00913104">
              <w:rPr>
                <w:rFonts w:ascii="Times New Roman" w:eastAsia="Times New Roman" w:hAnsi="Times New Roman" w:cs="Times New Roman"/>
                <w:color w:val="000000"/>
                <w:sz w:val="24"/>
                <w:szCs w:val="24"/>
                <w:lang w:eastAsia="ru-RU"/>
              </w:rPr>
              <w:t>8</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Буквы е и </w:t>
            </w:r>
            <w:proofErr w:type="spellStart"/>
            <w:r w:rsidRPr="00FC2305">
              <w:rPr>
                <w:rFonts w:ascii="Times New Roman" w:eastAsia="Times New Roman" w:hAnsi="Times New Roman" w:cs="Times New Roman"/>
                <w:color w:val="000000"/>
                <w:sz w:val="24"/>
                <w:szCs w:val="24"/>
                <w:lang w:eastAsia="ru-RU"/>
              </w:rPr>
              <w:t>и</w:t>
            </w:r>
            <w:proofErr w:type="spellEnd"/>
            <w:r w:rsidRPr="00FC2305">
              <w:rPr>
                <w:rFonts w:ascii="Times New Roman" w:eastAsia="Times New Roman" w:hAnsi="Times New Roman" w:cs="Times New Roman"/>
                <w:color w:val="000000"/>
                <w:sz w:val="24"/>
                <w:szCs w:val="24"/>
                <w:lang w:eastAsia="ru-RU"/>
              </w:rPr>
              <w:t xml:space="preserve"> в приставках не- и ни- отрицательных наречий.</w:t>
            </w:r>
          </w:p>
        </w:tc>
        <w:tc>
          <w:tcPr>
            <w:tcW w:w="1271" w:type="dxa"/>
          </w:tcPr>
          <w:p w:rsidR="001D3A68" w:rsidRPr="00FC2305" w:rsidRDefault="00913104"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1D3A68" w:rsidRDefault="00D26319"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Словарный диктант</w:t>
            </w:r>
          </w:p>
        </w:tc>
        <w:tc>
          <w:tcPr>
            <w:tcW w:w="3118" w:type="dxa"/>
          </w:tcPr>
          <w:p w:rsidR="001D3A68" w:rsidRDefault="00913104" w:rsidP="00913104">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39 №252</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Одна и две буквы н в наречиях на –о и –е.</w:t>
            </w:r>
          </w:p>
        </w:tc>
        <w:tc>
          <w:tcPr>
            <w:tcW w:w="1271" w:type="dxa"/>
          </w:tcPr>
          <w:p w:rsidR="001D3A68" w:rsidRPr="00FC2305" w:rsidRDefault="00913104"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913104" w:rsidP="00913104">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40  №258</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0</w:t>
            </w:r>
          </w:p>
        </w:tc>
        <w:tc>
          <w:tcPr>
            <w:tcW w:w="3549" w:type="dxa"/>
          </w:tcPr>
          <w:p w:rsidR="001D3A68" w:rsidRDefault="00B927DE" w:rsidP="00C13F69">
            <w:pPr>
              <w:spacing w:line="0" w:lineRule="atLeast"/>
              <w:rPr>
                <w:rFonts w:ascii="Times New Roman" w:eastAsia="Times New Roman" w:hAnsi="Times New Roman" w:cs="Times New Roman"/>
                <w:color w:val="000000"/>
                <w:sz w:val="24"/>
                <w:szCs w:val="24"/>
                <w:lang w:eastAsia="ru-RU"/>
              </w:rPr>
            </w:pPr>
            <w:r w:rsidRPr="00B927DE">
              <w:rPr>
                <w:rFonts w:ascii="Times New Roman" w:eastAsia="Times New Roman" w:hAnsi="Times New Roman" w:cs="Times New Roman"/>
                <w:b/>
                <w:color w:val="000000"/>
                <w:sz w:val="24"/>
                <w:szCs w:val="24"/>
                <w:lang w:eastAsia="ru-RU"/>
              </w:rPr>
              <w:t>Внутренний мониторинг</w:t>
            </w:r>
            <w:r>
              <w:rPr>
                <w:rFonts w:ascii="Times New Roman" w:eastAsia="Times New Roman" w:hAnsi="Times New Roman" w:cs="Times New Roman"/>
                <w:color w:val="000000"/>
                <w:sz w:val="24"/>
                <w:szCs w:val="24"/>
                <w:lang w:eastAsia="ru-RU"/>
              </w:rPr>
              <w:t xml:space="preserve"> </w:t>
            </w:r>
            <w:r w:rsidR="001D3A68">
              <w:rPr>
                <w:rFonts w:ascii="Times New Roman" w:eastAsia="Times New Roman" w:hAnsi="Times New Roman" w:cs="Times New Roman"/>
                <w:color w:val="000000"/>
                <w:sz w:val="24"/>
                <w:szCs w:val="24"/>
                <w:lang w:eastAsia="ru-RU"/>
              </w:rPr>
              <w:t>К.р.4 Контрольный диктант с грамматическим заданием</w:t>
            </w:r>
            <w:r w:rsidR="001D3A68" w:rsidRPr="00FC2305">
              <w:rPr>
                <w:rFonts w:ascii="Times New Roman" w:eastAsia="Times New Roman" w:hAnsi="Times New Roman" w:cs="Times New Roman"/>
                <w:color w:val="000000"/>
                <w:sz w:val="24"/>
                <w:szCs w:val="24"/>
                <w:lang w:eastAsia="ru-RU"/>
              </w:rPr>
              <w:t>.</w:t>
            </w:r>
          </w:p>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Диктант</w:t>
            </w:r>
          </w:p>
        </w:tc>
        <w:tc>
          <w:tcPr>
            <w:tcW w:w="311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1792" w:type="dxa"/>
            <w:vMerge w:val="restart"/>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 декабря</w:t>
            </w: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Рр.</w:t>
            </w:r>
            <w:r>
              <w:rPr>
                <w:rFonts w:ascii="Times New Roman" w:eastAsia="Times New Roman" w:hAnsi="Times New Roman" w:cs="Times New Roman"/>
                <w:color w:val="000000"/>
                <w:sz w:val="24"/>
                <w:szCs w:val="24"/>
                <w:lang w:eastAsia="ru-RU"/>
              </w:rPr>
              <w:t>13 Подробное изложение с описанием действий.</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Изложение</w:t>
            </w:r>
          </w:p>
        </w:tc>
        <w:tc>
          <w:tcPr>
            <w:tcW w:w="3118" w:type="dxa"/>
          </w:tcPr>
          <w:p w:rsidR="001D3A68" w:rsidRDefault="001D3A68" w:rsidP="00913104">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2</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Буквы о и е после шипящих на конце наречий.</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42 №267</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3549" w:type="dxa"/>
          </w:tcPr>
          <w:p w:rsidR="001D3A68" w:rsidRPr="00FC2305" w:rsidRDefault="001D3A68" w:rsidP="00C13F69">
            <w:pPr>
              <w:spacing w:line="6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Буквы о и а на конце наречий с приставками и</w:t>
            </w:r>
            <w:proofErr w:type="gramStart"/>
            <w:r w:rsidRPr="00FC2305">
              <w:rPr>
                <w:rFonts w:ascii="Times New Roman" w:eastAsia="Times New Roman" w:hAnsi="Times New Roman" w:cs="Times New Roman"/>
                <w:color w:val="000000"/>
                <w:sz w:val="24"/>
                <w:szCs w:val="24"/>
                <w:lang w:eastAsia="ru-RU"/>
              </w:rPr>
              <w:t>з-</w:t>
            </w:r>
            <w:proofErr w:type="gramEnd"/>
            <w:r w:rsidRPr="00FC2305">
              <w:rPr>
                <w:rFonts w:ascii="Times New Roman" w:eastAsia="Times New Roman" w:hAnsi="Times New Roman" w:cs="Times New Roman"/>
                <w:color w:val="000000"/>
                <w:sz w:val="24"/>
                <w:szCs w:val="24"/>
                <w:lang w:eastAsia="ru-RU"/>
              </w:rPr>
              <w:t>, до-, с-.</w:t>
            </w:r>
          </w:p>
        </w:tc>
        <w:tc>
          <w:tcPr>
            <w:tcW w:w="1271" w:type="dxa"/>
          </w:tcPr>
          <w:p w:rsidR="001D3A68" w:rsidRPr="00FC2305" w:rsidRDefault="001D3A68" w:rsidP="00C13F69">
            <w:pPr>
              <w:spacing w:line="6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43 №271</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4-65</w:t>
            </w:r>
          </w:p>
        </w:tc>
        <w:tc>
          <w:tcPr>
            <w:tcW w:w="3549" w:type="dxa"/>
          </w:tcPr>
          <w:p w:rsidR="001D3A68" w:rsidRDefault="001D3A68" w:rsidP="00C13F69">
            <w:pPr>
              <w:spacing w:line="0" w:lineRule="atLeast"/>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color w:val="000000"/>
                <w:sz w:val="24"/>
                <w:szCs w:val="24"/>
                <w:lang w:eastAsia="ru-RU"/>
              </w:rPr>
              <w:t>Рр</w:t>
            </w:r>
            <w:proofErr w:type="spellEnd"/>
            <w:r w:rsidRPr="00FC23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14, 15 </w:t>
            </w:r>
            <w:r w:rsidRPr="00FC2305">
              <w:rPr>
                <w:rFonts w:ascii="Times New Roman" w:eastAsia="Times New Roman" w:hAnsi="Times New Roman" w:cs="Times New Roman"/>
                <w:color w:val="000000"/>
                <w:sz w:val="24"/>
                <w:szCs w:val="24"/>
                <w:lang w:eastAsia="ru-RU"/>
              </w:rPr>
              <w:t>Сочинение в форме репортажа или интервью о процессе труда по личным наблюдениям.</w:t>
            </w:r>
          </w:p>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ошибок, допущенных в сочинении.</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w:t>
            </w:r>
          </w:p>
        </w:tc>
        <w:tc>
          <w:tcPr>
            <w:tcW w:w="311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1792" w:type="dxa"/>
            <w:vMerge w:val="restart"/>
          </w:tcPr>
          <w:p w:rsidR="001D3A68" w:rsidRDefault="001D3A68" w:rsidP="001D3A68">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 декабря</w:t>
            </w: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6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6</w:t>
            </w:r>
          </w:p>
        </w:tc>
        <w:tc>
          <w:tcPr>
            <w:tcW w:w="3549" w:type="dxa"/>
          </w:tcPr>
          <w:p w:rsidR="001D3A68" w:rsidRPr="00FC2305" w:rsidRDefault="001D3A68" w:rsidP="00C13F69">
            <w:pPr>
              <w:spacing w:line="6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Буквы о и а на конце наречий с приставками и</w:t>
            </w:r>
            <w:proofErr w:type="gramStart"/>
            <w:r w:rsidRPr="00FC2305">
              <w:rPr>
                <w:rFonts w:ascii="Times New Roman" w:eastAsia="Times New Roman" w:hAnsi="Times New Roman" w:cs="Times New Roman"/>
                <w:color w:val="000000"/>
                <w:sz w:val="24"/>
                <w:szCs w:val="24"/>
                <w:lang w:eastAsia="ru-RU"/>
              </w:rPr>
              <w:t>з-</w:t>
            </w:r>
            <w:proofErr w:type="gramEnd"/>
            <w:r w:rsidRPr="00FC2305">
              <w:rPr>
                <w:rFonts w:ascii="Times New Roman" w:eastAsia="Times New Roman" w:hAnsi="Times New Roman" w:cs="Times New Roman"/>
                <w:color w:val="000000"/>
                <w:sz w:val="24"/>
                <w:szCs w:val="24"/>
                <w:lang w:eastAsia="ru-RU"/>
              </w:rPr>
              <w:t>, до-, с-.</w:t>
            </w:r>
          </w:p>
        </w:tc>
        <w:tc>
          <w:tcPr>
            <w:tcW w:w="1271" w:type="dxa"/>
          </w:tcPr>
          <w:p w:rsidR="001D3A68" w:rsidRPr="00FC2305" w:rsidRDefault="001D3A68" w:rsidP="00C13F69">
            <w:pPr>
              <w:spacing w:line="6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D3A68"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Словарный диктант</w:t>
            </w:r>
          </w:p>
        </w:tc>
        <w:tc>
          <w:tcPr>
            <w:tcW w:w="3118" w:type="dxa"/>
          </w:tcPr>
          <w:p w:rsidR="001D3A68" w:rsidRDefault="00913104" w:rsidP="00913104">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42 №270</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1D3A68" w:rsidTr="005C0A70">
        <w:tc>
          <w:tcPr>
            <w:tcW w:w="675"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lastRenderedPageBreak/>
              <w:t>6</w:t>
            </w:r>
            <w:r>
              <w:rPr>
                <w:rFonts w:ascii="Times New Roman" w:eastAsia="Times New Roman" w:hAnsi="Times New Roman" w:cs="Times New Roman"/>
                <w:color w:val="000000"/>
                <w:sz w:val="24"/>
                <w:szCs w:val="24"/>
                <w:lang w:eastAsia="ru-RU"/>
              </w:rPr>
              <w:t>7</w:t>
            </w:r>
            <w:r w:rsidRPr="00FC230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68</w:t>
            </w:r>
          </w:p>
        </w:tc>
        <w:tc>
          <w:tcPr>
            <w:tcW w:w="3549"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Дефис между частями слова в наречиях.</w:t>
            </w:r>
          </w:p>
        </w:tc>
        <w:tc>
          <w:tcPr>
            <w:tcW w:w="1271" w:type="dxa"/>
          </w:tcPr>
          <w:p w:rsidR="001D3A68" w:rsidRPr="00FC2305" w:rsidRDefault="001D3A68"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D3A68"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44 №274</w:t>
            </w:r>
          </w:p>
          <w:p w:rsidR="00913104"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44 №278</w:t>
            </w:r>
          </w:p>
        </w:tc>
        <w:tc>
          <w:tcPr>
            <w:tcW w:w="1792" w:type="dxa"/>
            <w:vMerge/>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1D3A68" w:rsidRDefault="001D3A68" w:rsidP="00C13F69">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69-70</w:t>
            </w:r>
          </w:p>
        </w:tc>
        <w:tc>
          <w:tcPr>
            <w:tcW w:w="3549"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Слитное и раздельное написание наречий, образованных от существительных и количественных числительных.</w:t>
            </w:r>
          </w:p>
        </w:tc>
        <w:tc>
          <w:tcPr>
            <w:tcW w:w="1271"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913104" w:rsidRDefault="00913104" w:rsidP="00C13F69">
            <w:pPr>
              <w:spacing w:line="270" w:lineRule="atLeast"/>
              <w:jc w:val="center"/>
              <w:rPr>
                <w:rFonts w:ascii="Times New Roman" w:eastAsia="Times New Roman" w:hAnsi="Times New Roman" w:cs="Times New Roman"/>
                <w:color w:val="000000"/>
                <w:sz w:val="24"/>
                <w:szCs w:val="24"/>
                <w:lang w:eastAsia="ru-RU"/>
              </w:rPr>
            </w:pPr>
          </w:p>
          <w:p w:rsidR="00913104" w:rsidRDefault="00913104" w:rsidP="00C13F69">
            <w:pPr>
              <w:spacing w:line="270" w:lineRule="atLeast"/>
              <w:jc w:val="center"/>
              <w:rPr>
                <w:rFonts w:ascii="Times New Roman" w:eastAsia="Times New Roman" w:hAnsi="Times New Roman" w:cs="Times New Roman"/>
                <w:color w:val="000000"/>
                <w:sz w:val="24"/>
                <w:szCs w:val="24"/>
                <w:lang w:eastAsia="ru-RU"/>
              </w:rPr>
            </w:pPr>
          </w:p>
          <w:p w:rsidR="00913104" w:rsidRDefault="00913104" w:rsidP="00C13F69">
            <w:pPr>
              <w:spacing w:line="270" w:lineRule="atLeast"/>
              <w:jc w:val="center"/>
              <w:rPr>
                <w:rFonts w:ascii="Times New Roman" w:eastAsia="Times New Roman" w:hAnsi="Times New Roman" w:cs="Times New Roman"/>
                <w:color w:val="000000"/>
                <w:sz w:val="24"/>
                <w:szCs w:val="24"/>
                <w:lang w:eastAsia="ru-RU"/>
              </w:rPr>
            </w:pPr>
          </w:p>
          <w:p w:rsidR="00913104" w:rsidRDefault="00913104" w:rsidP="00C13F69">
            <w:pPr>
              <w:spacing w:line="270" w:lineRule="atLeast"/>
              <w:jc w:val="center"/>
              <w:rPr>
                <w:rFonts w:ascii="Times New Roman" w:eastAsia="Times New Roman" w:hAnsi="Times New Roman" w:cs="Times New Roman"/>
                <w:color w:val="000000"/>
                <w:sz w:val="24"/>
                <w:szCs w:val="24"/>
                <w:lang w:eastAsia="ru-RU"/>
              </w:rPr>
            </w:pPr>
          </w:p>
          <w:p w:rsidR="005F22C3"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Словарный диктант</w:t>
            </w:r>
          </w:p>
        </w:tc>
        <w:tc>
          <w:tcPr>
            <w:tcW w:w="3118" w:type="dxa"/>
          </w:tcPr>
          <w:p w:rsidR="005F22C3"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45 №281</w:t>
            </w:r>
          </w:p>
          <w:p w:rsidR="00913104" w:rsidRDefault="00913104" w:rsidP="00C13F69">
            <w:pPr>
              <w:spacing w:line="270" w:lineRule="atLeast"/>
              <w:jc w:val="center"/>
              <w:rPr>
                <w:rFonts w:ascii="Times New Roman" w:eastAsia="Times New Roman" w:hAnsi="Times New Roman" w:cs="Times New Roman"/>
                <w:color w:val="000000"/>
                <w:sz w:val="24"/>
                <w:szCs w:val="24"/>
                <w:lang w:eastAsia="ru-RU"/>
              </w:rPr>
            </w:pPr>
          </w:p>
          <w:p w:rsidR="00913104" w:rsidRDefault="00913104" w:rsidP="00C13F69">
            <w:pPr>
              <w:spacing w:line="270" w:lineRule="atLeast"/>
              <w:jc w:val="center"/>
              <w:rPr>
                <w:rFonts w:ascii="Times New Roman" w:eastAsia="Times New Roman" w:hAnsi="Times New Roman" w:cs="Times New Roman"/>
                <w:color w:val="000000"/>
                <w:sz w:val="24"/>
                <w:szCs w:val="24"/>
                <w:lang w:eastAsia="ru-RU"/>
              </w:rPr>
            </w:pPr>
          </w:p>
          <w:p w:rsidR="00913104" w:rsidRDefault="00913104" w:rsidP="00C13F69">
            <w:pPr>
              <w:spacing w:line="270" w:lineRule="atLeast"/>
              <w:jc w:val="center"/>
              <w:rPr>
                <w:rFonts w:ascii="Times New Roman" w:eastAsia="Times New Roman" w:hAnsi="Times New Roman" w:cs="Times New Roman"/>
                <w:color w:val="000000"/>
                <w:sz w:val="24"/>
                <w:szCs w:val="24"/>
                <w:lang w:eastAsia="ru-RU"/>
              </w:rPr>
            </w:pPr>
          </w:p>
          <w:p w:rsidR="00913104"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45 №286</w:t>
            </w:r>
          </w:p>
        </w:tc>
        <w:tc>
          <w:tcPr>
            <w:tcW w:w="1792" w:type="dxa"/>
            <w:vMerge w:val="restart"/>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 января</w:t>
            </w:r>
          </w:p>
        </w:tc>
        <w:tc>
          <w:tcPr>
            <w:tcW w:w="2319" w:type="dxa"/>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3549"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Мягкий знак после шипящих на конце наречий.</w:t>
            </w:r>
          </w:p>
        </w:tc>
        <w:tc>
          <w:tcPr>
            <w:tcW w:w="1271"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913104" w:rsidP="00913104">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46 №289</w:t>
            </w:r>
          </w:p>
        </w:tc>
        <w:tc>
          <w:tcPr>
            <w:tcW w:w="1792" w:type="dxa"/>
            <w:vMerge/>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3549"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Повторение</w:t>
            </w:r>
            <w:r>
              <w:rPr>
                <w:rFonts w:ascii="Times New Roman" w:eastAsia="Times New Roman" w:hAnsi="Times New Roman" w:cs="Times New Roman"/>
                <w:color w:val="000000"/>
                <w:sz w:val="24"/>
                <w:szCs w:val="24"/>
                <w:lang w:eastAsia="ru-RU"/>
              </w:rPr>
              <w:t xml:space="preserve"> по </w:t>
            </w:r>
            <w:r w:rsidRPr="00FC2305">
              <w:rPr>
                <w:rFonts w:ascii="Times New Roman" w:eastAsia="Times New Roman" w:hAnsi="Times New Roman" w:cs="Times New Roman"/>
                <w:color w:val="000000"/>
                <w:sz w:val="24"/>
                <w:szCs w:val="24"/>
                <w:lang w:eastAsia="ru-RU"/>
              </w:rPr>
              <w:t xml:space="preserve"> тем</w:t>
            </w:r>
            <w:r>
              <w:rPr>
                <w:rFonts w:ascii="Times New Roman" w:eastAsia="Times New Roman" w:hAnsi="Times New Roman" w:cs="Times New Roman"/>
                <w:color w:val="000000"/>
                <w:sz w:val="24"/>
                <w:szCs w:val="24"/>
                <w:lang w:eastAsia="ru-RU"/>
              </w:rPr>
              <w:t xml:space="preserve">е </w:t>
            </w:r>
            <w:r w:rsidRPr="00FC2305">
              <w:rPr>
                <w:rFonts w:ascii="Times New Roman" w:eastAsia="Times New Roman" w:hAnsi="Times New Roman" w:cs="Times New Roman"/>
                <w:color w:val="000000"/>
                <w:sz w:val="24"/>
                <w:szCs w:val="24"/>
                <w:lang w:eastAsia="ru-RU"/>
              </w:rPr>
              <w:t>«Наречие».</w:t>
            </w:r>
          </w:p>
        </w:tc>
        <w:tc>
          <w:tcPr>
            <w:tcW w:w="1271"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№295</w:t>
            </w:r>
          </w:p>
        </w:tc>
        <w:tc>
          <w:tcPr>
            <w:tcW w:w="1792" w:type="dxa"/>
            <w:vMerge/>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r>
      <w:tr w:rsidR="00C13F69" w:rsidTr="005C0A70">
        <w:tc>
          <w:tcPr>
            <w:tcW w:w="675" w:type="dxa"/>
          </w:tcPr>
          <w:p w:rsidR="00B927DE" w:rsidRDefault="00C13F69"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p w:rsidR="00B927DE" w:rsidRDefault="00B927DE" w:rsidP="00C13F69">
            <w:pPr>
              <w:spacing w:line="0" w:lineRule="atLeast"/>
              <w:rPr>
                <w:rFonts w:ascii="Times New Roman" w:eastAsia="Times New Roman" w:hAnsi="Times New Roman" w:cs="Times New Roman"/>
                <w:color w:val="000000"/>
                <w:sz w:val="24"/>
                <w:szCs w:val="24"/>
                <w:lang w:eastAsia="ru-RU"/>
              </w:rPr>
            </w:pPr>
          </w:p>
          <w:p w:rsidR="00B927DE" w:rsidRDefault="00B927DE" w:rsidP="00C13F69">
            <w:pPr>
              <w:spacing w:line="0" w:lineRule="atLeast"/>
              <w:rPr>
                <w:rFonts w:ascii="Times New Roman" w:eastAsia="Times New Roman" w:hAnsi="Times New Roman" w:cs="Times New Roman"/>
                <w:color w:val="000000"/>
                <w:sz w:val="24"/>
                <w:szCs w:val="24"/>
                <w:lang w:eastAsia="ru-RU"/>
              </w:rPr>
            </w:pPr>
          </w:p>
          <w:p w:rsidR="00B927DE" w:rsidRDefault="00B927DE" w:rsidP="00C13F69">
            <w:pPr>
              <w:spacing w:line="0" w:lineRule="atLeast"/>
              <w:rPr>
                <w:rFonts w:ascii="Times New Roman" w:eastAsia="Times New Roman" w:hAnsi="Times New Roman" w:cs="Times New Roman"/>
                <w:color w:val="000000"/>
                <w:sz w:val="24"/>
                <w:szCs w:val="24"/>
                <w:lang w:eastAsia="ru-RU"/>
              </w:rPr>
            </w:pPr>
          </w:p>
          <w:p w:rsidR="00C13F69" w:rsidRPr="00FC2305" w:rsidRDefault="00C13F69"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3549" w:type="dxa"/>
          </w:tcPr>
          <w:p w:rsidR="00C13F69" w:rsidRDefault="00B927DE" w:rsidP="00C13F69">
            <w:pPr>
              <w:spacing w:line="0" w:lineRule="atLeast"/>
              <w:rPr>
                <w:rFonts w:ascii="Times New Roman" w:eastAsia="Times New Roman" w:hAnsi="Times New Roman" w:cs="Times New Roman"/>
                <w:color w:val="000000"/>
                <w:sz w:val="24"/>
                <w:szCs w:val="24"/>
                <w:lang w:eastAsia="ru-RU"/>
              </w:rPr>
            </w:pPr>
            <w:r w:rsidRPr="00913104">
              <w:rPr>
                <w:rFonts w:ascii="Times New Roman" w:eastAsia="Times New Roman" w:hAnsi="Times New Roman" w:cs="Times New Roman"/>
                <w:b/>
                <w:color w:val="000000"/>
                <w:sz w:val="24"/>
                <w:szCs w:val="24"/>
                <w:lang w:eastAsia="ru-RU"/>
              </w:rPr>
              <w:t>Промежуточный мониторинг.</w:t>
            </w:r>
            <w:r w:rsidR="00913104">
              <w:rPr>
                <w:rFonts w:ascii="Times New Roman" w:eastAsia="Times New Roman" w:hAnsi="Times New Roman" w:cs="Times New Roman"/>
                <w:b/>
                <w:color w:val="000000"/>
                <w:sz w:val="24"/>
                <w:szCs w:val="24"/>
                <w:lang w:eastAsia="ru-RU"/>
              </w:rPr>
              <w:t xml:space="preserve"> </w:t>
            </w:r>
            <w:r w:rsidR="00C13F69">
              <w:rPr>
                <w:rFonts w:ascii="Times New Roman" w:eastAsia="Times New Roman" w:hAnsi="Times New Roman" w:cs="Times New Roman"/>
                <w:color w:val="000000"/>
                <w:sz w:val="24"/>
                <w:szCs w:val="24"/>
                <w:lang w:eastAsia="ru-RU"/>
              </w:rPr>
              <w:t xml:space="preserve">К.р. 5 </w:t>
            </w:r>
            <w:r w:rsidR="00C13F69" w:rsidRPr="00FC2305">
              <w:rPr>
                <w:rFonts w:ascii="Times New Roman" w:eastAsia="Times New Roman" w:hAnsi="Times New Roman" w:cs="Times New Roman"/>
                <w:color w:val="000000"/>
                <w:sz w:val="24"/>
                <w:szCs w:val="24"/>
                <w:lang w:eastAsia="ru-RU"/>
              </w:rPr>
              <w:t>Контрольный диктант</w:t>
            </w:r>
            <w:r w:rsidR="00C13F69">
              <w:rPr>
                <w:rFonts w:ascii="Times New Roman" w:eastAsia="Times New Roman" w:hAnsi="Times New Roman" w:cs="Times New Roman"/>
                <w:color w:val="000000"/>
                <w:sz w:val="24"/>
                <w:szCs w:val="24"/>
                <w:lang w:eastAsia="ru-RU"/>
              </w:rPr>
              <w:t xml:space="preserve"> с грамматическим заданием</w:t>
            </w:r>
            <w:r w:rsidR="00C13F69" w:rsidRPr="00FC2305">
              <w:rPr>
                <w:rFonts w:ascii="Times New Roman" w:eastAsia="Times New Roman" w:hAnsi="Times New Roman" w:cs="Times New Roman"/>
                <w:color w:val="000000"/>
                <w:sz w:val="24"/>
                <w:szCs w:val="24"/>
                <w:lang w:eastAsia="ru-RU"/>
              </w:rPr>
              <w:t>.</w:t>
            </w:r>
          </w:p>
          <w:p w:rsidR="00C13F69" w:rsidRPr="00FC2305" w:rsidRDefault="00C13F69"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ошибок, допущенных в контрольной работе</w:t>
            </w:r>
          </w:p>
        </w:tc>
        <w:tc>
          <w:tcPr>
            <w:tcW w:w="1271" w:type="dxa"/>
          </w:tcPr>
          <w:p w:rsidR="00C13F69" w:rsidRDefault="00C13F69"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p w:rsidR="00B927DE" w:rsidRDefault="00B927DE" w:rsidP="00C13F69">
            <w:pPr>
              <w:spacing w:line="0" w:lineRule="atLeast"/>
              <w:rPr>
                <w:rFonts w:ascii="Times New Roman" w:eastAsia="Times New Roman" w:hAnsi="Times New Roman" w:cs="Times New Roman"/>
                <w:color w:val="000000"/>
                <w:sz w:val="24"/>
                <w:szCs w:val="24"/>
                <w:lang w:eastAsia="ru-RU"/>
              </w:rPr>
            </w:pPr>
          </w:p>
          <w:p w:rsidR="00B927DE" w:rsidRDefault="00B927DE" w:rsidP="00C13F69">
            <w:pPr>
              <w:spacing w:line="0" w:lineRule="atLeast"/>
              <w:rPr>
                <w:rFonts w:ascii="Times New Roman" w:eastAsia="Times New Roman" w:hAnsi="Times New Roman" w:cs="Times New Roman"/>
                <w:color w:val="000000"/>
                <w:sz w:val="24"/>
                <w:szCs w:val="24"/>
                <w:lang w:eastAsia="ru-RU"/>
              </w:rPr>
            </w:pPr>
          </w:p>
          <w:p w:rsidR="00B927DE" w:rsidRDefault="00B927DE" w:rsidP="00C13F69">
            <w:pPr>
              <w:spacing w:line="0" w:lineRule="atLeast"/>
              <w:rPr>
                <w:rFonts w:ascii="Times New Roman" w:eastAsia="Times New Roman" w:hAnsi="Times New Roman" w:cs="Times New Roman"/>
                <w:color w:val="000000"/>
                <w:sz w:val="24"/>
                <w:szCs w:val="24"/>
                <w:lang w:eastAsia="ru-RU"/>
              </w:rPr>
            </w:pPr>
          </w:p>
          <w:p w:rsidR="00B927DE" w:rsidRPr="00FC2305" w:rsidRDefault="00B927DE"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C13F69"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Диктант</w:t>
            </w:r>
          </w:p>
        </w:tc>
        <w:tc>
          <w:tcPr>
            <w:tcW w:w="3118" w:type="dxa"/>
          </w:tcPr>
          <w:p w:rsidR="00C13F69" w:rsidRDefault="00C13F69" w:rsidP="00C13F69">
            <w:pPr>
              <w:spacing w:line="270" w:lineRule="atLeast"/>
              <w:jc w:val="center"/>
              <w:rPr>
                <w:rFonts w:ascii="Times New Roman" w:eastAsia="Times New Roman" w:hAnsi="Times New Roman" w:cs="Times New Roman"/>
                <w:color w:val="000000"/>
                <w:sz w:val="24"/>
                <w:szCs w:val="24"/>
                <w:lang w:eastAsia="ru-RU"/>
              </w:rPr>
            </w:pPr>
          </w:p>
        </w:tc>
        <w:tc>
          <w:tcPr>
            <w:tcW w:w="1792" w:type="dxa"/>
          </w:tcPr>
          <w:p w:rsidR="00C13F69" w:rsidRDefault="005F22C3"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 января</w:t>
            </w:r>
          </w:p>
        </w:tc>
        <w:tc>
          <w:tcPr>
            <w:tcW w:w="2319" w:type="dxa"/>
          </w:tcPr>
          <w:p w:rsidR="00C13F69" w:rsidRDefault="00C13F69" w:rsidP="00C13F69">
            <w:pPr>
              <w:spacing w:line="270" w:lineRule="atLeast"/>
              <w:jc w:val="center"/>
              <w:rPr>
                <w:rFonts w:ascii="Times New Roman" w:eastAsia="Times New Roman" w:hAnsi="Times New Roman" w:cs="Times New Roman"/>
                <w:color w:val="000000"/>
                <w:sz w:val="24"/>
                <w:szCs w:val="24"/>
                <w:lang w:eastAsia="ru-RU"/>
              </w:rPr>
            </w:pPr>
          </w:p>
        </w:tc>
      </w:tr>
      <w:tr w:rsidR="00C13F69" w:rsidTr="005C0A70">
        <w:tc>
          <w:tcPr>
            <w:tcW w:w="675" w:type="dxa"/>
          </w:tcPr>
          <w:p w:rsidR="00C13F69" w:rsidRDefault="00C13F69"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3549" w:type="dxa"/>
          </w:tcPr>
          <w:p w:rsidR="00C13F69" w:rsidRDefault="00C13F69"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Учебно-научная речь.</w:t>
            </w:r>
          </w:p>
          <w:p w:rsidR="00C13F69" w:rsidRPr="00620E66" w:rsidRDefault="00C13F69"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Р.р. 16</w:t>
            </w:r>
            <w:r w:rsidR="00B927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Учебно-научная речь. Отзыв. Учебный доклад.</w:t>
            </w:r>
          </w:p>
        </w:tc>
        <w:tc>
          <w:tcPr>
            <w:tcW w:w="1271" w:type="dxa"/>
          </w:tcPr>
          <w:p w:rsidR="00C13F69" w:rsidRPr="00FC2305" w:rsidRDefault="00C13F69" w:rsidP="00C13F69">
            <w:pPr>
              <w:spacing w:line="0" w:lineRule="atLeast"/>
              <w:rPr>
                <w:rFonts w:ascii="Times New Roman" w:eastAsia="Times New Roman" w:hAnsi="Times New Roman" w:cs="Times New Roman"/>
                <w:color w:val="000000"/>
                <w:sz w:val="24"/>
                <w:szCs w:val="24"/>
                <w:lang w:eastAsia="ru-RU"/>
              </w:rPr>
            </w:pPr>
          </w:p>
        </w:tc>
        <w:tc>
          <w:tcPr>
            <w:tcW w:w="2268" w:type="dxa"/>
          </w:tcPr>
          <w:p w:rsidR="00C13F69" w:rsidRDefault="00C13F69"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C13F69"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памятки.</w:t>
            </w:r>
          </w:p>
          <w:p w:rsidR="00913104" w:rsidRDefault="00913104" w:rsidP="00C13F69">
            <w:pPr>
              <w:spacing w:line="270" w:lineRule="atLeast"/>
              <w:jc w:val="center"/>
              <w:rPr>
                <w:rFonts w:ascii="Times New Roman" w:eastAsia="Times New Roman" w:hAnsi="Times New Roman" w:cs="Times New Roman"/>
                <w:color w:val="000000"/>
                <w:sz w:val="24"/>
                <w:szCs w:val="24"/>
                <w:lang w:eastAsia="ru-RU"/>
              </w:rPr>
            </w:pPr>
          </w:p>
          <w:p w:rsidR="00913104" w:rsidRDefault="00913104"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Доклад на тему «Наречие»</w:t>
            </w:r>
          </w:p>
        </w:tc>
        <w:tc>
          <w:tcPr>
            <w:tcW w:w="1792" w:type="dxa"/>
          </w:tcPr>
          <w:p w:rsidR="00C13F69" w:rsidRDefault="00C13F69"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C13F69" w:rsidRDefault="00C13F69" w:rsidP="00C13F69">
            <w:pPr>
              <w:spacing w:line="270" w:lineRule="atLeast"/>
              <w:jc w:val="center"/>
              <w:rPr>
                <w:rFonts w:ascii="Times New Roman" w:eastAsia="Times New Roman" w:hAnsi="Times New Roman" w:cs="Times New Roman"/>
                <w:color w:val="000000"/>
                <w:sz w:val="24"/>
                <w:szCs w:val="24"/>
                <w:lang w:eastAsia="ru-RU"/>
              </w:rPr>
            </w:pPr>
          </w:p>
        </w:tc>
      </w:tr>
      <w:tr w:rsidR="005C0A70" w:rsidTr="005C0A70">
        <w:tc>
          <w:tcPr>
            <w:tcW w:w="675" w:type="dxa"/>
          </w:tcPr>
          <w:p w:rsidR="005C0A70" w:rsidRPr="00FC2305" w:rsidRDefault="005C0A70"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76</w:t>
            </w:r>
          </w:p>
        </w:tc>
        <w:tc>
          <w:tcPr>
            <w:tcW w:w="3549" w:type="dxa"/>
          </w:tcPr>
          <w:p w:rsidR="005C0A70" w:rsidRPr="00FC2305" w:rsidRDefault="005C0A70" w:rsidP="00C13F69">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i/>
                <w:iCs/>
                <w:color w:val="000000"/>
                <w:sz w:val="24"/>
                <w:szCs w:val="24"/>
                <w:u w:val="single"/>
                <w:lang w:eastAsia="ru-RU"/>
              </w:rPr>
              <w:t>Категория состояния.</w:t>
            </w:r>
          </w:p>
          <w:p w:rsidR="005C0A70" w:rsidRPr="00FC2305" w:rsidRDefault="005C0A70"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Категория состояния как часть речи.</w:t>
            </w:r>
          </w:p>
        </w:tc>
        <w:tc>
          <w:tcPr>
            <w:tcW w:w="1271" w:type="dxa"/>
          </w:tcPr>
          <w:p w:rsidR="005C0A70" w:rsidRPr="00FC2305" w:rsidRDefault="005C0A70" w:rsidP="00C13F69">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2+2</w:t>
            </w:r>
          </w:p>
          <w:p w:rsidR="005C0A70" w:rsidRPr="00FC2305" w:rsidRDefault="005C0A70"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C0A70" w:rsidRDefault="005C0A70"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C0A70" w:rsidRDefault="005C0A70" w:rsidP="00C13F69">
            <w:pPr>
              <w:spacing w:line="270" w:lineRule="atLeast"/>
              <w:jc w:val="center"/>
              <w:rPr>
                <w:rFonts w:ascii="Times New Roman" w:eastAsia="Times New Roman" w:hAnsi="Times New Roman" w:cs="Times New Roman"/>
                <w:color w:val="000000"/>
                <w:sz w:val="24"/>
                <w:szCs w:val="24"/>
                <w:lang w:eastAsia="ru-RU"/>
              </w:rPr>
            </w:pPr>
          </w:p>
          <w:p w:rsidR="005C0A70" w:rsidRPr="00913104" w:rsidRDefault="005C0A70" w:rsidP="00913104">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 49 №315</w:t>
            </w:r>
          </w:p>
        </w:tc>
        <w:tc>
          <w:tcPr>
            <w:tcW w:w="1792" w:type="dxa"/>
            <w:vMerge w:val="restart"/>
          </w:tcPr>
          <w:p w:rsidR="005C0A70" w:rsidRDefault="005C0A70"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 января</w:t>
            </w:r>
          </w:p>
        </w:tc>
        <w:tc>
          <w:tcPr>
            <w:tcW w:w="2319" w:type="dxa"/>
            <w:vMerge w:val="restart"/>
          </w:tcPr>
          <w:p w:rsidR="005C0A70" w:rsidRDefault="005C0A70" w:rsidP="005C0A70">
            <w:pPr>
              <w:spacing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«Какой мне представляется  категория состояния» (рисунок, словесный портрет)</w:t>
            </w:r>
          </w:p>
        </w:tc>
      </w:tr>
      <w:tr w:rsidR="005C0A70" w:rsidTr="005C0A70">
        <w:tc>
          <w:tcPr>
            <w:tcW w:w="675" w:type="dxa"/>
          </w:tcPr>
          <w:p w:rsidR="005C0A70" w:rsidRPr="00FC2305" w:rsidRDefault="005C0A70"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77</w:t>
            </w:r>
            <w:r>
              <w:rPr>
                <w:rFonts w:ascii="Times New Roman" w:eastAsia="Times New Roman" w:hAnsi="Times New Roman" w:cs="Times New Roman"/>
                <w:color w:val="000000"/>
                <w:sz w:val="24"/>
                <w:szCs w:val="24"/>
                <w:lang w:eastAsia="ru-RU"/>
              </w:rPr>
              <w:t>-78</w:t>
            </w:r>
          </w:p>
        </w:tc>
        <w:tc>
          <w:tcPr>
            <w:tcW w:w="3549" w:type="dxa"/>
          </w:tcPr>
          <w:p w:rsidR="005C0A70" w:rsidRDefault="005C0A70"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w:t>
            </w:r>
            <w:r w:rsidRPr="00FC2305">
              <w:rPr>
                <w:rFonts w:ascii="Times New Roman" w:eastAsia="Times New Roman" w:hAnsi="Times New Roman" w:cs="Times New Roman"/>
                <w:color w:val="000000"/>
                <w:sz w:val="24"/>
                <w:szCs w:val="24"/>
                <w:lang w:eastAsia="ru-RU"/>
              </w:rPr>
              <w:t xml:space="preserve">р. </w:t>
            </w:r>
            <w:r>
              <w:rPr>
                <w:rFonts w:ascii="Times New Roman" w:eastAsia="Times New Roman" w:hAnsi="Times New Roman" w:cs="Times New Roman"/>
                <w:color w:val="000000"/>
                <w:sz w:val="24"/>
                <w:szCs w:val="24"/>
                <w:lang w:eastAsia="ru-RU"/>
              </w:rPr>
              <w:t xml:space="preserve">17,18 </w:t>
            </w:r>
            <w:r w:rsidRPr="00FC2305">
              <w:rPr>
                <w:rFonts w:ascii="Times New Roman" w:eastAsia="Times New Roman" w:hAnsi="Times New Roman" w:cs="Times New Roman"/>
                <w:color w:val="000000"/>
                <w:sz w:val="24"/>
                <w:szCs w:val="24"/>
                <w:lang w:eastAsia="ru-RU"/>
              </w:rPr>
              <w:t>Сжатое или выборочное изложение с описанием состояния природы (К.Паустовский «Обыкновенная земля»).</w:t>
            </w:r>
          </w:p>
          <w:p w:rsidR="005C0A70" w:rsidRPr="00FC2305" w:rsidRDefault="005C0A70"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ошибок, допущенных в изложении.</w:t>
            </w:r>
          </w:p>
        </w:tc>
        <w:tc>
          <w:tcPr>
            <w:tcW w:w="1271" w:type="dxa"/>
          </w:tcPr>
          <w:p w:rsidR="005C0A70" w:rsidRPr="00FC2305" w:rsidRDefault="005C0A70"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C0A70" w:rsidRDefault="005C0A70"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Изложение</w:t>
            </w:r>
          </w:p>
        </w:tc>
        <w:tc>
          <w:tcPr>
            <w:tcW w:w="3118" w:type="dxa"/>
          </w:tcPr>
          <w:p w:rsidR="005C0A70" w:rsidRDefault="005C0A70" w:rsidP="00C13F69">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5C0A70" w:rsidRDefault="005C0A70"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vMerge/>
          </w:tcPr>
          <w:p w:rsidR="005C0A70" w:rsidRDefault="005C0A70" w:rsidP="005C0A70">
            <w:pPr>
              <w:spacing w:line="270" w:lineRule="atLeast"/>
              <w:rPr>
                <w:rFonts w:ascii="Times New Roman" w:eastAsia="Times New Roman" w:hAnsi="Times New Roman" w:cs="Times New Roman"/>
                <w:color w:val="000000"/>
                <w:sz w:val="24"/>
                <w:szCs w:val="24"/>
                <w:lang w:eastAsia="ru-RU"/>
              </w:rPr>
            </w:pPr>
          </w:p>
        </w:tc>
      </w:tr>
      <w:tr w:rsidR="005C0A70" w:rsidTr="005C0A70">
        <w:tc>
          <w:tcPr>
            <w:tcW w:w="675" w:type="dxa"/>
          </w:tcPr>
          <w:p w:rsidR="005C0A70" w:rsidRPr="00FC2305" w:rsidRDefault="005C0A70"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9</w:t>
            </w:r>
          </w:p>
        </w:tc>
        <w:tc>
          <w:tcPr>
            <w:tcW w:w="3549" w:type="dxa"/>
          </w:tcPr>
          <w:p w:rsidR="005C0A70" w:rsidRPr="00FC2305" w:rsidRDefault="005C0A70"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Морфологический разбор категории состояния.</w:t>
            </w:r>
          </w:p>
        </w:tc>
        <w:tc>
          <w:tcPr>
            <w:tcW w:w="1271" w:type="dxa"/>
          </w:tcPr>
          <w:p w:rsidR="005C0A70" w:rsidRPr="00FC2305" w:rsidRDefault="005C0A70"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C0A70" w:rsidRDefault="005C0A70"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C0A70" w:rsidRDefault="005C0A70" w:rsidP="005C0A70">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50 №321</w:t>
            </w:r>
          </w:p>
        </w:tc>
        <w:tc>
          <w:tcPr>
            <w:tcW w:w="1792" w:type="dxa"/>
            <w:vMerge/>
          </w:tcPr>
          <w:p w:rsidR="005C0A70" w:rsidRDefault="005C0A70"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vMerge/>
          </w:tcPr>
          <w:p w:rsidR="005C0A70" w:rsidRDefault="005C0A70" w:rsidP="005C0A70">
            <w:pPr>
              <w:spacing w:line="270" w:lineRule="atLeast"/>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0</w:t>
            </w:r>
          </w:p>
        </w:tc>
        <w:tc>
          <w:tcPr>
            <w:tcW w:w="3549" w:type="dxa"/>
          </w:tcPr>
          <w:p w:rsidR="005F22C3" w:rsidRPr="00FC2305" w:rsidRDefault="005F22C3" w:rsidP="00C13F69">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i/>
                <w:iCs/>
                <w:color w:val="000000"/>
                <w:sz w:val="24"/>
                <w:szCs w:val="24"/>
                <w:u w:val="single"/>
                <w:lang w:eastAsia="ru-RU"/>
              </w:rPr>
              <w:t>Предлог.</w:t>
            </w:r>
          </w:p>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Служебные части речи. Предлог как часть речи.</w:t>
            </w:r>
          </w:p>
        </w:tc>
        <w:tc>
          <w:tcPr>
            <w:tcW w:w="1271" w:type="dxa"/>
          </w:tcPr>
          <w:p w:rsidR="005F22C3" w:rsidRPr="00FC2305" w:rsidRDefault="005F22C3" w:rsidP="00C13F6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FC230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p>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5C0A70" w:rsidP="005C0A70">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51,52 №325</w:t>
            </w:r>
          </w:p>
        </w:tc>
        <w:tc>
          <w:tcPr>
            <w:tcW w:w="1792" w:type="dxa"/>
            <w:vMerge w:val="restart"/>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 февраля</w:t>
            </w:r>
          </w:p>
        </w:tc>
        <w:tc>
          <w:tcPr>
            <w:tcW w:w="2319" w:type="dxa"/>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1</w:t>
            </w:r>
          </w:p>
        </w:tc>
        <w:tc>
          <w:tcPr>
            <w:tcW w:w="3549"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Употребление предлогов.</w:t>
            </w:r>
          </w:p>
        </w:tc>
        <w:tc>
          <w:tcPr>
            <w:tcW w:w="1271"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5C0A70" w:rsidP="005C0A70">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53 №334</w:t>
            </w:r>
          </w:p>
        </w:tc>
        <w:tc>
          <w:tcPr>
            <w:tcW w:w="1792" w:type="dxa"/>
            <w:vMerge/>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2-83</w:t>
            </w:r>
          </w:p>
        </w:tc>
        <w:tc>
          <w:tcPr>
            <w:tcW w:w="3549"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FC2305">
              <w:rPr>
                <w:rFonts w:ascii="Times New Roman" w:eastAsia="Times New Roman" w:hAnsi="Times New Roman" w:cs="Times New Roman"/>
                <w:color w:val="000000"/>
                <w:sz w:val="24"/>
                <w:szCs w:val="24"/>
                <w:lang w:eastAsia="ru-RU"/>
              </w:rPr>
              <w:t xml:space="preserve">роизводные и </w:t>
            </w:r>
            <w:r>
              <w:rPr>
                <w:rFonts w:ascii="Times New Roman" w:eastAsia="Times New Roman" w:hAnsi="Times New Roman" w:cs="Times New Roman"/>
                <w:color w:val="000000"/>
                <w:sz w:val="24"/>
                <w:szCs w:val="24"/>
                <w:lang w:eastAsia="ru-RU"/>
              </w:rPr>
              <w:t>неп</w:t>
            </w:r>
            <w:r w:rsidRPr="00FC2305">
              <w:rPr>
                <w:rFonts w:ascii="Times New Roman" w:eastAsia="Times New Roman" w:hAnsi="Times New Roman" w:cs="Times New Roman"/>
                <w:color w:val="000000"/>
                <w:sz w:val="24"/>
                <w:szCs w:val="24"/>
                <w:lang w:eastAsia="ru-RU"/>
              </w:rPr>
              <w:t>роизводные предлоги.</w:t>
            </w:r>
          </w:p>
        </w:tc>
        <w:tc>
          <w:tcPr>
            <w:tcW w:w="1271" w:type="dxa"/>
          </w:tcPr>
          <w:p w:rsidR="005F22C3" w:rsidRPr="00FC2305" w:rsidRDefault="005F22C3" w:rsidP="00C13F69">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68" w:type="dxa"/>
          </w:tcPr>
          <w:p w:rsidR="005F22C3" w:rsidRDefault="005C0A70" w:rsidP="00C13F69">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tc>
        <w:tc>
          <w:tcPr>
            <w:tcW w:w="3118" w:type="dxa"/>
          </w:tcPr>
          <w:p w:rsidR="005F22C3" w:rsidRDefault="005C0A70" w:rsidP="005C0A70">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54 №339</w:t>
            </w:r>
          </w:p>
          <w:p w:rsidR="005C0A70" w:rsidRDefault="005C0A70" w:rsidP="005C0A70">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54 №340</w:t>
            </w:r>
          </w:p>
        </w:tc>
        <w:tc>
          <w:tcPr>
            <w:tcW w:w="1792" w:type="dxa"/>
            <w:vMerge/>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C13F69">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lastRenderedPageBreak/>
              <w:t>8</w:t>
            </w:r>
            <w:r>
              <w:rPr>
                <w:rFonts w:ascii="Times New Roman" w:eastAsia="Times New Roman" w:hAnsi="Times New Roman" w:cs="Times New Roman"/>
                <w:color w:val="000000"/>
                <w:sz w:val="24"/>
                <w:szCs w:val="24"/>
                <w:lang w:eastAsia="ru-RU"/>
              </w:rPr>
              <w:t>4</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Простые и составные предлоги. </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5C0A70" w:rsidP="005C0A70">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55 №344</w:t>
            </w:r>
          </w:p>
        </w:tc>
        <w:tc>
          <w:tcPr>
            <w:tcW w:w="1792" w:type="dxa"/>
            <w:vMerge w:val="restart"/>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 февраля</w:t>
            </w: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Морфологический разбор предлога.</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5C0A70" w:rsidP="005C0A70">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 56 </w:t>
            </w: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86-87</w:t>
            </w:r>
          </w:p>
        </w:tc>
        <w:tc>
          <w:tcPr>
            <w:tcW w:w="3549" w:type="dxa"/>
          </w:tcPr>
          <w:p w:rsidR="005F22C3"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Рр.</w:t>
            </w:r>
            <w:r>
              <w:rPr>
                <w:rFonts w:ascii="Times New Roman" w:eastAsia="Times New Roman" w:hAnsi="Times New Roman" w:cs="Times New Roman"/>
                <w:color w:val="000000"/>
                <w:sz w:val="24"/>
                <w:szCs w:val="24"/>
                <w:lang w:eastAsia="ru-RU"/>
              </w:rPr>
              <w:t xml:space="preserve">19, 20 </w:t>
            </w:r>
            <w:r w:rsidRPr="00FC2305">
              <w:rPr>
                <w:rFonts w:ascii="Times New Roman" w:eastAsia="Times New Roman" w:hAnsi="Times New Roman" w:cs="Times New Roman"/>
                <w:color w:val="000000"/>
                <w:sz w:val="24"/>
                <w:szCs w:val="24"/>
                <w:lang w:eastAsia="ru-RU"/>
              </w:rPr>
              <w:t xml:space="preserve"> Рассказ-репортаж на основе </w:t>
            </w:r>
            <w:proofErr w:type="gramStart"/>
            <w:r w:rsidRPr="00FC2305">
              <w:rPr>
                <w:rFonts w:ascii="Times New Roman" w:eastAsia="Times New Roman" w:hAnsi="Times New Roman" w:cs="Times New Roman"/>
                <w:color w:val="000000"/>
                <w:sz w:val="24"/>
                <w:szCs w:val="24"/>
                <w:lang w:eastAsia="ru-RU"/>
              </w:rPr>
              <w:t>увиденного</w:t>
            </w:r>
            <w:proofErr w:type="gramEnd"/>
            <w:r w:rsidRPr="00FC2305">
              <w:rPr>
                <w:rFonts w:ascii="Times New Roman" w:eastAsia="Times New Roman" w:hAnsi="Times New Roman" w:cs="Times New Roman"/>
                <w:color w:val="000000"/>
                <w:sz w:val="24"/>
                <w:szCs w:val="24"/>
                <w:lang w:eastAsia="ru-RU"/>
              </w:rPr>
              <w:t xml:space="preserve"> на картине.</w:t>
            </w:r>
          </w:p>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ошибок, допущенных в сочинении.</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5F22C3" w:rsidRDefault="005C0A70"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w:t>
            </w:r>
          </w:p>
        </w:tc>
        <w:tc>
          <w:tcPr>
            <w:tcW w:w="311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88-89</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Слитное и раздельное написание производных предлогов.</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3</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CB31A2" w:rsidP="00CB31A2">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57 №350</w:t>
            </w:r>
          </w:p>
          <w:p w:rsidR="00CB31A2" w:rsidRDefault="00CB31A2" w:rsidP="00CB31A2">
            <w:pPr>
              <w:spacing w:line="270" w:lineRule="atLeast"/>
              <w:jc w:val="center"/>
              <w:rPr>
                <w:rFonts w:ascii="Times New Roman" w:eastAsia="Times New Roman" w:hAnsi="Times New Roman" w:cs="Times New Roman"/>
                <w:color w:val="000000"/>
                <w:sz w:val="24"/>
                <w:szCs w:val="24"/>
                <w:lang w:eastAsia="ru-RU"/>
              </w:rPr>
            </w:pPr>
          </w:p>
          <w:p w:rsidR="00CB31A2" w:rsidRDefault="00CB31A2" w:rsidP="00CB31A2">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57 №351</w:t>
            </w:r>
          </w:p>
          <w:p w:rsidR="00CB31A2" w:rsidRDefault="00CB31A2" w:rsidP="00CB31A2">
            <w:pPr>
              <w:spacing w:line="270" w:lineRule="atLeast"/>
              <w:jc w:val="center"/>
              <w:rPr>
                <w:rFonts w:ascii="Times New Roman" w:eastAsia="Times New Roman" w:hAnsi="Times New Roman" w:cs="Times New Roman"/>
                <w:color w:val="000000"/>
                <w:sz w:val="24"/>
                <w:szCs w:val="24"/>
                <w:lang w:eastAsia="ru-RU"/>
              </w:rPr>
            </w:pPr>
          </w:p>
        </w:tc>
        <w:tc>
          <w:tcPr>
            <w:tcW w:w="1792" w:type="dxa"/>
            <w:vMerge w:val="restart"/>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 февраля</w:t>
            </w: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0</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«Предлог»</w:t>
            </w:r>
            <w:r w:rsidRPr="00FC2305">
              <w:rPr>
                <w:rFonts w:ascii="Times New Roman" w:eastAsia="Times New Roman" w:hAnsi="Times New Roman" w:cs="Times New Roman"/>
                <w:color w:val="000000"/>
                <w:sz w:val="24"/>
                <w:szCs w:val="24"/>
                <w:lang w:eastAsia="ru-RU"/>
              </w:rPr>
              <w:t>.</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CB31A2"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№343</w:t>
            </w: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1</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 6 Контрольный диктант с грамматическим заданием в виде теста.</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CB31A2"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Диктант</w:t>
            </w:r>
          </w:p>
        </w:tc>
        <w:tc>
          <w:tcPr>
            <w:tcW w:w="311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2</w:t>
            </w:r>
          </w:p>
        </w:tc>
        <w:tc>
          <w:tcPr>
            <w:tcW w:w="3549" w:type="dxa"/>
          </w:tcPr>
          <w:p w:rsidR="005F22C3" w:rsidRPr="00705998" w:rsidRDefault="005F22C3" w:rsidP="005F22C3">
            <w:pPr>
              <w:rPr>
                <w:rFonts w:ascii="Times New Roman" w:eastAsia="Times New Roman" w:hAnsi="Times New Roman" w:cs="Times New Roman"/>
                <w:b/>
                <w:sz w:val="24"/>
                <w:szCs w:val="24"/>
                <w:lang w:eastAsia="ru-RU"/>
              </w:rPr>
            </w:pPr>
            <w:r w:rsidRPr="00705998">
              <w:rPr>
                <w:rFonts w:ascii="Times New Roman" w:eastAsia="Times New Roman" w:hAnsi="Times New Roman" w:cs="Times New Roman"/>
                <w:b/>
                <w:bCs/>
                <w:i/>
                <w:iCs/>
                <w:sz w:val="24"/>
                <w:szCs w:val="24"/>
                <w:u w:val="single"/>
                <w:lang w:eastAsia="ru-RU"/>
              </w:rPr>
              <w:t>Союз.</w:t>
            </w:r>
          </w:p>
          <w:p w:rsidR="005F22C3" w:rsidRPr="00085EBD" w:rsidRDefault="005F22C3" w:rsidP="005F22C3">
            <w:pPr>
              <w:spacing w:line="0" w:lineRule="atLeast"/>
              <w:rPr>
                <w:rFonts w:ascii="Times New Roman" w:eastAsia="Times New Roman" w:hAnsi="Times New Roman" w:cs="Times New Roman"/>
                <w:color w:val="FF0000"/>
                <w:sz w:val="24"/>
                <w:szCs w:val="24"/>
                <w:lang w:eastAsia="ru-RU"/>
              </w:rPr>
            </w:pPr>
            <w:r w:rsidRPr="00705998">
              <w:rPr>
                <w:rFonts w:ascii="Times New Roman" w:eastAsia="Times New Roman" w:hAnsi="Times New Roman" w:cs="Times New Roman"/>
                <w:sz w:val="24"/>
                <w:szCs w:val="24"/>
                <w:lang w:eastAsia="ru-RU"/>
              </w:rPr>
              <w:t>Союз как часть речи</w:t>
            </w:r>
            <w:r w:rsidRPr="00085EBD">
              <w:rPr>
                <w:rFonts w:ascii="Times New Roman" w:eastAsia="Times New Roman" w:hAnsi="Times New Roman" w:cs="Times New Roman"/>
                <w:color w:val="FF0000"/>
                <w:sz w:val="24"/>
                <w:szCs w:val="24"/>
                <w:lang w:eastAsia="ru-RU"/>
              </w:rPr>
              <w:t>.</w:t>
            </w:r>
          </w:p>
        </w:tc>
        <w:tc>
          <w:tcPr>
            <w:tcW w:w="1271" w:type="dxa"/>
          </w:tcPr>
          <w:p w:rsidR="005F22C3" w:rsidRPr="00FC2305" w:rsidRDefault="005F22C3" w:rsidP="005F22C3">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r w:rsidRPr="00FC230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p>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CB31A2" w:rsidRDefault="00CB31A2" w:rsidP="00CB31A2">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58 №357</w:t>
            </w:r>
          </w:p>
          <w:p w:rsidR="00CB31A2" w:rsidRDefault="00CB31A2" w:rsidP="00CB31A2">
            <w:pPr>
              <w:spacing w:line="270" w:lineRule="atLeast"/>
              <w:jc w:val="center"/>
              <w:rPr>
                <w:rFonts w:ascii="Times New Roman" w:eastAsia="Times New Roman" w:hAnsi="Times New Roman" w:cs="Times New Roman"/>
                <w:color w:val="000000"/>
                <w:sz w:val="24"/>
                <w:szCs w:val="24"/>
                <w:lang w:eastAsia="ru-RU"/>
              </w:rPr>
            </w:pPr>
          </w:p>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1792" w:type="dxa"/>
            <w:vMerge w:val="restart"/>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 февраля</w:t>
            </w: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93</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Простые и составные союзы</w:t>
            </w:r>
            <w:r w:rsidRPr="00FC2305">
              <w:rPr>
                <w:rFonts w:ascii="Times New Roman" w:eastAsia="Times New Roman" w:hAnsi="Times New Roman" w:cs="Times New Roman"/>
                <w:color w:val="000000"/>
                <w:sz w:val="24"/>
                <w:szCs w:val="24"/>
                <w:lang w:eastAsia="ru-RU"/>
              </w:rPr>
              <w:t>.</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CB31A2" w:rsidP="00CB31A2">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59 №359</w:t>
            </w: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CB31A2"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94-</w:t>
            </w:r>
          </w:p>
          <w:p w:rsidR="00CB31A2" w:rsidRDefault="00CB31A2" w:rsidP="005F22C3">
            <w:pPr>
              <w:spacing w:line="0" w:lineRule="atLeast"/>
              <w:rPr>
                <w:rFonts w:ascii="Times New Roman" w:eastAsia="Times New Roman" w:hAnsi="Times New Roman" w:cs="Times New Roman"/>
                <w:color w:val="000000"/>
                <w:sz w:val="24"/>
                <w:szCs w:val="24"/>
                <w:lang w:eastAsia="ru-RU"/>
              </w:rPr>
            </w:pPr>
          </w:p>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95</w:t>
            </w:r>
          </w:p>
        </w:tc>
        <w:tc>
          <w:tcPr>
            <w:tcW w:w="3549" w:type="dxa"/>
          </w:tcPr>
          <w:p w:rsidR="00CB31A2"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Союзы сочинительные и подчинительные. </w:t>
            </w:r>
          </w:p>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Запятая перед союзами в сложном предложении.</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5F22C3" w:rsidRDefault="00CB31A2"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tc>
        <w:tc>
          <w:tcPr>
            <w:tcW w:w="3118" w:type="dxa"/>
          </w:tcPr>
          <w:p w:rsidR="00CB31A2" w:rsidRDefault="00CB31A2" w:rsidP="00CB31A2">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60,№362</w:t>
            </w:r>
          </w:p>
          <w:p w:rsidR="00CB31A2" w:rsidRDefault="00CB31A2" w:rsidP="00CB31A2">
            <w:pPr>
              <w:spacing w:line="270" w:lineRule="atLeast"/>
              <w:jc w:val="center"/>
              <w:rPr>
                <w:rFonts w:ascii="Times New Roman" w:eastAsia="Times New Roman" w:hAnsi="Times New Roman" w:cs="Times New Roman"/>
                <w:color w:val="000000"/>
                <w:sz w:val="24"/>
                <w:szCs w:val="24"/>
                <w:lang w:eastAsia="ru-RU"/>
              </w:rPr>
            </w:pPr>
          </w:p>
          <w:p w:rsidR="00CB31A2" w:rsidRDefault="00CB31A2" w:rsidP="00CB31A2">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60 №364</w:t>
            </w:r>
          </w:p>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96</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Сочинительные союзы.</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CB31A2" w:rsidP="00CB31A2">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62 №369</w:t>
            </w:r>
          </w:p>
        </w:tc>
        <w:tc>
          <w:tcPr>
            <w:tcW w:w="1792" w:type="dxa"/>
            <w:vMerge w:val="restart"/>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 марта</w:t>
            </w: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Подчинительные союзы. Морфологический разбор союзов.</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AA6000" w:rsidRDefault="00AA6000" w:rsidP="00AA6000">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63 №378</w:t>
            </w:r>
          </w:p>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98-99</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Слитное написание союзов также, тоже, чтобы, зато.</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AA6000" w:rsidRDefault="00AA6000" w:rsidP="00AA6000">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 65 №387</w:t>
            </w:r>
          </w:p>
          <w:p w:rsidR="00AA6000" w:rsidRDefault="00AA6000" w:rsidP="00AA6000">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65 №391</w:t>
            </w:r>
          </w:p>
          <w:p w:rsidR="005F22C3" w:rsidRDefault="005F22C3" w:rsidP="00AA6000">
            <w:pPr>
              <w:tabs>
                <w:tab w:val="left" w:pos="990"/>
              </w:tabs>
              <w:spacing w:line="270" w:lineRule="atLeast"/>
              <w:rPr>
                <w:rFonts w:ascii="Times New Roman" w:eastAsia="Times New Roman" w:hAnsi="Times New Roman" w:cs="Times New Roman"/>
                <w:color w:val="000000"/>
                <w:sz w:val="24"/>
                <w:szCs w:val="24"/>
                <w:lang w:eastAsia="ru-RU"/>
              </w:rPr>
            </w:pP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100-101</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color w:val="000000"/>
                <w:sz w:val="24"/>
                <w:szCs w:val="24"/>
                <w:lang w:eastAsia="ru-RU"/>
              </w:rPr>
              <w:t>Рр</w:t>
            </w:r>
            <w:proofErr w:type="spellEnd"/>
            <w:r w:rsidRPr="00FC23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21,22 Подготовка и написание сочинения-репортажа с места раскопок</w:t>
            </w:r>
            <w:r w:rsidRPr="00FC2305">
              <w:rPr>
                <w:rFonts w:ascii="Times New Roman" w:eastAsia="Times New Roman" w:hAnsi="Times New Roman" w:cs="Times New Roman"/>
                <w:color w:val="000000"/>
                <w:sz w:val="24"/>
                <w:szCs w:val="24"/>
                <w:lang w:eastAsia="ru-RU"/>
              </w:rPr>
              <w:t>.</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5F22C3" w:rsidRDefault="00AA6000"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w:t>
            </w:r>
          </w:p>
        </w:tc>
        <w:tc>
          <w:tcPr>
            <w:tcW w:w="311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1792" w:type="dxa"/>
            <w:vMerge w:val="restart"/>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 марта</w:t>
            </w: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Р.р. 23 Анализ ошибок, допущенных в сочинении</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AA6000"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r>
              <w:rPr>
                <w:rFonts w:ascii="Times New Roman" w:eastAsia="Times New Roman" w:hAnsi="Times New Roman" w:cs="Times New Roman"/>
                <w:color w:val="000000"/>
                <w:sz w:val="24"/>
                <w:szCs w:val="24"/>
                <w:lang w:eastAsia="ru-RU"/>
              </w:rPr>
              <w:lastRenderedPageBreak/>
              <w:t>104</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lastRenderedPageBreak/>
              <w:t xml:space="preserve">Закрепление изученного по </w:t>
            </w:r>
            <w:r w:rsidRPr="00FC2305">
              <w:rPr>
                <w:rFonts w:ascii="Times New Roman" w:eastAsia="Times New Roman" w:hAnsi="Times New Roman" w:cs="Times New Roman"/>
                <w:color w:val="000000"/>
                <w:sz w:val="24"/>
                <w:szCs w:val="24"/>
                <w:lang w:eastAsia="ru-RU"/>
              </w:rPr>
              <w:lastRenderedPageBreak/>
              <w:t>теме «Союз».</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AA6000" w:rsidRDefault="00AA6000"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№396</w:t>
            </w:r>
          </w:p>
          <w:p w:rsidR="005F22C3" w:rsidRDefault="00AA6000"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№400</w:t>
            </w: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105</w:t>
            </w:r>
          </w:p>
        </w:tc>
        <w:tc>
          <w:tcPr>
            <w:tcW w:w="3549" w:type="dxa"/>
          </w:tcPr>
          <w:p w:rsidR="005F22C3" w:rsidRPr="007A316A" w:rsidRDefault="005F22C3" w:rsidP="005F22C3">
            <w:pPr>
              <w:spacing w:line="0" w:lineRule="atLeast"/>
              <w:rPr>
                <w:rFonts w:ascii="Times New Roman" w:eastAsia="Times New Roman" w:hAnsi="Times New Roman" w:cs="Times New Roman"/>
                <w:b/>
                <w:color w:val="000000"/>
                <w:sz w:val="24"/>
                <w:szCs w:val="24"/>
                <w:lang w:eastAsia="ru-RU"/>
              </w:rPr>
            </w:pPr>
            <w:r w:rsidRPr="007A316A">
              <w:rPr>
                <w:rFonts w:ascii="Times New Roman" w:eastAsia="Times New Roman" w:hAnsi="Times New Roman" w:cs="Times New Roman"/>
                <w:b/>
                <w:color w:val="000000"/>
                <w:sz w:val="24"/>
                <w:szCs w:val="24"/>
                <w:lang w:eastAsia="ru-RU"/>
              </w:rPr>
              <w:t>К.р. №7</w:t>
            </w:r>
            <w:r w:rsidR="00B927DE">
              <w:rPr>
                <w:rFonts w:ascii="Times New Roman" w:eastAsia="Times New Roman" w:hAnsi="Times New Roman" w:cs="Times New Roman"/>
                <w:b/>
                <w:color w:val="000000"/>
                <w:sz w:val="24"/>
                <w:szCs w:val="24"/>
                <w:lang w:eastAsia="ru-RU"/>
              </w:rPr>
              <w:t xml:space="preserve"> Внутренний мониторинг.</w:t>
            </w:r>
          </w:p>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Контрольный диктант</w:t>
            </w:r>
            <w:r>
              <w:rPr>
                <w:rFonts w:ascii="Times New Roman" w:eastAsia="Times New Roman" w:hAnsi="Times New Roman" w:cs="Times New Roman"/>
                <w:color w:val="000000"/>
                <w:sz w:val="24"/>
                <w:szCs w:val="24"/>
                <w:lang w:eastAsia="ru-RU"/>
              </w:rPr>
              <w:t xml:space="preserve"> с грамматическим заданием</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AA6000"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Диктант</w:t>
            </w:r>
          </w:p>
        </w:tc>
        <w:tc>
          <w:tcPr>
            <w:tcW w:w="311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1792" w:type="dxa"/>
            <w:vMerge w:val="restart"/>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 марта</w:t>
            </w: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ошибок, допущенных в контрольном диктанте</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AA6000"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134CD8" w:rsidTr="005C0A70">
        <w:tc>
          <w:tcPr>
            <w:tcW w:w="675"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107</w:t>
            </w:r>
          </w:p>
        </w:tc>
        <w:tc>
          <w:tcPr>
            <w:tcW w:w="3549" w:type="dxa"/>
          </w:tcPr>
          <w:p w:rsidR="00134CD8" w:rsidRPr="00FC2305" w:rsidRDefault="00134CD8" w:rsidP="005F22C3">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i/>
                <w:iCs/>
                <w:color w:val="000000"/>
                <w:sz w:val="24"/>
                <w:szCs w:val="24"/>
                <w:u w:val="single"/>
                <w:lang w:eastAsia="ru-RU"/>
              </w:rPr>
              <w:t>Частица.</w:t>
            </w:r>
          </w:p>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Частица как часть речи</w:t>
            </w:r>
            <w:r w:rsidRPr="00FC2305">
              <w:rPr>
                <w:rFonts w:ascii="Times New Roman" w:eastAsia="Times New Roman" w:hAnsi="Times New Roman" w:cs="Times New Roman"/>
                <w:color w:val="000000"/>
                <w:sz w:val="24"/>
                <w:szCs w:val="24"/>
                <w:lang w:eastAsia="ru-RU"/>
              </w:rPr>
              <w:t>. Формообразующие частицы.</w:t>
            </w:r>
          </w:p>
        </w:tc>
        <w:tc>
          <w:tcPr>
            <w:tcW w:w="1271" w:type="dxa"/>
          </w:tcPr>
          <w:p w:rsidR="00134CD8" w:rsidRPr="00FC2305" w:rsidRDefault="00134CD8" w:rsidP="005F22C3">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14+4</w:t>
            </w:r>
          </w:p>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34CD8" w:rsidRDefault="00134CD8" w:rsidP="00AA6000">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66,67 №403</w:t>
            </w:r>
          </w:p>
        </w:tc>
        <w:tc>
          <w:tcPr>
            <w:tcW w:w="1792"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vMerge w:val="restart"/>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«Происхождение частиц»</w:t>
            </w:r>
          </w:p>
        </w:tc>
      </w:tr>
      <w:tr w:rsidR="00134CD8" w:rsidTr="005C0A70">
        <w:tc>
          <w:tcPr>
            <w:tcW w:w="675"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108-109</w:t>
            </w:r>
          </w:p>
        </w:tc>
        <w:tc>
          <w:tcPr>
            <w:tcW w:w="3549"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color w:val="000000"/>
                <w:sz w:val="24"/>
                <w:szCs w:val="24"/>
                <w:lang w:eastAsia="ru-RU"/>
              </w:rPr>
              <w:t>Рр</w:t>
            </w:r>
            <w:proofErr w:type="spellEnd"/>
            <w:r w:rsidRPr="00FC23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24, 25 </w:t>
            </w:r>
            <w:r w:rsidRPr="00FC2305">
              <w:rPr>
                <w:rFonts w:ascii="Times New Roman" w:eastAsia="Times New Roman" w:hAnsi="Times New Roman" w:cs="Times New Roman"/>
                <w:color w:val="000000"/>
                <w:sz w:val="24"/>
                <w:szCs w:val="24"/>
                <w:lang w:eastAsia="ru-RU"/>
              </w:rPr>
              <w:t>Составление «рассказа в рассказе» по данному началу и концу.</w:t>
            </w:r>
          </w:p>
        </w:tc>
        <w:tc>
          <w:tcPr>
            <w:tcW w:w="1271"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w:t>
            </w:r>
          </w:p>
        </w:tc>
        <w:tc>
          <w:tcPr>
            <w:tcW w:w="311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1792" w:type="dxa"/>
            <w:vMerge w:val="restart"/>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 апреля</w:t>
            </w:r>
          </w:p>
        </w:tc>
        <w:tc>
          <w:tcPr>
            <w:tcW w:w="2319"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r>
      <w:tr w:rsidR="00134CD8" w:rsidTr="005C0A70">
        <w:tc>
          <w:tcPr>
            <w:tcW w:w="675"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110</w:t>
            </w:r>
          </w:p>
        </w:tc>
        <w:tc>
          <w:tcPr>
            <w:tcW w:w="3549"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Смысло</w:t>
            </w:r>
            <w:r>
              <w:rPr>
                <w:rFonts w:ascii="Times New Roman" w:eastAsia="Times New Roman" w:hAnsi="Times New Roman" w:cs="Times New Roman"/>
                <w:color w:val="000000"/>
                <w:sz w:val="24"/>
                <w:szCs w:val="24"/>
                <w:lang w:eastAsia="ru-RU"/>
              </w:rPr>
              <w:t>различительные частицы</w:t>
            </w:r>
            <w:r w:rsidRPr="00FC2305">
              <w:rPr>
                <w:rFonts w:ascii="Times New Roman" w:eastAsia="Times New Roman" w:hAnsi="Times New Roman" w:cs="Times New Roman"/>
                <w:color w:val="000000"/>
                <w:sz w:val="24"/>
                <w:szCs w:val="24"/>
                <w:lang w:eastAsia="ru-RU"/>
              </w:rPr>
              <w:t>.</w:t>
            </w:r>
          </w:p>
        </w:tc>
        <w:tc>
          <w:tcPr>
            <w:tcW w:w="1271"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68 №415</w:t>
            </w:r>
          </w:p>
        </w:tc>
        <w:tc>
          <w:tcPr>
            <w:tcW w:w="1792"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r>
      <w:tr w:rsidR="00134CD8" w:rsidTr="005C0A70">
        <w:tc>
          <w:tcPr>
            <w:tcW w:w="675"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111</w:t>
            </w:r>
          </w:p>
        </w:tc>
        <w:tc>
          <w:tcPr>
            <w:tcW w:w="3549"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Раздельное и дефисное написание частиц.</w:t>
            </w:r>
          </w:p>
        </w:tc>
        <w:tc>
          <w:tcPr>
            <w:tcW w:w="1271"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34CD8" w:rsidRDefault="00134CD8" w:rsidP="007F005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69 №422</w:t>
            </w:r>
          </w:p>
        </w:tc>
        <w:tc>
          <w:tcPr>
            <w:tcW w:w="1792"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r>
      <w:tr w:rsidR="00134CD8" w:rsidTr="005C0A70">
        <w:tc>
          <w:tcPr>
            <w:tcW w:w="675"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112</w:t>
            </w:r>
          </w:p>
        </w:tc>
        <w:tc>
          <w:tcPr>
            <w:tcW w:w="3549"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Рр.</w:t>
            </w:r>
            <w:r>
              <w:rPr>
                <w:rFonts w:ascii="Times New Roman" w:eastAsia="Times New Roman" w:hAnsi="Times New Roman" w:cs="Times New Roman"/>
                <w:color w:val="000000"/>
                <w:sz w:val="24"/>
                <w:szCs w:val="24"/>
                <w:lang w:eastAsia="ru-RU"/>
              </w:rPr>
              <w:t xml:space="preserve">26 </w:t>
            </w:r>
            <w:r w:rsidRPr="00FC23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Написание выборочного изложения</w:t>
            </w:r>
            <w:r w:rsidRPr="00FC2305">
              <w:rPr>
                <w:rFonts w:ascii="Times New Roman" w:eastAsia="Times New Roman" w:hAnsi="Times New Roman" w:cs="Times New Roman"/>
                <w:color w:val="000000"/>
                <w:sz w:val="24"/>
                <w:szCs w:val="24"/>
                <w:lang w:eastAsia="ru-RU"/>
              </w:rPr>
              <w:t>.</w:t>
            </w:r>
          </w:p>
        </w:tc>
        <w:tc>
          <w:tcPr>
            <w:tcW w:w="1271"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Изложение</w:t>
            </w:r>
          </w:p>
        </w:tc>
        <w:tc>
          <w:tcPr>
            <w:tcW w:w="311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113</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Морфологический разбор частиц.</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7F005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п.70</w:t>
            </w:r>
          </w:p>
        </w:tc>
        <w:tc>
          <w:tcPr>
            <w:tcW w:w="1792" w:type="dxa"/>
            <w:vMerge w:val="restart"/>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 апреля</w:t>
            </w: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114-115</w:t>
            </w:r>
          </w:p>
        </w:tc>
        <w:tc>
          <w:tcPr>
            <w:tcW w:w="3549" w:type="dxa"/>
          </w:tcPr>
          <w:p w:rsidR="005F22C3" w:rsidRPr="00FC2305" w:rsidRDefault="005F22C3" w:rsidP="005F22C3">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Отрицательные частицы.</w:t>
            </w:r>
          </w:p>
        </w:tc>
        <w:tc>
          <w:tcPr>
            <w:tcW w:w="1271" w:type="dxa"/>
          </w:tcPr>
          <w:p w:rsidR="005F22C3" w:rsidRPr="00FC2305" w:rsidRDefault="005F22C3" w:rsidP="005F22C3">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7F0053" w:rsidRDefault="007F0053" w:rsidP="007F005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71 №431</w:t>
            </w:r>
          </w:p>
          <w:p w:rsidR="005F22C3" w:rsidRDefault="007F0053" w:rsidP="007F005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71 №434,435</w:t>
            </w: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116-117</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Различение не – ни.</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7F0053" w:rsidP="007F005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72 №439</w:t>
            </w:r>
          </w:p>
          <w:p w:rsidR="007F0053" w:rsidRDefault="007F0053" w:rsidP="007F005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72 №440</w:t>
            </w: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118-119</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Приставка не- и частица не с различными частями речи.</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7F0053" w:rsidP="007F005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73 №447</w:t>
            </w:r>
          </w:p>
          <w:p w:rsidR="007F0053" w:rsidRDefault="007F0053" w:rsidP="007F005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73 №450</w:t>
            </w:r>
          </w:p>
        </w:tc>
        <w:tc>
          <w:tcPr>
            <w:tcW w:w="1792" w:type="dxa"/>
            <w:vMerge w:val="restart"/>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 апреля</w:t>
            </w: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120</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Рр.</w:t>
            </w:r>
            <w:r>
              <w:rPr>
                <w:rFonts w:ascii="Times New Roman" w:eastAsia="Times New Roman" w:hAnsi="Times New Roman" w:cs="Times New Roman"/>
                <w:color w:val="000000"/>
                <w:sz w:val="24"/>
                <w:szCs w:val="24"/>
                <w:lang w:eastAsia="ru-RU"/>
              </w:rPr>
              <w:t>27</w:t>
            </w:r>
            <w:r w:rsidRPr="00FC23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Составление текста инструкции</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7F005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w:t>
            </w:r>
          </w:p>
        </w:tc>
        <w:tc>
          <w:tcPr>
            <w:tcW w:w="311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121-122</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Различение частицы ни, союза ни-ни, приставки ни-.</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7F0053" w:rsidP="007F0053">
            <w:pPr>
              <w:tabs>
                <w:tab w:val="left" w:pos="990"/>
              </w:tabs>
              <w:spacing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 73 №450</w:t>
            </w: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123</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Повторение изученного о частицах.</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1792" w:type="dxa"/>
            <w:vMerge w:val="restart"/>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 апреля</w:t>
            </w: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124</w:t>
            </w:r>
          </w:p>
        </w:tc>
        <w:tc>
          <w:tcPr>
            <w:tcW w:w="3549" w:type="dxa"/>
          </w:tcPr>
          <w:p w:rsidR="005F22C3" w:rsidRDefault="005F22C3" w:rsidP="005F22C3">
            <w:pPr>
              <w:spacing w:line="0" w:lineRule="atLeast"/>
              <w:rPr>
                <w:rFonts w:ascii="Times New Roman" w:eastAsia="Times New Roman" w:hAnsi="Times New Roman" w:cs="Times New Roman"/>
                <w:b/>
                <w:color w:val="000000"/>
                <w:sz w:val="24"/>
                <w:szCs w:val="24"/>
                <w:lang w:eastAsia="ru-RU"/>
              </w:rPr>
            </w:pPr>
            <w:r w:rsidRPr="007A316A">
              <w:rPr>
                <w:rFonts w:ascii="Times New Roman" w:eastAsia="Times New Roman" w:hAnsi="Times New Roman" w:cs="Times New Roman"/>
                <w:b/>
                <w:color w:val="000000"/>
                <w:sz w:val="24"/>
                <w:szCs w:val="24"/>
                <w:lang w:eastAsia="ru-RU"/>
              </w:rPr>
              <w:t>К.р. №8</w:t>
            </w:r>
          </w:p>
          <w:p w:rsidR="005F22C3" w:rsidRPr="007A316A" w:rsidRDefault="005F22C3" w:rsidP="005F22C3">
            <w:pPr>
              <w:spacing w:line="0" w:lineRule="atLeast"/>
              <w:rPr>
                <w:rFonts w:ascii="Times New Roman" w:eastAsia="Times New Roman" w:hAnsi="Times New Roman" w:cs="Times New Roman"/>
                <w:color w:val="000000"/>
                <w:sz w:val="24"/>
                <w:szCs w:val="24"/>
                <w:lang w:eastAsia="ru-RU"/>
              </w:rPr>
            </w:pPr>
            <w:r w:rsidRPr="007A316A">
              <w:rPr>
                <w:rFonts w:ascii="Times New Roman" w:eastAsia="Times New Roman" w:hAnsi="Times New Roman" w:cs="Times New Roman"/>
                <w:color w:val="000000"/>
                <w:sz w:val="24"/>
                <w:szCs w:val="24"/>
                <w:lang w:eastAsia="ru-RU"/>
              </w:rPr>
              <w:t xml:space="preserve">Контрольный диктант </w:t>
            </w:r>
            <w:r>
              <w:rPr>
                <w:rFonts w:ascii="Times New Roman" w:eastAsia="Times New Roman" w:hAnsi="Times New Roman" w:cs="Times New Roman"/>
                <w:color w:val="000000"/>
                <w:sz w:val="24"/>
                <w:szCs w:val="24"/>
                <w:lang w:eastAsia="ru-RU"/>
              </w:rPr>
              <w:t>с грамматическим заданием</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7F005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Диктант</w:t>
            </w:r>
          </w:p>
        </w:tc>
        <w:tc>
          <w:tcPr>
            <w:tcW w:w="311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lastRenderedPageBreak/>
              <w:t>125</w:t>
            </w:r>
          </w:p>
        </w:tc>
        <w:tc>
          <w:tcPr>
            <w:tcW w:w="3549" w:type="dxa"/>
          </w:tcPr>
          <w:p w:rsidR="005F22C3" w:rsidRPr="00FC2305" w:rsidRDefault="005F22C3" w:rsidP="005F22C3">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i/>
                <w:iCs/>
                <w:color w:val="000000"/>
                <w:sz w:val="24"/>
                <w:szCs w:val="24"/>
                <w:u w:val="single"/>
                <w:lang w:eastAsia="ru-RU"/>
              </w:rPr>
              <w:t>Междометие.</w:t>
            </w:r>
          </w:p>
          <w:p w:rsidR="007F0053" w:rsidRDefault="007F0053" w:rsidP="005F22C3">
            <w:pPr>
              <w:spacing w:line="0" w:lineRule="atLeast"/>
              <w:rPr>
                <w:rFonts w:ascii="Times New Roman" w:eastAsia="Times New Roman" w:hAnsi="Times New Roman" w:cs="Times New Roman"/>
                <w:color w:val="000000"/>
                <w:sz w:val="24"/>
                <w:szCs w:val="24"/>
                <w:lang w:eastAsia="ru-RU"/>
              </w:rPr>
            </w:pPr>
          </w:p>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Междометие как часть речи. Дефис в междометиях. </w:t>
            </w:r>
          </w:p>
        </w:tc>
        <w:tc>
          <w:tcPr>
            <w:tcW w:w="1271" w:type="dxa"/>
          </w:tcPr>
          <w:p w:rsidR="005F22C3" w:rsidRPr="00FC2305" w:rsidRDefault="005F22C3" w:rsidP="005F22C3">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3</w:t>
            </w:r>
          </w:p>
          <w:p w:rsidR="007F0053" w:rsidRDefault="007F0053" w:rsidP="005F22C3">
            <w:pPr>
              <w:spacing w:line="0" w:lineRule="atLeast"/>
              <w:rPr>
                <w:rFonts w:ascii="Times New Roman" w:eastAsia="Times New Roman" w:hAnsi="Times New Roman" w:cs="Times New Roman"/>
                <w:color w:val="000000"/>
                <w:sz w:val="24"/>
                <w:szCs w:val="24"/>
                <w:lang w:eastAsia="ru-RU"/>
              </w:rPr>
            </w:pPr>
          </w:p>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7F0053" w:rsidP="007F0053">
            <w:pPr>
              <w:tabs>
                <w:tab w:val="left" w:pos="330"/>
              </w:tabs>
              <w:spacing w:line="2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 74 №459</w:t>
            </w: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126-127</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Дефис в междометиях</w:t>
            </w:r>
            <w:r w:rsidRPr="00FC2305">
              <w:rPr>
                <w:rFonts w:ascii="Times New Roman" w:eastAsia="Times New Roman" w:hAnsi="Times New Roman" w:cs="Times New Roman"/>
                <w:color w:val="000000"/>
                <w:sz w:val="24"/>
                <w:szCs w:val="24"/>
                <w:lang w:eastAsia="ru-RU"/>
              </w:rPr>
              <w:t xml:space="preserve">. Знаки препинания при </w:t>
            </w:r>
            <w:r>
              <w:rPr>
                <w:rFonts w:ascii="Times New Roman" w:eastAsia="Times New Roman" w:hAnsi="Times New Roman" w:cs="Times New Roman"/>
                <w:color w:val="000000"/>
                <w:sz w:val="24"/>
                <w:szCs w:val="24"/>
                <w:lang w:eastAsia="ru-RU"/>
              </w:rPr>
              <w:t>междометиях</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5F22C3" w:rsidRDefault="007F005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tc>
        <w:tc>
          <w:tcPr>
            <w:tcW w:w="3118" w:type="dxa"/>
          </w:tcPr>
          <w:p w:rsidR="005F22C3" w:rsidRDefault="007F0053" w:rsidP="007F005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75 №462</w:t>
            </w:r>
          </w:p>
          <w:p w:rsidR="007F0053" w:rsidRDefault="007F0053" w:rsidP="007F005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75 №463</w:t>
            </w:r>
          </w:p>
        </w:tc>
        <w:tc>
          <w:tcPr>
            <w:tcW w:w="1792" w:type="dxa"/>
            <w:vMerge/>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128</w:t>
            </w:r>
          </w:p>
        </w:tc>
        <w:tc>
          <w:tcPr>
            <w:tcW w:w="3549" w:type="dxa"/>
          </w:tcPr>
          <w:p w:rsidR="005F22C3" w:rsidRPr="00FC2305" w:rsidRDefault="005F22C3" w:rsidP="005F22C3">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i/>
                <w:iCs/>
                <w:color w:val="000000"/>
                <w:sz w:val="24"/>
                <w:szCs w:val="24"/>
                <w:u w:val="single"/>
                <w:lang w:eastAsia="ru-RU"/>
              </w:rPr>
              <w:t>Повторение изученного в 5-7 классах.</w:t>
            </w:r>
          </w:p>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Русский язык. Разделы науки о языке. Фонетика. Графика</w:t>
            </w:r>
          </w:p>
        </w:tc>
        <w:tc>
          <w:tcPr>
            <w:tcW w:w="1271" w:type="dxa"/>
          </w:tcPr>
          <w:p w:rsidR="005F22C3" w:rsidRPr="00FC2305" w:rsidRDefault="005F22C3" w:rsidP="005F22C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p w:rsidR="007F0053" w:rsidRDefault="007F0053" w:rsidP="005F22C3">
            <w:pPr>
              <w:spacing w:line="270" w:lineRule="atLeast"/>
              <w:jc w:val="center"/>
              <w:rPr>
                <w:rFonts w:ascii="Times New Roman" w:eastAsia="Times New Roman" w:hAnsi="Times New Roman" w:cs="Times New Roman"/>
                <w:color w:val="000000"/>
                <w:sz w:val="24"/>
                <w:szCs w:val="24"/>
                <w:lang w:eastAsia="ru-RU"/>
              </w:rPr>
            </w:pPr>
          </w:p>
          <w:p w:rsidR="007F0053" w:rsidRDefault="007F0053" w:rsidP="007F005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76,78</w:t>
            </w:r>
          </w:p>
        </w:tc>
        <w:tc>
          <w:tcPr>
            <w:tcW w:w="1792"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 мая</w:t>
            </w: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129-130</w:t>
            </w:r>
          </w:p>
        </w:tc>
        <w:tc>
          <w:tcPr>
            <w:tcW w:w="3549" w:type="dxa"/>
          </w:tcPr>
          <w:p w:rsidR="005F22C3" w:rsidRPr="00FC2305" w:rsidRDefault="005F22C3" w:rsidP="007F0053">
            <w:pPr>
              <w:spacing w:line="0" w:lineRule="atLeast"/>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color w:val="000000"/>
                <w:sz w:val="24"/>
                <w:szCs w:val="24"/>
                <w:lang w:eastAsia="ru-RU"/>
              </w:rPr>
              <w:t>Рр</w:t>
            </w:r>
            <w:proofErr w:type="spellEnd"/>
            <w:r w:rsidRPr="00FC23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28-29 </w:t>
            </w:r>
            <w:r w:rsidRPr="00FC2305">
              <w:rPr>
                <w:rFonts w:ascii="Times New Roman" w:eastAsia="Times New Roman" w:hAnsi="Times New Roman" w:cs="Times New Roman"/>
                <w:color w:val="000000"/>
                <w:sz w:val="24"/>
                <w:szCs w:val="24"/>
                <w:lang w:eastAsia="ru-RU"/>
              </w:rPr>
              <w:t>Текст. Стили речи</w:t>
            </w:r>
            <w:r>
              <w:rPr>
                <w:rFonts w:ascii="Times New Roman" w:eastAsia="Times New Roman" w:hAnsi="Times New Roman" w:cs="Times New Roman"/>
                <w:color w:val="000000"/>
                <w:sz w:val="24"/>
                <w:szCs w:val="24"/>
                <w:lang w:eastAsia="ru-RU"/>
              </w:rPr>
              <w:t xml:space="preserve">. Учебно-научная речь. </w:t>
            </w:r>
            <w:r w:rsidR="007F0053">
              <w:rPr>
                <w:rFonts w:ascii="Times New Roman" w:eastAsia="Times New Roman" w:hAnsi="Times New Roman" w:cs="Times New Roman"/>
                <w:color w:val="000000"/>
                <w:sz w:val="24"/>
                <w:szCs w:val="24"/>
                <w:lang w:eastAsia="ru-RU"/>
              </w:rPr>
              <w:t>№476</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5F22C3" w:rsidRDefault="007F005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Доклад</w:t>
            </w:r>
          </w:p>
        </w:tc>
        <w:tc>
          <w:tcPr>
            <w:tcW w:w="3118" w:type="dxa"/>
          </w:tcPr>
          <w:p w:rsidR="005F22C3" w:rsidRDefault="007F0053" w:rsidP="007F005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77, №476</w:t>
            </w:r>
          </w:p>
        </w:tc>
        <w:tc>
          <w:tcPr>
            <w:tcW w:w="1792"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 мая</w:t>
            </w: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5F22C3" w:rsidTr="005C0A70">
        <w:tc>
          <w:tcPr>
            <w:tcW w:w="675"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1</w:t>
            </w:r>
          </w:p>
        </w:tc>
        <w:tc>
          <w:tcPr>
            <w:tcW w:w="3549"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BF5E6E">
              <w:rPr>
                <w:rFonts w:ascii="Times New Roman" w:eastAsia="Times New Roman" w:hAnsi="Times New Roman" w:cs="Times New Roman"/>
                <w:b/>
                <w:color w:val="000000"/>
                <w:sz w:val="24"/>
                <w:szCs w:val="24"/>
                <w:lang w:eastAsia="ru-RU"/>
              </w:rPr>
              <w:t>К.р. № 9</w:t>
            </w:r>
            <w:r>
              <w:rPr>
                <w:rFonts w:ascii="Times New Roman" w:eastAsia="Times New Roman" w:hAnsi="Times New Roman" w:cs="Times New Roman"/>
                <w:color w:val="000000"/>
                <w:sz w:val="24"/>
                <w:szCs w:val="24"/>
                <w:lang w:eastAsia="ru-RU"/>
              </w:rPr>
              <w:t xml:space="preserve"> </w:t>
            </w:r>
            <w:r w:rsidR="00172348" w:rsidRPr="00172348">
              <w:rPr>
                <w:rFonts w:ascii="Times New Roman" w:eastAsia="Times New Roman" w:hAnsi="Times New Roman" w:cs="Times New Roman"/>
                <w:b/>
                <w:color w:val="000000"/>
                <w:sz w:val="24"/>
                <w:szCs w:val="24"/>
                <w:lang w:eastAsia="ru-RU"/>
              </w:rPr>
              <w:t>Внутренний мониторинг.</w:t>
            </w:r>
            <w:r w:rsidR="0017234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Итоговый контрольный  диктант с грамматическим  заданием</w:t>
            </w:r>
          </w:p>
        </w:tc>
        <w:tc>
          <w:tcPr>
            <w:tcW w:w="1271" w:type="dxa"/>
          </w:tcPr>
          <w:p w:rsidR="005F22C3" w:rsidRPr="00FC2305" w:rsidRDefault="005F22C3"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c>
          <w:tcPr>
            <w:tcW w:w="1792" w:type="dxa"/>
            <w:vMerge w:val="restart"/>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 мая</w:t>
            </w:r>
          </w:p>
        </w:tc>
        <w:tc>
          <w:tcPr>
            <w:tcW w:w="2319" w:type="dxa"/>
          </w:tcPr>
          <w:p w:rsidR="005F22C3" w:rsidRDefault="005F22C3" w:rsidP="005F22C3">
            <w:pPr>
              <w:spacing w:line="270" w:lineRule="atLeast"/>
              <w:jc w:val="center"/>
              <w:rPr>
                <w:rFonts w:ascii="Times New Roman" w:eastAsia="Times New Roman" w:hAnsi="Times New Roman" w:cs="Times New Roman"/>
                <w:color w:val="000000"/>
                <w:sz w:val="24"/>
                <w:szCs w:val="24"/>
                <w:lang w:eastAsia="ru-RU"/>
              </w:rPr>
            </w:pPr>
          </w:p>
        </w:tc>
      </w:tr>
      <w:tr w:rsidR="00134CD8" w:rsidTr="005C0A70">
        <w:tc>
          <w:tcPr>
            <w:tcW w:w="675"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2</w:t>
            </w:r>
          </w:p>
        </w:tc>
        <w:tc>
          <w:tcPr>
            <w:tcW w:w="3549"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Лексика и фразеология.</w:t>
            </w:r>
          </w:p>
        </w:tc>
        <w:tc>
          <w:tcPr>
            <w:tcW w:w="1271"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79</w:t>
            </w:r>
          </w:p>
        </w:tc>
        <w:tc>
          <w:tcPr>
            <w:tcW w:w="1792"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vMerge w:val="restart"/>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«Синонимы и антонимы во фразеологии»</w:t>
            </w:r>
          </w:p>
        </w:tc>
      </w:tr>
      <w:tr w:rsidR="00134CD8" w:rsidTr="005C0A70">
        <w:tc>
          <w:tcPr>
            <w:tcW w:w="675"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3</w:t>
            </w:r>
          </w:p>
        </w:tc>
        <w:tc>
          <w:tcPr>
            <w:tcW w:w="3549"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Морфемика. Словообразование.</w:t>
            </w:r>
          </w:p>
        </w:tc>
        <w:tc>
          <w:tcPr>
            <w:tcW w:w="1271"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80</w:t>
            </w:r>
          </w:p>
        </w:tc>
        <w:tc>
          <w:tcPr>
            <w:tcW w:w="1792"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r>
      <w:tr w:rsidR="00134CD8" w:rsidTr="005C0A70">
        <w:tc>
          <w:tcPr>
            <w:tcW w:w="675"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4</w:t>
            </w:r>
          </w:p>
        </w:tc>
        <w:tc>
          <w:tcPr>
            <w:tcW w:w="3549"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Морфология.</w:t>
            </w:r>
          </w:p>
        </w:tc>
        <w:tc>
          <w:tcPr>
            <w:tcW w:w="1271"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81</w:t>
            </w:r>
          </w:p>
        </w:tc>
        <w:tc>
          <w:tcPr>
            <w:tcW w:w="1792"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r>
      <w:tr w:rsidR="00134CD8" w:rsidTr="005C0A70">
        <w:tc>
          <w:tcPr>
            <w:tcW w:w="675"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w:t>
            </w:r>
          </w:p>
        </w:tc>
        <w:tc>
          <w:tcPr>
            <w:tcW w:w="3549"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Синтаксис и пунктуация.</w:t>
            </w:r>
          </w:p>
        </w:tc>
        <w:tc>
          <w:tcPr>
            <w:tcW w:w="1271" w:type="dxa"/>
          </w:tcPr>
          <w:p w:rsidR="00134CD8" w:rsidRPr="00FC2305" w:rsidRDefault="00134CD8" w:rsidP="005F22C3">
            <w:pPr>
              <w:spacing w:line="0" w:lineRule="atLeast"/>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w:t>
            </w:r>
          </w:p>
        </w:tc>
        <w:tc>
          <w:tcPr>
            <w:tcW w:w="226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83</w:t>
            </w:r>
          </w:p>
        </w:tc>
        <w:tc>
          <w:tcPr>
            <w:tcW w:w="1792" w:type="dxa"/>
            <w:vMerge w:val="restart"/>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неделя мая</w:t>
            </w:r>
          </w:p>
        </w:tc>
        <w:tc>
          <w:tcPr>
            <w:tcW w:w="2319"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r>
      <w:tr w:rsidR="00134CD8" w:rsidTr="005C0A70">
        <w:tc>
          <w:tcPr>
            <w:tcW w:w="675" w:type="dxa"/>
          </w:tcPr>
          <w:p w:rsidR="00134CD8" w:rsidRPr="00FC2305" w:rsidRDefault="00134CD8" w:rsidP="005F22C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w:t>
            </w:r>
          </w:p>
        </w:tc>
        <w:tc>
          <w:tcPr>
            <w:tcW w:w="3549" w:type="dxa"/>
          </w:tcPr>
          <w:p w:rsidR="00134CD8" w:rsidRPr="00FC2305" w:rsidRDefault="00134CD8" w:rsidP="005F22C3">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Орфография и пунктуация.</w:t>
            </w:r>
          </w:p>
        </w:tc>
        <w:tc>
          <w:tcPr>
            <w:tcW w:w="1271" w:type="dxa"/>
          </w:tcPr>
          <w:p w:rsidR="00134CD8" w:rsidRPr="00FC2305" w:rsidRDefault="00134CD8" w:rsidP="005F22C3">
            <w:pP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p>
        </w:tc>
        <w:tc>
          <w:tcPr>
            <w:tcW w:w="226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3118" w:type="dxa"/>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82,84</w:t>
            </w:r>
          </w:p>
        </w:tc>
        <w:tc>
          <w:tcPr>
            <w:tcW w:w="1792"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c>
          <w:tcPr>
            <w:tcW w:w="2319" w:type="dxa"/>
            <w:vMerge/>
          </w:tcPr>
          <w:p w:rsidR="00134CD8" w:rsidRDefault="00134CD8" w:rsidP="005F22C3">
            <w:pPr>
              <w:spacing w:line="270" w:lineRule="atLeast"/>
              <w:jc w:val="center"/>
              <w:rPr>
                <w:rFonts w:ascii="Times New Roman" w:eastAsia="Times New Roman" w:hAnsi="Times New Roman" w:cs="Times New Roman"/>
                <w:color w:val="000000"/>
                <w:sz w:val="24"/>
                <w:szCs w:val="24"/>
                <w:lang w:eastAsia="ru-RU"/>
              </w:rPr>
            </w:pPr>
          </w:p>
        </w:tc>
      </w:tr>
    </w:tbl>
    <w:p w:rsidR="00FC2305" w:rsidRPr="00FC2305" w:rsidRDefault="00FC2305" w:rsidP="00104FF4">
      <w:pPr>
        <w:spacing w:after="0" w:line="240" w:lineRule="auto"/>
        <w:rPr>
          <w:rFonts w:ascii="Times New Roman" w:eastAsia="Times New Roman" w:hAnsi="Times New Roman" w:cs="Times New Roman"/>
          <w:color w:val="000000"/>
          <w:sz w:val="24"/>
          <w:szCs w:val="24"/>
          <w:lang w:eastAsia="ru-RU"/>
        </w:rPr>
      </w:pPr>
      <w:bookmarkStart w:id="4" w:name="e5cf14b91599c411a6cf340319242eee13b1ac20"/>
      <w:bookmarkStart w:id="5" w:name="3"/>
      <w:bookmarkEnd w:id="4"/>
      <w:bookmarkEnd w:id="5"/>
    </w:p>
    <w:p w:rsidR="00894531" w:rsidRPr="00FC2305" w:rsidRDefault="00894531" w:rsidP="00894531">
      <w:pPr>
        <w:spacing w:after="0" w:line="240" w:lineRule="auto"/>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Рабочая программа сопровождается следующим программно-методическим обеспечением:</w:t>
      </w:r>
    </w:p>
    <w:p w:rsidR="005B5B52" w:rsidRPr="00FC2305" w:rsidRDefault="005B5B52" w:rsidP="005B5B52">
      <w:pPr>
        <w:numPr>
          <w:ilvl w:val="0"/>
          <w:numId w:val="10"/>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Примерная основная образовательная программа образовательного  учреждения. Основная </w:t>
      </w:r>
      <w:proofErr w:type="spellStart"/>
      <w:r>
        <w:rPr>
          <w:rFonts w:ascii="Times New Roman" w:eastAsia="Times New Roman" w:hAnsi="Times New Roman" w:cs="Times New Roman"/>
          <w:color w:val="000000"/>
          <w:sz w:val="24"/>
          <w:szCs w:val="24"/>
          <w:lang w:eastAsia="ru-RU"/>
        </w:rPr>
        <w:t>школа.</w:t>
      </w:r>
      <w:r w:rsidRPr="00FC2305">
        <w:rPr>
          <w:rFonts w:ascii="Times New Roman" w:eastAsia="Times New Roman" w:hAnsi="Times New Roman" w:cs="Times New Roman"/>
          <w:color w:val="000000"/>
          <w:sz w:val="24"/>
          <w:szCs w:val="24"/>
          <w:lang w:eastAsia="ru-RU"/>
        </w:rPr>
        <w:t>М</w:t>
      </w:r>
      <w:proofErr w:type="spellEnd"/>
      <w:r w:rsidRPr="00FC2305">
        <w:rPr>
          <w:rFonts w:ascii="Times New Roman" w:eastAsia="Times New Roman" w:hAnsi="Times New Roman" w:cs="Times New Roman"/>
          <w:color w:val="000000"/>
          <w:sz w:val="24"/>
          <w:szCs w:val="24"/>
          <w:lang w:eastAsia="ru-RU"/>
        </w:rPr>
        <w:t>.: Просвещение, 20</w:t>
      </w:r>
      <w:r>
        <w:rPr>
          <w:rFonts w:ascii="Times New Roman" w:eastAsia="Times New Roman" w:hAnsi="Times New Roman" w:cs="Times New Roman"/>
          <w:color w:val="000000"/>
          <w:sz w:val="24"/>
          <w:szCs w:val="24"/>
          <w:lang w:eastAsia="ru-RU"/>
        </w:rPr>
        <w:t>11</w:t>
      </w:r>
      <w:r w:rsidRPr="00FC2305">
        <w:rPr>
          <w:rFonts w:ascii="Times New Roman" w:eastAsia="Times New Roman" w:hAnsi="Times New Roman" w:cs="Times New Roman"/>
          <w:color w:val="000000"/>
          <w:sz w:val="24"/>
          <w:szCs w:val="24"/>
          <w:lang w:eastAsia="ru-RU"/>
        </w:rPr>
        <w:t>.</w:t>
      </w:r>
    </w:p>
    <w:p w:rsidR="005B5B52" w:rsidRPr="00FC2305" w:rsidRDefault="005B5B52" w:rsidP="005B5B52">
      <w:pPr>
        <w:numPr>
          <w:ilvl w:val="0"/>
          <w:numId w:val="10"/>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Рабочая программа по русскому языку. 7 класс. Сост. Т.Н. </w:t>
      </w:r>
      <w:r w:rsidRPr="00FC2305">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Трунцева</w:t>
      </w:r>
      <w:proofErr w:type="spellEnd"/>
      <w:proofErr w:type="gramStart"/>
      <w:r>
        <w:rPr>
          <w:rFonts w:ascii="Times New Roman" w:eastAsia="Times New Roman" w:hAnsi="Times New Roman" w:cs="Times New Roman"/>
          <w:color w:val="000000"/>
          <w:sz w:val="24"/>
          <w:szCs w:val="24"/>
          <w:lang w:eastAsia="ru-RU"/>
        </w:rPr>
        <w:t>.</w:t>
      </w:r>
      <w:r w:rsidRPr="00FC2305">
        <w:rPr>
          <w:rFonts w:ascii="Times New Roman" w:eastAsia="Times New Roman" w:hAnsi="Times New Roman" w:cs="Times New Roman"/>
          <w:color w:val="000000"/>
          <w:sz w:val="24"/>
          <w:szCs w:val="24"/>
          <w:lang w:eastAsia="ru-RU"/>
        </w:rPr>
        <w:t xml:space="preserve">. – </w:t>
      </w:r>
      <w:proofErr w:type="gramEnd"/>
      <w:r w:rsidRPr="00FC2305">
        <w:rPr>
          <w:rFonts w:ascii="Times New Roman" w:eastAsia="Times New Roman" w:hAnsi="Times New Roman" w:cs="Times New Roman"/>
          <w:color w:val="000000"/>
          <w:sz w:val="24"/>
          <w:szCs w:val="24"/>
          <w:lang w:eastAsia="ru-RU"/>
        </w:rPr>
        <w:t xml:space="preserve">М.: </w:t>
      </w:r>
      <w:r>
        <w:rPr>
          <w:rFonts w:ascii="Times New Roman" w:eastAsia="Times New Roman" w:hAnsi="Times New Roman" w:cs="Times New Roman"/>
          <w:color w:val="000000"/>
          <w:sz w:val="24"/>
          <w:szCs w:val="24"/>
          <w:lang w:eastAsia="ru-RU"/>
        </w:rPr>
        <w:t>ВАКО,2014</w:t>
      </w:r>
      <w:r w:rsidRPr="00FC2305">
        <w:rPr>
          <w:rFonts w:ascii="Times New Roman" w:eastAsia="Times New Roman" w:hAnsi="Times New Roman" w:cs="Times New Roman"/>
          <w:color w:val="000000"/>
          <w:sz w:val="24"/>
          <w:szCs w:val="24"/>
          <w:lang w:eastAsia="ru-RU"/>
        </w:rPr>
        <w:t>.</w:t>
      </w:r>
    </w:p>
    <w:p w:rsidR="00894531" w:rsidRPr="00FC2305" w:rsidRDefault="00894531" w:rsidP="00894531">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Богданова Г.А. Уроки русского языка в 7 классе: Кн. для учителя. – М.: Просвещение, 2007.</w:t>
      </w:r>
    </w:p>
    <w:p w:rsidR="00894531" w:rsidRPr="00FC2305" w:rsidRDefault="00894531" w:rsidP="00894531">
      <w:p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w:t>
      </w:r>
      <w:r w:rsidRPr="00FC2305">
        <w:rPr>
          <w:rFonts w:ascii="Times New Roman" w:eastAsia="Times New Roman" w:hAnsi="Times New Roman" w:cs="Times New Roman"/>
          <w:b/>
          <w:bCs/>
          <w:color w:val="000000"/>
          <w:sz w:val="24"/>
          <w:szCs w:val="24"/>
          <w:lang w:eastAsia="ru-RU"/>
        </w:rPr>
        <w:t>Литература для учителя</w:t>
      </w:r>
    </w:p>
    <w:p w:rsidR="00894531" w:rsidRPr="00FC2305" w:rsidRDefault="00894531" w:rsidP="00894531">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Богданова Г.А. Сборник диктантов по русскому языку: 5-9 </w:t>
      </w:r>
      <w:proofErr w:type="spellStart"/>
      <w:r w:rsidRPr="00FC2305">
        <w:rPr>
          <w:rFonts w:ascii="Times New Roman" w:eastAsia="Times New Roman" w:hAnsi="Times New Roman" w:cs="Times New Roman"/>
          <w:color w:val="000000"/>
          <w:sz w:val="24"/>
          <w:szCs w:val="24"/>
          <w:lang w:eastAsia="ru-RU"/>
        </w:rPr>
        <w:t>кл</w:t>
      </w:r>
      <w:proofErr w:type="spellEnd"/>
      <w:r w:rsidRPr="00FC2305">
        <w:rPr>
          <w:rFonts w:ascii="Times New Roman" w:eastAsia="Times New Roman" w:hAnsi="Times New Roman" w:cs="Times New Roman"/>
          <w:color w:val="000000"/>
          <w:sz w:val="24"/>
          <w:szCs w:val="24"/>
          <w:lang w:eastAsia="ru-RU"/>
        </w:rPr>
        <w:t>.: кн. для учителя. – М.: Просвещение, 2005.</w:t>
      </w:r>
    </w:p>
    <w:p w:rsidR="00894531" w:rsidRPr="00FC2305" w:rsidRDefault="00894531" w:rsidP="00894531">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Богданова Г.А. Уроки русского языка в 7 классе: Кн. для учителя. – М.: Просвещение, 2007.</w:t>
      </w:r>
    </w:p>
    <w:p w:rsidR="00894531" w:rsidRPr="00FC2305" w:rsidRDefault="00894531" w:rsidP="00894531">
      <w:pPr>
        <w:numPr>
          <w:ilvl w:val="0"/>
          <w:numId w:val="11"/>
        </w:numPr>
        <w:spacing w:after="0" w:line="240" w:lineRule="auto"/>
        <w:jc w:val="both"/>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color w:val="000000"/>
          <w:sz w:val="24"/>
          <w:szCs w:val="24"/>
          <w:lang w:eastAsia="ru-RU"/>
        </w:rPr>
        <w:t>Бройде</w:t>
      </w:r>
      <w:proofErr w:type="spellEnd"/>
      <w:r w:rsidRPr="00FC2305">
        <w:rPr>
          <w:rFonts w:ascii="Times New Roman" w:eastAsia="Times New Roman" w:hAnsi="Times New Roman" w:cs="Times New Roman"/>
          <w:color w:val="000000"/>
          <w:sz w:val="24"/>
          <w:szCs w:val="24"/>
          <w:lang w:eastAsia="ru-RU"/>
        </w:rPr>
        <w:t xml:space="preserve"> М. Русский язык в упражнениях и играх. – М.: </w:t>
      </w:r>
      <w:proofErr w:type="spellStart"/>
      <w:r w:rsidRPr="00FC2305">
        <w:rPr>
          <w:rFonts w:ascii="Times New Roman" w:eastAsia="Times New Roman" w:hAnsi="Times New Roman" w:cs="Times New Roman"/>
          <w:color w:val="000000"/>
          <w:sz w:val="24"/>
          <w:szCs w:val="24"/>
          <w:lang w:eastAsia="ru-RU"/>
        </w:rPr>
        <w:t>Рольф</w:t>
      </w:r>
      <w:proofErr w:type="spellEnd"/>
      <w:r w:rsidRPr="00FC2305">
        <w:rPr>
          <w:rFonts w:ascii="Times New Roman" w:eastAsia="Times New Roman" w:hAnsi="Times New Roman" w:cs="Times New Roman"/>
          <w:color w:val="000000"/>
          <w:sz w:val="24"/>
          <w:szCs w:val="24"/>
          <w:lang w:eastAsia="ru-RU"/>
        </w:rPr>
        <w:t>, 2001.</w:t>
      </w:r>
    </w:p>
    <w:p w:rsidR="00894531" w:rsidRPr="00FC2305" w:rsidRDefault="00894531" w:rsidP="00894531">
      <w:pPr>
        <w:numPr>
          <w:ilvl w:val="0"/>
          <w:numId w:val="11"/>
        </w:numPr>
        <w:spacing w:after="0" w:line="240" w:lineRule="auto"/>
        <w:jc w:val="both"/>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color w:val="000000"/>
          <w:sz w:val="24"/>
          <w:szCs w:val="24"/>
          <w:lang w:eastAsia="ru-RU"/>
        </w:rPr>
        <w:t>ВлодавскаяЕ.А.Контрольные</w:t>
      </w:r>
      <w:proofErr w:type="spellEnd"/>
      <w:r w:rsidRPr="00FC2305">
        <w:rPr>
          <w:rFonts w:ascii="Times New Roman" w:eastAsia="Times New Roman" w:hAnsi="Times New Roman" w:cs="Times New Roman"/>
          <w:color w:val="000000"/>
          <w:sz w:val="24"/>
          <w:szCs w:val="24"/>
          <w:lang w:eastAsia="ru-RU"/>
        </w:rPr>
        <w:t xml:space="preserve"> и проверочные работы по русскому языку: 7 </w:t>
      </w:r>
      <w:proofErr w:type="spellStart"/>
      <w:r w:rsidRPr="00FC2305">
        <w:rPr>
          <w:rFonts w:ascii="Times New Roman" w:eastAsia="Times New Roman" w:hAnsi="Times New Roman" w:cs="Times New Roman"/>
          <w:color w:val="000000"/>
          <w:sz w:val="24"/>
          <w:szCs w:val="24"/>
          <w:lang w:eastAsia="ru-RU"/>
        </w:rPr>
        <w:t>кл</w:t>
      </w:r>
      <w:proofErr w:type="spellEnd"/>
      <w:r w:rsidRPr="00FC2305">
        <w:rPr>
          <w:rFonts w:ascii="Times New Roman" w:eastAsia="Times New Roman" w:hAnsi="Times New Roman" w:cs="Times New Roman"/>
          <w:color w:val="000000"/>
          <w:sz w:val="24"/>
          <w:szCs w:val="24"/>
          <w:lang w:eastAsia="ru-RU"/>
        </w:rPr>
        <w:t>.: к учебнику М.Т.Баранова и др. «Русский язык.7 класс». – М.: Экзамен, 2004.</w:t>
      </w:r>
    </w:p>
    <w:p w:rsidR="00894531" w:rsidRPr="00FC2305" w:rsidRDefault="00894531" w:rsidP="00894531">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Никитина Е.И. Уроки развития речи. 7 </w:t>
      </w:r>
      <w:proofErr w:type="spellStart"/>
      <w:r w:rsidRPr="00FC2305">
        <w:rPr>
          <w:rFonts w:ascii="Times New Roman" w:eastAsia="Times New Roman" w:hAnsi="Times New Roman" w:cs="Times New Roman"/>
          <w:color w:val="000000"/>
          <w:sz w:val="24"/>
          <w:szCs w:val="24"/>
          <w:lang w:eastAsia="ru-RU"/>
        </w:rPr>
        <w:t>кл</w:t>
      </w:r>
      <w:proofErr w:type="spellEnd"/>
      <w:r w:rsidRPr="00FC2305">
        <w:rPr>
          <w:rFonts w:ascii="Times New Roman" w:eastAsia="Times New Roman" w:hAnsi="Times New Roman" w:cs="Times New Roman"/>
          <w:color w:val="000000"/>
          <w:sz w:val="24"/>
          <w:szCs w:val="24"/>
          <w:lang w:eastAsia="ru-RU"/>
        </w:rPr>
        <w:t>. – М.: Дрофа, 2001.</w:t>
      </w:r>
    </w:p>
    <w:p w:rsidR="00894531" w:rsidRPr="00FC2305" w:rsidRDefault="00894531" w:rsidP="00894531">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Новикова Л.И. Поурочные разработки по русскому языку: 7 </w:t>
      </w:r>
      <w:proofErr w:type="spellStart"/>
      <w:r w:rsidRPr="00FC2305">
        <w:rPr>
          <w:rFonts w:ascii="Times New Roman" w:eastAsia="Times New Roman" w:hAnsi="Times New Roman" w:cs="Times New Roman"/>
          <w:color w:val="000000"/>
          <w:sz w:val="24"/>
          <w:szCs w:val="24"/>
          <w:lang w:eastAsia="ru-RU"/>
        </w:rPr>
        <w:t>кл</w:t>
      </w:r>
      <w:proofErr w:type="spellEnd"/>
      <w:r w:rsidRPr="00FC2305">
        <w:rPr>
          <w:rFonts w:ascii="Times New Roman" w:eastAsia="Times New Roman" w:hAnsi="Times New Roman" w:cs="Times New Roman"/>
          <w:color w:val="000000"/>
          <w:sz w:val="24"/>
          <w:szCs w:val="24"/>
          <w:lang w:eastAsia="ru-RU"/>
        </w:rPr>
        <w:t>. – М.: Экзамен, 2008.</w:t>
      </w:r>
    </w:p>
    <w:p w:rsidR="00894531" w:rsidRPr="00FC2305" w:rsidRDefault="00894531" w:rsidP="00894531">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Полежаева Е.А. Современные открытые уроки русского языка.  класс. – Ростов-на-Дону: Феникс, 2002.</w:t>
      </w:r>
    </w:p>
    <w:p w:rsidR="00894531" w:rsidRPr="00FC2305" w:rsidRDefault="00894531" w:rsidP="00894531">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Сборник диктантов по орфографии: правописание морфем /Авт.-сост. Т.А.Попова. – Ростов н/Д.: Феникс, 2009.</w:t>
      </w:r>
    </w:p>
    <w:p w:rsidR="00894531" w:rsidRPr="00FC2305" w:rsidRDefault="00894531" w:rsidP="00894531">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Соловьева Н.Н. Карточки для дифференцированного контроля по русскому языку. 7 класс. – М.: Материк Альфа, 2001.</w:t>
      </w:r>
    </w:p>
    <w:p w:rsidR="00894531" w:rsidRPr="00FC2305" w:rsidRDefault="00894531" w:rsidP="00894531">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lastRenderedPageBreak/>
        <w:t>Федорова М.В. Уроки русского языка в 7 классе: Кн. для учителя. – М.: Просвещение, 2001.</w:t>
      </w:r>
    </w:p>
    <w:p w:rsidR="00894531" w:rsidRPr="00FC2305" w:rsidRDefault="00894531" w:rsidP="00894531">
      <w:p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      Литература для учащихся</w:t>
      </w:r>
    </w:p>
    <w:p w:rsidR="00894531" w:rsidRPr="00FC2305" w:rsidRDefault="00894531" w:rsidP="00894531">
      <w:pPr>
        <w:numPr>
          <w:ilvl w:val="0"/>
          <w:numId w:val="12"/>
        </w:numPr>
        <w:spacing w:after="0" w:line="240" w:lineRule="auto"/>
        <w:jc w:val="both"/>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color w:val="000000"/>
          <w:sz w:val="24"/>
          <w:szCs w:val="24"/>
          <w:lang w:eastAsia="ru-RU"/>
        </w:rPr>
        <w:t>Ахременкова</w:t>
      </w:r>
      <w:proofErr w:type="spellEnd"/>
      <w:r w:rsidRPr="00FC2305">
        <w:rPr>
          <w:rFonts w:ascii="Times New Roman" w:eastAsia="Times New Roman" w:hAnsi="Times New Roman" w:cs="Times New Roman"/>
          <w:color w:val="000000"/>
          <w:sz w:val="24"/>
          <w:szCs w:val="24"/>
          <w:lang w:eastAsia="ru-RU"/>
        </w:rPr>
        <w:t xml:space="preserve"> Л.А. К пятерке шаг за шагом, или 50 занятий с репетитором: Русский язык: 7 класс. – М.: Просвещение, 2007.</w:t>
      </w:r>
    </w:p>
    <w:p w:rsidR="00894531" w:rsidRPr="00FC2305" w:rsidRDefault="00894531" w:rsidP="00894531">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Богданова Г.А. Русский язык: рабочая тетрадь для 7 класса. В 2-х частях. – М.: Издательский Дом «ГЕНЖЕР», 2011.</w:t>
      </w:r>
    </w:p>
    <w:p w:rsidR="00894531" w:rsidRPr="00FC2305" w:rsidRDefault="00894531" w:rsidP="00894531">
      <w:pPr>
        <w:numPr>
          <w:ilvl w:val="0"/>
          <w:numId w:val="12"/>
        </w:numPr>
        <w:spacing w:after="0" w:line="240" w:lineRule="auto"/>
        <w:jc w:val="both"/>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color w:val="000000"/>
          <w:sz w:val="24"/>
          <w:szCs w:val="24"/>
          <w:lang w:eastAsia="ru-RU"/>
        </w:rPr>
        <w:t>Жердева</w:t>
      </w:r>
      <w:proofErr w:type="spellEnd"/>
      <w:r w:rsidRPr="00FC2305">
        <w:rPr>
          <w:rFonts w:ascii="Times New Roman" w:eastAsia="Times New Roman" w:hAnsi="Times New Roman" w:cs="Times New Roman"/>
          <w:color w:val="000000"/>
          <w:sz w:val="24"/>
          <w:szCs w:val="24"/>
          <w:lang w:eastAsia="ru-RU"/>
        </w:rPr>
        <w:t xml:space="preserve"> Л.А. Русский язык в средней школе: карточки-задания: Синтаксис, пунктуация. – Новосибирск: </w:t>
      </w:r>
      <w:proofErr w:type="spellStart"/>
      <w:r w:rsidRPr="00FC2305">
        <w:rPr>
          <w:rFonts w:ascii="Times New Roman" w:eastAsia="Times New Roman" w:hAnsi="Times New Roman" w:cs="Times New Roman"/>
          <w:color w:val="000000"/>
          <w:sz w:val="24"/>
          <w:szCs w:val="24"/>
          <w:lang w:eastAsia="ru-RU"/>
        </w:rPr>
        <w:t>Сиб</w:t>
      </w:r>
      <w:proofErr w:type="spellEnd"/>
      <w:r w:rsidRPr="00FC2305">
        <w:rPr>
          <w:rFonts w:ascii="Times New Roman" w:eastAsia="Times New Roman" w:hAnsi="Times New Roman" w:cs="Times New Roman"/>
          <w:color w:val="000000"/>
          <w:sz w:val="24"/>
          <w:szCs w:val="24"/>
          <w:lang w:eastAsia="ru-RU"/>
        </w:rPr>
        <w:t xml:space="preserve">. университетское изд-во. – М.: </w:t>
      </w:r>
      <w:proofErr w:type="spellStart"/>
      <w:r w:rsidRPr="00FC2305">
        <w:rPr>
          <w:rFonts w:ascii="Times New Roman" w:eastAsia="Times New Roman" w:hAnsi="Times New Roman" w:cs="Times New Roman"/>
          <w:color w:val="000000"/>
          <w:sz w:val="24"/>
          <w:szCs w:val="24"/>
          <w:lang w:eastAsia="ru-RU"/>
        </w:rPr>
        <w:t>Гуманит</w:t>
      </w:r>
      <w:proofErr w:type="spellEnd"/>
      <w:r w:rsidRPr="00FC2305">
        <w:rPr>
          <w:rFonts w:ascii="Times New Roman" w:eastAsia="Times New Roman" w:hAnsi="Times New Roman" w:cs="Times New Roman"/>
          <w:color w:val="000000"/>
          <w:sz w:val="24"/>
          <w:szCs w:val="24"/>
          <w:lang w:eastAsia="ru-RU"/>
        </w:rPr>
        <w:t>. изд. центр ВЛАДОС, 2002.    </w:t>
      </w:r>
    </w:p>
    <w:p w:rsidR="008E54C9" w:rsidRDefault="008E54C9"/>
    <w:sectPr w:rsidR="008E54C9" w:rsidSect="004C798E">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615"/>
    <w:multiLevelType w:val="hybridMultilevel"/>
    <w:tmpl w:val="934AF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C3161"/>
    <w:multiLevelType w:val="multilevel"/>
    <w:tmpl w:val="24A6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33A33"/>
    <w:multiLevelType w:val="multilevel"/>
    <w:tmpl w:val="D14E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A6E7B"/>
    <w:multiLevelType w:val="multilevel"/>
    <w:tmpl w:val="8434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A665F6"/>
    <w:multiLevelType w:val="multilevel"/>
    <w:tmpl w:val="A698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525F65"/>
    <w:multiLevelType w:val="multilevel"/>
    <w:tmpl w:val="DF7E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371DC7"/>
    <w:multiLevelType w:val="multilevel"/>
    <w:tmpl w:val="48A0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A934CD"/>
    <w:multiLevelType w:val="hybridMultilevel"/>
    <w:tmpl w:val="C14AC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7C0CAE"/>
    <w:multiLevelType w:val="multilevel"/>
    <w:tmpl w:val="33409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924E33"/>
    <w:multiLevelType w:val="multilevel"/>
    <w:tmpl w:val="8716B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55098B"/>
    <w:multiLevelType w:val="multilevel"/>
    <w:tmpl w:val="99DE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5E73B8"/>
    <w:multiLevelType w:val="multilevel"/>
    <w:tmpl w:val="71F8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456F2F"/>
    <w:multiLevelType w:val="multilevel"/>
    <w:tmpl w:val="4BB8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996495"/>
    <w:multiLevelType w:val="multilevel"/>
    <w:tmpl w:val="EF2E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10"/>
  </w:num>
  <w:num w:numId="6">
    <w:abstractNumId w:val="11"/>
  </w:num>
  <w:num w:numId="7">
    <w:abstractNumId w:val="6"/>
  </w:num>
  <w:num w:numId="8">
    <w:abstractNumId w:val="13"/>
  </w:num>
  <w:num w:numId="9">
    <w:abstractNumId w:val="12"/>
  </w:num>
  <w:num w:numId="10">
    <w:abstractNumId w:val="9"/>
  </w:num>
  <w:num w:numId="11">
    <w:abstractNumId w:val="3"/>
  </w:num>
  <w:num w:numId="12">
    <w:abstractNumId w:val="8"/>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2305"/>
    <w:rsid w:val="00024158"/>
    <w:rsid w:val="0004348E"/>
    <w:rsid w:val="00051F61"/>
    <w:rsid w:val="00082278"/>
    <w:rsid w:val="00085EBD"/>
    <w:rsid w:val="000976FB"/>
    <w:rsid w:val="000A44B9"/>
    <w:rsid w:val="000E3A16"/>
    <w:rsid w:val="00104FF4"/>
    <w:rsid w:val="001168CD"/>
    <w:rsid w:val="00134CD8"/>
    <w:rsid w:val="00172348"/>
    <w:rsid w:val="001C6A02"/>
    <w:rsid w:val="001D3A68"/>
    <w:rsid w:val="0020370C"/>
    <w:rsid w:val="002078C8"/>
    <w:rsid w:val="00211568"/>
    <w:rsid w:val="00240AA2"/>
    <w:rsid w:val="00292F21"/>
    <w:rsid w:val="002E59D9"/>
    <w:rsid w:val="003B020D"/>
    <w:rsid w:val="003E1BE5"/>
    <w:rsid w:val="003E7A01"/>
    <w:rsid w:val="00405AA6"/>
    <w:rsid w:val="00467F53"/>
    <w:rsid w:val="00497D7E"/>
    <w:rsid w:val="004B591E"/>
    <w:rsid w:val="004C798E"/>
    <w:rsid w:val="004F0F3C"/>
    <w:rsid w:val="00536554"/>
    <w:rsid w:val="00573A97"/>
    <w:rsid w:val="005B5B52"/>
    <w:rsid w:val="005C0A70"/>
    <w:rsid w:val="005D32B2"/>
    <w:rsid w:val="005F22C3"/>
    <w:rsid w:val="00620E66"/>
    <w:rsid w:val="006F3C49"/>
    <w:rsid w:val="00705998"/>
    <w:rsid w:val="0070784E"/>
    <w:rsid w:val="00775B4A"/>
    <w:rsid w:val="0079457D"/>
    <w:rsid w:val="007A316A"/>
    <w:rsid w:val="007B5F35"/>
    <w:rsid w:val="007F0053"/>
    <w:rsid w:val="007F2FEA"/>
    <w:rsid w:val="007F6FD3"/>
    <w:rsid w:val="008276DB"/>
    <w:rsid w:val="0083770C"/>
    <w:rsid w:val="0084060F"/>
    <w:rsid w:val="00845EC5"/>
    <w:rsid w:val="008469E6"/>
    <w:rsid w:val="00851731"/>
    <w:rsid w:val="008821EF"/>
    <w:rsid w:val="00884F16"/>
    <w:rsid w:val="00894531"/>
    <w:rsid w:val="008E54C9"/>
    <w:rsid w:val="00913104"/>
    <w:rsid w:val="009539ED"/>
    <w:rsid w:val="00981892"/>
    <w:rsid w:val="00983F06"/>
    <w:rsid w:val="009C6097"/>
    <w:rsid w:val="00A00D99"/>
    <w:rsid w:val="00A354A8"/>
    <w:rsid w:val="00A954B3"/>
    <w:rsid w:val="00AA0D15"/>
    <w:rsid w:val="00AA6000"/>
    <w:rsid w:val="00AC6AC2"/>
    <w:rsid w:val="00AE4146"/>
    <w:rsid w:val="00B42CB7"/>
    <w:rsid w:val="00B927DE"/>
    <w:rsid w:val="00BC6391"/>
    <w:rsid w:val="00BC7B41"/>
    <w:rsid w:val="00BF3F13"/>
    <w:rsid w:val="00BF5E6E"/>
    <w:rsid w:val="00C13F69"/>
    <w:rsid w:val="00C82F88"/>
    <w:rsid w:val="00C87F67"/>
    <w:rsid w:val="00CB31A2"/>
    <w:rsid w:val="00CC5ABE"/>
    <w:rsid w:val="00D14653"/>
    <w:rsid w:val="00D26319"/>
    <w:rsid w:val="00D268A0"/>
    <w:rsid w:val="00DB572F"/>
    <w:rsid w:val="00DC3612"/>
    <w:rsid w:val="00DC435C"/>
    <w:rsid w:val="00EB4CDF"/>
    <w:rsid w:val="00F11E4B"/>
    <w:rsid w:val="00F3644F"/>
    <w:rsid w:val="00F83237"/>
    <w:rsid w:val="00FA0092"/>
    <w:rsid w:val="00FA0E0D"/>
    <w:rsid w:val="00FC2305"/>
    <w:rsid w:val="00FC7CC3"/>
    <w:rsid w:val="00FD2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C2305"/>
  </w:style>
  <w:style w:type="paragraph" w:customStyle="1" w:styleId="c7">
    <w:name w:val="c7"/>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C2305"/>
  </w:style>
  <w:style w:type="character" w:customStyle="1" w:styleId="c16">
    <w:name w:val="c16"/>
    <w:basedOn w:val="a0"/>
    <w:rsid w:val="00FC2305"/>
  </w:style>
  <w:style w:type="character" w:styleId="a3">
    <w:name w:val="Hyperlink"/>
    <w:basedOn w:val="a0"/>
    <w:uiPriority w:val="99"/>
    <w:semiHidden/>
    <w:unhideWhenUsed/>
    <w:rsid w:val="00FC2305"/>
    <w:rPr>
      <w:color w:val="0000FF"/>
      <w:u w:val="single"/>
    </w:rPr>
  </w:style>
  <w:style w:type="character" w:styleId="a4">
    <w:name w:val="FollowedHyperlink"/>
    <w:basedOn w:val="a0"/>
    <w:uiPriority w:val="99"/>
    <w:semiHidden/>
    <w:unhideWhenUsed/>
    <w:rsid w:val="00FC2305"/>
    <w:rPr>
      <w:color w:val="800080"/>
      <w:u w:val="single"/>
    </w:rPr>
  </w:style>
  <w:style w:type="character" w:customStyle="1" w:styleId="c31">
    <w:name w:val="c31"/>
    <w:basedOn w:val="a0"/>
    <w:rsid w:val="00FC2305"/>
  </w:style>
  <w:style w:type="character" w:customStyle="1" w:styleId="c0">
    <w:name w:val="c0"/>
    <w:basedOn w:val="a0"/>
    <w:rsid w:val="00FC2305"/>
  </w:style>
  <w:style w:type="paragraph" w:customStyle="1" w:styleId="c34">
    <w:name w:val="c34"/>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2305"/>
  </w:style>
  <w:style w:type="character" w:customStyle="1" w:styleId="c48">
    <w:name w:val="c48"/>
    <w:basedOn w:val="a0"/>
    <w:rsid w:val="00FC2305"/>
  </w:style>
  <w:style w:type="paragraph" w:customStyle="1" w:styleId="c24">
    <w:name w:val="c24"/>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FC2305"/>
  </w:style>
  <w:style w:type="paragraph" w:customStyle="1" w:styleId="c46">
    <w:name w:val="c46"/>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FC2305"/>
  </w:style>
  <w:style w:type="character" w:customStyle="1" w:styleId="c56">
    <w:name w:val="c56"/>
    <w:basedOn w:val="a0"/>
    <w:rsid w:val="00FC2305"/>
  </w:style>
  <w:style w:type="paragraph" w:customStyle="1" w:styleId="c13">
    <w:name w:val="c13"/>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FC2305"/>
  </w:style>
  <w:style w:type="paragraph" w:styleId="a5">
    <w:name w:val="Normal (Web)"/>
    <w:basedOn w:val="a"/>
    <w:uiPriority w:val="99"/>
    <w:unhideWhenUsed/>
    <w:rsid w:val="008945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94531"/>
    <w:rPr>
      <w:b/>
      <w:bCs/>
    </w:rPr>
  </w:style>
  <w:style w:type="character" w:customStyle="1" w:styleId="1">
    <w:name w:val="Заголовок №1_"/>
    <w:link w:val="10"/>
    <w:locked/>
    <w:rsid w:val="00B42CB7"/>
    <w:rPr>
      <w:rFonts w:ascii="Times New Roman" w:hAnsi="Times New Roman"/>
      <w:sz w:val="26"/>
      <w:shd w:val="clear" w:color="auto" w:fill="FFFFFF"/>
    </w:rPr>
  </w:style>
  <w:style w:type="paragraph" w:customStyle="1" w:styleId="10">
    <w:name w:val="Заголовок №1"/>
    <w:basedOn w:val="a"/>
    <w:link w:val="1"/>
    <w:rsid w:val="00B42CB7"/>
    <w:pPr>
      <w:widowControl w:val="0"/>
      <w:shd w:val="clear" w:color="auto" w:fill="FFFFFF"/>
      <w:spacing w:after="120" w:line="240" w:lineRule="atLeast"/>
      <w:jc w:val="center"/>
      <w:outlineLvl w:val="0"/>
    </w:pPr>
    <w:rPr>
      <w:rFonts w:ascii="Times New Roman" w:hAnsi="Times New Roman"/>
      <w:sz w:val="26"/>
    </w:rPr>
  </w:style>
  <w:style w:type="table" w:styleId="a7">
    <w:name w:val="Table Grid"/>
    <w:basedOn w:val="a1"/>
    <w:uiPriority w:val="59"/>
    <w:rsid w:val="00497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97D7E"/>
    <w:pPr>
      <w:ind w:left="720"/>
      <w:contextualSpacing/>
    </w:pPr>
  </w:style>
  <w:style w:type="paragraph" w:styleId="a9">
    <w:name w:val="Balloon Text"/>
    <w:basedOn w:val="a"/>
    <w:link w:val="aa"/>
    <w:uiPriority w:val="99"/>
    <w:semiHidden/>
    <w:unhideWhenUsed/>
    <w:rsid w:val="004C79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7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49000">
      <w:bodyDiv w:val="1"/>
      <w:marLeft w:val="0"/>
      <w:marRight w:val="0"/>
      <w:marTop w:val="0"/>
      <w:marBottom w:val="0"/>
      <w:divBdr>
        <w:top w:val="none" w:sz="0" w:space="0" w:color="auto"/>
        <w:left w:val="none" w:sz="0" w:space="0" w:color="auto"/>
        <w:bottom w:val="none" w:sz="0" w:space="0" w:color="auto"/>
        <w:right w:val="none" w:sz="0" w:space="0" w:color="auto"/>
      </w:divBdr>
    </w:div>
    <w:div w:id="327488757">
      <w:bodyDiv w:val="1"/>
      <w:marLeft w:val="0"/>
      <w:marRight w:val="0"/>
      <w:marTop w:val="0"/>
      <w:marBottom w:val="0"/>
      <w:divBdr>
        <w:top w:val="none" w:sz="0" w:space="0" w:color="auto"/>
        <w:left w:val="none" w:sz="0" w:space="0" w:color="auto"/>
        <w:bottom w:val="none" w:sz="0" w:space="0" w:color="auto"/>
        <w:right w:val="none" w:sz="0" w:space="0" w:color="auto"/>
      </w:divBdr>
    </w:div>
    <w:div w:id="487671077">
      <w:bodyDiv w:val="1"/>
      <w:marLeft w:val="0"/>
      <w:marRight w:val="0"/>
      <w:marTop w:val="0"/>
      <w:marBottom w:val="0"/>
      <w:divBdr>
        <w:top w:val="none" w:sz="0" w:space="0" w:color="auto"/>
        <w:left w:val="none" w:sz="0" w:space="0" w:color="auto"/>
        <w:bottom w:val="none" w:sz="0" w:space="0" w:color="auto"/>
        <w:right w:val="none" w:sz="0" w:space="0" w:color="auto"/>
      </w:divBdr>
    </w:div>
    <w:div w:id="1148746172">
      <w:bodyDiv w:val="1"/>
      <w:marLeft w:val="0"/>
      <w:marRight w:val="0"/>
      <w:marTop w:val="0"/>
      <w:marBottom w:val="0"/>
      <w:divBdr>
        <w:top w:val="none" w:sz="0" w:space="0" w:color="auto"/>
        <w:left w:val="none" w:sz="0" w:space="0" w:color="auto"/>
        <w:bottom w:val="none" w:sz="0" w:space="0" w:color="auto"/>
        <w:right w:val="none" w:sz="0" w:space="0" w:color="auto"/>
      </w:divBdr>
    </w:div>
    <w:div w:id="1201824785">
      <w:bodyDiv w:val="1"/>
      <w:marLeft w:val="0"/>
      <w:marRight w:val="0"/>
      <w:marTop w:val="0"/>
      <w:marBottom w:val="0"/>
      <w:divBdr>
        <w:top w:val="none" w:sz="0" w:space="0" w:color="auto"/>
        <w:left w:val="none" w:sz="0" w:space="0" w:color="auto"/>
        <w:bottom w:val="none" w:sz="0" w:space="0" w:color="auto"/>
        <w:right w:val="none" w:sz="0" w:space="0" w:color="auto"/>
      </w:divBdr>
    </w:div>
    <w:div w:id="1601530018">
      <w:bodyDiv w:val="1"/>
      <w:marLeft w:val="0"/>
      <w:marRight w:val="0"/>
      <w:marTop w:val="0"/>
      <w:marBottom w:val="0"/>
      <w:divBdr>
        <w:top w:val="none" w:sz="0" w:space="0" w:color="auto"/>
        <w:left w:val="none" w:sz="0" w:space="0" w:color="auto"/>
        <w:bottom w:val="none" w:sz="0" w:space="0" w:color="auto"/>
        <w:right w:val="none" w:sz="0" w:space="0" w:color="auto"/>
      </w:divBdr>
    </w:div>
    <w:div w:id="17621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Pages>
  <Words>5206</Words>
  <Characters>29677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cp:lastModifiedBy>
  <cp:revision>56</cp:revision>
  <dcterms:created xsi:type="dcterms:W3CDTF">2015-09-30T20:00:00Z</dcterms:created>
  <dcterms:modified xsi:type="dcterms:W3CDTF">2020-12-24T14:17:00Z</dcterms:modified>
</cp:coreProperties>
</file>