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930" w:rsidRPr="0080030C" w:rsidRDefault="003212FB" w:rsidP="00A2693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6583680" cy="211455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930" w:rsidRPr="0080030C" w:rsidRDefault="00A26930" w:rsidP="00A2693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26930" w:rsidRDefault="00A26930" w:rsidP="00A26930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26930" w:rsidRDefault="00A26930" w:rsidP="00A26930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26930" w:rsidRPr="0080030C" w:rsidRDefault="00A26930" w:rsidP="00A26930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26930" w:rsidRPr="0080030C" w:rsidRDefault="00A26930" w:rsidP="00A26930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0030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Рабочая программа </w:t>
      </w:r>
    </w:p>
    <w:p w:rsidR="00A26930" w:rsidRDefault="00A26930" w:rsidP="00A26930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«Основы духовно-нравственной культуры</w:t>
      </w:r>
    </w:p>
    <w:p w:rsidR="00A26930" w:rsidRPr="0080030C" w:rsidRDefault="00A26930" w:rsidP="00A26930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народов России»</w:t>
      </w:r>
    </w:p>
    <w:p w:rsidR="00A26930" w:rsidRPr="0080030C" w:rsidRDefault="00A26930" w:rsidP="00A26930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0030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80030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класса</w:t>
      </w:r>
    </w:p>
    <w:p w:rsidR="00A26930" w:rsidRPr="0080030C" w:rsidRDefault="00A26930" w:rsidP="00A26930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6930" w:rsidRPr="0080030C" w:rsidRDefault="00A26930" w:rsidP="00A26930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030C">
        <w:rPr>
          <w:rFonts w:ascii="Times New Roman" w:eastAsia="Times New Roman" w:hAnsi="Times New Roman"/>
          <w:sz w:val="28"/>
          <w:szCs w:val="28"/>
          <w:lang w:eastAsia="ru-RU"/>
        </w:rPr>
        <w:t>срок реализации рабочей программы – 1 год</w:t>
      </w:r>
    </w:p>
    <w:p w:rsidR="00A26930" w:rsidRPr="0080030C" w:rsidRDefault="00A26930" w:rsidP="00A26930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6930" w:rsidRPr="0080030C" w:rsidRDefault="00A26930" w:rsidP="00A26930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6930" w:rsidRDefault="00A26930" w:rsidP="00A26930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6930" w:rsidRPr="0080030C" w:rsidRDefault="00A26930" w:rsidP="00A26930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030C">
        <w:rPr>
          <w:rFonts w:ascii="Times New Roman" w:eastAsia="Times New Roman" w:hAnsi="Times New Roman"/>
          <w:sz w:val="28"/>
          <w:szCs w:val="28"/>
          <w:lang w:eastAsia="ru-RU"/>
        </w:rPr>
        <w:t>Учитель: Попова Н.И.</w:t>
      </w:r>
    </w:p>
    <w:p w:rsidR="00A26930" w:rsidRPr="0080030C" w:rsidRDefault="00A26930" w:rsidP="00A269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26930" w:rsidRDefault="00A26930" w:rsidP="00A269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26930" w:rsidRDefault="00A26930" w:rsidP="00A269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26930" w:rsidRDefault="00A26930" w:rsidP="00A269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26930" w:rsidRDefault="00A26930" w:rsidP="00A269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26930" w:rsidRDefault="00A26930" w:rsidP="00A269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26930" w:rsidRDefault="00A26930" w:rsidP="00A269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26930" w:rsidRDefault="00A26930" w:rsidP="00A269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26930" w:rsidRPr="0080030C" w:rsidRDefault="00A26930" w:rsidP="00A269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26930" w:rsidRPr="0080030C" w:rsidRDefault="00A26930" w:rsidP="00A269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26930" w:rsidRDefault="00A26930" w:rsidP="00A2693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26930" w:rsidRPr="0080030C" w:rsidRDefault="00A26930" w:rsidP="00A2693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030C">
        <w:rPr>
          <w:rFonts w:ascii="Times New Roman" w:eastAsia="Times New Roman" w:hAnsi="Times New Roman"/>
          <w:b/>
          <w:sz w:val="24"/>
          <w:szCs w:val="24"/>
          <w:lang w:eastAsia="ru-RU"/>
        </w:rPr>
        <w:t>2020-2021 уч. год</w:t>
      </w:r>
    </w:p>
    <w:p w:rsidR="00A26930" w:rsidRPr="0080030C" w:rsidRDefault="00A26930" w:rsidP="00A2693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6930" w:rsidRDefault="00A26930" w:rsidP="007C14FE">
      <w:pPr>
        <w:widowControl w:val="0"/>
        <w:autoSpaceDE w:val="0"/>
        <w:autoSpaceDN w:val="0"/>
        <w:adjustRightInd w:val="0"/>
        <w:spacing w:after="0" w:line="240" w:lineRule="auto"/>
        <w:ind w:left="-540" w:firstLine="540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br w:type="page"/>
      </w:r>
    </w:p>
    <w:p w:rsidR="00A512E4" w:rsidRPr="00206117" w:rsidRDefault="007C14FE" w:rsidP="007C14FE">
      <w:pPr>
        <w:widowControl w:val="0"/>
        <w:autoSpaceDE w:val="0"/>
        <w:autoSpaceDN w:val="0"/>
        <w:adjustRightInd w:val="0"/>
        <w:spacing w:after="0" w:line="240" w:lineRule="auto"/>
        <w:ind w:left="-540" w:firstLine="54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06117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 </w:t>
      </w:r>
    </w:p>
    <w:p w:rsidR="00A512E4" w:rsidRDefault="00A512E4" w:rsidP="00A512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A512E4" w:rsidRDefault="00A512E4" w:rsidP="00A512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12E4" w:rsidRDefault="00A512E4" w:rsidP="00A512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Данная рабочая программа</w:t>
      </w:r>
      <w:r w:rsidR="00A269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составлена на основе программы комплексного учебного курса « Основы духовно-нравственной культуры народов России» авторы</w:t>
      </w:r>
      <w:r>
        <w:rPr>
          <w:rFonts w:ascii="Times New Roman" w:hAnsi="Times New Roman"/>
          <w:bCs/>
          <w:sz w:val="24"/>
          <w:szCs w:val="24"/>
        </w:rPr>
        <w:t>: Н.Ф. Виноградова</w:t>
      </w:r>
      <w:r>
        <w:rPr>
          <w:rFonts w:ascii="Times New Roman" w:hAnsi="Times New Roman"/>
          <w:sz w:val="24"/>
          <w:szCs w:val="24"/>
        </w:rPr>
        <w:t xml:space="preserve"> Виноградовой  Н.Ф. Основы духовно-нравственной культуры народов России: 5 класс: учебник для учащихся общеобразовательных учреждений / Н.Ф. Виноградова, В.И. Власенко, А.В. Поляков. – М.: </w:t>
      </w:r>
      <w:proofErr w:type="spellStart"/>
      <w:r>
        <w:rPr>
          <w:rFonts w:ascii="Times New Roman" w:hAnsi="Times New Roman"/>
          <w:sz w:val="24"/>
          <w:szCs w:val="24"/>
        </w:rPr>
        <w:t>Вентана-Граф</w:t>
      </w:r>
      <w:proofErr w:type="spellEnd"/>
      <w:r>
        <w:rPr>
          <w:rFonts w:ascii="Times New Roman" w:hAnsi="Times New Roman"/>
          <w:sz w:val="24"/>
          <w:szCs w:val="24"/>
        </w:rPr>
        <w:t>, 2016</w:t>
      </w:r>
      <w:r>
        <w:rPr>
          <w:rFonts w:ascii="Times New Roman" w:hAnsi="Times New Roman"/>
          <w:bCs/>
          <w:sz w:val="24"/>
          <w:szCs w:val="24"/>
        </w:rPr>
        <w:t>, В.И. Власенко, А.В. Поляков</w:t>
      </w:r>
      <w:r>
        <w:rPr>
          <w:rFonts w:ascii="Times New Roman" w:hAnsi="Times New Roman"/>
          <w:spacing w:val="-2"/>
          <w:sz w:val="24"/>
          <w:szCs w:val="24"/>
        </w:rPr>
        <w:t xml:space="preserve">. </w:t>
      </w:r>
    </w:p>
    <w:p w:rsidR="00A512E4" w:rsidRDefault="00A512E4" w:rsidP="00A512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В соответствии с федеральным государственным образовательным стандартом общего образования изучение новой обязательной предметной области «Основы духовно-нравственной культуры народов России» предполагается в  пятом классе. </w:t>
      </w:r>
    </w:p>
    <w:p w:rsidR="00A512E4" w:rsidRDefault="00A512E4" w:rsidP="00A512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Программа базируется на следующих нормативно-правовых документах:</w:t>
      </w:r>
    </w:p>
    <w:p w:rsidR="00A512E4" w:rsidRDefault="00A512E4" w:rsidP="00A512E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Конвенции ООН «О правах ребёнка»,</w:t>
      </w:r>
    </w:p>
    <w:p w:rsidR="00A512E4" w:rsidRDefault="00A512E4" w:rsidP="00A512E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Федерального государственного образовательного стандарта, утвержденного Приказом Минобразования РФ от 2010 г.,</w:t>
      </w:r>
    </w:p>
    <w:p w:rsidR="00A512E4" w:rsidRDefault="00A512E4" w:rsidP="00A512E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Закона РФ от 10.07.1992 № 3266 -1 «Об образовании (в редакции Федерального закона от 17.07 2009 № 148 – ФЗ)»,</w:t>
      </w:r>
    </w:p>
    <w:p w:rsidR="00A512E4" w:rsidRDefault="00A512E4" w:rsidP="00A512E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Национальной образовательной инициативы «Наша новая школа» от 04. 02.  2010 года № Пр-271,</w:t>
      </w:r>
    </w:p>
    <w:p w:rsidR="00A512E4" w:rsidRDefault="00A512E4" w:rsidP="00A512E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Письмо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Российской Федерации «Об изучении предметных областей: «Основы религиозных культур и светской этики» и «основы духовно-нравственной культуры народов России» (от 25.05.2015. № 08-761)</w:t>
      </w:r>
    </w:p>
    <w:p w:rsidR="00A512E4" w:rsidRDefault="00A512E4" w:rsidP="00A512E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Методического письма о преподавании учебных предметов «Об изучении предметных областей: «Основы религиозных культур и светской этики» и «основы духовно-нравственной культуры народов России» в образовательных организациях Ярославской области в 20</w:t>
      </w:r>
      <w:r w:rsidR="00A26930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/20</w:t>
      </w:r>
      <w:r w:rsidR="00A26930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уч. г.</w:t>
      </w:r>
    </w:p>
    <w:p w:rsidR="00A512E4" w:rsidRDefault="00A512E4" w:rsidP="00A512E4">
      <w:pPr>
        <w:numPr>
          <w:ilvl w:val="0"/>
          <w:numId w:val="1"/>
        </w:num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  <w:r>
        <w:rPr>
          <w:rFonts w:ascii="Times New Roman" w:eastAsia="DejaVu Sans" w:hAnsi="Times New Roman"/>
          <w:color w:val="00000A"/>
          <w:sz w:val="24"/>
          <w:szCs w:val="24"/>
        </w:rPr>
        <w:t>Методического письма о преподавании учебных предметов предметной области «Основы духовно-нравственной культуры народов России» в 4-5 классах общеобразовательных учреждений Ярославской области в 20</w:t>
      </w:r>
      <w:r w:rsidR="00A26930">
        <w:rPr>
          <w:rFonts w:ascii="Times New Roman" w:eastAsia="DejaVu Sans" w:hAnsi="Times New Roman"/>
          <w:color w:val="00000A"/>
          <w:sz w:val="24"/>
          <w:szCs w:val="24"/>
        </w:rPr>
        <w:t>20</w:t>
      </w:r>
      <w:r>
        <w:rPr>
          <w:rFonts w:ascii="Times New Roman" w:eastAsia="DejaVu Sans" w:hAnsi="Times New Roman"/>
          <w:color w:val="00000A"/>
          <w:sz w:val="24"/>
          <w:szCs w:val="24"/>
        </w:rPr>
        <w:t>/20</w:t>
      </w:r>
      <w:r w:rsidR="00A26930">
        <w:rPr>
          <w:rFonts w:ascii="Times New Roman" w:eastAsia="DejaVu Sans" w:hAnsi="Times New Roman"/>
          <w:color w:val="00000A"/>
          <w:sz w:val="24"/>
          <w:szCs w:val="24"/>
        </w:rPr>
        <w:t>21</w:t>
      </w:r>
      <w:r>
        <w:rPr>
          <w:rFonts w:ascii="Times New Roman" w:eastAsia="DejaVu Sans" w:hAnsi="Times New Roman"/>
          <w:color w:val="00000A"/>
          <w:sz w:val="24"/>
          <w:szCs w:val="24"/>
        </w:rPr>
        <w:t xml:space="preserve"> уч. г.</w:t>
      </w:r>
    </w:p>
    <w:p w:rsidR="00A512E4" w:rsidRDefault="00A512E4" w:rsidP="00A512E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Приказ Министерства образования и науки РФ от 04.10.2010 № 986 «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помещений».</w:t>
      </w:r>
    </w:p>
    <w:p w:rsidR="00A512E4" w:rsidRDefault="00A512E4" w:rsidP="00A512E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Санитарно-эпидемиологические правила и нормативы СанПиН 2.4.2.2821-10 «Санитарно-эпидемиологические требования к условиям и реализации обучения в общеобразовательных учреждениях».</w:t>
      </w:r>
    </w:p>
    <w:p w:rsidR="00A512E4" w:rsidRPr="000C0B5F" w:rsidRDefault="00A512E4" w:rsidP="00A512E4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B5F">
        <w:rPr>
          <w:rFonts w:ascii="Times New Roman" w:hAnsi="Times New Roman"/>
          <w:sz w:val="24"/>
          <w:szCs w:val="24"/>
        </w:rPr>
        <w:t>Приказа Министерства просвещения Российской Федерации от 28 декабря 2018 г. N 345</w:t>
      </w:r>
      <w:r w:rsidRPr="000C0B5F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A512E4" w:rsidRDefault="00A512E4" w:rsidP="00A512E4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A512E4" w:rsidRDefault="00A512E4" w:rsidP="00A512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Общая характеристика программы деятельности </w:t>
      </w:r>
    </w:p>
    <w:p w:rsidR="00A512E4" w:rsidRDefault="00A512E4" w:rsidP="00A512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«Основы духовно-нравственной культуры народов России» продолжает формирование первоначальных представлений о светской этике, традиционных религиях России, их роли в культуре, истории и современности нашей страны и всего мира. Материал учебника дает возможность расширить и систематизировать знания о великой российской культуре, о нравственных ценностях, которые являются основополагающими для нашей многонациональной страны.</w:t>
      </w:r>
    </w:p>
    <w:p w:rsidR="00A512E4" w:rsidRDefault="00A512E4" w:rsidP="00A512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В федеральном государственном образовательном стандарте основного общего образования учебный предмет «Основы духовно-нравственной  культуры народов России» определен как курс, направленный на формирование первоначальных представлений о светской этике, о традиционных религиях, их роли в культуре, истории и современности. </w:t>
      </w:r>
      <w:r>
        <w:rPr>
          <w:rFonts w:ascii="Times New Roman" w:hAnsi="Times New Roman"/>
          <w:sz w:val="24"/>
          <w:szCs w:val="24"/>
        </w:rPr>
        <w:lastRenderedPageBreak/>
        <w:t>Особенность данного учебного курса состоит в том, что расширение знаний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</w:t>
      </w:r>
    </w:p>
    <w:p w:rsidR="00A512E4" w:rsidRDefault="00A512E4" w:rsidP="00A512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Таким образом, характеризуя данный учебный предмет, следует подчеркнуть   его   интегративный   характер:   изучение   направлено   на   образование, воспитание и развитие школьника при особом внимании к его эмоциональному развитию. Учебный курс разбивается на следующие основные разделы:</w:t>
      </w:r>
    </w:p>
    <w:p w:rsidR="00A512E4" w:rsidRDefault="00A512E4" w:rsidP="00A512E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понятия «культура», ознакомление с ролью и значением российской культуры в мировом сообществе (раздел «В мире культуры»).</w:t>
      </w:r>
    </w:p>
    <w:p w:rsidR="00A512E4" w:rsidRDefault="00A512E4" w:rsidP="00A512E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Характеристика общечеловеческих ценностей, их представленность в повседневной жизни народа и особое значение в чрезвычайных моментах истории страны (разделы «Нравственные ценности российского народа», «Как сохранить духовные ценности», «Твой духовный мир»).</w:t>
      </w:r>
    </w:p>
    <w:p w:rsidR="00A512E4" w:rsidRDefault="00A512E4" w:rsidP="00A512E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Истоки становления общечеловеческих ценностей, раскрытие вклада различных религий в формирование законов и правил жизни в обществе (раздел «Религия и культура»).</w:t>
      </w:r>
    </w:p>
    <w:p w:rsidR="00A512E4" w:rsidRDefault="00A512E4" w:rsidP="00A512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Предмет «Основы духовно-нравственной культуры народов России»  в основной школе является частью всего учебно-воспитательного процесса и тесно связан с содержанием других предметных областей, прежде всего, «Обществознания», «Литературы», «Истории», «Изобразительного искусства».</w:t>
      </w:r>
    </w:p>
    <w:p w:rsidR="00A512E4" w:rsidRDefault="00A512E4" w:rsidP="00A512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Основным средством обучения является учебник, который построен в полном соответствии с программой обучения. Вместе с тем, учитель может использовать разнообразные средства ИКТ, что обогатит содержание и методы проведения уроков.</w:t>
      </w:r>
    </w:p>
    <w:p w:rsidR="00A512E4" w:rsidRDefault="00A512E4" w:rsidP="00A512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12E4" w:rsidRDefault="00A512E4" w:rsidP="00A512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 курса</w:t>
      </w:r>
    </w:p>
    <w:p w:rsidR="00A512E4" w:rsidRDefault="00A512E4" w:rsidP="00A512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512E4">
        <w:rPr>
          <w:rFonts w:ascii="Times New Roman" w:eastAsia="Times New Roman" w:hAnsi="Times New Roman"/>
          <w:sz w:val="24"/>
          <w:szCs w:val="24"/>
          <w:lang w:eastAsia="ru-RU"/>
        </w:rPr>
        <w:t>«Основы религиозно-светской культуры»</w:t>
      </w:r>
      <w:r>
        <w:rPr>
          <w:rFonts w:ascii="Times New Roman" w:eastAsia="Times New Roman" w:hAnsi="Times New Roman"/>
          <w:b/>
          <w:sz w:val="32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призван обогатить процесс воспитания в  школе не только новым содержанием (ознакомление с традиционными религиями Российского государства), но и новым пониманием сущности российской культуры, развивающейся как сплав национальных традиций и религиозных верований. Исходя из этого особое значение курса «Основы духовно-нравственной культуры народов России» заключается в раскрытии общечеловеческих ценностей, которые объединяют (а не разъединяют) светскость и религиозность.</w:t>
      </w:r>
    </w:p>
    <w:p w:rsidR="00A512E4" w:rsidRDefault="00A512E4" w:rsidP="00A512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Особое значение изучения данного предмета младшими подростками определяется их возрастными и познавательными возможностями: у детей 10-12 лет наблюдается большой интерес к социальному миру, общественным событиям, они открыты для общения на различные темы, включая религиозные. Школьники этого возраста уже располагают сведениями об истории нашего государства, ориентируются в понятии «культура». У них развиты предпосылки исторического мышления, на достаточном уровне представлено логическое мышление, воображение, что позволяет решать более сложные теоретические задачи и работать с воображаемыми ситуациями. Пятиклассники могут читать более серьезные тексты, исторические документы, они достаточно хорошо владеют информационными умениями и способны работать с информацией, представленной в разном виде (текст, таблица, диаграмма, иллюстрация и пр.).</w:t>
      </w:r>
    </w:p>
    <w:p w:rsidR="00A512E4" w:rsidRDefault="00A512E4" w:rsidP="00A512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курса</w:t>
      </w:r>
    </w:p>
    <w:p w:rsidR="00A512E4" w:rsidRDefault="00A512E4" w:rsidP="00A512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Для реализации поставленных целей курса рекомендовано сочетание разных методов обучения – чтение текстов учебника, анализ рассказа учителя, работа с информацией, представленной в иллюстрации и т.д. обеспечивают:</w:t>
      </w:r>
    </w:p>
    <w:p w:rsidR="00A512E4" w:rsidRDefault="00A512E4" w:rsidP="00A512E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организацию диалога различных культур, раскрытие на конкретных примерах (из реальной жизни, истории России, религиозных учений) особенностей взаимодействия и взаимовлияния разных этнических культур; пятиклассники продолжают работать с рубриками учебника «Обсудим вместе», «Жил на свете человек», «Путешествие вглубь веков», «По страницам священных книг»;</w:t>
      </w:r>
    </w:p>
    <w:p w:rsidR="00A512E4" w:rsidRDefault="00A512E4" w:rsidP="00A512E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отражение основного содержания текстов учебника в иллюстративном ряде (рубрика учебника «Картинная галерея», тематические фотографии и рисунки, схемы);</w:t>
      </w:r>
    </w:p>
    <w:p w:rsidR="00A512E4" w:rsidRDefault="00A512E4" w:rsidP="00A512E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последовательное введение новых терминов и понятий, </w:t>
      </w:r>
      <w:proofErr w:type="spellStart"/>
      <w:r>
        <w:rPr>
          <w:rFonts w:ascii="Times New Roman" w:hAnsi="Times New Roman"/>
          <w:sz w:val="24"/>
          <w:szCs w:val="24"/>
        </w:rPr>
        <w:t>культуроведческого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и религиозного содержания (текстовое объяснение; наличие толкового словарика</w:t>
      </w:r>
    </w:p>
    <w:p w:rsidR="00A512E4" w:rsidRDefault="00A512E4" w:rsidP="00A512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12E4" w:rsidRDefault="00A512E4" w:rsidP="00A512E4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</w:t>
      </w:r>
      <w:r w:rsidRPr="00A512E4">
        <w:rPr>
          <w:rFonts w:ascii="Times New Roman" w:hAnsi="Times New Roman"/>
          <w:b/>
          <w:sz w:val="24"/>
          <w:szCs w:val="24"/>
        </w:rPr>
        <w:t xml:space="preserve">курса </w:t>
      </w:r>
      <w:r w:rsidRPr="00A512E4">
        <w:rPr>
          <w:rFonts w:ascii="Times New Roman" w:eastAsia="Times New Roman" w:hAnsi="Times New Roman"/>
          <w:b/>
          <w:sz w:val="24"/>
          <w:szCs w:val="24"/>
          <w:lang w:eastAsia="ru-RU"/>
        </w:rPr>
        <w:t>«Основы религиозно-светской культуры»</w:t>
      </w:r>
    </w:p>
    <w:p w:rsidR="00A512E4" w:rsidRDefault="00A512E4" w:rsidP="00A512E4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Базисном учебном (образовательном) плане:</w:t>
      </w:r>
    </w:p>
    <w:p w:rsidR="00A512E4" w:rsidRDefault="00A512E4" w:rsidP="00A512E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A512E4" w:rsidRPr="00BC39E0" w:rsidRDefault="00A512E4" w:rsidP="00A512E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512E4">
        <w:rPr>
          <w:rFonts w:ascii="Times New Roman" w:eastAsia="Times New Roman" w:hAnsi="Times New Roman"/>
          <w:sz w:val="24"/>
          <w:szCs w:val="24"/>
          <w:lang w:eastAsia="ru-RU"/>
        </w:rPr>
        <w:t>«Основы религиозно-светской культуры»</w:t>
      </w:r>
      <w:r w:rsidR="000962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изучается на ступени основного общего образования в качестве внеурочной деятельности в  5 классе  в объеме 34 час</w:t>
      </w:r>
      <w:r w:rsidR="0009620C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>, исходя из 1 часа в неделю.</w:t>
      </w:r>
    </w:p>
    <w:p w:rsidR="0009620C" w:rsidRDefault="0009620C" w:rsidP="00A512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12E4" w:rsidRDefault="00A512E4" w:rsidP="00A512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проведения занятий</w:t>
      </w:r>
    </w:p>
    <w:p w:rsidR="00A512E4" w:rsidRDefault="00A512E4" w:rsidP="00A512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  <w:t xml:space="preserve">   В качестве методических приемов могут быть использованы беседы, экскурсии, лекции, самостоятельная работа школьников, индивидуальные задания и анализ практической деятельности детей. В программе работы внеурочной деятельности: </w:t>
      </w:r>
    </w:p>
    <w:p w:rsidR="00A512E4" w:rsidRDefault="00A512E4" w:rsidP="00A512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-индивидуальные занятия;</w:t>
      </w:r>
    </w:p>
    <w:p w:rsidR="00A512E4" w:rsidRDefault="00A512E4" w:rsidP="00A512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-занятия в группе;</w:t>
      </w:r>
    </w:p>
    <w:p w:rsidR="00A512E4" w:rsidRDefault="00A512E4" w:rsidP="00A512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-викторины;</w:t>
      </w:r>
    </w:p>
    <w:p w:rsidR="00A512E4" w:rsidRDefault="00A512E4" w:rsidP="00A512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-игры;</w:t>
      </w:r>
    </w:p>
    <w:p w:rsidR="00A512E4" w:rsidRDefault="00A512E4" w:rsidP="00A512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-лекции; </w:t>
      </w:r>
    </w:p>
    <w:p w:rsidR="00A512E4" w:rsidRDefault="00A512E4" w:rsidP="00A512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-экскурсии; </w:t>
      </w:r>
    </w:p>
    <w:p w:rsidR="00A512E4" w:rsidRDefault="00A512E4" w:rsidP="00A512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-видео экскурсии;</w:t>
      </w:r>
    </w:p>
    <w:p w:rsidR="00A512E4" w:rsidRDefault="00A512E4" w:rsidP="00A512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-встречи с интересными людьми; </w:t>
      </w:r>
    </w:p>
    <w:p w:rsidR="00A512E4" w:rsidRPr="00BC39E0" w:rsidRDefault="00A512E4" w:rsidP="00A512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-практическая работа (участие в конкурсах и др.)</w:t>
      </w:r>
    </w:p>
    <w:p w:rsidR="00354EF0" w:rsidRDefault="00354EF0" w:rsidP="00A512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12E4" w:rsidRDefault="00A512E4" w:rsidP="00A512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 проведения контроля:</w:t>
      </w:r>
    </w:p>
    <w:p w:rsidR="00A512E4" w:rsidRDefault="00A512E4" w:rsidP="00A512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Мини-сочинения; работа с разнообразными информационными источниками; мини-проекты.</w:t>
      </w:r>
    </w:p>
    <w:p w:rsidR="00A512E4" w:rsidRDefault="00A512E4" w:rsidP="00A512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Отслеживание результатов осуществляется с помощью анкетирования.</w:t>
      </w:r>
    </w:p>
    <w:p w:rsidR="00A512E4" w:rsidRDefault="00A512E4" w:rsidP="00A512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1.Вам понятны цели и задачи курса ОРСК:</w:t>
      </w:r>
    </w:p>
    <w:p w:rsidR="00A512E4" w:rsidRDefault="00A512E4" w:rsidP="00A512E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</w:t>
      </w:r>
    </w:p>
    <w:p w:rsidR="00A512E4" w:rsidRDefault="00A512E4" w:rsidP="00A512E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нет</w:t>
      </w:r>
    </w:p>
    <w:p w:rsidR="00A512E4" w:rsidRDefault="00A512E4" w:rsidP="00A512E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другое</w:t>
      </w:r>
    </w:p>
    <w:p w:rsidR="00A512E4" w:rsidRDefault="00A512E4" w:rsidP="00A512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2.Вы разделяете цели и задачи курса ОРСК:</w:t>
      </w:r>
    </w:p>
    <w:p w:rsidR="00A512E4" w:rsidRDefault="00A512E4" w:rsidP="00A512E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</w:t>
      </w:r>
    </w:p>
    <w:p w:rsidR="00A512E4" w:rsidRDefault="00A512E4" w:rsidP="00A512E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нет</w:t>
      </w:r>
    </w:p>
    <w:p w:rsidR="00A512E4" w:rsidRDefault="00A512E4" w:rsidP="00A512E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другое</w:t>
      </w:r>
    </w:p>
    <w:p w:rsidR="00A512E4" w:rsidRDefault="00A512E4" w:rsidP="00A512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3.Какие результаты Вашего личностного развития ожидаете по итогам освоения курса ОРСК:</w:t>
      </w:r>
    </w:p>
    <w:p w:rsidR="00A512E4" w:rsidRDefault="00A512E4" w:rsidP="00A512E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уважительного отношения к иному мнению, истории и культуре других народов;</w:t>
      </w:r>
    </w:p>
    <w:p w:rsidR="00A512E4" w:rsidRDefault="00A512E4" w:rsidP="00A512E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эстетических потребностей, ценностей и чувств;</w:t>
      </w:r>
    </w:p>
    <w:p w:rsidR="00A512E4" w:rsidRDefault="00A512E4" w:rsidP="00A512E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основ российской гражданской идентичности;</w:t>
      </w:r>
    </w:p>
    <w:p w:rsidR="00A512E4" w:rsidRDefault="00A512E4" w:rsidP="00A512E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A512E4" w:rsidRDefault="00A512E4" w:rsidP="00A512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4.Какую форму представления результатов освоения курса Вы бы поддержали:</w:t>
      </w:r>
    </w:p>
    <w:p w:rsidR="00A512E4" w:rsidRDefault="00A512E4" w:rsidP="00A512E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творческий проект;</w:t>
      </w:r>
    </w:p>
    <w:p w:rsidR="00A512E4" w:rsidRDefault="00A512E4" w:rsidP="00A512E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эссе;</w:t>
      </w:r>
    </w:p>
    <w:p w:rsidR="00A512E4" w:rsidRDefault="00A512E4" w:rsidP="00A512E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другое. </w:t>
      </w:r>
    </w:p>
    <w:p w:rsidR="00A512E4" w:rsidRDefault="00A512E4" w:rsidP="00A512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5 . Как, по вашему мнению, повлияет изучение этого предмета на ситуацию в обществе – увеличится ли согласие, понимание и уважение к ценностям других?</w:t>
      </w:r>
    </w:p>
    <w:p w:rsidR="00A512E4" w:rsidRDefault="00A512E4" w:rsidP="00A512E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</w:t>
      </w:r>
    </w:p>
    <w:p w:rsidR="00A512E4" w:rsidRDefault="00A512E4" w:rsidP="00A512E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останется без изменений</w:t>
      </w:r>
    </w:p>
    <w:p w:rsidR="00A512E4" w:rsidRDefault="00A512E4" w:rsidP="00A512E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другое мнение</w:t>
      </w:r>
    </w:p>
    <w:p w:rsidR="00354EF0" w:rsidRDefault="00354EF0" w:rsidP="00A512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12E4" w:rsidRDefault="00A512E4" w:rsidP="00A512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Требования к личностным, </w:t>
      </w:r>
      <w:proofErr w:type="spellStart"/>
      <w:r>
        <w:rPr>
          <w:rFonts w:ascii="Times New Roman" w:hAnsi="Times New Roman"/>
          <w:b/>
          <w:sz w:val="24"/>
          <w:szCs w:val="24"/>
        </w:rPr>
        <w:t>метапредметным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 предметным результатам.</w:t>
      </w:r>
    </w:p>
    <w:p w:rsidR="00A512E4" w:rsidRDefault="00A512E4" w:rsidP="00A512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12E4" w:rsidRDefault="00A512E4" w:rsidP="00A512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В соответствии с Федеральным государственным стандартом основного общего образования содержание данного предмета определяет достижение личностных, </w:t>
      </w:r>
      <w:proofErr w:type="spellStart"/>
      <w:r>
        <w:rPr>
          <w:rFonts w:ascii="Times New Roman" w:hAnsi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и предметных результатов освоения основной образовательной программы. </w:t>
      </w:r>
      <w:r>
        <w:rPr>
          <w:rFonts w:ascii="Times New Roman" w:hAnsi="Times New Roman"/>
          <w:iCs/>
          <w:sz w:val="24"/>
          <w:szCs w:val="24"/>
        </w:rPr>
        <w:t>Личностные цели</w:t>
      </w:r>
      <w:r>
        <w:rPr>
          <w:rFonts w:ascii="Times New Roman" w:hAnsi="Times New Roman"/>
          <w:sz w:val="24"/>
          <w:szCs w:val="24"/>
        </w:rPr>
        <w:t xml:space="preserve"> представлены двумя группами. Первая отражает изменения, которые должны произойти в личности субъекта обучения. Это:</w:t>
      </w:r>
    </w:p>
    <w:p w:rsidR="00A512E4" w:rsidRDefault="00A512E4" w:rsidP="00A512E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 к нравственному саморазвитию; способность оценивать свои поступки, взаимоотношения со сверстниками;</w:t>
      </w:r>
    </w:p>
    <w:p w:rsidR="00A512E4" w:rsidRDefault="00A512E4" w:rsidP="00A512E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достаточно высокий уровень учебной мотивации, самоконтроля и самооценки;</w:t>
      </w:r>
    </w:p>
    <w:p w:rsidR="00A512E4" w:rsidRDefault="00A512E4" w:rsidP="00A512E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личностные качества, позволяющие успешно осуществлять различную деятельность и взаимодействие с ее участниками.</w:t>
      </w:r>
    </w:p>
    <w:p w:rsidR="00A512E4" w:rsidRDefault="00A512E4" w:rsidP="00A512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Другая группа целей передает </w:t>
      </w:r>
      <w:r>
        <w:rPr>
          <w:rFonts w:ascii="Times New Roman" w:hAnsi="Times New Roman"/>
          <w:iCs/>
          <w:sz w:val="24"/>
          <w:szCs w:val="24"/>
        </w:rPr>
        <w:t>социальную позицию</w:t>
      </w:r>
      <w:r>
        <w:rPr>
          <w:rFonts w:ascii="Times New Roman" w:hAnsi="Times New Roman"/>
          <w:sz w:val="24"/>
          <w:szCs w:val="24"/>
        </w:rPr>
        <w:t xml:space="preserve"> школьника, формирование его ценностного взгляда на окружающий мир, основ российской гражданской идентичности, понимания особой роли многонациональной России в современном мире; воспитание чувства гордости за свою Родину, российский народ и историю России; ценностей многонационального российского общества; воспитание уважительного отношения к своей стране, ее истории, любви к </w:t>
      </w:r>
      <w:r>
        <w:rPr>
          <w:rFonts w:ascii="Times New Roman" w:hAnsi="Times New Roman"/>
          <w:spacing w:val="-1"/>
          <w:sz w:val="24"/>
          <w:szCs w:val="24"/>
        </w:rPr>
        <w:t xml:space="preserve">родному краю, своей семье, гуманного отношения, толерантности к людям, независимо от </w:t>
      </w:r>
      <w:r>
        <w:rPr>
          <w:rFonts w:ascii="Times New Roman" w:hAnsi="Times New Roman"/>
          <w:sz w:val="24"/>
          <w:szCs w:val="24"/>
        </w:rPr>
        <w:t xml:space="preserve">их возраста, национальности, вероисповедания; понимание роли человека в обществе, принятие норм нравственного поведения, правильного взаимодействия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  <w:r>
        <w:rPr>
          <w:rFonts w:ascii="Times New Roman" w:hAnsi="Times New Roman"/>
          <w:sz w:val="24"/>
          <w:szCs w:val="24"/>
        </w:rPr>
        <w:t xml:space="preserve"> взрослыми и сверстниками; формирование эстетических потребностей, ценностей и чувств.</w:t>
      </w:r>
    </w:p>
    <w:p w:rsidR="00A512E4" w:rsidRDefault="00A512E4" w:rsidP="00A512E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Личностные результаты:</w:t>
      </w:r>
    </w:p>
    <w:p w:rsidR="00A512E4" w:rsidRDefault="00A512E4" w:rsidP="00A512E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осознание своей принадлежности к народу, национальности, стране, государству; чувство привязанности и любви к малой родине, гордости и за своё Отечество, российский народ и историю России (элементы гражданской идентичности);</w:t>
      </w:r>
    </w:p>
    <w:p w:rsidR="00A512E4" w:rsidRDefault="00A512E4" w:rsidP="00A512E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понимание роли человека в обществе, принятие норм нравственного поведения;</w:t>
      </w:r>
    </w:p>
    <w:p w:rsidR="00A512E4" w:rsidRDefault="00A512E4" w:rsidP="00A512E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проявление гуманного отношения, толерантности к людям, правильного взаимодействия в совместной деятельности, независимо от возраста, национальности, вероисповедания участников диалога или деятельности;</w:t>
      </w:r>
    </w:p>
    <w:p w:rsidR="00A512E4" w:rsidRDefault="00A512E4" w:rsidP="00A512E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стремление к развитию интеллектуальных, нравственных, эстетических потребностей.</w:t>
      </w:r>
    </w:p>
    <w:p w:rsidR="00A512E4" w:rsidRDefault="00A512E4" w:rsidP="00A512E4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       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результаты:</w:t>
      </w:r>
    </w:p>
    <w:p w:rsidR="00A512E4" w:rsidRDefault="00A512E4" w:rsidP="00A512E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определяют круг универсальных учебных действий разного типа (познавательные, коммуникативные, рефлексивные, информационные), которые успешно формируются средствами данного предмета. Среди них:</w:t>
      </w:r>
    </w:p>
    <w:p w:rsidR="00A512E4" w:rsidRDefault="00A512E4" w:rsidP="00A512E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владение коммуникативной деятельностью, активное и адекватное использование речевых средств для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 </w:t>
      </w:r>
    </w:p>
    <w:p w:rsidR="00A512E4" w:rsidRDefault="00A512E4" w:rsidP="00A512E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A512E4" w:rsidRDefault="00A512E4" w:rsidP="00A512E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овладение методами познания, логическими действиями и операциями (сравнение, анализ, обобщение, построение рассуждений); </w:t>
      </w:r>
    </w:p>
    <w:p w:rsidR="00A512E4" w:rsidRDefault="00A512E4" w:rsidP="00A512E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освоение способов решения проблем творческого и поискового характера; </w:t>
      </w:r>
    </w:p>
    <w:p w:rsidR="00A512E4" w:rsidRDefault="00A512E4" w:rsidP="00A512E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строить совместную деятельность в соответствии с учебной задачей и культурой коллективного труда.</w:t>
      </w:r>
    </w:p>
    <w:p w:rsidR="00A512E4" w:rsidRDefault="00A512E4" w:rsidP="00A512E4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         Предметные результаты:</w:t>
      </w:r>
    </w:p>
    <w:p w:rsidR="00A512E4" w:rsidRDefault="00A512E4" w:rsidP="00A512E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обучения нацелены на решение, прежде всего, образовательных задач:</w:t>
      </w:r>
    </w:p>
    <w:p w:rsidR="00A512E4" w:rsidRDefault="00A512E4" w:rsidP="00A512E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:rsidR="00A512E4" w:rsidRDefault="00A512E4" w:rsidP="00A512E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использование полученных знаний в продуктивной и преобразующей </w:t>
      </w:r>
      <w:r>
        <w:rPr>
          <w:rFonts w:ascii="Times New Roman" w:hAnsi="Times New Roman"/>
          <w:spacing w:val="-1"/>
          <w:sz w:val="24"/>
          <w:szCs w:val="24"/>
        </w:rPr>
        <w:t>деятельности; способность к работе с информацией, представленной разными средствами;</w:t>
      </w:r>
    </w:p>
    <w:p w:rsidR="00A512E4" w:rsidRDefault="00A512E4" w:rsidP="00A512E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A512E4" w:rsidRDefault="00A512E4" w:rsidP="00A512E4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                  Универсальные учебные действия.</w:t>
      </w:r>
    </w:p>
    <w:p w:rsidR="00A512E4" w:rsidRDefault="00A512E4" w:rsidP="00A512E4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Познавательные:</w:t>
      </w:r>
    </w:p>
    <w:p w:rsidR="00A512E4" w:rsidRDefault="00A512E4" w:rsidP="00A512E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характеризовать понятие «духовно-нравственная культура»;</w:t>
      </w:r>
    </w:p>
    <w:p w:rsidR="00A512E4" w:rsidRDefault="00A512E4" w:rsidP="00A512E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сравнивать нравственные ценности разных народов, представленные в фольклоре, искусстве, религиозных учениях;</w:t>
      </w:r>
    </w:p>
    <w:p w:rsidR="00A512E4" w:rsidRDefault="00A512E4" w:rsidP="00A512E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различать культовые сооружения разных религий;</w:t>
      </w:r>
    </w:p>
    <w:p w:rsidR="00A512E4" w:rsidRDefault="00A512E4" w:rsidP="00A512E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формулировать выводы и умозаключения на основе анализа учебных текстов.</w:t>
      </w:r>
    </w:p>
    <w:p w:rsidR="00A512E4" w:rsidRDefault="00A512E4" w:rsidP="00A512E4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Коммуникативные:</w:t>
      </w:r>
    </w:p>
    <w:p w:rsidR="00A512E4" w:rsidRDefault="00A512E4" w:rsidP="00A512E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рассказывать о роли религий в развитии образования на Руси и в России;</w:t>
      </w:r>
    </w:p>
    <w:p w:rsidR="00A512E4" w:rsidRDefault="00A512E4" w:rsidP="00A512E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кратко характеризовать нравственные ценности человека (патриотизм, трудолюбие, доброта, милосердие, уважение и др.).</w:t>
      </w:r>
    </w:p>
    <w:p w:rsidR="00A512E4" w:rsidRDefault="00A512E4" w:rsidP="00A512E4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Рефлексивные:</w:t>
      </w:r>
    </w:p>
    <w:p w:rsidR="00A512E4" w:rsidRDefault="00A512E4" w:rsidP="00A512E4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 различные ситуации с позиций «нравственно», «безнравственно»;</w:t>
      </w:r>
    </w:p>
    <w:p w:rsidR="00A512E4" w:rsidRDefault="00A512E4" w:rsidP="00A512E4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A512E4" w:rsidRDefault="00A512E4" w:rsidP="00A512E4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Информационные:</w:t>
      </w:r>
    </w:p>
    <w:p w:rsidR="00A512E4" w:rsidRDefault="00A512E4" w:rsidP="00A512E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анализировать информацию, представленную в разной форме (в том числе графической) и в разных источниках (текст, иллюстрация, произведение искусства). </w:t>
      </w:r>
    </w:p>
    <w:p w:rsidR="00A512E4" w:rsidRDefault="00A512E4" w:rsidP="00A512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4ADC" w:rsidRPr="00694ADC" w:rsidRDefault="00694ADC" w:rsidP="00694AD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694ADC">
        <w:rPr>
          <w:rFonts w:ascii="Times New Roman" w:eastAsia="Times New Roman" w:hAnsi="Times New Roman"/>
          <w:b/>
          <w:bCs/>
          <w:sz w:val="24"/>
          <w:szCs w:val="24"/>
        </w:rPr>
        <w:t>СОДЕРЖАНИЕ.</w:t>
      </w:r>
    </w:p>
    <w:p w:rsidR="00694ADC" w:rsidRPr="00694ADC" w:rsidRDefault="00694ADC" w:rsidP="00694AD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694ADC">
        <w:rPr>
          <w:rFonts w:ascii="Times New Roman" w:hAnsi="Times New Roman"/>
          <w:b/>
          <w:i/>
          <w:sz w:val="24"/>
          <w:szCs w:val="24"/>
          <w:lang w:eastAsia="ru-RU"/>
        </w:rPr>
        <w:t>РАЗДЕЛ 1. В МИРЕ КУЛЬТУРЫ – 6 ч.</w:t>
      </w:r>
    </w:p>
    <w:p w:rsidR="00694ADC" w:rsidRPr="00694ADC" w:rsidRDefault="00694ADC" w:rsidP="00694AD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94ADC">
        <w:rPr>
          <w:rFonts w:ascii="Times New Roman" w:hAnsi="Times New Roman"/>
          <w:b/>
          <w:sz w:val="24"/>
          <w:szCs w:val="24"/>
          <w:lang w:eastAsia="ru-RU"/>
        </w:rPr>
        <w:t xml:space="preserve"> (2 ч) Величие многонациональной культуры России.</w:t>
      </w:r>
    </w:p>
    <w:p w:rsidR="00694ADC" w:rsidRPr="00694ADC" w:rsidRDefault="00694ADC" w:rsidP="00694A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4ADC">
        <w:rPr>
          <w:rFonts w:ascii="Times New Roman" w:hAnsi="Times New Roman"/>
          <w:sz w:val="24"/>
          <w:szCs w:val="24"/>
          <w:lang w:eastAsia="ru-RU"/>
        </w:rPr>
        <w:t>Понятие культуры. Неповторимость, уникальность культур народов. Культурные традиции разных народов России. Многонациональная культура народов России.</w:t>
      </w:r>
    </w:p>
    <w:p w:rsidR="00694ADC" w:rsidRPr="00694ADC" w:rsidRDefault="00694ADC" w:rsidP="00694A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4ADC">
        <w:rPr>
          <w:rFonts w:ascii="Times New Roman" w:hAnsi="Times New Roman"/>
          <w:sz w:val="24"/>
          <w:szCs w:val="24"/>
          <w:lang w:eastAsia="ru-RU"/>
        </w:rPr>
        <w:t>Культура народа, рожденная религией.</w:t>
      </w:r>
    </w:p>
    <w:p w:rsidR="00694ADC" w:rsidRPr="00694ADC" w:rsidRDefault="00694ADC" w:rsidP="00694AD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94ADC">
        <w:rPr>
          <w:rFonts w:ascii="Times New Roman" w:hAnsi="Times New Roman"/>
          <w:b/>
          <w:sz w:val="24"/>
          <w:szCs w:val="24"/>
          <w:lang w:eastAsia="ru-RU"/>
        </w:rPr>
        <w:t>(3 ч) Человек – творец и носитель культуры.</w:t>
      </w:r>
    </w:p>
    <w:p w:rsidR="00694ADC" w:rsidRPr="00694ADC" w:rsidRDefault="00694ADC" w:rsidP="00694A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4ADC">
        <w:rPr>
          <w:rFonts w:ascii="Times New Roman" w:hAnsi="Times New Roman"/>
          <w:sz w:val="24"/>
          <w:szCs w:val="24"/>
          <w:lang w:eastAsia="ru-RU"/>
        </w:rPr>
        <w:t>Народ – творец и носитель культуры. Детство, отрочество, юность как этапы освоения культуры. Поэтапное расширение мира культуры человека.</w:t>
      </w:r>
    </w:p>
    <w:p w:rsidR="00694ADC" w:rsidRPr="00694ADC" w:rsidRDefault="00694ADC" w:rsidP="00694AD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94ADC">
        <w:rPr>
          <w:rFonts w:ascii="Times New Roman" w:hAnsi="Times New Roman"/>
          <w:b/>
          <w:sz w:val="24"/>
          <w:szCs w:val="24"/>
          <w:lang w:eastAsia="ru-RU"/>
        </w:rPr>
        <w:t>(1 ч) Законы нравственности – часть культуры общества.</w:t>
      </w:r>
    </w:p>
    <w:p w:rsidR="00694ADC" w:rsidRPr="00694ADC" w:rsidRDefault="00694ADC" w:rsidP="00694A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4ADC">
        <w:rPr>
          <w:rFonts w:ascii="Times New Roman" w:hAnsi="Times New Roman"/>
          <w:sz w:val="24"/>
          <w:szCs w:val="24"/>
          <w:lang w:eastAsia="ru-RU"/>
        </w:rPr>
        <w:t>Роль правил в жизни общества. Роль светской этики.</w:t>
      </w:r>
    </w:p>
    <w:p w:rsidR="00694ADC" w:rsidRPr="00694ADC" w:rsidRDefault="00694ADC" w:rsidP="00694A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4ADC">
        <w:rPr>
          <w:rFonts w:ascii="Times New Roman" w:hAnsi="Times New Roman"/>
          <w:sz w:val="24"/>
          <w:szCs w:val="24"/>
          <w:lang w:eastAsia="ru-RU"/>
        </w:rPr>
        <w:t xml:space="preserve">Источники нравственности: традиции, обычаи, религии. Совесть как внутренний источник нравственного поведения человека. </w:t>
      </w:r>
    </w:p>
    <w:p w:rsidR="00694ADC" w:rsidRPr="00694ADC" w:rsidRDefault="00694ADC" w:rsidP="00694AD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694ADC" w:rsidRPr="00694ADC" w:rsidRDefault="00694ADC" w:rsidP="00694AD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694ADC">
        <w:rPr>
          <w:rFonts w:ascii="Times New Roman" w:hAnsi="Times New Roman"/>
          <w:b/>
          <w:i/>
          <w:sz w:val="24"/>
          <w:szCs w:val="24"/>
          <w:lang w:eastAsia="ru-RU"/>
        </w:rPr>
        <w:t>РАЗДЕЛ 2. НРАВСТВЕННЫЕ ЦЕННОСТИ РОССИЙСКОГО НАРОДА – 13 ч.</w:t>
      </w:r>
    </w:p>
    <w:p w:rsidR="00694ADC" w:rsidRPr="00694ADC" w:rsidRDefault="00694ADC" w:rsidP="00694AD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94ADC">
        <w:rPr>
          <w:rFonts w:ascii="Times New Roman" w:hAnsi="Times New Roman"/>
          <w:b/>
          <w:sz w:val="24"/>
          <w:szCs w:val="24"/>
          <w:lang w:eastAsia="ru-RU"/>
        </w:rPr>
        <w:t>(1 ч) «Береги землю родимую, как мать любимую»</w:t>
      </w:r>
    </w:p>
    <w:p w:rsidR="00694ADC" w:rsidRPr="00694ADC" w:rsidRDefault="00694ADC" w:rsidP="00694A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4ADC">
        <w:rPr>
          <w:rFonts w:ascii="Times New Roman" w:hAnsi="Times New Roman"/>
          <w:sz w:val="24"/>
          <w:szCs w:val="24"/>
          <w:lang w:eastAsia="ru-RU"/>
        </w:rPr>
        <w:t xml:space="preserve">Защита Отечества – долг каждого гражданина. Защита Родины в течение времен: священные книги, былинные богатыри, подвиги воинов. Подвиги героев Великой Отечественной войны – пример выполнения долга граждан России разных национальностей. Подвиги воинов – представителей разных народов. </w:t>
      </w:r>
    </w:p>
    <w:p w:rsidR="00694ADC" w:rsidRPr="00694ADC" w:rsidRDefault="00694ADC" w:rsidP="00694A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4ADC">
        <w:rPr>
          <w:rFonts w:ascii="Times New Roman" w:hAnsi="Times New Roman"/>
          <w:b/>
          <w:sz w:val="24"/>
          <w:szCs w:val="24"/>
          <w:lang w:eastAsia="ru-RU"/>
        </w:rPr>
        <w:t>(1 ч)</w:t>
      </w:r>
      <w:r w:rsidRPr="00694A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94ADC">
        <w:rPr>
          <w:rFonts w:ascii="Times New Roman" w:hAnsi="Times New Roman"/>
          <w:b/>
          <w:sz w:val="24"/>
          <w:szCs w:val="24"/>
          <w:lang w:eastAsia="ru-RU"/>
        </w:rPr>
        <w:t>Жизнь ратными подвигами полна.</w:t>
      </w:r>
    </w:p>
    <w:p w:rsidR="00694ADC" w:rsidRPr="00694ADC" w:rsidRDefault="00694ADC" w:rsidP="00694A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4ADC">
        <w:rPr>
          <w:rFonts w:ascii="Times New Roman" w:hAnsi="Times New Roman"/>
          <w:sz w:val="24"/>
          <w:szCs w:val="24"/>
          <w:lang w:eastAsia="ru-RU"/>
        </w:rPr>
        <w:t xml:space="preserve">Подвиги во имя Родины в истории России. Сергий Радонежский и Дмитрий Донской. Надежда Дурова. Башкирский кавалеристы на войне 1812 года. </w:t>
      </w:r>
      <w:proofErr w:type="spellStart"/>
      <w:r w:rsidRPr="00694ADC">
        <w:rPr>
          <w:rFonts w:ascii="Times New Roman" w:hAnsi="Times New Roman"/>
          <w:sz w:val="24"/>
          <w:szCs w:val="24"/>
          <w:lang w:eastAsia="ru-RU"/>
        </w:rPr>
        <w:t>Рабби</w:t>
      </w:r>
      <w:proofErr w:type="spellEnd"/>
      <w:r w:rsidRPr="00694AD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94ADC">
        <w:rPr>
          <w:rFonts w:ascii="Times New Roman" w:hAnsi="Times New Roman"/>
          <w:sz w:val="24"/>
          <w:szCs w:val="24"/>
          <w:lang w:eastAsia="ru-RU"/>
        </w:rPr>
        <w:t>Шнеур-Залман</w:t>
      </w:r>
      <w:proofErr w:type="spellEnd"/>
      <w:r w:rsidRPr="00694ADC">
        <w:rPr>
          <w:rFonts w:ascii="Times New Roman" w:hAnsi="Times New Roman"/>
          <w:sz w:val="24"/>
          <w:szCs w:val="24"/>
          <w:lang w:eastAsia="ru-RU"/>
        </w:rPr>
        <w:t xml:space="preserve">. А.И. </w:t>
      </w:r>
      <w:proofErr w:type="spellStart"/>
      <w:r w:rsidRPr="00694ADC">
        <w:rPr>
          <w:rFonts w:ascii="Times New Roman" w:hAnsi="Times New Roman"/>
          <w:sz w:val="24"/>
          <w:szCs w:val="24"/>
          <w:lang w:eastAsia="ru-RU"/>
        </w:rPr>
        <w:t>Покрышкин</w:t>
      </w:r>
      <w:proofErr w:type="spellEnd"/>
      <w:r w:rsidRPr="00694ADC">
        <w:rPr>
          <w:rFonts w:ascii="Times New Roman" w:hAnsi="Times New Roman"/>
          <w:sz w:val="24"/>
          <w:szCs w:val="24"/>
          <w:lang w:eastAsia="ru-RU"/>
        </w:rPr>
        <w:t>. Вклад мусульманских народов в Великую победу.</w:t>
      </w:r>
    </w:p>
    <w:p w:rsidR="00694ADC" w:rsidRPr="00694ADC" w:rsidRDefault="00694ADC" w:rsidP="00694A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4ADC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(1 ч) В жизни всегда есть место подвигу. </w:t>
      </w:r>
      <w:r w:rsidRPr="00694ADC">
        <w:rPr>
          <w:rFonts w:ascii="Times New Roman" w:hAnsi="Times New Roman"/>
          <w:sz w:val="24"/>
          <w:szCs w:val="24"/>
          <w:lang w:eastAsia="ru-RU"/>
        </w:rPr>
        <w:t xml:space="preserve">Выполнение учебных проектов: «Герои-партизаны Великой Отечественной войны», «Правнуки Победы о своих прадедах», «Место подвига в наше время» и др. (см. стр. 35 учебника). </w:t>
      </w:r>
    </w:p>
    <w:p w:rsidR="00694ADC" w:rsidRPr="00694ADC" w:rsidRDefault="00694ADC" w:rsidP="00694AD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94ADC">
        <w:rPr>
          <w:rFonts w:ascii="Times New Roman" w:hAnsi="Times New Roman"/>
          <w:b/>
          <w:sz w:val="24"/>
          <w:szCs w:val="24"/>
          <w:lang w:eastAsia="ru-RU"/>
        </w:rPr>
        <w:t>(1 ч) В труде - красота человека.</w:t>
      </w:r>
    </w:p>
    <w:p w:rsidR="00694ADC" w:rsidRPr="00694ADC" w:rsidRDefault="00694ADC" w:rsidP="00694A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4ADC">
        <w:rPr>
          <w:rFonts w:ascii="Times New Roman" w:hAnsi="Times New Roman"/>
          <w:sz w:val="24"/>
          <w:szCs w:val="24"/>
          <w:lang w:eastAsia="ru-RU"/>
        </w:rPr>
        <w:t>Трудолюбие как важное нравственное качество человека. Уважение и признание заслуг честного труженика перед обществом. Благородство труда в легендах, былинах, произведениях литературы.</w:t>
      </w:r>
    </w:p>
    <w:p w:rsidR="00694ADC" w:rsidRPr="00694ADC" w:rsidRDefault="00694ADC" w:rsidP="00694AD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94ADC">
        <w:rPr>
          <w:rFonts w:ascii="Times New Roman" w:hAnsi="Times New Roman"/>
          <w:b/>
          <w:sz w:val="24"/>
          <w:szCs w:val="24"/>
          <w:lang w:eastAsia="ru-RU"/>
        </w:rPr>
        <w:t>(1 ч)  Плод добрых трудов славен.</w:t>
      </w:r>
    </w:p>
    <w:p w:rsidR="00694ADC" w:rsidRPr="00694ADC" w:rsidRDefault="00694ADC" w:rsidP="00694A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4ADC">
        <w:rPr>
          <w:rFonts w:ascii="Times New Roman" w:hAnsi="Times New Roman"/>
          <w:sz w:val="24"/>
          <w:szCs w:val="24"/>
          <w:lang w:eastAsia="ru-RU"/>
        </w:rPr>
        <w:t>Труд как ценность в истории религий. Буддизм, ислам, христианство о трудолюбии как нравственном состоянии человека.</w:t>
      </w:r>
    </w:p>
    <w:p w:rsidR="00694ADC" w:rsidRPr="00694ADC" w:rsidRDefault="00694ADC" w:rsidP="00694AD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94ADC">
        <w:rPr>
          <w:rFonts w:ascii="Times New Roman" w:hAnsi="Times New Roman"/>
          <w:b/>
          <w:sz w:val="24"/>
          <w:szCs w:val="24"/>
          <w:lang w:eastAsia="ru-RU"/>
        </w:rPr>
        <w:t>(1 ч) Люди труда.</w:t>
      </w:r>
    </w:p>
    <w:p w:rsidR="00694ADC" w:rsidRPr="00694ADC" w:rsidRDefault="00694ADC" w:rsidP="00694A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4ADC">
        <w:rPr>
          <w:rFonts w:ascii="Times New Roman" w:hAnsi="Times New Roman"/>
          <w:sz w:val="24"/>
          <w:szCs w:val="24"/>
          <w:lang w:eastAsia="ru-RU"/>
        </w:rPr>
        <w:t xml:space="preserve">Примеры трудовых подвигов в истории. Харитон Лаптев. Бурятский ученый-востоковед Г. </w:t>
      </w:r>
      <w:proofErr w:type="spellStart"/>
      <w:r w:rsidRPr="00694ADC">
        <w:rPr>
          <w:rFonts w:ascii="Times New Roman" w:hAnsi="Times New Roman"/>
          <w:sz w:val="24"/>
          <w:szCs w:val="24"/>
          <w:lang w:eastAsia="ru-RU"/>
        </w:rPr>
        <w:t>Цыбиков</w:t>
      </w:r>
      <w:proofErr w:type="spellEnd"/>
      <w:r w:rsidRPr="00694ADC">
        <w:rPr>
          <w:rFonts w:ascii="Times New Roman" w:hAnsi="Times New Roman"/>
          <w:sz w:val="24"/>
          <w:szCs w:val="24"/>
          <w:lang w:eastAsia="ru-RU"/>
        </w:rPr>
        <w:t>. К.Э. Циолковский.</w:t>
      </w:r>
    </w:p>
    <w:p w:rsidR="00694ADC" w:rsidRPr="00694ADC" w:rsidRDefault="00694ADC" w:rsidP="00694AD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94ADC">
        <w:rPr>
          <w:rFonts w:ascii="Times New Roman" w:hAnsi="Times New Roman"/>
          <w:b/>
          <w:sz w:val="24"/>
          <w:szCs w:val="24"/>
          <w:lang w:eastAsia="ru-RU"/>
        </w:rPr>
        <w:t>(1 ч)  Бережное отношение к природе.</w:t>
      </w:r>
    </w:p>
    <w:p w:rsidR="00694ADC" w:rsidRPr="00694ADC" w:rsidRDefault="00694ADC" w:rsidP="00694A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4ADC">
        <w:rPr>
          <w:rFonts w:ascii="Times New Roman" w:hAnsi="Times New Roman"/>
          <w:sz w:val="24"/>
          <w:szCs w:val="24"/>
          <w:lang w:eastAsia="ru-RU"/>
        </w:rPr>
        <w:t xml:space="preserve">Отношение к природе у разных народов. Заповедники как форма охраны природы. </w:t>
      </w:r>
    </w:p>
    <w:p w:rsidR="00694ADC" w:rsidRPr="00694ADC" w:rsidRDefault="00694ADC" w:rsidP="00694AD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94ADC">
        <w:rPr>
          <w:rFonts w:ascii="Times New Roman" w:hAnsi="Times New Roman"/>
          <w:b/>
          <w:sz w:val="24"/>
          <w:szCs w:val="24"/>
          <w:lang w:eastAsia="ru-RU"/>
        </w:rPr>
        <w:t>(2 ч) Семья- хранитель духовных ценностей.</w:t>
      </w:r>
    </w:p>
    <w:p w:rsidR="00694ADC" w:rsidRPr="00694ADC" w:rsidRDefault="00694ADC" w:rsidP="00694A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4ADC">
        <w:rPr>
          <w:rFonts w:ascii="Times New Roman" w:hAnsi="Times New Roman"/>
          <w:sz w:val="24"/>
          <w:szCs w:val="24"/>
          <w:lang w:eastAsia="ru-RU"/>
        </w:rPr>
        <w:t>Семья как первый источник знаний о мире и правилах поведения в нем. Роль семьи в воспитании человека. Семейные традиции воспитания и народные сказки.</w:t>
      </w:r>
    </w:p>
    <w:p w:rsidR="00694ADC" w:rsidRPr="00694ADC" w:rsidRDefault="00694ADC" w:rsidP="00694AD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94ADC">
        <w:rPr>
          <w:rFonts w:ascii="Times New Roman" w:hAnsi="Times New Roman"/>
          <w:b/>
          <w:sz w:val="24"/>
          <w:szCs w:val="24"/>
          <w:lang w:eastAsia="ru-RU"/>
        </w:rPr>
        <w:t>(1 ч) Семья – первый трудовой коллектив.</w:t>
      </w:r>
    </w:p>
    <w:p w:rsidR="00694ADC" w:rsidRPr="00694ADC" w:rsidRDefault="00694ADC" w:rsidP="00694A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4ADC">
        <w:rPr>
          <w:rFonts w:ascii="Times New Roman" w:hAnsi="Times New Roman"/>
          <w:sz w:val="24"/>
          <w:szCs w:val="24"/>
          <w:lang w:eastAsia="ru-RU"/>
        </w:rPr>
        <w:t>Трудовое воспитание в семье. Семейные традиции трудового воспитания. Совместный труд как ценность. Распределение труда в семье.</w:t>
      </w:r>
    </w:p>
    <w:p w:rsidR="00694ADC" w:rsidRPr="00694ADC" w:rsidRDefault="00694ADC" w:rsidP="00694AD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94ADC">
        <w:rPr>
          <w:rFonts w:ascii="Times New Roman" w:hAnsi="Times New Roman"/>
          <w:b/>
          <w:sz w:val="24"/>
          <w:szCs w:val="24"/>
          <w:lang w:eastAsia="ru-RU"/>
        </w:rPr>
        <w:t>(2 ч) Семейные ценности в разных религиях мира.</w:t>
      </w:r>
    </w:p>
    <w:p w:rsidR="00694ADC" w:rsidRPr="00694ADC" w:rsidRDefault="00694ADC" w:rsidP="00694A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4ADC">
        <w:rPr>
          <w:rFonts w:ascii="Times New Roman" w:hAnsi="Times New Roman"/>
          <w:sz w:val="24"/>
          <w:szCs w:val="24"/>
          <w:lang w:eastAsia="ru-RU"/>
        </w:rPr>
        <w:t xml:space="preserve">Любовь-главная духовная ценность в семье. Любовь как основа мира и взаимопонимания в семье. </w:t>
      </w:r>
    </w:p>
    <w:p w:rsidR="00694ADC" w:rsidRPr="00694ADC" w:rsidRDefault="00694ADC" w:rsidP="00694AD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94ADC">
        <w:rPr>
          <w:rFonts w:ascii="Times New Roman" w:hAnsi="Times New Roman"/>
          <w:sz w:val="24"/>
          <w:szCs w:val="24"/>
          <w:lang w:eastAsia="ru-RU"/>
        </w:rPr>
        <w:t>Жизнь семьи в разных религиях. Семейные ценности в исламе, иудаизме, буддизме, христианстве. Родители и дети.</w:t>
      </w:r>
    </w:p>
    <w:p w:rsidR="00694ADC" w:rsidRPr="00694ADC" w:rsidRDefault="00694ADC" w:rsidP="00694AD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94ADC">
        <w:rPr>
          <w:rFonts w:ascii="Times New Roman" w:hAnsi="Times New Roman"/>
          <w:b/>
          <w:sz w:val="24"/>
          <w:szCs w:val="24"/>
          <w:lang w:eastAsia="ru-RU"/>
        </w:rPr>
        <w:t>(1 ч) Урок обобщения.</w:t>
      </w:r>
    </w:p>
    <w:p w:rsidR="00694ADC" w:rsidRPr="00694ADC" w:rsidRDefault="00694ADC" w:rsidP="00694A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4ADC">
        <w:rPr>
          <w:rFonts w:ascii="Times New Roman" w:hAnsi="Times New Roman"/>
          <w:sz w:val="24"/>
          <w:szCs w:val="24"/>
          <w:lang w:eastAsia="ru-RU"/>
        </w:rPr>
        <w:t>Общее и особенное в семейных отношениях в разных религиях.</w:t>
      </w:r>
    </w:p>
    <w:p w:rsidR="00694ADC" w:rsidRPr="00694ADC" w:rsidRDefault="00694ADC" w:rsidP="00694AD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694ADC" w:rsidRPr="00694ADC" w:rsidRDefault="00694ADC" w:rsidP="00694AD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694ADC">
        <w:rPr>
          <w:rFonts w:ascii="Times New Roman" w:hAnsi="Times New Roman"/>
          <w:b/>
          <w:i/>
          <w:sz w:val="24"/>
          <w:szCs w:val="24"/>
          <w:lang w:eastAsia="ru-RU"/>
        </w:rPr>
        <w:t>РАЗДЕЛ 3. РЕЛИГИЯ И КУЛЬТУРА – 7 ч.</w:t>
      </w:r>
    </w:p>
    <w:p w:rsidR="00694ADC" w:rsidRPr="00694ADC" w:rsidRDefault="00694ADC" w:rsidP="00694AD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94ADC">
        <w:rPr>
          <w:rFonts w:ascii="Times New Roman" w:hAnsi="Times New Roman"/>
          <w:b/>
          <w:sz w:val="24"/>
          <w:szCs w:val="24"/>
          <w:lang w:eastAsia="ru-RU"/>
        </w:rPr>
        <w:t>(2 ч) Роль религии в развитии культуры. Культурное развитие христианской Руси.</w:t>
      </w:r>
    </w:p>
    <w:p w:rsidR="00694ADC" w:rsidRPr="00694ADC" w:rsidRDefault="00694ADC" w:rsidP="00694A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4ADC">
        <w:rPr>
          <w:rFonts w:ascii="Times New Roman" w:hAnsi="Times New Roman"/>
          <w:sz w:val="24"/>
          <w:szCs w:val="24"/>
          <w:lang w:eastAsia="ru-RU"/>
        </w:rPr>
        <w:t>Понятие религии. Роль религии в развитии культуры. Культурное наследие христианской Руси. Христианская вера и образование в Древней Руси.</w:t>
      </w:r>
    </w:p>
    <w:p w:rsidR="00694ADC" w:rsidRPr="00694ADC" w:rsidRDefault="00694ADC" w:rsidP="00694A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4ADC">
        <w:rPr>
          <w:rFonts w:ascii="Times New Roman" w:hAnsi="Times New Roman"/>
          <w:sz w:val="24"/>
          <w:szCs w:val="24"/>
          <w:lang w:eastAsia="ru-RU"/>
        </w:rPr>
        <w:t>Православные храмы как выдающиеся памятники культуры. Особенности православного календаря.</w:t>
      </w:r>
    </w:p>
    <w:p w:rsidR="00694ADC" w:rsidRPr="00694ADC" w:rsidRDefault="00694ADC" w:rsidP="00694AD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94ADC">
        <w:rPr>
          <w:rFonts w:ascii="Times New Roman" w:hAnsi="Times New Roman"/>
          <w:b/>
          <w:sz w:val="24"/>
          <w:szCs w:val="24"/>
          <w:lang w:eastAsia="ru-RU"/>
        </w:rPr>
        <w:t>(1 ч) Духовная православная музыка.</w:t>
      </w:r>
    </w:p>
    <w:p w:rsidR="00694ADC" w:rsidRPr="00694ADC" w:rsidRDefault="00694ADC" w:rsidP="00694A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4ADC">
        <w:rPr>
          <w:rFonts w:ascii="Times New Roman" w:hAnsi="Times New Roman"/>
          <w:sz w:val="24"/>
          <w:szCs w:val="24"/>
          <w:lang w:eastAsia="ru-RU"/>
        </w:rPr>
        <w:t>Богослужебная и хоровая музыка. Творчество Н.А. Римского-Корсакова, П.И. Чайковского, М.П. Мусоргского. Колокольный звон, его виды: Благовест, Перебор, Перезвон, Трезвон.</w:t>
      </w:r>
    </w:p>
    <w:p w:rsidR="00694ADC" w:rsidRPr="00694ADC" w:rsidRDefault="00694ADC" w:rsidP="00694AD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94ADC">
        <w:rPr>
          <w:rFonts w:ascii="Times New Roman" w:hAnsi="Times New Roman"/>
          <w:b/>
          <w:sz w:val="24"/>
          <w:szCs w:val="24"/>
          <w:lang w:eastAsia="ru-RU"/>
        </w:rPr>
        <w:t>(1 ч) Духовные святыни Ярославского края.</w:t>
      </w:r>
    </w:p>
    <w:p w:rsidR="00694ADC" w:rsidRPr="00694ADC" w:rsidRDefault="00694ADC" w:rsidP="00694A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4ADC">
        <w:rPr>
          <w:rFonts w:ascii="Times New Roman" w:hAnsi="Times New Roman"/>
          <w:sz w:val="24"/>
          <w:szCs w:val="24"/>
          <w:lang w:eastAsia="ru-RU"/>
        </w:rPr>
        <w:t xml:space="preserve">Православные монастыри и храмы Ярославского края.  </w:t>
      </w:r>
    </w:p>
    <w:p w:rsidR="00694ADC" w:rsidRPr="00694ADC" w:rsidRDefault="00694ADC" w:rsidP="00694A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4ADC">
        <w:rPr>
          <w:rFonts w:ascii="Times New Roman" w:hAnsi="Times New Roman"/>
          <w:sz w:val="24"/>
          <w:szCs w:val="24"/>
          <w:lang w:eastAsia="ru-RU"/>
        </w:rPr>
        <w:t xml:space="preserve">Духовные места г. Ярославля. Монастыри и храмы Ростовской земли. Святые Ростова. </w:t>
      </w:r>
    </w:p>
    <w:p w:rsidR="00694ADC" w:rsidRPr="00694ADC" w:rsidRDefault="00694ADC" w:rsidP="00694AD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94ADC">
        <w:rPr>
          <w:rFonts w:ascii="Times New Roman" w:hAnsi="Times New Roman"/>
          <w:b/>
          <w:sz w:val="24"/>
          <w:szCs w:val="24"/>
          <w:lang w:eastAsia="ru-RU"/>
        </w:rPr>
        <w:t xml:space="preserve">(1 ч)  Культура ислама. </w:t>
      </w:r>
    </w:p>
    <w:p w:rsidR="00694ADC" w:rsidRPr="00694ADC" w:rsidRDefault="00694ADC" w:rsidP="00694A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4ADC">
        <w:rPr>
          <w:rFonts w:ascii="Times New Roman" w:hAnsi="Times New Roman"/>
          <w:sz w:val="24"/>
          <w:szCs w:val="24"/>
          <w:lang w:eastAsia="ru-RU"/>
        </w:rPr>
        <w:t>Зарождение ислама. Мухаммад. Золотой век исламской культуры (</w:t>
      </w:r>
      <w:r w:rsidRPr="00694ADC">
        <w:rPr>
          <w:rFonts w:ascii="Times New Roman" w:hAnsi="Times New Roman"/>
          <w:sz w:val="24"/>
          <w:szCs w:val="24"/>
          <w:lang w:val="en-US" w:eastAsia="ru-RU"/>
        </w:rPr>
        <w:t>VII</w:t>
      </w:r>
      <w:r w:rsidRPr="00694ADC">
        <w:rPr>
          <w:rFonts w:ascii="Times New Roman" w:hAnsi="Times New Roman"/>
          <w:sz w:val="24"/>
          <w:szCs w:val="24"/>
          <w:lang w:eastAsia="ru-RU"/>
        </w:rPr>
        <w:t>-</w:t>
      </w:r>
      <w:r w:rsidRPr="00694ADC">
        <w:rPr>
          <w:rFonts w:ascii="Times New Roman" w:hAnsi="Times New Roman"/>
          <w:sz w:val="24"/>
          <w:szCs w:val="24"/>
          <w:lang w:val="en-US" w:eastAsia="ru-RU"/>
        </w:rPr>
        <w:t>XII</w:t>
      </w:r>
      <w:r w:rsidRPr="00694ADC">
        <w:rPr>
          <w:rFonts w:ascii="Times New Roman" w:hAnsi="Times New Roman"/>
          <w:sz w:val="24"/>
          <w:szCs w:val="24"/>
          <w:lang w:eastAsia="ru-RU"/>
        </w:rPr>
        <w:t xml:space="preserve"> вв.). Ислам и развитие науки. Мусульманская литература и искусство. Мечеть – часть исламской культуры.</w:t>
      </w:r>
    </w:p>
    <w:p w:rsidR="00694ADC" w:rsidRPr="00694ADC" w:rsidRDefault="00694ADC" w:rsidP="00694AD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94ADC">
        <w:rPr>
          <w:rFonts w:ascii="Times New Roman" w:hAnsi="Times New Roman"/>
          <w:b/>
          <w:sz w:val="24"/>
          <w:szCs w:val="24"/>
          <w:lang w:eastAsia="ru-RU"/>
        </w:rPr>
        <w:t xml:space="preserve">(1 ч)  Культура иудаизма. </w:t>
      </w:r>
    </w:p>
    <w:p w:rsidR="00694ADC" w:rsidRPr="00694ADC" w:rsidRDefault="00694ADC" w:rsidP="00694A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4ADC">
        <w:rPr>
          <w:rFonts w:ascii="Times New Roman" w:hAnsi="Times New Roman"/>
          <w:sz w:val="24"/>
          <w:szCs w:val="24"/>
          <w:lang w:eastAsia="ru-RU"/>
        </w:rPr>
        <w:t xml:space="preserve">Зарождение иудаизма. История Земли обетованной. Израильское и Иудейское царства. Ветхий Завет. Тора – </w:t>
      </w:r>
      <w:proofErr w:type="spellStart"/>
      <w:r w:rsidRPr="00694ADC">
        <w:rPr>
          <w:rFonts w:ascii="Times New Roman" w:hAnsi="Times New Roman"/>
          <w:sz w:val="24"/>
          <w:szCs w:val="24"/>
          <w:lang w:eastAsia="ru-RU"/>
        </w:rPr>
        <w:t>Пятикнижье</w:t>
      </w:r>
      <w:proofErr w:type="spellEnd"/>
      <w:r w:rsidRPr="00694ADC">
        <w:rPr>
          <w:rFonts w:ascii="Times New Roman" w:hAnsi="Times New Roman"/>
          <w:sz w:val="24"/>
          <w:szCs w:val="24"/>
          <w:lang w:eastAsia="ru-RU"/>
        </w:rPr>
        <w:t xml:space="preserve"> Моисея. Синагога.</w:t>
      </w:r>
    </w:p>
    <w:p w:rsidR="00694ADC" w:rsidRPr="00694ADC" w:rsidRDefault="00694ADC" w:rsidP="00694A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4ADC">
        <w:rPr>
          <w:rFonts w:ascii="Times New Roman" w:hAnsi="Times New Roman"/>
          <w:sz w:val="24"/>
          <w:szCs w:val="24"/>
          <w:lang w:eastAsia="ru-RU"/>
        </w:rPr>
        <w:t>Иудейская история в произведениях живописи. Вавилонская башня. Иосиф и его братья. Иосиф в Египте. Самсон. Давид и Голиаф. Еврейский календарь.</w:t>
      </w:r>
    </w:p>
    <w:p w:rsidR="00694ADC" w:rsidRPr="00694ADC" w:rsidRDefault="00694ADC" w:rsidP="00694AD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94ADC">
        <w:rPr>
          <w:rFonts w:ascii="Times New Roman" w:hAnsi="Times New Roman"/>
          <w:b/>
          <w:sz w:val="24"/>
          <w:szCs w:val="24"/>
          <w:lang w:eastAsia="ru-RU"/>
        </w:rPr>
        <w:t>(1 ч) Культурные традиции буддизма.</w:t>
      </w:r>
    </w:p>
    <w:p w:rsidR="00694ADC" w:rsidRPr="00694ADC" w:rsidRDefault="00694ADC" w:rsidP="00694A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4ADC">
        <w:rPr>
          <w:rFonts w:ascii="Times New Roman" w:hAnsi="Times New Roman"/>
          <w:sz w:val="24"/>
          <w:szCs w:val="24"/>
          <w:lang w:eastAsia="ru-RU"/>
        </w:rPr>
        <w:lastRenderedPageBreak/>
        <w:t>Буддизм в России. Буддийские священные сооружения. Ступа. Пещерный храм. Пагода. Буддийская скульптура.</w:t>
      </w:r>
    </w:p>
    <w:p w:rsidR="00694ADC" w:rsidRPr="00694ADC" w:rsidRDefault="00694ADC" w:rsidP="00694A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4ADC">
        <w:rPr>
          <w:rFonts w:ascii="Times New Roman" w:hAnsi="Times New Roman"/>
          <w:sz w:val="24"/>
          <w:szCs w:val="24"/>
          <w:lang w:eastAsia="ru-RU"/>
        </w:rPr>
        <w:t>Буддийский монастырь. Искусство танка. Буддийский календарь.</w:t>
      </w:r>
    </w:p>
    <w:p w:rsidR="00694ADC" w:rsidRPr="00694ADC" w:rsidRDefault="00694ADC" w:rsidP="00694AD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94ADC" w:rsidRPr="00694ADC" w:rsidRDefault="00694ADC" w:rsidP="00694AD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694ADC">
        <w:rPr>
          <w:rFonts w:ascii="Times New Roman" w:hAnsi="Times New Roman"/>
          <w:b/>
          <w:i/>
          <w:sz w:val="24"/>
          <w:szCs w:val="24"/>
          <w:lang w:eastAsia="ru-RU"/>
        </w:rPr>
        <w:t>РАЗДЕЛ 4. КАК СОХРАНИТЬ ДУХОВНЫЕ ЦЕННОСТИ – 3 ч.</w:t>
      </w:r>
    </w:p>
    <w:p w:rsidR="00694ADC" w:rsidRPr="00694ADC" w:rsidRDefault="00694ADC" w:rsidP="00694AD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94ADC">
        <w:rPr>
          <w:rFonts w:ascii="Times New Roman" w:hAnsi="Times New Roman"/>
          <w:b/>
          <w:sz w:val="24"/>
          <w:szCs w:val="24"/>
          <w:lang w:eastAsia="ru-RU"/>
        </w:rPr>
        <w:t xml:space="preserve">(2 ч) Тема 27-28. Забота государства о сохранении духовных ценностей. </w:t>
      </w:r>
    </w:p>
    <w:p w:rsidR="00694ADC" w:rsidRPr="00694ADC" w:rsidRDefault="00694ADC" w:rsidP="00694A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4ADC">
        <w:rPr>
          <w:rFonts w:ascii="Times New Roman" w:hAnsi="Times New Roman"/>
          <w:sz w:val="24"/>
          <w:szCs w:val="24"/>
          <w:lang w:eastAsia="ru-RU"/>
        </w:rPr>
        <w:t>Конституция РФ о свободе вероисповедания. Восстановление памятников духовного наследия. Развитие движения паломничества. История Храма Христа Спасителя. Государственный музей-заповедник «Царское село».</w:t>
      </w:r>
    </w:p>
    <w:p w:rsidR="00694ADC" w:rsidRPr="00694ADC" w:rsidRDefault="00694ADC" w:rsidP="00694AD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94ADC">
        <w:rPr>
          <w:rFonts w:ascii="Times New Roman" w:hAnsi="Times New Roman"/>
          <w:b/>
          <w:sz w:val="24"/>
          <w:szCs w:val="24"/>
          <w:lang w:eastAsia="ru-RU"/>
        </w:rPr>
        <w:t>(1 ч) Тема 29.</w:t>
      </w:r>
      <w:r w:rsidRPr="00694A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94ADC">
        <w:rPr>
          <w:rFonts w:ascii="Times New Roman" w:hAnsi="Times New Roman"/>
          <w:b/>
          <w:sz w:val="24"/>
          <w:szCs w:val="24"/>
          <w:lang w:eastAsia="ru-RU"/>
        </w:rPr>
        <w:t>Хранить память предков.</w:t>
      </w:r>
    </w:p>
    <w:p w:rsidR="00694ADC" w:rsidRPr="00694ADC" w:rsidRDefault="00694ADC" w:rsidP="00694A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4ADC">
        <w:rPr>
          <w:rFonts w:ascii="Times New Roman" w:hAnsi="Times New Roman"/>
          <w:sz w:val="24"/>
          <w:szCs w:val="24"/>
          <w:lang w:eastAsia="ru-RU"/>
        </w:rPr>
        <w:t>Хранение памяти предков – забота всех поколений. Благотворительность в истории России. Богадельни. Попечительства для бедных в России. Савва Мамонтов, братья Третьяковы.</w:t>
      </w:r>
    </w:p>
    <w:p w:rsidR="00694ADC" w:rsidRPr="00694ADC" w:rsidRDefault="00694ADC" w:rsidP="00694AD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94ADC" w:rsidRPr="00694ADC" w:rsidRDefault="00694ADC" w:rsidP="00694AD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694ADC">
        <w:rPr>
          <w:rFonts w:ascii="Times New Roman" w:hAnsi="Times New Roman"/>
          <w:b/>
          <w:i/>
          <w:sz w:val="24"/>
          <w:szCs w:val="24"/>
          <w:lang w:eastAsia="ru-RU"/>
        </w:rPr>
        <w:t>РАЗДЕЛ 5. ЧТО СОСТАВЛЯЕТ ТВОЙ ДУХОВНЫЙ МИР – 5 ч.</w:t>
      </w:r>
    </w:p>
    <w:p w:rsidR="00694ADC" w:rsidRPr="00694ADC" w:rsidRDefault="00694ADC" w:rsidP="00694AD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94ADC">
        <w:rPr>
          <w:rFonts w:ascii="Times New Roman" w:hAnsi="Times New Roman"/>
          <w:b/>
          <w:sz w:val="24"/>
          <w:szCs w:val="24"/>
          <w:lang w:eastAsia="ru-RU"/>
        </w:rPr>
        <w:t>Тема 30. Твое образование и интересы.</w:t>
      </w:r>
    </w:p>
    <w:p w:rsidR="00694ADC" w:rsidRPr="00694ADC" w:rsidRDefault="00694ADC" w:rsidP="00694A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4ADC">
        <w:rPr>
          <w:rFonts w:ascii="Times New Roman" w:hAnsi="Times New Roman"/>
          <w:sz w:val="24"/>
          <w:szCs w:val="24"/>
          <w:lang w:eastAsia="ru-RU"/>
        </w:rPr>
        <w:t xml:space="preserve">Образование и его роль в жизни человека и общества. Чтение – важная часть культуры человека. Многообразные интересы человека. </w:t>
      </w:r>
    </w:p>
    <w:p w:rsidR="00694ADC" w:rsidRPr="00694ADC" w:rsidRDefault="00694ADC" w:rsidP="00694AD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94ADC">
        <w:rPr>
          <w:rFonts w:ascii="Times New Roman" w:hAnsi="Times New Roman"/>
          <w:b/>
          <w:sz w:val="24"/>
          <w:szCs w:val="24"/>
          <w:lang w:eastAsia="ru-RU"/>
        </w:rPr>
        <w:t>Тема 31. Твоя культура поведения и нравственные качества.</w:t>
      </w:r>
    </w:p>
    <w:p w:rsidR="00694ADC" w:rsidRPr="00694ADC" w:rsidRDefault="00694ADC" w:rsidP="00694A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4ADC">
        <w:rPr>
          <w:rFonts w:ascii="Times New Roman" w:hAnsi="Times New Roman"/>
          <w:sz w:val="24"/>
          <w:szCs w:val="24"/>
          <w:lang w:eastAsia="ru-RU"/>
        </w:rPr>
        <w:t>Современный этикет. Внутренняя и внешняя  культура поведения. Нравственные качества человека.</w:t>
      </w:r>
    </w:p>
    <w:p w:rsidR="00694ADC" w:rsidRPr="00694ADC" w:rsidRDefault="00694ADC" w:rsidP="00694AD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94ADC">
        <w:rPr>
          <w:rFonts w:ascii="Times New Roman" w:hAnsi="Times New Roman"/>
          <w:b/>
          <w:sz w:val="24"/>
          <w:szCs w:val="24"/>
          <w:lang w:eastAsia="ru-RU"/>
        </w:rPr>
        <w:t>Тема 32-33. Диалог культур и поколений (</w:t>
      </w:r>
      <w:r w:rsidRPr="00694ADC">
        <w:rPr>
          <w:rFonts w:ascii="Times New Roman" w:hAnsi="Times New Roman"/>
          <w:sz w:val="24"/>
          <w:szCs w:val="24"/>
          <w:lang w:eastAsia="ru-RU"/>
        </w:rPr>
        <w:t>уроки обобщения</w:t>
      </w:r>
      <w:r w:rsidRPr="00694ADC">
        <w:rPr>
          <w:rFonts w:ascii="Times New Roman" w:hAnsi="Times New Roman"/>
          <w:b/>
          <w:sz w:val="24"/>
          <w:szCs w:val="24"/>
          <w:lang w:eastAsia="ru-RU"/>
        </w:rPr>
        <w:t>).</w:t>
      </w:r>
    </w:p>
    <w:p w:rsidR="00694ADC" w:rsidRPr="00694ADC" w:rsidRDefault="00694ADC" w:rsidP="00694AD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94ADC">
        <w:rPr>
          <w:rFonts w:ascii="Times New Roman" w:hAnsi="Times New Roman"/>
          <w:b/>
          <w:sz w:val="24"/>
          <w:szCs w:val="24"/>
          <w:lang w:eastAsia="ru-RU"/>
        </w:rPr>
        <w:t>Тема 34. Итоговое обобщение.</w:t>
      </w:r>
    </w:p>
    <w:p w:rsidR="006F43C5" w:rsidRDefault="006F43C5" w:rsidP="006F43C5">
      <w:pPr>
        <w:pStyle w:val="a7"/>
        <w:spacing w:before="0" w:beforeAutospacing="0" w:after="0" w:afterAutospacing="0"/>
        <w:jc w:val="center"/>
        <w:rPr>
          <w:b/>
          <w:color w:val="000000"/>
          <w:sz w:val="22"/>
          <w:szCs w:val="22"/>
          <w:u w:val="single"/>
        </w:rPr>
      </w:pPr>
    </w:p>
    <w:p w:rsidR="006F43C5" w:rsidRDefault="006F43C5" w:rsidP="006F43C5">
      <w:pPr>
        <w:pStyle w:val="a7"/>
        <w:spacing w:before="0" w:beforeAutospacing="0" w:after="0" w:afterAutospacing="0"/>
        <w:jc w:val="center"/>
        <w:rPr>
          <w:b/>
          <w:color w:val="000000"/>
          <w:sz w:val="22"/>
          <w:szCs w:val="22"/>
          <w:u w:val="single"/>
        </w:rPr>
      </w:pPr>
    </w:p>
    <w:p w:rsidR="006F43C5" w:rsidRPr="006F43C5" w:rsidRDefault="006F43C5" w:rsidP="006F43C5">
      <w:pPr>
        <w:pStyle w:val="a7"/>
        <w:spacing w:before="0" w:beforeAutospacing="0" w:after="0" w:afterAutospacing="0"/>
        <w:jc w:val="center"/>
        <w:rPr>
          <w:b/>
          <w:color w:val="000000"/>
          <w:u w:val="single"/>
        </w:rPr>
      </w:pPr>
      <w:r w:rsidRPr="006F43C5">
        <w:rPr>
          <w:b/>
          <w:color w:val="000000"/>
          <w:u w:val="single"/>
        </w:rPr>
        <w:t>Учебно-тематическое планирование</w:t>
      </w:r>
    </w:p>
    <w:p w:rsidR="006F43C5" w:rsidRPr="006F43C5" w:rsidRDefault="006F43C5" w:rsidP="006F43C5">
      <w:pPr>
        <w:pStyle w:val="a7"/>
        <w:spacing w:before="0" w:beforeAutospacing="0" w:after="0" w:afterAutospacing="0"/>
        <w:jc w:val="center"/>
        <w:rPr>
          <w:color w:val="000000"/>
          <w:u w:val="single"/>
        </w:rPr>
      </w:pPr>
    </w:p>
    <w:tbl>
      <w:tblPr>
        <w:tblW w:w="10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8"/>
        <w:gridCol w:w="7693"/>
        <w:gridCol w:w="1182"/>
      </w:tblGrid>
      <w:tr w:rsidR="006F43C5" w:rsidRPr="006F43C5" w:rsidTr="0009620C">
        <w:trPr>
          <w:jc w:val="center"/>
        </w:trPr>
        <w:tc>
          <w:tcPr>
            <w:tcW w:w="1388" w:type="dxa"/>
            <w:shd w:val="clear" w:color="auto" w:fill="auto"/>
            <w:vAlign w:val="center"/>
          </w:tcPr>
          <w:p w:rsidR="006F43C5" w:rsidRPr="006F43C5" w:rsidRDefault="006F43C5" w:rsidP="0085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43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 темы</w:t>
            </w:r>
          </w:p>
        </w:tc>
        <w:tc>
          <w:tcPr>
            <w:tcW w:w="7693" w:type="dxa"/>
            <w:shd w:val="clear" w:color="auto" w:fill="auto"/>
            <w:vAlign w:val="center"/>
          </w:tcPr>
          <w:p w:rsidR="006F43C5" w:rsidRPr="006F43C5" w:rsidRDefault="006F43C5" w:rsidP="0085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43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Название темы</w:t>
            </w:r>
          </w:p>
        </w:tc>
        <w:tc>
          <w:tcPr>
            <w:tcW w:w="1182" w:type="dxa"/>
            <w:tcBorders>
              <w:right w:val="single" w:sz="2" w:space="0" w:color="808080"/>
            </w:tcBorders>
            <w:shd w:val="clear" w:color="auto" w:fill="auto"/>
            <w:vAlign w:val="center"/>
          </w:tcPr>
          <w:p w:rsidR="006F43C5" w:rsidRPr="006F43C5" w:rsidRDefault="006F43C5" w:rsidP="0085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43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6F43C5" w:rsidRPr="006F43C5" w:rsidTr="0009620C">
        <w:trPr>
          <w:trHeight w:val="300"/>
          <w:jc w:val="center"/>
        </w:trPr>
        <w:tc>
          <w:tcPr>
            <w:tcW w:w="1388" w:type="dxa"/>
            <w:shd w:val="clear" w:color="auto" w:fill="auto"/>
            <w:vAlign w:val="center"/>
          </w:tcPr>
          <w:p w:rsidR="006F43C5" w:rsidRPr="006F43C5" w:rsidRDefault="006F43C5" w:rsidP="008535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93" w:type="dxa"/>
            <w:shd w:val="clear" w:color="auto" w:fill="auto"/>
            <w:vAlign w:val="center"/>
          </w:tcPr>
          <w:p w:rsidR="006F43C5" w:rsidRPr="006F43C5" w:rsidRDefault="006F43C5" w:rsidP="008535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3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182" w:type="dxa"/>
            <w:tcBorders>
              <w:right w:val="single" w:sz="2" w:space="0" w:color="808080"/>
            </w:tcBorders>
            <w:shd w:val="clear" w:color="auto" w:fill="auto"/>
            <w:vAlign w:val="center"/>
          </w:tcPr>
          <w:p w:rsidR="006F43C5" w:rsidRPr="006F43C5" w:rsidRDefault="006F43C5" w:rsidP="0085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3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F43C5" w:rsidRPr="006F43C5" w:rsidTr="0009620C">
        <w:trPr>
          <w:trHeight w:val="785"/>
          <w:jc w:val="center"/>
        </w:trPr>
        <w:tc>
          <w:tcPr>
            <w:tcW w:w="1388" w:type="dxa"/>
            <w:shd w:val="clear" w:color="auto" w:fill="auto"/>
            <w:vAlign w:val="center"/>
          </w:tcPr>
          <w:p w:rsidR="006F43C5" w:rsidRPr="006F43C5" w:rsidRDefault="006F43C5" w:rsidP="008535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F43C5" w:rsidRPr="006F43C5" w:rsidRDefault="006F43C5" w:rsidP="006F43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3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Раздел  </w:t>
            </w:r>
            <w:r w:rsidRPr="006F43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6F43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93" w:type="dxa"/>
            <w:shd w:val="clear" w:color="auto" w:fill="auto"/>
            <w:vAlign w:val="center"/>
          </w:tcPr>
          <w:p w:rsidR="006F43C5" w:rsidRPr="006F43C5" w:rsidRDefault="006F43C5" w:rsidP="008535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3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мире культуры</w:t>
            </w:r>
          </w:p>
        </w:tc>
        <w:tc>
          <w:tcPr>
            <w:tcW w:w="1182" w:type="dxa"/>
            <w:tcBorders>
              <w:right w:val="single" w:sz="2" w:space="0" w:color="808080"/>
            </w:tcBorders>
            <w:shd w:val="clear" w:color="auto" w:fill="auto"/>
            <w:vAlign w:val="center"/>
          </w:tcPr>
          <w:p w:rsidR="006F43C5" w:rsidRPr="006F43C5" w:rsidRDefault="006F43C5" w:rsidP="0085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3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F43C5" w:rsidRPr="006F43C5" w:rsidTr="0009620C">
        <w:trPr>
          <w:jc w:val="center"/>
        </w:trPr>
        <w:tc>
          <w:tcPr>
            <w:tcW w:w="1388" w:type="dxa"/>
            <w:shd w:val="clear" w:color="auto" w:fill="auto"/>
            <w:vAlign w:val="center"/>
          </w:tcPr>
          <w:p w:rsidR="006F43C5" w:rsidRPr="006F43C5" w:rsidRDefault="006F43C5" w:rsidP="008535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3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 w:rsidRPr="006F43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6F43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93" w:type="dxa"/>
            <w:shd w:val="clear" w:color="auto" w:fill="auto"/>
            <w:vAlign w:val="center"/>
          </w:tcPr>
          <w:p w:rsidR="006F43C5" w:rsidRPr="006F43C5" w:rsidRDefault="006F43C5" w:rsidP="008535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3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Нравственные ценности российского народа</w:t>
            </w:r>
          </w:p>
        </w:tc>
        <w:tc>
          <w:tcPr>
            <w:tcW w:w="1182" w:type="dxa"/>
            <w:tcBorders>
              <w:right w:val="single" w:sz="2" w:space="0" w:color="808080"/>
            </w:tcBorders>
            <w:shd w:val="clear" w:color="auto" w:fill="auto"/>
            <w:vAlign w:val="center"/>
          </w:tcPr>
          <w:p w:rsidR="006F43C5" w:rsidRPr="006F43C5" w:rsidRDefault="006F43C5" w:rsidP="0085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3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6F43C5" w:rsidRPr="006F43C5" w:rsidTr="0009620C">
        <w:trPr>
          <w:jc w:val="center"/>
        </w:trPr>
        <w:tc>
          <w:tcPr>
            <w:tcW w:w="1388" w:type="dxa"/>
            <w:shd w:val="clear" w:color="auto" w:fill="auto"/>
            <w:vAlign w:val="center"/>
          </w:tcPr>
          <w:p w:rsidR="006F43C5" w:rsidRPr="006F43C5" w:rsidRDefault="006F43C5" w:rsidP="008535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3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 w:rsidRPr="006F43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6F43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93" w:type="dxa"/>
            <w:shd w:val="clear" w:color="auto" w:fill="auto"/>
            <w:vAlign w:val="center"/>
          </w:tcPr>
          <w:p w:rsidR="006F43C5" w:rsidRPr="006F43C5" w:rsidRDefault="006F43C5" w:rsidP="008535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3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Религия и культура</w:t>
            </w:r>
          </w:p>
        </w:tc>
        <w:tc>
          <w:tcPr>
            <w:tcW w:w="1182" w:type="dxa"/>
            <w:tcBorders>
              <w:right w:val="single" w:sz="2" w:space="0" w:color="808080"/>
            </w:tcBorders>
            <w:shd w:val="clear" w:color="auto" w:fill="auto"/>
            <w:vAlign w:val="center"/>
          </w:tcPr>
          <w:p w:rsidR="006F43C5" w:rsidRPr="006F43C5" w:rsidRDefault="006F43C5" w:rsidP="0085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3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F43C5" w:rsidRPr="006F43C5" w:rsidTr="0009620C">
        <w:trPr>
          <w:trHeight w:val="860"/>
          <w:jc w:val="center"/>
        </w:trPr>
        <w:tc>
          <w:tcPr>
            <w:tcW w:w="1388" w:type="dxa"/>
            <w:shd w:val="clear" w:color="auto" w:fill="auto"/>
            <w:vAlign w:val="center"/>
          </w:tcPr>
          <w:p w:rsidR="006F43C5" w:rsidRPr="006F43C5" w:rsidRDefault="006F43C5" w:rsidP="006F43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3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 w:rsidRPr="006F43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IV</w:t>
            </w:r>
            <w:r w:rsidRPr="006F43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93" w:type="dxa"/>
            <w:shd w:val="clear" w:color="auto" w:fill="auto"/>
            <w:vAlign w:val="center"/>
          </w:tcPr>
          <w:p w:rsidR="006F43C5" w:rsidRPr="006F43C5" w:rsidRDefault="006F43C5" w:rsidP="008535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3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 сохранить духовные ценности</w:t>
            </w:r>
          </w:p>
        </w:tc>
        <w:tc>
          <w:tcPr>
            <w:tcW w:w="1182" w:type="dxa"/>
            <w:tcBorders>
              <w:right w:val="single" w:sz="2" w:space="0" w:color="808080"/>
            </w:tcBorders>
            <w:shd w:val="clear" w:color="auto" w:fill="auto"/>
            <w:vAlign w:val="center"/>
          </w:tcPr>
          <w:p w:rsidR="006F43C5" w:rsidRPr="006F43C5" w:rsidRDefault="006F43C5" w:rsidP="0085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F43C5" w:rsidRPr="006F43C5" w:rsidRDefault="006F43C5" w:rsidP="0085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3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F43C5" w:rsidRPr="006F43C5" w:rsidTr="0009620C">
        <w:trPr>
          <w:trHeight w:val="860"/>
          <w:jc w:val="center"/>
        </w:trPr>
        <w:tc>
          <w:tcPr>
            <w:tcW w:w="1388" w:type="dxa"/>
            <w:shd w:val="clear" w:color="auto" w:fill="auto"/>
            <w:vAlign w:val="center"/>
          </w:tcPr>
          <w:p w:rsidR="006F43C5" w:rsidRPr="006F43C5" w:rsidRDefault="006F43C5" w:rsidP="008535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3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</w:t>
            </w:r>
            <w:r w:rsidRPr="006F43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6F43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43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V</w:t>
            </w:r>
            <w:r w:rsidRPr="006F43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93" w:type="dxa"/>
            <w:shd w:val="clear" w:color="auto" w:fill="auto"/>
            <w:vAlign w:val="center"/>
          </w:tcPr>
          <w:p w:rsidR="006F43C5" w:rsidRPr="006F43C5" w:rsidRDefault="006F43C5" w:rsidP="008535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3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 составляет твой духовный мир</w:t>
            </w:r>
          </w:p>
        </w:tc>
        <w:tc>
          <w:tcPr>
            <w:tcW w:w="1182" w:type="dxa"/>
            <w:tcBorders>
              <w:right w:val="single" w:sz="2" w:space="0" w:color="808080"/>
            </w:tcBorders>
            <w:shd w:val="clear" w:color="auto" w:fill="auto"/>
            <w:vAlign w:val="center"/>
          </w:tcPr>
          <w:p w:rsidR="006F43C5" w:rsidRPr="006F43C5" w:rsidRDefault="006F43C5" w:rsidP="0085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3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F43C5" w:rsidRPr="006F43C5" w:rsidTr="00262B86">
        <w:trPr>
          <w:trHeight w:val="481"/>
          <w:jc w:val="center"/>
        </w:trPr>
        <w:tc>
          <w:tcPr>
            <w:tcW w:w="1388" w:type="dxa"/>
            <w:shd w:val="clear" w:color="auto" w:fill="auto"/>
            <w:vAlign w:val="center"/>
          </w:tcPr>
          <w:p w:rsidR="006F43C5" w:rsidRPr="006F43C5" w:rsidRDefault="006F43C5" w:rsidP="008535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93" w:type="dxa"/>
            <w:shd w:val="clear" w:color="auto" w:fill="auto"/>
            <w:vAlign w:val="center"/>
          </w:tcPr>
          <w:p w:rsidR="006F43C5" w:rsidRPr="006F43C5" w:rsidRDefault="006F43C5" w:rsidP="008535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3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182" w:type="dxa"/>
            <w:tcBorders>
              <w:right w:val="single" w:sz="2" w:space="0" w:color="808080"/>
            </w:tcBorders>
            <w:shd w:val="clear" w:color="auto" w:fill="auto"/>
            <w:vAlign w:val="center"/>
          </w:tcPr>
          <w:p w:rsidR="006F43C5" w:rsidRPr="00262B86" w:rsidRDefault="006F43C5" w:rsidP="00853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2B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552482" w:rsidRPr="006F43C5" w:rsidRDefault="00694ADC" w:rsidP="00694ADC">
      <w:pPr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F43C5">
        <w:rPr>
          <w:rFonts w:ascii="Times New Roman" w:hAnsi="Times New Roman"/>
          <w:b/>
          <w:bCs/>
          <w:sz w:val="24"/>
          <w:szCs w:val="24"/>
          <w:lang w:eastAsia="ru-RU"/>
        </w:rPr>
        <w:br w:type="page"/>
      </w:r>
    </w:p>
    <w:p w:rsidR="00552482" w:rsidRPr="00A31B21" w:rsidRDefault="00552482" w:rsidP="00552482">
      <w:pPr>
        <w:shd w:val="clear" w:color="auto" w:fill="FFFFFF"/>
        <w:tabs>
          <w:tab w:val="left" w:pos="426"/>
        </w:tabs>
        <w:spacing w:before="10"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К</w:t>
      </w:r>
      <w:r w:rsidRPr="00A31B21">
        <w:rPr>
          <w:rFonts w:ascii="Times New Roman" w:hAnsi="Times New Roman"/>
          <w:b/>
          <w:sz w:val="26"/>
          <w:szCs w:val="26"/>
        </w:rPr>
        <w:t>алендарно-тематическое планирование</w:t>
      </w:r>
    </w:p>
    <w:p w:rsidR="00552482" w:rsidRDefault="00552482" w:rsidP="00694ADC">
      <w:pPr>
        <w:spacing w:after="0" w:line="240" w:lineRule="auto"/>
        <w:ind w:firstLine="567"/>
        <w:rPr>
          <w:rFonts w:ascii="Times New Roman" w:hAnsi="Times New Roman"/>
          <w:b/>
          <w:bCs/>
          <w:sz w:val="26"/>
          <w:szCs w:val="26"/>
          <w:lang w:eastAsia="ru-RU"/>
        </w:rPr>
      </w:pPr>
    </w:p>
    <w:tbl>
      <w:tblPr>
        <w:tblpPr w:leftFromText="180" w:rightFromText="180" w:vertAnchor="page" w:horzAnchor="margin" w:tblpXSpec="center" w:tblpY="1619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092"/>
        <w:gridCol w:w="35"/>
        <w:gridCol w:w="816"/>
        <w:gridCol w:w="34"/>
        <w:gridCol w:w="5563"/>
        <w:gridCol w:w="1065"/>
      </w:tblGrid>
      <w:tr w:rsidR="00552482" w:rsidRPr="005D7F7C" w:rsidTr="00552482">
        <w:trPr>
          <w:trHeight w:val="621"/>
        </w:trPr>
        <w:tc>
          <w:tcPr>
            <w:tcW w:w="851" w:type="dxa"/>
          </w:tcPr>
          <w:p w:rsidR="00552482" w:rsidRPr="005D7F7C" w:rsidRDefault="00552482" w:rsidP="00552482">
            <w:pPr>
              <w:pStyle w:val="dash0410005f0431005f0437005f0430005f0446005f0020005f0441005f043f005f0438005f0441005f043a005f0430"/>
              <w:ind w:left="0" w:firstLine="0"/>
              <w:jc w:val="center"/>
            </w:pPr>
            <w:r>
              <w:t>№</w:t>
            </w:r>
          </w:p>
        </w:tc>
        <w:tc>
          <w:tcPr>
            <w:tcW w:w="2127" w:type="dxa"/>
            <w:gridSpan w:val="2"/>
          </w:tcPr>
          <w:p w:rsidR="00552482" w:rsidRPr="005D7F7C" w:rsidRDefault="00552482" w:rsidP="00552482">
            <w:pPr>
              <w:pStyle w:val="dash0410005f0431005f0437005f0430005f0446005f0020005f0441005f043f005f0438005f0441005f043a005f0430"/>
              <w:ind w:left="0" w:firstLine="0"/>
              <w:jc w:val="center"/>
            </w:pPr>
            <w:r>
              <w:t>Тема занятия</w:t>
            </w:r>
          </w:p>
        </w:tc>
        <w:tc>
          <w:tcPr>
            <w:tcW w:w="850" w:type="dxa"/>
            <w:gridSpan w:val="2"/>
          </w:tcPr>
          <w:p w:rsidR="00552482" w:rsidRPr="005D7F7C" w:rsidRDefault="00552482" w:rsidP="00552482">
            <w:pPr>
              <w:pStyle w:val="dash0410005f0431005f0437005f0430005f0446005f0020005f0441005f043f005f0438005f0441005f043a005f0430"/>
              <w:ind w:left="0" w:firstLine="0"/>
              <w:jc w:val="center"/>
            </w:pPr>
            <w:r>
              <w:t>Кол-во часов</w:t>
            </w:r>
          </w:p>
        </w:tc>
        <w:tc>
          <w:tcPr>
            <w:tcW w:w="5563" w:type="dxa"/>
          </w:tcPr>
          <w:p w:rsidR="00552482" w:rsidRPr="005D7F7C" w:rsidRDefault="00552482" w:rsidP="00552482">
            <w:pPr>
              <w:pStyle w:val="dash0410005f0431005f0437005f0430005f0446005f0020005f0441005f043f005f0438005f0441005f043a005f0430"/>
              <w:ind w:left="0" w:firstLine="0"/>
              <w:jc w:val="center"/>
            </w:pPr>
            <w:r>
              <w:t xml:space="preserve">Планируемые результаты </w:t>
            </w:r>
          </w:p>
        </w:tc>
        <w:tc>
          <w:tcPr>
            <w:tcW w:w="1065" w:type="dxa"/>
          </w:tcPr>
          <w:p w:rsidR="00552482" w:rsidRPr="005D7F7C" w:rsidRDefault="00552482" w:rsidP="00552482">
            <w:pPr>
              <w:pStyle w:val="dash0410005f0431005f0437005f0430005f0446005f0020005f0441005f043f005f0438005f0441005f043a005f0430"/>
              <w:ind w:left="0" w:firstLine="0"/>
              <w:jc w:val="center"/>
            </w:pPr>
            <w:r>
              <w:t>Дата</w:t>
            </w:r>
          </w:p>
        </w:tc>
      </w:tr>
      <w:tr w:rsidR="00552482" w:rsidRPr="005D7F7C" w:rsidTr="00552482">
        <w:trPr>
          <w:trHeight w:val="485"/>
        </w:trPr>
        <w:tc>
          <w:tcPr>
            <w:tcW w:w="10456" w:type="dxa"/>
            <w:gridSpan w:val="7"/>
          </w:tcPr>
          <w:p w:rsidR="00552482" w:rsidRPr="00073161" w:rsidRDefault="00552482" w:rsidP="0055248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b/>
              </w:rPr>
            </w:pPr>
            <w:r w:rsidRPr="00073161">
              <w:rPr>
                <w:b/>
              </w:rPr>
              <w:t xml:space="preserve">Раздел </w:t>
            </w:r>
            <w:r w:rsidRPr="00073161">
              <w:rPr>
                <w:b/>
                <w:lang w:val="en-US"/>
              </w:rPr>
              <w:t>I</w:t>
            </w:r>
            <w:r w:rsidRPr="00073161">
              <w:rPr>
                <w:b/>
              </w:rPr>
              <w:t>. В мире культуры</w:t>
            </w:r>
          </w:p>
        </w:tc>
      </w:tr>
      <w:tr w:rsidR="00552482" w:rsidRPr="005D7F7C" w:rsidTr="00552482">
        <w:trPr>
          <w:trHeight w:val="5308"/>
        </w:trPr>
        <w:tc>
          <w:tcPr>
            <w:tcW w:w="851" w:type="dxa"/>
          </w:tcPr>
          <w:p w:rsidR="00552482" w:rsidRDefault="00552482" w:rsidP="00552482">
            <w:pPr>
              <w:pStyle w:val="dash0410005f0431005f0437005f0430005f0446005f0020005f0441005f043f005f0438005f0441005f043a005f0430"/>
              <w:ind w:left="0" w:firstLine="142"/>
              <w:jc w:val="left"/>
            </w:pPr>
            <w:r>
              <w:t>1-2</w:t>
            </w:r>
          </w:p>
        </w:tc>
        <w:tc>
          <w:tcPr>
            <w:tcW w:w="2127" w:type="dxa"/>
            <w:gridSpan w:val="2"/>
          </w:tcPr>
          <w:p w:rsidR="006F43C5" w:rsidRDefault="006F43C5" w:rsidP="00552482">
            <w:pPr>
              <w:pStyle w:val="dash0410005f0431005f0437005f0430005f0446005f0020005f0441005f043f005f0438005f0441005f043a005f0430"/>
              <w:ind w:left="0" w:firstLine="176"/>
              <w:jc w:val="left"/>
            </w:pPr>
            <w:r>
              <w:t>Введение</w:t>
            </w:r>
          </w:p>
          <w:p w:rsidR="006F43C5" w:rsidRDefault="006F43C5" w:rsidP="00552482">
            <w:pPr>
              <w:pStyle w:val="dash0410005f0431005f0437005f0430005f0446005f0020005f0441005f043f005f0438005f0441005f043a005f0430"/>
              <w:ind w:left="0" w:firstLine="176"/>
              <w:jc w:val="left"/>
            </w:pPr>
          </w:p>
          <w:p w:rsidR="006F43C5" w:rsidRDefault="006F43C5" w:rsidP="00552482">
            <w:pPr>
              <w:pStyle w:val="dash0410005f0431005f0437005f0430005f0446005f0020005f0441005f043f005f0438005f0441005f043a005f0430"/>
              <w:ind w:left="0" w:firstLine="176"/>
              <w:jc w:val="left"/>
            </w:pPr>
          </w:p>
          <w:p w:rsidR="006F43C5" w:rsidRDefault="006F43C5" w:rsidP="00552482">
            <w:pPr>
              <w:pStyle w:val="dash0410005f0431005f0437005f0430005f0446005f0020005f0441005f043f005f0438005f0441005f043a005f0430"/>
              <w:ind w:left="0" w:firstLine="176"/>
              <w:jc w:val="left"/>
            </w:pPr>
          </w:p>
          <w:p w:rsidR="00552482" w:rsidRDefault="00552482" w:rsidP="00552482">
            <w:pPr>
              <w:pStyle w:val="dash0410005f0431005f0437005f0430005f0446005f0020005f0441005f043f005f0438005f0441005f043a005f0430"/>
              <w:ind w:left="0" w:firstLine="176"/>
              <w:jc w:val="left"/>
            </w:pPr>
            <w:r w:rsidRPr="00556069">
              <w:t>Величие многонациональной культуры России.</w:t>
            </w:r>
          </w:p>
        </w:tc>
        <w:tc>
          <w:tcPr>
            <w:tcW w:w="850" w:type="dxa"/>
            <w:gridSpan w:val="2"/>
          </w:tcPr>
          <w:p w:rsidR="00552482" w:rsidRDefault="00552482" w:rsidP="00552482">
            <w:pPr>
              <w:pStyle w:val="dash0410005f0431005f0437005f0430005f0446005f0020005f0441005f043f005f0438005f0441005f043a005f0430"/>
              <w:ind w:left="0"/>
              <w:jc w:val="center"/>
            </w:pPr>
            <w:r>
              <w:t>22</w:t>
            </w:r>
          </w:p>
        </w:tc>
        <w:tc>
          <w:tcPr>
            <w:tcW w:w="5563" w:type="dxa"/>
          </w:tcPr>
          <w:p w:rsidR="00552482" w:rsidRPr="00D23884" w:rsidRDefault="00552482" w:rsidP="0055248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23884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</w:p>
          <w:p w:rsidR="00552482" w:rsidRDefault="00552482" w:rsidP="005524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выразить мнение о важности уважительного отношения</w:t>
            </w:r>
            <w:r w:rsidRPr="00990A89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истории своего </w:t>
            </w:r>
            <w:r w:rsidRPr="00990A89">
              <w:rPr>
                <w:rFonts w:ascii="Times New Roman" w:hAnsi="Times New Roman"/>
                <w:sz w:val="24"/>
                <w:szCs w:val="24"/>
              </w:rPr>
              <w:t>народ, стран</w:t>
            </w:r>
            <w:r>
              <w:rPr>
                <w:rFonts w:ascii="Times New Roman" w:hAnsi="Times New Roman"/>
                <w:sz w:val="24"/>
                <w:szCs w:val="24"/>
              </w:rPr>
              <w:t>ы.</w:t>
            </w:r>
          </w:p>
          <w:p w:rsidR="00552482" w:rsidRPr="00D23884" w:rsidRDefault="00552482" w:rsidP="0055248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23884">
              <w:rPr>
                <w:rFonts w:ascii="Times New Roman" w:hAnsi="Times New Roman"/>
                <w:i/>
                <w:sz w:val="24"/>
                <w:szCs w:val="24"/>
              </w:rPr>
              <w:t>Предметные:</w:t>
            </w:r>
          </w:p>
          <w:p w:rsidR="00552482" w:rsidRDefault="00552482" w:rsidP="005524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выбрать персоналии и составить рассказ об известных деятелях российской науки и культуры;</w:t>
            </w:r>
          </w:p>
          <w:p w:rsidR="00552482" w:rsidRDefault="00552482" w:rsidP="005524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3884">
              <w:rPr>
                <w:rFonts w:ascii="Times New Roman" w:hAnsi="Times New Roman"/>
                <w:i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52482" w:rsidRDefault="00552482" w:rsidP="005524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анализировать и структурировать информацию из разных источников;</w:t>
            </w:r>
          </w:p>
          <w:p w:rsidR="00552482" w:rsidRDefault="00552482" w:rsidP="005524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E0623">
              <w:rPr>
                <w:rFonts w:ascii="Times New Roman" w:hAnsi="Times New Roman"/>
                <w:sz w:val="24"/>
                <w:szCs w:val="24"/>
              </w:rPr>
              <w:t>приводить примеры из прочитанных текстов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52482" w:rsidRDefault="00552482" w:rsidP="005524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</w:t>
            </w:r>
            <w:r w:rsidRPr="00DE4DC0">
              <w:rPr>
                <w:rFonts w:ascii="Times New Roman" w:hAnsi="Times New Roman"/>
                <w:sz w:val="24"/>
                <w:szCs w:val="24"/>
              </w:rPr>
              <w:t xml:space="preserve">оставлять </w:t>
            </w:r>
            <w:r>
              <w:rPr>
                <w:rFonts w:ascii="Times New Roman" w:hAnsi="Times New Roman"/>
                <w:sz w:val="24"/>
                <w:szCs w:val="24"/>
              </w:rPr>
              <w:t>план,</w:t>
            </w:r>
            <w:r w:rsidRPr="00DE4DC0">
              <w:rPr>
                <w:rFonts w:ascii="Times New Roman" w:hAnsi="Times New Roman"/>
                <w:sz w:val="24"/>
                <w:szCs w:val="24"/>
              </w:rPr>
              <w:t xml:space="preserve"> следовать плану, сверяя с ним свои дей</w:t>
            </w:r>
            <w:r>
              <w:rPr>
                <w:rFonts w:ascii="Times New Roman" w:hAnsi="Times New Roman"/>
                <w:sz w:val="24"/>
                <w:szCs w:val="24"/>
              </w:rPr>
              <w:t>ствия и ориентируясь во времени;</w:t>
            </w:r>
          </w:p>
          <w:p w:rsidR="00552482" w:rsidRDefault="00552482" w:rsidP="00552482">
            <w:pPr>
              <w:pStyle w:val="dash0410005f0431005f0437005f0430005f0446005f0020005f0441005f043f005f0438005f0441005f043a005f0430"/>
              <w:ind w:left="0"/>
              <w:jc w:val="left"/>
              <w:rPr>
                <w:i/>
              </w:rPr>
            </w:pPr>
            <w:r>
              <w:t>- а</w:t>
            </w:r>
            <w:r w:rsidRPr="00DE4DC0">
              <w:t>нализировать текст, выделять в нём главное и формулировать своими словами</w:t>
            </w:r>
            <w:r>
              <w:t xml:space="preserve"> выводы</w:t>
            </w:r>
            <w:r w:rsidRPr="00DE4DC0">
              <w:t>.</w:t>
            </w:r>
          </w:p>
        </w:tc>
        <w:tc>
          <w:tcPr>
            <w:tcW w:w="1065" w:type="dxa"/>
          </w:tcPr>
          <w:p w:rsidR="00552482" w:rsidRPr="005D7F7C" w:rsidRDefault="00552482" w:rsidP="00552482">
            <w:pPr>
              <w:pStyle w:val="dash0410005f0431005f0437005f0430005f0446005f0020005f0441005f043f005f0438005f0441005f043a005f0430"/>
              <w:ind w:left="0" w:firstLine="0"/>
              <w:jc w:val="left"/>
            </w:pPr>
          </w:p>
        </w:tc>
      </w:tr>
      <w:tr w:rsidR="00552482" w:rsidRPr="005D7F7C" w:rsidTr="00552482">
        <w:tc>
          <w:tcPr>
            <w:tcW w:w="851" w:type="dxa"/>
          </w:tcPr>
          <w:p w:rsidR="00552482" w:rsidRPr="005D7F7C" w:rsidRDefault="00552482" w:rsidP="00552482">
            <w:pPr>
              <w:pStyle w:val="dash0410005f0431005f0437005f0430005f0446005f0020005f0441005f043f005f0438005f0441005f043a005f0430"/>
              <w:ind w:left="0" w:firstLine="0"/>
              <w:jc w:val="left"/>
            </w:pPr>
            <w:r>
              <w:t>3-5</w:t>
            </w:r>
          </w:p>
        </w:tc>
        <w:tc>
          <w:tcPr>
            <w:tcW w:w="2127" w:type="dxa"/>
            <w:gridSpan w:val="2"/>
          </w:tcPr>
          <w:p w:rsidR="00552482" w:rsidRPr="00556069" w:rsidRDefault="00552482" w:rsidP="00552482">
            <w:pPr>
              <w:pStyle w:val="dash0410005f0431005f0437005f0430005f0446005f0020005f0441005f043f005f0438005f0441005f043a005f0430"/>
              <w:ind w:left="0" w:firstLine="0"/>
              <w:jc w:val="left"/>
            </w:pPr>
            <w:r w:rsidRPr="00556069">
              <w:t>Человек – творец и носитель культуры.</w:t>
            </w:r>
          </w:p>
        </w:tc>
        <w:tc>
          <w:tcPr>
            <w:tcW w:w="850" w:type="dxa"/>
            <w:gridSpan w:val="2"/>
          </w:tcPr>
          <w:p w:rsidR="00552482" w:rsidRPr="005D7F7C" w:rsidRDefault="00552482" w:rsidP="00552482">
            <w:pPr>
              <w:pStyle w:val="dash0410005f0431005f0437005f0430005f0446005f0020005f0441005f043f005f0438005f0441005f043a005f0430"/>
              <w:ind w:left="0" w:firstLine="0"/>
              <w:jc w:val="center"/>
            </w:pPr>
            <w:r>
              <w:t>3</w:t>
            </w:r>
          </w:p>
        </w:tc>
        <w:tc>
          <w:tcPr>
            <w:tcW w:w="5563" w:type="dxa"/>
          </w:tcPr>
          <w:p w:rsidR="00552482" w:rsidRPr="00C8782D" w:rsidRDefault="00552482" w:rsidP="005524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проект «Человек и его путь в мир культуры» или «Я и мой путь в мир культуры»</w:t>
            </w:r>
          </w:p>
          <w:p w:rsidR="00552482" w:rsidRPr="00D23884" w:rsidRDefault="00552482" w:rsidP="0055248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23884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</w:p>
          <w:p w:rsidR="00552482" w:rsidRDefault="00552482" w:rsidP="005524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выразить мнение о важности уважительного отношения</w:t>
            </w:r>
            <w:r w:rsidRPr="00990A89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истории своего </w:t>
            </w:r>
            <w:r w:rsidRPr="00990A89">
              <w:rPr>
                <w:rFonts w:ascii="Times New Roman" w:hAnsi="Times New Roman"/>
                <w:sz w:val="24"/>
                <w:szCs w:val="24"/>
              </w:rPr>
              <w:t>народ, стран</w:t>
            </w:r>
            <w:r>
              <w:rPr>
                <w:rFonts w:ascii="Times New Roman" w:hAnsi="Times New Roman"/>
                <w:sz w:val="24"/>
                <w:szCs w:val="24"/>
              </w:rPr>
              <w:t>ы.</w:t>
            </w:r>
          </w:p>
          <w:p w:rsidR="00552482" w:rsidRPr="00D23884" w:rsidRDefault="00552482" w:rsidP="0055248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23884">
              <w:rPr>
                <w:rFonts w:ascii="Times New Roman" w:hAnsi="Times New Roman"/>
                <w:i/>
                <w:sz w:val="24"/>
                <w:szCs w:val="24"/>
              </w:rPr>
              <w:t>Предметные:</w:t>
            </w:r>
          </w:p>
          <w:p w:rsidR="00552482" w:rsidRDefault="00552482" w:rsidP="005524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объяснить связь нравственного поведения и культуры, привести примеры благородного поведения из истории, личного опыта.</w:t>
            </w:r>
          </w:p>
          <w:p w:rsidR="00552482" w:rsidRPr="00D23884" w:rsidRDefault="00552482" w:rsidP="0055248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D23884">
              <w:rPr>
                <w:rFonts w:ascii="Times New Roman" w:hAnsi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D23884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552482" w:rsidRDefault="00552482" w:rsidP="005524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E0623">
              <w:rPr>
                <w:rFonts w:ascii="Times New Roman" w:hAnsi="Times New Roman"/>
                <w:sz w:val="24"/>
                <w:szCs w:val="24"/>
              </w:rPr>
              <w:t>приводить примеры из прочитанных текстов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52482" w:rsidRDefault="00552482" w:rsidP="005524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выполнять учебный проект;</w:t>
            </w:r>
          </w:p>
          <w:p w:rsidR="00552482" w:rsidRDefault="00552482" w:rsidP="005524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анализировать и структурировать информацию из разных источников;</w:t>
            </w:r>
          </w:p>
          <w:p w:rsidR="00552482" w:rsidRPr="005D7F7C" w:rsidRDefault="00552482" w:rsidP="00552482">
            <w:pPr>
              <w:pStyle w:val="dash0410005f0431005f0437005f0430005f0446005f0020005f0441005f043f005f0438005f0441005f043a005f0430"/>
              <w:ind w:left="0" w:firstLine="0"/>
              <w:jc w:val="left"/>
            </w:pPr>
            <w:r>
              <w:t>- с</w:t>
            </w:r>
            <w:r w:rsidRPr="00DE4DC0">
              <w:t xml:space="preserve">оставлять </w:t>
            </w:r>
            <w:r>
              <w:t>план,</w:t>
            </w:r>
            <w:r w:rsidRPr="00DE4DC0">
              <w:t xml:space="preserve"> следовать плану, сверяя с ним свои дей</w:t>
            </w:r>
            <w:r>
              <w:t>ствия и ориентируясь во времени.</w:t>
            </w:r>
          </w:p>
        </w:tc>
        <w:tc>
          <w:tcPr>
            <w:tcW w:w="1065" w:type="dxa"/>
          </w:tcPr>
          <w:p w:rsidR="00552482" w:rsidRPr="005D7F7C" w:rsidRDefault="00552482" w:rsidP="00552482">
            <w:pPr>
              <w:pStyle w:val="dash0410005f0431005f0437005f0430005f0446005f0020005f0441005f043f005f0438005f0441005f043a005f0430"/>
              <w:ind w:left="0" w:firstLine="0"/>
              <w:jc w:val="left"/>
            </w:pPr>
          </w:p>
        </w:tc>
      </w:tr>
      <w:tr w:rsidR="00552482" w:rsidRPr="005D7F7C" w:rsidTr="00552482">
        <w:tc>
          <w:tcPr>
            <w:tcW w:w="851" w:type="dxa"/>
          </w:tcPr>
          <w:p w:rsidR="00552482" w:rsidRPr="005D7F7C" w:rsidRDefault="00552482" w:rsidP="00552482">
            <w:pPr>
              <w:pStyle w:val="dash0410005f0431005f0437005f0430005f0446005f0020005f0441005f043f005f0438005f0441005f043a005f0430"/>
              <w:ind w:left="0" w:firstLine="0"/>
              <w:jc w:val="left"/>
            </w:pPr>
            <w:r>
              <w:t>6</w:t>
            </w:r>
          </w:p>
        </w:tc>
        <w:tc>
          <w:tcPr>
            <w:tcW w:w="2127" w:type="dxa"/>
            <w:gridSpan w:val="2"/>
          </w:tcPr>
          <w:p w:rsidR="00552482" w:rsidRPr="00556069" w:rsidRDefault="00552482" w:rsidP="00552482">
            <w:pPr>
              <w:pStyle w:val="dash0410005f0431005f0437005f0430005f0446005f0020005f0441005f043f005f0438005f0441005f043a005f0430"/>
              <w:ind w:left="0" w:firstLine="0"/>
              <w:jc w:val="left"/>
            </w:pPr>
            <w:r w:rsidRPr="00556069">
              <w:t>Законы нравственности - часть культуры общества.</w:t>
            </w:r>
          </w:p>
        </w:tc>
        <w:tc>
          <w:tcPr>
            <w:tcW w:w="850" w:type="dxa"/>
            <w:gridSpan w:val="2"/>
          </w:tcPr>
          <w:p w:rsidR="00552482" w:rsidRPr="005D7F7C" w:rsidRDefault="00552482" w:rsidP="00552482">
            <w:pPr>
              <w:pStyle w:val="dash0410005f0431005f0437005f0430005f0446005f0020005f0441005f043f005f0438005f0441005f043a005f0430"/>
              <w:ind w:left="0" w:firstLine="0"/>
              <w:jc w:val="center"/>
            </w:pPr>
            <w:r>
              <w:t>1</w:t>
            </w:r>
          </w:p>
        </w:tc>
        <w:tc>
          <w:tcPr>
            <w:tcW w:w="5563" w:type="dxa"/>
          </w:tcPr>
          <w:p w:rsidR="00552482" w:rsidRPr="000E1FD1" w:rsidRDefault="00552482" w:rsidP="0055248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E1FD1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</w:p>
          <w:p w:rsidR="00552482" w:rsidRDefault="00552482" w:rsidP="005524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осознавать </w:t>
            </w:r>
            <w:r w:rsidRPr="00990A89">
              <w:rPr>
                <w:rFonts w:ascii="Times New Roman" w:hAnsi="Times New Roman"/>
                <w:sz w:val="24"/>
                <w:szCs w:val="24"/>
              </w:rPr>
              <w:t>сво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990A89">
              <w:rPr>
                <w:rFonts w:ascii="Times New Roman" w:hAnsi="Times New Roman"/>
                <w:sz w:val="24"/>
                <w:szCs w:val="24"/>
              </w:rPr>
              <w:t xml:space="preserve"> принадлежност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990A89">
              <w:rPr>
                <w:rFonts w:ascii="Times New Roman" w:hAnsi="Times New Roman"/>
                <w:sz w:val="24"/>
                <w:szCs w:val="24"/>
              </w:rPr>
              <w:t xml:space="preserve"> к народу, национальности, стране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52482" w:rsidRPr="000E1FD1" w:rsidRDefault="00552482" w:rsidP="0055248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E1FD1">
              <w:rPr>
                <w:rFonts w:ascii="Times New Roman" w:hAnsi="Times New Roman"/>
                <w:i/>
                <w:sz w:val="24"/>
                <w:szCs w:val="24"/>
              </w:rPr>
              <w:t>Предметные:</w:t>
            </w:r>
          </w:p>
          <w:p w:rsidR="00552482" w:rsidRDefault="00552482" w:rsidP="005524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объяснить связь нравственного поведения и культуры, привести примеры благородного поведения из истории, личного опыта.</w:t>
            </w:r>
          </w:p>
          <w:p w:rsidR="00552482" w:rsidRPr="000E1FD1" w:rsidRDefault="00552482" w:rsidP="0055248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0E1FD1">
              <w:rPr>
                <w:rFonts w:ascii="Times New Roman" w:hAnsi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0E1FD1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552482" w:rsidRDefault="00552482" w:rsidP="005524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выполнять учебный проект;</w:t>
            </w:r>
          </w:p>
          <w:p w:rsidR="00552482" w:rsidRDefault="00552482" w:rsidP="005524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DE4DC0">
              <w:rPr>
                <w:rFonts w:ascii="Times New Roman" w:hAnsi="Times New Roman"/>
                <w:sz w:val="24"/>
                <w:szCs w:val="24"/>
              </w:rPr>
              <w:t xml:space="preserve">пределять и формулировать цель своей деятельности, решаемую проблему, поставленную </w:t>
            </w:r>
            <w:r w:rsidRPr="00DE4DC0">
              <w:rPr>
                <w:rFonts w:ascii="Times New Roman" w:hAnsi="Times New Roman"/>
                <w:sz w:val="24"/>
                <w:szCs w:val="24"/>
              </w:rPr>
              <w:lastRenderedPageBreak/>
              <w:t>задачу.</w:t>
            </w:r>
          </w:p>
          <w:p w:rsidR="00552482" w:rsidRPr="005D7F7C" w:rsidRDefault="00552482" w:rsidP="00552482">
            <w:pPr>
              <w:pStyle w:val="dash0410005f0431005f0437005f0430005f0446005f0020005f0441005f043f005f0438005f0441005f043a005f0430"/>
              <w:ind w:left="0" w:firstLine="0"/>
              <w:jc w:val="left"/>
            </w:pPr>
            <w:r>
              <w:t>- анализировать и структурировать информацию из разных источников.</w:t>
            </w:r>
          </w:p>
        </w:tc>
        <w:tc>
          <w:tcPr>
            <w:tcW w:w="1065" w:type="dxa"/>
          </w:tcPr>
          <w:p w:rsidR="00552482" w:rsidRPr="005D7F7C" w:rsidRDefault="00552482" w:rsidP="00552482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rFonts w:eastAsia="Microsoft YaHei"/>
                <w:bCs/>
                <w:kern w:val="24"/>
              </w:rPr>
            </w:pPr>
          </w:p>
        </w:tc>
      </w:tr>
      <w:tr w:rsidR="00552482" w:rsidRPr="005D7F7C" w:rsidTr="00552482">
        <w:trPr>
          <w:trHeight w:val="402"/>
        </w:trPr>
        <w:tc>
          <w:tcPr>
            <w:tcW w:w="10456" w:type="dxa"/>
            <w:gridSpan w:val="7"/>
          </w:tcPr>
          <w:p w:rsidR="00552482" w:rsidRPr="00073161" w:rsidRDefault="00552482" w:rsidP="0055248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b/>
              </w:rPr>
            </w:pPr>
            <w:r w:rsidRPr="00073161">
              <w:rPr>
                <w:b/>
              </w:rPr>
              <w:lastRenderedPageBreak/>
              <w:t xml:space="preserve">Раздел </w:t>
            </w:r>
            <w:r w:rsidRPr="00073161">
              <w:rPr>
                <w:b/>
                <w:lang w:val="en-US"/>
              </w:rPr>
              <w:t>II</w:t>
            </w:r>
            <w:r w:rsidRPr="00073161">
              <w:rPr>
                <w:b/>
              </w:rPr>
              <w:t>. Нравственные ценности российского народа</w:t>
            </w:r>
          </w:p>
        </w:tc>
      </w:tr>
      <w:tr w:rsidR="00552482" w:rsidRPr="005D7F7C" w:rsidTr="00552482">
        <w:trPr>
          <w:trHeight w:val="4002"/>
        </w:trPr>
        <w:tc>
          <w:tcPr>
            <w:tcW w:w="851" w:type="dxa"/>
          </w:tcPr>
          <w:p w:rsidR="00552482" w:rsidRDefault="00552482" w:rsidP="00552482">
            <w:pPr>
              <w:pStyle w:val="dash0410005f0431005f0437005f0430005f0446005f0020005f0441005f043f005f0438005f0441005f043a005f0430"/>
              <w:ind w:left="0"/>
              <w:jc w:val="left"/>
            </w:pPr>
            <w:r w:rsidRPr="005D7F7C">
              <w:t>5</w:t>
            </w:r>
          </w:p>
          <w:p w:rsidR="00552482" w:rsidRPr="00073161" w:rsidRDefault="00552482" w:rsidP="00552482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7</w:t>
            </w:r>
          </w:p>
        </w:tc>
        <w:tc>
          <w:tcPr>
            <w:tcW w:w="2127" w:type="dxa"/>
            <w:gridSpan w:val="2"/>
          </w:tcPr>
          <w:p w:rsidR="00552482" w:rsidRDefault="00552482" w:rsidP="00552482">
            <w:pPr>
              <w:pStyle w:val="dash0410005f0431005f0437005f0430005f0446005f0020005f0441005f043f005f0438005f0441005f043a005f0430"/>
              <w:ind w:left="0"/>
              <w:jc w:val="left"/>
            </w:pPr>
            <w:r w:rsidRPr="00556069">
              <w:t>Береги землю родимую, как мать любимую.</w:t>
            </w:r>
          </w:p>
        </w:tc>
        <w:tc>
          <w:tcPr>
            <w:tcW w:w="850" w:type="dxa"/>
            <w:gridSpan w:val="2"/>
          </w:tcPr>
          <w:p w:rsidR="00552482" w:rsidRPr="005D7F7C" w:rsidRDefault="00552482" w:rsidP="00552482">
            <w:pPr>
              <w:pStyle w:val="dash0410005f0431005f0437005f0430005f0446005f0020005f0441005f043f005f0438005f0441005f043a005f0430"/>
              <w:ind w:left="0" w:firstLine="0"/>
              <w:jc w:val="center"/>
            </w:pPr>
            <w:r>
              <w:t>1</w:t>
            </w:r>
          </w:p>
        </w:tc>
        <w:tc>
          <w:tcPr>
            <w:tcW w:w="5563" w:type="dxa"/>
          </w:tcPr>
          <w:p w:rsidR="00552482" w:rsidRPr="000E1FD1" w:rsidRDefault="00552482" w:rsidP="0055248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E1FD1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</w:p>
          <w:p w:rsidR="00552482" w:rsidRDefault="00552482" w:rsidP="005524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осознавать </w:t>
            </w:r>
            <w:r w:rsidRPr="00990A89">
              <w:rPr>
                <w:rFonts w:ascii="Times New Roman" w:hAnsi="Times New Roman"/>
                <w:sz w:val="24"/>
                <w:szCs w:val="24"/>
              </w:rPr>
              <w:t>сво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990A89">
              <w:rPr>
                <w:rFonts w:ascii="Times New Roman" w:hAnsi="Times New Roman"/>
                <w:sz w:val="24"/>
                <w:szCs w:val="24"/>
              </w:rPr>
              <w:t xml:space="preserve"> принадлежност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990A89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российскому </w:t>
            </w:r>
            <w:r w:rsidRPr="00990A89">
              <w:rPr>
                <w:rFonts w:ascii="Times New Roman" w:hAnsi="Times New Roman"/>
                <w:sz w:val="24"/>
                <w:szCs w:val="24"/>
              </w:rPr>
              <w:t>народу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52482" w:rsidRPr="000E1FD1" w:rsidRDefault="00552482" w:rsidP="0055248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E1FD1">
              <w:rPr>
                <w:rFonts w:ascii="Times New Roman" w:hAnsi="Times New Roman"/>
                <w:i/>
                <w:sz w:val="24"/>
                <w:szCs w:val="24"/>
              </w:rPr>
              <w:t>Предметные:</w:t>
            </w:r>
          </w:p>
          <w:p w:rsidR="00552482" w:rsidRDefault="00552482" w:rsidP="00552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перечислить названия не менее трех сказок или былин, имен их героев.</w:t>
            </w:r>
          </w:p>
          <w:p w:rsidR="00552482" w:rsidRPr="000E1FD1" w:rsidRDefault="00552482" w:rsidP="0055248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0E1FD1">
              <w:rPr>
                <w:rFonts w:ascii="Times New Roman" w:hAnsi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0E1FD1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552482" w:rsidRDefault="00552482" w:rsidP="00552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выделять</w:t>
            </w:r>
            <w:r w:rsidRPr="001E062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1E0623">
              <w:rPr>
                <w:rFonts w:ascii="Times New Roman" w:hAnsi="Times New Roman"/>
                <w:sz w:val="24"/>
                <w:szCs w:val="24"/>
              </w:rPr>
              <w:t>главную мысль литературных, фольклорных и текстов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52482" w:rsidRDefault="00552482" w:rsidP="00552482">
            <w:pPr>
              <w:pStyle w:val="dash0410005f0431005f0437005f0430005f0446005f0020005f0441005f043f005f0438005f0441005f043a005f0430"/>
              <w:ind w:left="0"/>
              <w:jc w:val="left"/>
              <w:rPr>
                <w:i/>
              </w:rPr>
            </w:pPr>
            <w:r>
              <w:t>- анализировать и структурировать информацию из разных источников (иллюстрации, тексты, стихотворения).</w:t>
            </w:r>
          </w:p>
        </w:tc>
        <w:tc>
          <w:tcPr>
            <w:tcW w:w="1065" w:type="dxa"/>
          </w:tcPr>
          <w:p w:rsidR="00552482" w:rsidRPr="005D7F7C" w:rsidRDefault="00552482" w:rsidP="00552482">
            <w:pPr>
              <w:pStyle w:val="dash0410005f0431005f0437005f0430005f0446005f0020005f0441005f043f005f0438005f0441005f043a005f0430"/>
              <w:ind w:left="0" w:firstLine="0"/>
              <w:jc w:val="left"/>
            </w:pPr>
          </w:p>
        </w:tc>
      </w:tr>
      <w:tr w:rsidR="00552482" w:rsidRPr="005D7F7C" w:rsidTr="00552482">
        <w:trPr>
          <w:trHeight w:val="4186"/>
        </w:trPr>
        <w:tc>
          <w:tcPr>
            <w:tcW w:w="851" w:type="dxa"/>
          </w:tcPr>
          <w:p w:rsidR="00552482" w:rsidRPr="005D7F7C" w:rsidRDefault="00552482" w:rsidP="00552482">
            <w:pPr>
              <w:pStyle w:val="dash0410005f0431005f0437005f0430005f0446005f0020005f0441005f043f005f0438005f0441005f043a005f0430"/>
              <w:ind w:left="0" w:firstLine="0"/>
              <w:jc w:val="left"/>
            </w:pPr>
            <w:r>
              <w:t>8</w:t>
            </w:r>
          </w:p>
        </w:tc>
        <w:tc>
          <w:tcPr>
            <w:tcW w:w="2127" w:type="dxa"/>
            <w:gridSpan w:val="2"/>
          </w:tcPr>
          <w:p w:rsidR="00552482" w:rsidRPr="00556069" w:rsidRDefault="00552482" w:rsidP="00552482">
            <w:pPr>
              <w:pStyle w:val="dash0410005f0431005f0437005f0430005f0446005f0020005f0441005f043f005f0438005f0441005f043a005f0430"/>
              <w:ind w:left="0" w:firstLine="0"/>
              <w:jc w:val="left"/>
            </w:pPr>
            <w:r w:rsidRPr="00556069">
              <w:t>Жизнь ратными подвигами полна.</w:t>
            </w:r>
          </w:p>
        </w:tc>
        <w:tc>
          <w:tcPr>
            <w:tcW w:w="850" w:type="dxa"/>
            <w:gridSpan w:val="2"/>
          </w:tcPr>
          <w:p w:rsidR="00552482" w:rsidRPr="005D7F7C" w:rsidRDefault="00552482" w:rsidP="00552482">
            <w:pPr>
              <w:pStyle w:val="dash0410005f0431005f0437005f0430005f0446005f0020005f0441005f043f005f0438005f0441005f043a005f0430"/>
              <w:ind w:left="0" w:firstLine="0"/>
              <w:jc w:val="center"/>
            </w:pPr>
            <w:r w:rsidRPr="005D7F7C">
              <w:t>1</w:t>
            </w:r>
          </w:p>
        </w:tc>
        <w:tc>
          <w:tcPr>
            <w:tcW w:w="5563" w:type="dxa"/>
          </w:tcPr>
          <w:p w:rsidR="00552482" w:rsidRPr="000E1FD1" w:rsidRDefault="00552482" w:rsidP="0055248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E1FD1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</w:p>
          <w:p w:rsidR="00552482" w:rsidRDefault="00552482" w:rsidP="005524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осознавать </w:t>
            </w:r>
            <w:r w:rsidRPr="00990A89">
              <w:rPr>
                <w:rFonts w:ascii="Times New Roman" w:hAnsi="Times New Roman"/>
                <w:sz w:val="24"/>
                <w:szCs w:val="24"/>
              </w:rPr>
              <w:t>сво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990A89">
              <w:rPr>
                <w:rFonts w:ascii="Times New Roman" w:hAnsi="Times New Roman"/>
                <w:sz w:val="24"/>
                <w:szCs w:val="24"/>
              </w:rPr>
              <w:t xml:space="preserve"> принадлежност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990A89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российскому </w:t>
            </w:r>
            <w:r w:rsidRPr="00990A89">
              <w:rPr>
                <w:rFonts w:ascii="Times New Roman" w:hAnsi="Times New Roman"/>
                <w:sz w:val="24"/>
                <w:szCs w:val="24"/>
              </w:rPr>
              <w:t>народу</w:t>
            </w:r>
            <w:r>
              <w:rPr>
                <w:rFonts w:ascii="Times New Roman" w:hAnsi="Times New Roman"/>
                <w:sz w:val="24"/>
                <w:szCs w:val="24"/>
              </w:rPr>
              <w:t>, чувство уважения к предкам.</w:t>
            </w:r>
          </w:p>
          <w:p w:rsidR="00552482" w:rsidRPr="000E1FD1" w:rsidRDefault="00552482" w:rsidP="0055248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E1FD1">
              <w:rPr>
                <w:rFonts w:ascii="Times New Roman" w:hAnsi="Times New Roman"/>
                <w:i/>
                <w:sz w:val="24"/>
                <w:szCs w:val="24"/>
              </w:rPr>
              <w:t>Предметные:</w:t>
            </w:r>
          </w:p>
          <w:p w:rsidR="00552482" w:rsidRDefault="00552482" w:rsidP="00552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перечислить названия не менее трех сказок или былин, имен их героев.</w:t>
            </w:r>
          </w:p>
          <w:p w:rsidR="00552482" w:rsidRPr="000E1FD1" w:rsidRDefault="00552482" w:rsidP="0055248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0E1FD1">
              <w:rPr>
                <w:rFonts w:ascii="Times New Roman" w:hAnsi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0E1FD1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552482" w:rsidRDefault="00552482" w:rsidP="00552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читать и анализировать учебный </w:t>
            </w:r>
            <w:r w:rsidRPr="001E0623">
              <w:rPr>
                <w:rFonts w:ascii="Times New Roman" w:hAnsi="Times New Roman"/>
                <w:sz w:val="24"/>
                <w:szCs w:val="24"/>
              </w:rPr>
              <w:t>текст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52482" w:rsidRDefault="00552482" w:rsidP="00552482">
            <w:pPr>
              <w:pStyle w:val="dash0410005f0431005f0437005f0430005f0446005f0020005f0441005f043f005f0438005f0441005f043a005f0430"/>
              <w:ind w:left="0" w:firstLine="0"/>
              <w:jc w:val="left"/>
            </w:pPr>
            <w:r>
              <w:t>- анализировать и структурировать информацию из разных источников (иллюстрации, тексты, стихотворения, др.).</w:t>
            </w:r>
          </w:p>
          <w:p w:rsidR="00552482" w:rsidRPr="005D7F7C" w:rsidRDefault="00552482" w:rsidP="00552482">
            <w:pPr>
              <w:pStyle w:val="dash0410005f0431005f0437005f0430005f0446005f0020005f0441005f043f005f0438005f0441005f043a005f0430"/>
              <w:ind w:left="0" w:firstLine="0"/>
              <w:jc w:val="left"/>
            </w:pPr>
          </w:p>
        </w:tc>
        <w:tc>
          <w:tcPr>
            <w:tcW w:w="1065" w:type="dxa"/>
          </w:tcPr>
          <w:p w:rsidR="00552482" w:rsidRPr="005D7F7C" w:rsidRDefault="00552482" w:rsidP="00552482">
            <w:pPr>
              <w:pStyle w:val="dash0410005f0431005f0437005f0430005f0446005f0020005f0441005f043f005f0438005f0441005f043a005f0430"/>
              <w:ind w:left="0" w:firstLine="0"/>
              <w:jc w:val="left"/>
            </w:pPr>
          </w:p>
        </w:tc>
      </w:tr>
      <w:tr w:rsidR="00552482" w:rsidRPr="005D7F7C" w:rsidTr="00552482">
        <w:trPr>
          <w:trHeight w:val="3265"/>
        </w:trPr>
        <w:tc>
          <w:tcPr>
            <w:tcW w:w="851" w:type="dxa"/>
          </w:tcPr>
          <w:p w:rsidR="00552482" w:rsidRDefault="00552482" w:rsidP="00552482">
            <w:pPr>
              <w:pStyle w:val="dash0410005f0431005f0437005f0430005f0446005f0020005f0441005f043f005f0438005f0441005f043a005f0430"/>
              <w:ind w:left="0"/>
              <w:jc w:val="left"/>
            </w:pPr>
            <w:r>
              <w:t>9  9</w:t>
            </w:r>
          </w:p>
        </w:tc>
        <w:tc>
          <w:tcPr>
            <w:tcW w:w="2127" w:type="dxa"/>
            <w:gridSpan w:val="2"/>
          </w:tcPr>
          <w:p w:rsidR="00552482" w:rsidRDefault="00552482" w:rsidP="00552482">
            <w:pPr>
              <w:pStyle w:val="dash0410005f0431005f0437005f0430005f0446005f0020005f0441005f043f005f0438005f0441005f043a005f0430"/>
              <w:ind w:left="0"/>
              <w:jc w:val="left"/>
            </w:pPr>
            <w:r>
              <w:t xml:space="preserve">В жизни всегда есть место подвигу. </w:t>
            </w:r>
          </w:p>
          <w:p w:rsidR="00552482" w:rsidRPr="00556069" w:rsidRDefault="00552482" w:rsidP="00552482">
            <w:pPr>
              <w:pStyle w:val="dash0410005f0431005f0437005f0430005f0446005f0020005f0441005f043f005f0438005f0441005f043a005f0430"/>
              <w:ind w:left="0"/>
              <w:jc w:val="left"/>
            </w:pPr>
            <w:r>
              <w:t>Темы проектов: «Герои-партизаны Великой Отечественной войны», «Правнуки Победы о своих прадедах», «Место подвига в наше время» и др.</w:t>
            </w:r>
          </w:p>
        </w:tc>
        <w:tc>
          <w:tcPr>
            <w:tcW w:w="850" w:type="dxa"/>
            <w:gridSpan w:val="2"/>
          </w:tcPr>
          <w:p w:rsidR="00552482" w:rsidRPr="005D7F7C" w:rsidRDefault="00552482" w:rsidP="00552482">
            <w:pPr>
              <w:pStyle w:val="dash0410005f0431005f0437005f0430005f0446005f0020005f0441005f043f005f0438005f0441005f043a005f0430"/>
              <w:ind w:left="0"/>
              <w:jc w:val="center"/>
            </w:pPr>
            <w:r>
              <w:t>1</w:t>
            </w:r>
          </w:p>
        </w:tc>
        <w:tc>
          <w:tcPr>
            <w:tcW w:w="5563" w:type="dxa"/>
          </w:tcPr>
          <w:p w:rsidR="00552482" w:rsidRDefault="00552482" w:rsidP="00552482">
            <w:pPr>
              <w:pStyle w:val="dash0410005f0431005f0437005f0430005f0446005f0020005f0441005f043f005f0438005f0441005f043a005f0430"/>
              <w:ind w:left="0" w:firstLine="0"/>
              <w:jc w:val="left"/>
            </w:pPr>
            <w:r>
              <w:t>Выполнение учебных проектов. Темы на стр.35 учебника или иные варианты, см. слева.</w:t>
            </w:r>
          </w:p>
          <w:p w:rsidR="00552482" w:rsidRDefault="00552482" w:rsidP="00552482">
            <w:pPr>
              <w:pStyle w:val="dash0410005f0431005f0437005f0430005f0446005f0020005f0441005f043f005f0438005f0441005f043a005f0430"/>
              <w:ind w:left="0" w:firstLine="0"/>
              <w:jc w:val="left"/>
            </w:pPr>
            <w:r>
              <w:t xml:space="preserve">Личностные: </w:t>
            </w:r>
          </w:p>
          <w:p w:rsidR="00552482" w:rsidRDefault="00552482" w:rsidP="00552482">
            <w:pPr>
              <w:pStyle w:val="dash0410005f0431005f0437005f0430005f0446005f0020005f0441005f043f005f0438005f0441005f043a005f0430"/>
              <w:ind w:left="0" w:firstLine="0"/>
              <w:jc w:val="left"/>
            </w:pPr>
            <w:r>
              <w:t>-осознавать свою принадлежность к народу, национальности, стране.</w:t>
            </w:r>
          </w:p>
          <w:p w:rsidR="00552482" w:rsidRDefault="00552482" w:rsidP="00552482">
            <w:pPr>
              <w:pStyle w:val="dash0410005f0431005f0437005f0430005f0446005f0020005f0441005f043f005f0438005f0441005f043a005f0430"/>
              <w:ind w:left="0" w:firstLine="0"/>
              <w:jc w:val="left"/>
            </w:pPr>
            <w:r>
              <w:t xml:space="preserve">Предметные: </w:t>
            </w:r>
          </w:p>
          <w:p w:rsidR="00552482" w:rsidRDefault="00552482" w:rsidP="00552482">
            <w:pPr>
              <w:pStyle w:val="dash0410005f0431005f0437005f0430005f0446005f0020005f0441005f043f005f0438005f0441005f043a005f0430"/>
              <w:ind w:left="0" w:firstLine="0"/>
              <w:jc w:val="left"/>
            </w:pPr>
            <w:r>
              <w:t>-объяснить связь нравственного поведения и культуры, привести примеры патриотизма из истории, личного опыта.</w:t>
            </w:r>
          </w:p>
          <w:p w:rsidR="00552482" w:rsidRPr="000E1FD1" w:rsidRDefault="00552482" w:rsidP="00552482">
            <w:pPr>
              <w:pStyle w:val="dash0410005f0431005f0437005f0430005f0446005f0020005f0441005f043f005f0438005f0441005f043a005f0430"/>
              <w:ind w:left="0"/>
              <w:jc w:val="left"/>
              <w:rPr>
                <w:i/>
              </w:rPr>
            </w:pPr>
          </w:p>
        </w:tc>
        <w:tc>
          <w:tcPr>
            <w:tcW w:w="1065" w:type="dxa"/>
          </w:tcPr>
          <w:p w:rsidR="00552482" w:rsidRPr="005D7F7C" w:rsidRDefault="00552482" w:rsidP="00552482">
            <w:pPr>
              <w:pStyle w:val="dash0410005f0431005f0437005f0430005f0446005f0020005f0441005f043f005f0438005f0441005f043a005f0430"/>
              <w:ind w:left="0" w:firstLine="0"/>
              <w:jc w:val="left"/>
            </w:pPr>
          </w:p>
        </w:tc>
      </w:tr>
      <w:tr w:rsidR="00552482" w:rsidRPr="005D7F7C" w:rsidTr="00552482">
        <w:tc>
          <w:tcPr>
            <w:tcW w:w="851" w:type="dxa"/>
          </w:tcPr>
          <w:p w:rsidR="00552482" w:rsidRPr="005D7F7C" w:rsidRDefault="00552482" w:rsidP="00552482">
            <w:pPr>
              <w:pStyle w:val="dash0410005f0431005f0437005f0430005f0446005f0020005f0441005f043f005f0438005f0441005f043a005f0430"/>
              <w:ind w:left="0" w:firstLine="0"/>
              <w:jc w:val="left"/>
            </w:pPr>
            <w:r>
              <w:t>10</w:t>
            </w:r>
          </w:p>
        </w:tc>
        <w:tc>
          <w:tcPr>
            <w:tcW w:w="2127" w:type="dxa"/>
            <w:gridSpan w:val="2"/>
          </w:tcPr>
          <w:p w:rsidR="00552482" w:rsidRPr="00556069" w:rsidRDefault="00552482" w:rsidP="00552482">
            <w:pPr>
              <w:pStyle w:val="dash0410005f0431005f0437005f0430005f0446005f0020005f0441005f043f005f0438005f0441005f043a005f0430"/>
              <w:ind w:left="0" w:firstLine="0"/>
              <w:jc w:val="left"/>
            </w:pPr>
            <w:r w:rsidRPr="00556069">
              <w:t>В труде - красота человека.</w:t>
            </w:r>
          </w:p>
        </w:tc>
        <w:tc>
          <w:tcPr>
            <w:tcW w:w="850" w:type="dxa"/>
            <w:gridSpan w:val="2"/>
          </w:tcPr>
          <w:p w:rsidR="00552482" w:rsidRPr="005D7F7C" w:rsidRDefault="00552482" w:rsidP="00552482">
            <w:pPr>
              <w:pStyle w:val="dash0410005f0431005f0437005f0430005f0446005f0020005f0441005f043f005f0438005f0441005f043a005f0430"/>
              <w:ind w:left="0" w:firstLine="0"/>
              <w:jc w:val="center"/>
            </w:pPr>
            <w:r>
              <w:t>1</w:t>
            </w:r>
          </w:p>
        </w:tc>
        <w:tc>
          <w:tcPr>
            <w:tcW w:w="5563" w:type="dxa"/>
          </w:tcPr>
          <w:p w:rsidR="00552482" w:rsidRPr="000E1FD1" w:rsidRDefault="00552482" w:rsidP="0055248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E1FD1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</w:p>
          <w:p w:rsidR="00552482" w:rsidRDefault="00552482" w:rsidP="005524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осознавать и выражать свое мнение о ценности труда.</w:t>
            </w:r>
          </w:p>
          <w:p w:rsidR="00552482" w:rsidRPr="000E1FD1" w:rsidRDefault="00552482" w:rsidP="0055248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E1FD1">
              <w:rPr>
                <w:rFonts w:ascii="Times New Roman" w:hAnsi="Times New Roman"/>
                <w:i/>
                <w:sz w:val="24"/>
                <w:szCs w:val="24"/>
              </w:rPr>
              <w:t>Предметные:</w:t>
            </w:r>
          </w:p>
          <w:p w:rsidR="00552482" w:rsidRDefault="00552482" w:rsidP="005524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приводить примеры о роли труда из разных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источников.</w:t>
            </w:r>
          </w:p>
          <w:p w:rsidR="00552482" w:rsidRPr="000E1FD1" w:rsidRDefault="00552482" w:rsidP="0055248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0E1FD1">
              <w:rPr>
                <w:rFonts w:ascii="Times New Roman" w:hAnsi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0E1FD1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552482" w:rsidRDefault="00552482" w:rsidP="005524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анализировать информацию;</w:t>
            </w:r>
          </w:p>
          <w:p w:rsidR="00552482" w:rsidRPr="005D7F7C" w:rsidRDefault="00552482" w:rsidP="00552482">
            <w:pPr>
              <w:pStyle w:val="dash0410005f0431005f0437005f0430005f0446005f0020005f0441005f043f005f0438005f0441005f043a005f0430"/>
              <w:ind w:left="0" w:firstLine="0"/>
              <w:jc w:val="left"/>
            </w:pPr>
            <w:r>
              <w:t xml:space="preserve">- </w:t>
            </w:r>
            <w:r w:rsidRPr="00A700C9">
              <w:rPr>
                <w:color w:val="000000"/>
              </w:rPr>
              <w:t>продолжить формирование способности к согласованным действиям с учетом позиции других, овладевать нормами общения</w:t>
            </w:r>
          </w:p>
        </w:tc>
        <w:tc>
          <w:tcPr>
            <w:tcW w:w="1065" w:type="dxa"/>
          </w:tcPr>
          <w:p w:rsidR="00552482" w:rsidRPr="005D7F7C" w:rsidRDefault="00552482" w:rsidP="00552482">
            <w:pPr>
              <w:pStyle w:val="dash0410005f0431005f0437005f0430005f0446005f0020005f0441005f043f005f0438005f0441005f043a005f0430"/>
              <w:ind w:left="0" w:firstLine="0"/>
              <w:jc w:val="center"/>
            </w:pPr>
          </w:p>
        </w:tc>
      </w:tr>
      <w:tr w:rsidR="00552482" w:rsidRPr="005D7F7C" w:rsidTr="00552482">
        <w:tc>
          <w:tcPr>
            <w:tcW w:w="851" w:type="dxa"/>
          </w:tcPr>
          <w:p w:rsidR="00552482" w:rsidRPr="005D7F7C" w:rsidRDefault="00552482" w:rsidP="00552482">
            <w:pPr>
              <w:pStyle w:val="dash0410005f0431005f0437005f0430005f0446005f0020005f0441005f043f005f0438005f0441005f043a005f0430"/>
              <w:ind w:left="0" w:firstLine="0"/>
              <w:jc w:val="left"/>
            </w:pPr>
            <w:r>
              <w:lastRenderedPageBreak/>
              <w:t>11</w:t>
            </w:r>
          </w:p>
        </w:tc>
        <w:tc>
          <w:tcPr>
            <w:tcW w:w="2127" w:type="dxa"/>
            <w:gridSpan w:val="2"/>
          </w:tcPr>
          <w:p w:rsidR="00552482" w:rsidRPr="00E73910" w:rsidRDefault="00552482" w:rsidP="00552482">
            <w:pPr>
              <w:pStyle w:val="dash0410005f0431005f0437005f0430005f0446005f0020005f0441005f043f005f0438005f0441005f043a005f0430"/>
              <w:ind w:left="0" w:firstLine="0"/>
              <w:jc w:val="left"/>
            </w:pPr>
            <w:r w:rsidRPr="00E73910">
              <w:t>Плод добрых трудов славен.</w:t>
            </w:r>
          </w:p>
        </w:tc>
        <w:tc>
          <w:tcPr>
            <w:tcW w:w="850" w:type="dxa"/>
            <w:gridSpan w:val="2"/>
          </w:tcPr>
          <w:p w:rsidR="00552482" w:rsidRPr="005D7F7C" w:rsidRDefault="00552482" w:rsidP="00552482">
            <w:pPr>
              <w:pStyle w:val="dash0410005f0431005f0437005f0430005f0446005f0020005f0441005f043f005f0438005f0441005f043a005f0430"/>
              <w:ind w:left="0" w:firstLine="0"/>
              <w:jc w:val="center"/>
            </w:pPr>
            <w:r>
              <w:t>1</w:t>
            </w:r>
          </w:p>
        </w:tc>
        <w:tc>
          <w:tcPr>
            <w:tcW w:w="5563" w:type="dxa"/>
          </w:tcPr>
          <w:p w:rsidR="00552482" w:rsidRPr="000E1FD1" w:rsidRDefault="00552482" w:rsidP="0055248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E1FD1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</w:p>
          <w:p w:rsidR="00552482" w:rsidRDefault="00552482" w:rsidP="00552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осознавать и выражать свое мнение о ценности труда.</w:t>
            </w:r>
          </w:p>
          <w:p w:rsidR="00552482" w:rsidRPr="000E1FD1" w:rsidRDefault="00552482" w:rsidP="0055248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E1FD1">
              <w:rPr>
                <w:rFonts w:ascii="Times New Roman" w:hAnsi="Times New Roman"/>
                <w:i/>
                <w:sz w:val="24"/>
                <w:szCs w:val="24"/>
              </w:rPr>
              <w:t>Предметные:</w:t>
            </w:r>
          </w:p>
          <w:p w:rsidR="00552482" w:rsidRDefault="00552482" w:rsidP="00552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приводить примеры о роли труда из разных источников.</w:t>
            </w:r>
          </w:p>
          <w:p w:rsidR="00552482" w:rsidRPr="000E1FD1" w:rsidRDefault="00552482" w:rsidP="0055248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0E1FD1">
              <w:rPr>
                <w:rFonts w:ascii="Times New Roman" w:hAnsi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0E1FD1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552482" w:rsidRDefault="00552482" w:rsidP="00552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читать и анализировать текст;</w:t>
            </w:r>
          </w:p>
          <w:p w:rsidR="00552482" w:rsidRPr="005D7F7C" w:rsidRDefault="00552482" w:rsidP="00552482">
            <w:pPr>
              <w:pStyle w:val="dash0410005f0431005f0437005f0430005f0446005f0020005f0441005f043f005f0438005f0441005f043a005f0430"/>
              <w:ind w:left="0" w:firstLine="0"/>
              <w:jc w:val="left"/>
            </w:pPr>
            <w:r>
              <w:t xml:space="preserve">- </w:t>
            </w:r>
            <w:r w:rsidRPr="00A700C9">
              <w:rPr>
                <w:color w:val="000000"/>
              </w:rPr>
              <w:t>продолжить формирование способности к согласованным действиям с учетом позиции других, овладевать нормами общения</w:t>
            </w:r>
          </w:p>
        </w:tc>
        <w:tc>
          <w:tcPr>
            <w:tcW w:w="1065" w:type="dxa"/>
          </w:tcPr>
          <w:p w:rsidR="00552482" w:rsidRPr="005D7F7C" w:rsidRDefault="00552482" w:rsidP="00552482">
            <w:pPr>
              <w:pStyle w:val="dash0410005f0431005f0437005f0430005f0446005f0020005f0441005f043f005f0438005f0441005f043a005f0430"/>
              <w:ind w:left="0" w:firstLine="0"/>
              <w:jc w:val="center"/>
            </w:pPr>
          </w:p>
        </w:tc>
      </w:tr>
      <w:tr w:rsidR="00552482" w:rsidRPr="005D7F7C" w:rsidTr="00552482">
        <w:tc>
          <w:tcPr>
            <w:tcW w:w="851" w:type="dxa"/>
          </w:tcPr>
          <w:p w:rsidR="00552482" w:rsidRPr="005D7F7C" w:rsidRDefault="00552482" w:rsidP="00552482">
            <w:pPr>
              <w:pStyle w:val="dash0410005f0431005f0437005f0430005f0446005f0020005f0441005f043f005f0438005f0441005f043a005f0430"/>
              <w:ind w:left="0" w:firstLine="0"/>
              <w:jc w:val="left"/>
            </w:pPr>
            <w:r>
              <w:t>12</w:t>
            </w:r>
          </w:p>
        </w:tc>
        <w:tc>
          <w:tcPr>
            <w:tcW w:w="2127" w:type="dxa"/>
            <w:gridSpan w:val="2"/>
          </w:tcPr>
          <w:p w:rsidR="00552482" w:rsidRPr="00E73910" w:rsidRDefault="00552482" w:rsidP="00552482">
            <w:pPr>
              <w:pStyle w:val="dash0410005f0431005f0437005f0430005f0446005f0020005f0441005f043f005f0438005f0441005f043a005f0430"/>
              <w:ind w:left="0" w:firstLine="0"/>
              <w:jc w:val="left"/>
            </w:pPr>
            <w:r w:rsidRPr="00E73910">
              <w:t>Люди труда.</w:t>
            </w:r>
          </w:p>
        </w:tc>
        <w:tc>
          <w:tcPr>
            <w:tcW w:w="850" w:type="dxa"/>
            <w:gridSpan w:val="2"/>
          </w:tcPr>
          <w:p w:rsidR="00552482" w:rsidRPr="005D7F7C" w:rsidRDefault="00552482" w:rsidP="00552482">
            <w:pPr>
              <w:pStyle w:val="dash0410005f0431005f0437005f0430005f0446005f0020005f0441005f043f005f0438005f0441005f043a005f0430"/>
              <w:ind w:left="0" w:firstLine="0"/>
              <w:jc w:val="center"/>
            </w:pPr>
            <w:r>
              <w:t>1</w:t>
            </w:r>
          </w:p>
        </w:tc>
        <w:tc>
          <w:tcPr>
            <w:tcW w:w="5563" w:type="dxa"/>
          </w:tcPr>
          <w:p w:rsidR="00552482" w:rsidRPr="00A700C9" w:rsidRDefault="00552482" w:rsidP="005524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0C9">
              <w:rPr>
                <w:rFonts w:ascii="Times New Roman" w:hAnsi="Times New Roman"/>
                <w:sz w:val="24"/>
                <w:szCs w:val="24"/>
              </w:rPr>
              <w:t xml:space="preserve">Выполнение учебных проектов. Темы – на </w:t>
            </w:r>
            <w:r>
              <w:rPr>
                <w:rFonts w:ascii="Times New Roman" w:hAnsi="Times New Roman"/>
                <w:sz w:val="24"/>
                <w:szCs w:val="24"/>
              </w:rPr>
              <w:t>с.48 у</w:t>
            </w:r>
            <w:r w:rsidRPr="00A700C9">
              <w:rPr>
                <w:rFonts w:ascii="Times New Roman" w:hAnsi="Times New Roman"/>
                <w:sz w:val="24"/>
                <w:szCs w:val="24"/>
              </w:rPr>
              <w:t>чебника или иные варианты</w:t>
            </w:r>
          </w:p>
          <w:p w:rsidR="00552482" w:rsidRPr="000E1FD1" w:rsidRDefault="00552482" w:rsidP="0055248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E1FD1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</w:p>
          <w:p w:rsidR="00552482" w:rsidRDefault="00552482" w:rsidP="00552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осознавать и выражать свое мнение о ценности труда.</w:t>
            </w:r>
          </w:p>
          <w:p w:rsidR="00552482" w:rsidRPr="000E1FD1" w:rsidRDefault="00552482" w:rsidP="0055248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E1FD1">
              <w:rPr>
                <w:rFonts w:ascii="Times New Roman" w:hAnsi="Times New Roman"/>
                <w:i/>
                <w:sz w:val="24"/>
                <w:szCs w:val="24"/>
              </w:rPr>
              <w:t>Предметные:</w:t>
            </w:r>
          </w:p>
          <w:p w:rsidR="00552482" w:rsidRDefault="00552482" w:rsidP="00552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приводить примеры о роли труда из разных источников.</w:t>
            </w:r>
          </w:p>
          <w:p w:rsidR="00552482" w:rsidRPr="000E1FD1" w:rsidRDefault="00552482" w:rsidP="0055248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0E1FD1">
              <w:rPr>
                <w:rFonts w:ascii="Times New Roman" w:hAnsi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0E1FD1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552482" w:rsidRDefault="00552482" w:rsidP="00552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читать и анализировать текст;</w:t>
            </w:r>
          </w:p>
          <w:p w:rsidR="00552482" w:rsidRDefault="00552482" w:rsidP="005524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выполнять учебный проект;</w:t>
            </w:r>
          </w:p>
          <w:p w:rsidR="00552482" w:rsidRDefault="00552482" w:rsidP="005524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DE4DC0">
              <w:rPr>
                <w:rFonts w:ascii="Times New Roman" w:hAnsi="Times New Roman"/>
                <w:sz w:val="24"/>
                <w:szCs w:val="24"/>
              </w:rPr>
              <w:t>пределять и формулировать цель своей деятельности, решаему</w:t>
            </w:r>
            <w:r>
              <w:rPr>
                <w:rFonts w:ascii="Times New Roman" w:hAnsi="Times New Roman"/>
                <w:sz w:val="24"/>
                <w:szCs w:val="24"/>
              </w:rPr>
              <w:t>ю проблему, поставленную задачу;</w:t>
            </w:r>
          </w:p>
          <w:p w:rsidR="00552482" w:rsidRDefault="00552482" w:rsidP="005524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анализировать и структурировать информацию из разных источников;</w:t>
            </w:r>
          </w:p>
          <w:p w:rsidR="00552482" w:rsidRPr="005D7F7C" w:rsidRDefault="00552482" w:rsidP="00552482">
            <w:pPr>
              <w:pStyle w:val="dash0410005f0431005f0437005f0430005f0446005f0020005f0441005f043f005f0438005f0441005f043a005f0430"/>
              <w:ind w:left="0" w:firstLine="0"/>
              <w:jc w:val="left"/>
            </w:pPr>
            <w:r>
              <w:t>- продолжить формирование навыка публичного выступления.</w:t>
            </w:r>
          </w:p>
        </w:tc>
        <w:tc>
          <w:tcPr>
            <w:tcW w:w="1065" w:type="dxa"/>
          </w:tcPr>
          <w:p w:rsidR="00552482" w:rsidRPr="005D7F7C" w:rsidRDefault="00552482" w:rsidP="00552482">
            <w:pPr>
              <w:pStyle w:val="dash0410005f0431005f0437005f0430005f0446005f0020005f0441005f043f005f0438005f0441005f043a005f0430"/>
              <w:ind w:left="0" w:firstLine="0"/>
              <w:jc w:val="center"/>
            </w:pPr>
          </w:p>
        </w:tc>
      </w:tr>
      <w:tr w:rsidR="00552482" w:rsidRPr="005D7F7C" w:rsidTr="00552482">
        <w:tc>
          <w:tcPr>
            <w:tcW w:w="851" w:type="dxa"/>
          </w:tcPr>
          <w:p w:rsidR="00552482" w:rsidRPr="005D7F7C" w:rsidRDefault="00552482" w:rsidP="00552482">
            <w:pPr>
              <w:pStyle w:val="dash0410005f0431005f0437005f0430005f0446005f0020005f0441005f043f005f0438005f0441005f043a005f0430"/>
              <w:ind w:left="0" w:firstLine="0"/>
              <w:jc w:val="left"/>
            </w:pPr>
            <w:r>
              <w:t>13</w:t>
            </w:r>
          </w:p>
        </w:tc>
        <w:tc>
          <w:tcPr>
            <w:tcW w:w="2127" w:type="dxa"/>
            <w:gridSpan w:val="2"/>
          </w:tcPr>
          <w:p w:rsidR="00552482" w:rsidRPr="005D7F7C" w:rsidRDefault="00552482" w:rsidP="00552482">
            <w:pPr>
              <w:pStyle w:val="dash0410005f0431005f0437005f0430005f0446005f0020005f0441005f043f005f0438005f0441005f043a005f0430"/>
              <w:ind w:left="0" w:firstLine="0"/>
              <w:jc w:val="left"/>
            </w:pPr>
            <w:r w:rsidRPr="00E73910">
              <w:t>Бережное отношение к природе</w:t>
            </w:r>
            <w:r w:rsidRPr="00277F6C">
              <w:rPr>
                <w:b/>
              </w:rPr>
              <w:t>.</w:t>
            </w:r>
          </w:p>
        </w:tc>
        <w:tc>
          <w:tcPr>
            <w:tcW w:w="850" w:type="dxa"/>
            <w:gridSpan w:val="2"/>
          </w:tcPr>
          <w:p w:rsidR="00552482" w:rsidRPr="005D7F7C" w:rsidRDefault="00552482" w:rsidP="00552482">
            <w:pPr>
              <w:pStyle w:val="dash0410005f0431005f0437005f0430005f0446005f0020005f0441005f043f005f0438005f0441005f043a005f0430"/>
              <w:ind w:left="0" w:firstLine="0"/>
              <w:jc w:val="center"/>
            </w:pPr>
            <w:r w:rsidRPr="005D7F7C">
              <w:t>1</w:t>
            </w:r>
          </w:p>
          <w:p w:rsidR="00552482" w:rsidRPr="005D7F7C" w:rsidRDefault="00552482" w:rsidP="00552482">
            <w:pPr>
              <w:pStyle w:val="dash0410005f0431005f0437005f0430005f0446005f0020005f0441005f043f005f0438005f0441005f043a005f0430"/>
              <w:ind w:left="0" w:firstLine="0"/>
              <w:jc w:val="center"/>
            </w:pPr>
          </w:p>
        </w:tc>
        <w:tc>
          <w:tcPr>
            <w:tcW w:w="5563" w:type="dxa"/>
          </w:tcPr>
          <w:p w:rsidR="00552482" w:rsidRPr="000E1FD1" w:rsidRDefault="00552482" w:rsidP="0055248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E1FD1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</w:p>
          <w:p w:rsidR="00552482" w:rsidRDefault="00552482" w:rsidP="00552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осознавать и выражать свое мнение о ценности бережного отношения к природе.</w:t>
            </w:r>
          </w:p>
          <w:p w:rsidR="00552482" w:rsidRPr="000E1FD1" w:rsidRDefault="00552482" w:rsidP="0055248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E1FD1">
              <w:rPr>
                <w:rFonts w:ascii="Times New Roman" w:hAnsi="Times New Roman"/>
                <w:i/>
                <w:sz w:val="24"/>
                <w:szCs w:val="24"/>
              </w:rPr>
              <w:t>Предметные:</w:t>
            </w:r>
          </w:p>
          <w:p w:rsidR="00552482" w:rsidRDefault="00552482" w:rsidP="00552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объяснять роль заповедников, национальных парков в деле охраны природы</w:t>
            </w:r>
          </w:p>
          <w:p w:rsidR="00552482" w:rsidRPr="000E1FD1" w:rsidRDefault="00552482" w:rsidP="0055248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0E1FD1">
              <w:rPr>
                <w:rFonts w:ascii="Times New Roman" w:hAnsi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0E1FD1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552482" w:rsidRDefault="00552482" w:rsidP="00552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читать и анализировать текст;</w:t>
            </w:r>
          </w:p>
          <w:p w:rsidR="00552482" w:rsidRPr="005D7F7C" w:rsidRDefault="00552482" w:rsidP="00552482">
            <w:pPr>
              <w:pStyle w:val="dash0410005f0431005f0437005f0430005f0446005f0020005f0441005f043f005f0438005f0441005f043a005f0430"/>
              <w:ind w:left="0" w:firstLine="0"/>
              <w:jc w:val="left"/>
            </w:pPr>
            <w:r>
              <w:t xml:space="preserve">- </w:t>
            </w:r>
            <w:r w:rsidRPr="00A700C9">
              <w:rPr>
                <w:color w:val="000000"/>
              </w:rPr>
              <w:t>продолжить формирование способности к согласованным действиям с учетом позиции других, овладевать нормами общения</w:t>
            </w:r>
          </w:p>
        </w:tc>
        <w:tc>
          <w:tcPr>
            <w:tcW w:w="1065" w:type="dxa"/>
          </w:tcPr>
          <w:p w:rsidR="00552482" w:rsidRPr="005D7F7C" w:rsidRDefault="00552482" w:rsidP="00552482">
            <w:pPr>
              <w:pStyle w:val="dash0410005f0431005f0437005f0430005f0446005f0020005f0441005f043f005f0438005f0441005f043a005f0430"/>
              <w:ind w:left="0" w:firstLine="0"/>
              <w:jc w:val="center"/>
            </w:pPr>
          </w:p>
        </w:tc>
      </w:tr>
      <w:tr w:rsidR="00552482" w:rsidRPr="005D7F7C" w:rsidTr="00552482">
        <w:tc>
          <w:tcPr>
            <w:tcW w:w="851" w:type="dxa"/>
          </w:tcPr>
          <w:p w:rsidR="00552482" w:rsidRPr="005D7F7C" w:rsidRDefault="00552482" w:rsidP="00552482">
            <w:pPr>
              <w:pStyle w:val="dash0410005f0431005f0437005f0430005f0446005f0020005f0441005f043f005f0438005f0441005f043a005f0430"/>
              <w:ind w:left="0" w:firstLine="0"/>
              <w:jc w:val="left"/>
            </w:pPr>
            <w:r>
              <w:t>14-15</w:t>
            </w:r>
          </w:p>
        </w:tc>
        <w:tc>
          <w:tcPr>
            <w:tcW w:w="2127" w:type="dxa"/>
            <w:gridSpan w:val="2"/>
          </w:tcPr>
          <w:p w:rsidR="00552482" w:rsidRPr="00E73910" w:rsidRDefault="00552482" w:rsidP="00552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910">
              <w:rPr>
                <w:rFonts w:ascii="Times New Roman" w:hAnsi="Times New Roman"/>
                <w:sz w:val="24"/>
                <w:szCs w:val="24"/>
                <w:lang w:eastAsia="ru-RU"/>
              </w:rPr>
              <w:t>Семья- хранитель духовных ценностей.</w:t>
            </w:r>
          </w:p>
          <w:p w:rsidR="00552482" w:rsidRPr="005D7F7C" w:rsidRDefault="00552482" w:rsidP="00552482">
            <w:pPr>
              <w:pStyle w:val="dash0410005f0431005f0437005f0430005f0446005f0020005f0441005f043f005f0438005f0441005f043a005f0430"/>
              <w:ind w:left="0" w:firstLine="0"/>
              <w:jc w:val="left"/>
            </w:pPr>
          </w:p>
        </w:tc>
        <w:tc>
          <w:tcPr>
            <w:tcW w:w="850" w:type="dxa"/>
            <w:gridSpan w:val="2"/>
          </w:tcPr>
          <w:p w:rsidR="00552482" w:rsidRPr="005D7F7C" w:rsidRDefault="00552482" w:rsidP="00552482">
            <w:pPr>
              <w:pStyle w:val="dash0410005f0431005f0437005f0430005f0446005f0020005f0441005f043f005f0438005f0441005f043a005f0430"/>
              <w:ind w:left="0" w:firstLine="0"/>
              <w:jc w:val="center"/>
            </w:pPr>
            <w:r>
              <w:t>2</w:t>
            </w:r>
          </w:p>
          <w:p w:rsidR="00552482" w:rsidRPr="005D7F7C" w:rsidRDefault="00552482" w:rsidP="00552482">
            <w:pPr>
              <w:pStyle w:val="dash0410005f0431005f0437005f0430005f0446005f0020005f0441005f043f005f0438005f0441005f043a005f0430"/>
              <w:ind w:left="0" w:firstLine="0"/>
              <w:jc w:val="center"/>
            </w:pPr>
          </w:p>
        </w:tc>
        <w:tc>
          <w:tcPr>
            <w:tcW w:w="5563" w:type="dxa"/>
          </w:tcPr>
          <w:p w:rsidR="00552482" w:rsidRPr="000E1FD1" w:rsidRDefault="00552482" w:rsidP="0055248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E1FD1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</w:p>
          <w:p w:rsidR="00552482" w:rsidRDefault="00552482" w:rsidP="00552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осознавать и выражать свое мнение о ценности семьи.</w:t>
            </w:r>
          </w:p>
          <w:p w:rsidR="00552482" w:rsidRPr="000E1FD1" w:rsidRDefault="00552482" w:rsidP="0055248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E1FD1">
              <w:rPr>
                <w:rFonts w:ascii="Times New Roman" w:hAnsi="Times New Roman"/>
                <w:i/>
                <w:sz w:val="24"/>
                <w:szCs w:val="24"/>
              </w:rPr>
              <w:t>Предметные:</w:t>
            </w:r>
          </w:p>
          <w:p w:rsidR="00552482" w:rsidRDefault="00552482" w:rsidP="00552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объяснять роль семейных традиций, необходимости уважения своих близких.</w:t>
            </w:r>
          </w:p>
          <w:p w:rsidR="00552482" w:rsidRPr="000E1FD1" w:rsidRDefault="00552482" w:rsidP="0055248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0E1FD1">
              <w:rPr>
                <w:rFonts w:ascii="Times New Roman" w:hAnsi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0E1FD1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552482" w:rsidRDefault="00552482" w:rsidP="00552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читать и анализировать текст;</w:t>
            </w:r>
          </w:p>
          <w:p w:rsidR="00552482" w:rsidRPr="005D7F7C" w:rsidRDefault="00552482" w:rsidP="00552482">
            <w:pPr>
              <w:pStyle w:val="dash0410005f0431005f0437005f0430005f0446005f0020005f0441005f043f005f0438005f0441005f043a005f0430"/>
              <w:ind w:left="0" w:firstLine="0"/>
              <w:jc w:val="left"/>
            </w:pPr>
            <w:r>
              <w:lastRenderedPageBreak/>
              <w:t xml:space="preserve">- </w:t>
            </w:r>
            <w:r w:rsidRPr="00A700C9">
              <w:rPr>
                <w:color w:val="000000"/>
              </w:rPr>
              <w:t>продолжить формирование способности к согласованным действиям с учетом позиции других, овладевать нормами общения</w:t>
            </w:r>
          </w:p>
        </w:tc>
        <w:tc>
          <w:tcPr>
            <w:tcW w:w="1065" w:type="dxa"/>
          </w:tcPr>
          <w:p w:rsidR="00552482" w:rsidRPr="005D7F7C" w:rsidRDefault="00552482" w:rsidP="00552482">
            <w:pPr>
              <w:pStyle w:val="dash0410005f0431005f0437005f0430005f0446005f0020005f0441005f043f005f0438005f0441005f043a005f0430"/>
              <w:ind w:left="0" w:firstLine="0"/>
              <w:jc w:val="center"/>
            </w:pPr>
          </w:p>
        </w:tc>
      </w:tr>
      <w:tr w:rsidR="00552482" w:rsidRPr="005D7F7C" w:rsidTr="00552482">
        <w:tc>
          <w:tcPr>
            <w:tcW w:w="851" w:type="dxa"/>
          </w:tcPr>
          <w:p w:rsidR="00552482" w:rsidRPr="005D7F7C" w:rsidRDefault="00552482" w:rsidP="00552482">
            <w:pPr>
              <w:pStyle w:val="dash0410005f0431005f0437005f0430005f0446005f0020005f0441005f043f005f0438005f0441005f043a005f0430"/>
              <w:ind w:left="0" w:firstLine="0"/>
              <w:jc w:val="left"/>
            </w:pPr>
            <w:r>
              <w:lastRenderedPageBreak/>
              <w:t>16</w:t>
            </w:r>
          </w:p>
        </w:tc>
        <w:tc>
          <w:tcPr>
            <w:tcW w:w="2127" w:type="dxa"/>
            <w:gridSpan w:val="2"/>
          </w:tcPr>
          <w:p w:rsidR="00552482" w:rsidRPr="00E73910" w:rsidRDefault="00552482" w:rsidP="00552482">
            <w:pPr>
              <w:pStyle w:val="dash0410005f0431005f0437005f0430005f0446005f0020005f0441005f043f005f0438005f0441005f043a005f0430"/>
              <w:ind w:left="0" w:firstLine="0"/>
              <w:jc w:val="left"/>
            </w:pPr>
            <w:r w:rsidRPr="00E73910">
              <w:t>Семья – первый трудовой коллектив.</w:t>
            </w:r>
          </w:p>
        </w:tc>
        <w:tc>
          <w:tcPr>
            <w:tcW w:w="850" w:type="dxa"/>
            <w:gridSpan w:val="2"/>
          </w:tcPr>
          <w:p w:rsidR="00552482" w:rsidRPr="005D7F7C" w:rsidRDefault="00552482" w:rsidP="00552482">
            <w:pPr>
              <w:pStyle w:val="dash0410005f0431005f0437005f0430005f0446005f0020005f0441005f043f005f0438005f0441005f043a005f0430"/>
              <w:ind w:left="0" w:firstLine="0"/>
              <w:jc w:val="center"/>
            </w:pPr>
            <w:r>
              <w:t>1</w:t>
            </w:r>
          </w:p>
        </w:tc>
        <w:tc>
          <w:tcPr>
            <w:tcW w:w="5563" w:type="dxa"/>
          </w:tcPr>
          <w:p w:rsidR="00552482" w:rsidRPr="000E1FD1" w:rsidRDefault="00552482" w:rsidP="0055248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E1FD1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</w:p>
          <w:p w:rsidR="00552482" w:rsidRDefault="00552482" w:rsidP="00552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осознавать и выражать свое мнение о ценности семьи.</w:t>
            </w:r>
          </w:p>
          <w:p w:rsidR="00552482" w:rsidRPr="000E1FD1" w:rsidRDefault="00552482" w:rsidP="0055248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E1FD1">
              <w:rPr>
                <w:rFonts w:ascii="Times New Roman" w:hAnsi="Times New Roman"/>
                <w:i/>
                <w:sz w:val="24"/>
                <w:szCs w:val="24"/>
              </w:rPr>
              <w:t>Предметные:</w:t>
            </w:r>
          </w:p>
          <w:p w:rsidR="00552482" w:rsidRDefault="00552482" w:rsidP="00552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объяснять роль семейных традиций, необходимости уважения своих близких, выполнении семейных обязанностей.</w:t>
            </w:r>
          </w:p>
          <w:p w:rsidR="00552482" w:rsidRPr="000E1FD1" w:rsidRDefault="00552482" w:rsidP="0055248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0E1FD1">
              <w:rPr>
                <w:rFonts w:ascii="Times New Roman" w:hAnsi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0E1FD1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552482" w:rsidRDefault="00552482" w:rsidP="00552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читать и анализировать текст;</w:t>
            </w:r>
          </w:p>
          <w:p w:rsidR="00552482" w:rsidRPr="005D7F7C" w:rsidRDefault="00552482" w:rsidP="00552482">
            <w:pPr>
              <w:pStyle w:val="dash0410005f0431005f0437005f0430005f0446005f0020005f0441005f043f005f0438005f0441005f043a005f0430"/>
              <w:ind w:left="0" w:firstLine="0"/>
              <w:jc w:val="left"/>
            </w:pPr>
            <w:r>
              <w:t xml:space="preserve">- </w:t>
            </w:r>
            <w:r w:rsidRPr="00A700C9">
              <w:rPr>
                <w:color w:val="000000"/>
              </w:rPr>
              <w:t>продолжить формирование способности к согласованным действиям с учетом позиции других, овладевать нормами общения</w:t>
            </w:r>
          </w:p>
        </w:tc>
        <w:tc>
          <w:tcPr>
            <w:tcW w:w="1065" w:type="dxa"/>
          </w:tcPr>
          <w:p w:rsidR="00552482" w:rsidRPr="005D7F7C" w:rsidRDefault="00552482" w:rsidP="00552482">
            <w:pPr>
              <w:pStyle w:val="dash0410005f0431005f0437005f0430005f0446005f0020005f0441005f043f005f0438005f0441005f043a005f0430"/>
              <w:ind w:left="0" w:firstLine="0"/>
              <w:jc w:val="center"/>
            </w:pPr>
          </w:p>
        </w:tc>
      </w:tr>
      <w:tr w:rsidR="00552482" w:rsidRPr="005D7F7C" w:rsidTr="00552482">
        <w:tc>
          <w:tcPr>
            <w:tcW w:w="851" w:type="dxa"/>
          </w:tcPr>
          <w:p w:rsidR="00552482" w:rsidRPr="005D7F7C" w:rsidRDefault="00552482" w:rsidP="00552482">
            <w:pPr>
              <w:pStyle w:val="dash0410005f0431005f0437005f0430005f0446005f0020005f0441005f043f005f0438005f0441005f043a005f0430"/>
              <w:ind w:left="0" w:firstLine="0"/>
              <w:jc w:val="left"/>
            </w:pPr>
            <w:r>
              <w:t>17-18</w:t>
            </w:r>
          </w:p>
        </w:tc>
        <w:tc>
          <w:tcPr>
            <w:tcW w:w="2127" w:type="dxa"/>
            <w:gridSpan w:val="2"/>
          </w:tcPr>
          <w:p w:rsidR="00552482" w:rsidRPr="00E73910" w:rsidRDefault="00552482" w:rsidP="00552482">
            <w:pPr>
              <w:pStyle w:val="dash0410005f0431005f0437005f0430005f0446005f0020005f0441005f043f005f0438005f0441005f043a005f0430"/>
              <w:ind w:left="0" w:firstLine="0"/>
              <w:jc w:val="left"/>
            </w:pPr>
            <w:r w:rsidRPr="00E73910">
              <w:t>Семейные ценности в разных религиях мира.</w:t>
            </w:r>
          </w:p>
        </w:tc>
        <w:tc>
          <w:tcPr>
            <w:tcW w:w="850" w:type="dxa"/>
            <w:gridSpan w:val="2"/>
          </w:tcPr>
          <w:p w:rsidR="00552482" w:rsidRPr="005D7F7C" w:rsidRDefault="00552482" w:rsidP="00552482">
            <w:pPr>
              <w:pStyle w:val="dash0410005f0431005f0437005f0430005f0446005f0020005f0441005f043f005f0438005f0441005f043a005f0430"/>
              <w:ind w:left="0" w:firstLine="0"/>
              <w:jc w:val="center"/>
            </w:pPr>
            <w:r>
              <w:t>2</w:t>
            </w:r>
          </w:p>
        </w:tc>
        <w:tc>
          <w:tcPr>
            <w:tcW w:w="5563" w:type="dxa"/>
          </w:tcPr>
          <w:p w:rsidR="00552482" w:rsidRPr="000E1FD1" w:rsidRDefault="00552482" w:rsidP="0055248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E1FD1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</w:p>
          <w:p w:rsidR="00552482" w:rsidRDefault="00552482" w:rsidP="00552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осознавать и выражать свое мнение о ценности семьи.</w:t>
            </w:r>
          </w:p>
          <w:p w:rsidR="00552482" w:rsidRPr="000E1FD1" w:rsidRDefault="00552482" w:rsidP="0055248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E1FD1">
              <w:rPr>
                <w:rFonts w:ascii="Times New Roman" w:hAnsi="Times New Roman"/>
                <w:i/>
                <w:sz w:val="24"/>
                <w:szCs w:val="24"/>
              </w:rPr>
              <w:t>Предметные:</w:t>
            </w:r>
          </w:p>
          <w:p w:rsidR="00552482" w:rsidRDefault="00552482" w:rsidP="00552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объяснять роль семейных традиций, необходимости уважения своих близких, выполнении семейных обязанностей.</w:t>
            </w:r>
          </w:p>
          <w:p w:rsidR="00552482" w:rsidRPr="000E1FD1" w:rsidRDefault="00552482" w:rsidP="0055248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0E1FD1">
              <w:rPr>
                <w:rFonts w:ascii="Times New Roman" w:hAnsi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0E1FD1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552482" w:rsidRDefault="00552482" w:rsidP="00552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читать и анализировать текст;</w:t>
            </w:r>
          </w:p>
          <w:p w:rsidR="00552482" w:rsidRPr="005D7F7C" w:rsidRDefault="00552482" w:rsidP="00552482">
            <w:pPr>
              <w:pStyle w:val="dash0410005f0431005f0437005f0430005f0446005f0020005f0441005f043f005f0438005f0441005f043a005f0430"/>
              <w:ind w:left="0" w:firstLine="0"/>
              <w:jc w:val="left"/>
            </w:pPr>
            <w:r>
              <w:t xml:space="preserve">- </w:t>
            </w:r>
            <w:r w:rsidRPr="00A700C9">
              <w:rPr>
                <w:color w:val="000000"/>
              </w:rPr>
              <w:t>продолжить формирование способности к согласованным действиям с учетом позиции других, овладевать нормами общения</w:t>
            </w:r>
          </w:p>
        </w:tc>
        <w:tc>
          <w:tcPr>
            <w:tcW w:w="1065" w:type="dxa"/>
          </w:tcPr>
          <w:p w:rsidR="00552482" w:rsidRPr="005D7F7C" w:rsidRDefault="00552482" w:rsidP="00552482">
            <w:pPr>
              <w:pStyle w:val="dash0410005f0431005f0437005f0430005f0446005f0020005f0441005f043f005f0438005f0441005f043a005f0430"/>
              <w:ind w:left="0" w:firstLine="0"/>
              <w:jc w:val="center"/>
            </w:pPr>
          </w:p>
        </w:tc>
      </w:tr>
      <w:tr w:rsidR="00552482" w:rsidRPr="005D7F7C" w:rsidTr="00552482">
        <w:tc>
          <w:tcPr>
            <w:tcW w:w="851" w:type="dxa"/>
          </w:tcPr>
          <w:p w:rsidR="00552482" w:rsidRPr="005D7F7C" w:rsidRDefault="00552482" w:rsidP="00552482">
            <w:pPr>
              <w:pStyle w:val="dash0410005f0431005f0437005f0430005f0446005f0020005f0441005f043f005f0438005f0441005f043a005f0430"/>
              <w:ind w:left="0" w:firstLine="0"/>
              <w:jc w:val="left"/>
            </w:pPr>
            <w:r>
              <w:t>19</w:t>
            </w:r>
          </w:p>
        </w:tc>
        <w:tc>
          <w:tcPr>
            <w:tcW w:w="2127" w:type="dxa"/>
            <w:gridSpan w:val="2"/>
          </w:tcPr>
          <w:p w:rsidR="00552482" w:rsidRPr="00E73910" w:rsidRDefault="00552482" w:rsidP="00552482">
            <w:pPr>
              <w:pStyle w:val="ad"/>
              <w:spacing w:line="276" w:lineRule="auto"/>
              <w:jc w:val="both"/>
              <w:rPr>
                <w:rFonts w:ascii="Times New Roman" w:hAnsi="Times New Roman"/>
              </w:rPr>
            </w:pPr>
            <w:r w:rsidRPr="00E73910">
              <w:rPr>
                <w:rFonts w:ascii="Times New Roman" w:hAnsi="Times New Roman"/>
              </w:rPr>
              <w:t>Урок обобщения.</w:t>
            </w:r>
          </w:p>
          <w:p w:rsidR="00552482" w:rsidRPr="005D7F7C" w:rsidRDefault="00552482" w:rsidP="00552482">
            <w:pPr>
              <w:pStyle w:val="dash0410005f0431005f0437005f0430005f0446005f0020005f0441005f043f005f0438005f0441005f043a005f0430"/>
              <w:ind w:left="0" w:firstLine="0"/>
              <w:jc w:val="left"/>
            </w:pPr>
          </w:p>
        </w:tc>
        <w:tc>
          <w:tcPr>
            <w:tcW w:w="850" w:type="dxa"/>
            <w:gridSpan w:val="2"/>
          </w:tcPr>
          <w:p w:rsidR="00552482" w:rsidRPr="005D7F7C" w:rsidRDefault="00552482" w:rsidP="00552482">
            <w:pPr>
              <w:pStyle w:val="dash0410005f0431005f0437005f0430005f0446005f0020005f0441005f043f005f0438005f0441005f043a005f0430"/>
              <w:ind w:left="0" w:firstLine="0"/>
              <w:jc w:val="center"/>
            </w:pPr>
            <w:r>
              <w:t>1</w:t>
            </w:r>
          </w:p>
        </w:tc>
        <w:tc>
          <w:tcPr>
            <w:tcW w:w="5563" w:type="dxa"/>
          </w:tcPr>
          <w:p w:rsidR="00552482" w:rsidRDefault="00552482" w:rsidP="005524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0C9">
              <w:rPr>
                <w:rFonts w:ascii="Times New Roman" w:hAnsi="Times New Roman"/>
                <w:sz w:val="24"/>
                <w:szCs w:val="24"/>
              </w:rPr>
              <w:t>Выполнение учебных проектов.</w:t>
            </w:r>
          </w:p>
          <w:p w:rsidR="00552482" w:rsidRDefault="00552482" w:rsidP="005524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Примерные темы:</w:t>
            </w:r>
          </w:p>
          <w:p w:rsidR="00552482" w:rsidRDefault="00552482" w:rsidP="00552482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201">
              <w:rPr>
                <w:rFonts w:ascii="Times New Roman" w:hAnsi="Times New Roman"/>
                <w:sz w:val="24"/>
                <w:szCs w:val="24"/>
                <w:lang w:eastAsia="ru-RU"/>
              </w:rPr>
              <w:t>Традиции моей семьи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552482" w:rsidRPr="00C77201" w:rsidRDefault="00552482" w:rsidP="00552482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201">
              <w:rPr>
                <w:rFonts w:ascii="Times New Roman" w:hAnsi="Times New Roman"/>
                <w:sz w:val="24"/>
                <w:szCs w:val="24"/>
                <w:lang w:eastAsia="ru-RU"/>
              </w:rPr>
              <w:t>Семейные ценности в разных религиях мира</w:t>
            </w:r>
          </w:p>
          <w:p w:rsidR="00552482" w:rsidRPr="000E1FD1" w:rsidRDefault="00552482" w:rsidP="0055248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E1FD1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</w:p>
          <w:p w:rsidR="00552482" w:rsidRDefault="00552482" w:rsidP="00552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осознавать и выражать свое мнение о ценности семьи в истории разных народов России.</w:t>
            </w:r>
          </w:p>
          <w:p w:rsidR="00552482" w:rsidRPr="000E1FD1" w:rsidRDefault="00552482" w:rsidP="0055248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E1FD1">
              <w:rPr>
                <w:rFonts w:ascii="Times New Roman" w:hAnsi="Times New Roman"/>
                <w:i/>
                <w:sz w:val="24"/>
                <w:szCs w:val="24"/>
              </w:rPr>
              <w:t>Предметные:</w:t>
            </w:r>
          </w:p>
          <w:p w:rsidR="00552482" w:rsidRDefault="00552482" w:rsidP="00552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приводить примеры о роли семьи из разных источников.</w:t>
            </w:r>
          </w:p>
          <w:p w:rsidR="00552482" w:rsidRPr="000E1FD1" w:rsidRDefault="00552482" w:rsidP="0055248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0E1FD1">
              <w:rPr>
                <w:rFonts w:ascii="Times New Roman" w:hAnsi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0E1FD1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552482" w:rsidRDefault="00552482" w:rsidP="00552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читать и анализировать текст;</w:t>
            </w:r>
          </w:p>
          <w:p w:rsidR="00552482" w:rsidRDefault="00552482" w:rsidP="005524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выполнять учебный проект;</w:t>
            </w:r>
          </w:p>
          <w:p w:rsidR="00552482" w:rsidRDefault="00552482" w:rsidP="005524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DE4DC0">
              <w:rPr>
                <w:rFonts w:ascii="Times New Roman" w:hAnsi="Times New Roman"/>
                <w:sz w:val="24"/>
                <w:szCs w:val="24"/>
              </w:rPr>
              <w:t>пределять и формулировать цель своей деятельности, решаему</w:t>
            </w:r>
            <w:r>
              <w:rPr>
                <w:rFonts w:ascii="Times New Roman" w:hAnsi="Times New Roman"/>
                <w:sz w:val="24"/>
                <w:szCs w:val="24"/>
              </w:rPr>
              <w:t>ю проблему, поставленную задачу;</w:t>
            </w:r>
          </w:p>
          <w:p w:rsidR="00552482" w:rsidRDefault="00552482" w:rsidP="005524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анализировать и структурировать информацию из разных источников;</w:t>
            </w:r>
          </w:p>
          <w:p w:rsidR="00552482" w:rsidRPr="005D7F7C" w:rsidRDefault="00552482" w:rsidP="00552482">
            <w:pPr>
              <w:pStyle w:val="dash0410005f0431005f0437005f0430005f0446005f0020005f0441005f043f005f0438005f0441005f043a005f0430"/>
              <w:ind w:left="0" w:firstLine="0"/>
              <w:jc w:val="left"/>
            </w:pPr>
            <w:r>
              <w:t>- продолжить формирование навыка публичного выступления.</w:t>
            </w:r>
          </w:p>
        </w:tc>
        <w:tc>
          <w:tcPr>
            <w:tcW w:w="1065" w:type="dxa"/>
          </w:tcPr>
          <w:p w:rsidR="00552482" w:rsidRPr="005D7F7C" w:rsidRDefault="00552482" w:rsidP="00552482">
            <w:pPr>
              <w:pStyle w:val="dash0410005f0431005f0437005f0430005f0446005f0020005f0441005f043f005f0438005f0441005f043a005f0430"/>
              <w:ind w:left="0" w:firstLine="0"/>
              <w:jc w:val="center"/>
            </w:pPr>
          </w:p>
        </w:tc>
      </w:tr>
      <w:tr w:rsidR="00552482" w:rsidRPr="005D7F7C" w:rsidTr="00552482">
        <w:trPr>
          <w:trHeight w:val="435"/>
        </w:trPr>
        <w:tc>
          <w:tcPr>
            <w:tcW w:w="10456" w:type="dxa"/>
            <w:gridSpan w:val="7"/>
          </w:tcPr>
          <w:p w:rsidR="00552482" w:rsidRPr="006A080D" w:rsidRDefault="00552482" w:rsidP="0055248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b/>
              </w:rPr>
            </w:pPr>
            <w:r w:rsidRPr="006A080D">
              <w:rPr>
                <w:b/>
              </w:rPr>
              <w:t xml:space="preserve">Раздел </w:t>
            </w:r>
            <w:r w:rsidRPr="006A080D">
              <w:rPr>
                <w:b/>
                <w:lang w:val="en-US"/>
              </w:rPr>
              <w:t>III</w:t>
            </w:r>
            <w:r w:rsidRPr="006A080D">
              <w:rPr>
                <w:b/>
              </w:rPr>
              <w:t>. Религия и культура</w:t>
            </w:r>
          </w:p>
        </w:tc>
      </w:tr>
      <w:tr w:rsidR="00552482" w:rsidRPr="005D7F7C" w:rsidTr="00552482">
        <w:trPr>
          <w:trHeight w:val="7284"/>
        </w:trPr>
        <w:tc>
          <w:tcPr>
            <w:tcW w:w="851" w:type="dxa"/>
          </w:tcPr>
          <w:p w:rsidR="00552482" w:rsidRDefault="00552482" w:rsidP="00552482">
            <w:pPr>
              <w:pStyle w:val="dash0410005f0431005f0437005f0430005f0446005f0020005f0441005f043f005f0438005f0441005f043a005f0430"/>
              <w:ind w:left="0"/>
              <w:jc w:val="left"/>
            </w:pPr>
            <w:r>
              <w:lastRenderedPageBreak/>
              <w:t>220-21</w:t>
            </w:r>
          </w:p>
        </w:tc>
        <w:tc>
          <w:tcPr>
            <w:tcW w:w="2092" w:type="dxa"/>
          </w:tcPr>
          <w:p w:rsidR="00552482" w:rsidRDefault="00552482" w:rsidP="00552482">
            <w:pPr>
              <w:pStyle w:val="dash0410005f0431005f0437005f0430005f0446005f0020005f0441005f043f005f0438005f0441005f043a005f0430"/>
              <w:ind w:left="0"/>
              <w:jc w:val="left"/>
            </w:pPr>
            <w:r w:rsidRPr="00E73910">
              <w:t>Роль религии в развитии культуры. Культурное развитие христианской Руси.</w:t>
            </w:r>
          </w:p>
        </w:tc>
        <w:tc>
          <w:tcPr>
            <w:tcW w:w="851" w:type="dxa"/>
            <w:gridSpan w:val="2"/>
          </w:tcPr>
          <w:p w:rsidR="00552482" w:rsidRDefault="00552482" w:rsidP="00552482">
            <w:pPr>
              <w:pStyle w:val="dash0410005f0431005f0437005f0430005f0446005f0020005f0441005f043f005f0438005f0441005f043a005f0430"/>
              <w:ind w:left="0" w:firstLine="317"/>
              <w:jc w:val="center"/>
            </w:pPr>
            <w:r>
              <w:t>2</w:t>
            </w:r>
          </w:p>
        </w:tc>
        <w:tc>
          <w:tcPr>
            <w:tcW w:w="5597" w:type="dxa"/>
            <w:gridSpan w:val="2"/>
          </w:tcPr>
          <w:p w:rsidR="00552482" w:rsidRPr="000E1FD1" w:rsidRDefault="00552482" w:rsidP="0055248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E1FD1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</w:p>
          <w:p w:rsidR="00552482" w:rsidRDefault="00552482" w:rsidP="00552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осознавать и выражать свое мнение о роли христианства для развития культуры России и православных россиян.</w:t>
            </w:r>
          </w:p>
          <w:p w:rsidR="00552482" w:rsidRPr="000E1FD1" w:rsidRDefault="00552482" w:rsidP="0055248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E1FD1">
              <w:rPr>
                <w:rFonts w:ascii="Times New Roman" w:hAnsi="Times New Roman"/>
                <w:i/>
                <w:sz w:val="24"/>
                <w:szCs w:val="24"/>
              </w:rPr>
              <w:t>Предметные:</w:t>
            </w:r>
          </w:p>
          <w:p w:rsidR="00552482" w:rsidRDefault="00552482" w:rsidP="00552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объяснять роль христианства для развития культуры, образования, просвещения;</w:t>
            </w:r>
          </w:p>
          <w:p w:rsidR="00552482" w:rsidRPr="001E0623" w:rsidRDefault="00552482" w:rsidP="005524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623">
              <w:rPr>
                <w:rFonts w:ascii="Times New Roman" w:hAnsi="Times New Roman"/>
                <w:sz w:val="24"/>
                <w:szCs w:val="24"/>
              </w:rPr>
              <w:t>- сравнивать нравственные ценности разных народов, представленные в фольклоре, искусстве, религиозных учениях;</w:t>
            </w:r>
          </w:p>
          <w:p w:rsidR="00552482" w:rsidRDefault="00552482" w:rsidP="005524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623">
              <w:rPr>
                <w:rFonts w:ascii="Times New Roman" w:hAnsi="Times New Roman"/>
                <w:sz w:val="24"/>
                <w:szCs w:val="24"/>
              </w:rPr>
              <w:t xml:space="preserve"> -  </w:t>
            </w:r>
            <w:r>
              <w:rPr>
                <w:rFonts w:ascii="Times New Roman" w:hAnsi="Times New Roman"/>
                <w:sz w:val="24"/>
                <w:szCs w:val="24"/>
              </w:rPr>
              <w:t>определять</w:t>
            </w:r>
            <w:r w:rsidRPr="001E0623">
              <w:rPr>
                <w:rFonts w:ascii="Times New Roman" w:hAnsi="Times New Roman"/>
                <w:sz w:val="24"/>
                <w:szCs w:val="24"/>
              </w:rPr>
              <w:t xml:space="preserve"> культовые сооружения </w:t>
            </w:r>
            <w:r>
              <w:rPr>
                <w:rFonts w:ascii="Times New Roman" w:hAnsi="Times New Roman"/>
                <w:sz w:val="24"/>
                <w:szCs w:val="24"/>
              </w:rPr>
              <w:t>православия</w:t>
            </w:r>
            <w:r w:rsidRPr="001E062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52482" w:rsidRPr="000E1FD1" w:rsidRDefault="00552482" w:rsidP="0055248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0E1FD1">
              <w:rPr>
                <w:rFonts w:ascii="Times New Roman" w:hAnsi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0E1FD1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552482" w:rsidRDefault="00552482" w:rsidP="00552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читать и анализировать текст;</w:t>
            </w:r>
          </w:p>
          <w:p w:rsidR="00552482" w:rsidRDefault="00552482" w:rsidP="00552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делать выводы;</w:t>
            </w:r>
          </w:p>
          <w:p w:rsidR="00552482" w:rsidRDefault="00552482" w:rsidP="00552482">
            <w:pPr>
              <w:pStyle w:val="dash0410005f0431005f0437005f0430005f0446005f0020005f0441005f043f005f0438005f0441005f043a005f0430"/>
              <w:ind w:left="0"/>
              <w:jc w:val="left"/>
              <w:rPr>
                <w:i/>
              </w:rPr>
            </w:pPr>
            <w:r>
              <w:t xml:space="preserve">- </w:t>
            </w:r>
            <w:r w:rsidRPr="00A700C9">
              <w:rPr>
                <w:color w:val="000000"/>
              </w:rPr>
              <w:t xml:space="preserve">продолжить формирование </w:t>
            </w:r>
            <w:r>
              <w:rPr>
                <w:color w:val="000000"/>
              </w:rPr>
              <w:t>умения объяснять явления социальной действительности с научных (исторических, философских) позиций, использование элементов причинно-следственного анализа, проводить поиск информации по заданным и свободным источникам.</w:t>
            </w:r>
          </w:p>
        </w:tc>
        <w:tc>
          <w:tcPr>
            <w:tcW w:w="1065" w:type="dxa"/>
          </w:tcPr>
          <w:p w:rsidR="00552482" w:rsidRPr="005D7F7C" w:rsidRDefault="00552482" w:rsidP="00552482">
            <w:pPr>
              <w:pStyle w:val="dash0410005f0431005f0437005f0430005f0446005f0020005f0441005f043f005f0438005f0441005f043a005f0430"/>
              <w:ind w:left="0" w:firstLine="0"/>
              <w:jc w:val="center"/>
            </w:pPr>
          </w:p>
        </w:tc>
      </w:tr>
      <w:tr w:rsidR="00552482" w:rsidRPr="005D7F7C" w:rsidTr="00552482">
        <w:tc>
          <w:tcPr>
            <w:tcW w:w="851" w:type="dxa"/>
          </w:tcPr>
          <w:p w:rsidR="00552482" w:rsidRPr="005D7F7C" w:rsidRDefault="00552482" w:rsidP="00552482">
            <w:pPr>
              <w:pStyle w:val="dash0410005f0431005f0437005f0430005f0446005f0020005f0441005f043f005f0438005f0441005f043a005f0430"/>
              <w:ind w:left="0" w:firstLine="0"/>
              <w:jc w:val="left"/>
            </w:pPr>
            <w:r>
              <w:t>22</w:t>
            </w:r>
          </w:p>
        </w:tc>
        <w:tc>
          <w:tcPr>
            <w:tcW w:w="2092" w:type="dxa"/>
          </w:tcPr>
          <w:p w:rsidR="00552482" w:rsidRPr="00E73910" w:rsidRDefault="00552482" w:rsidP="00552482">
            <w:pPr>
              <w:pStyle w:val="dash0410005f0431005f0437005f0430005f0446005f0020005f0441005f043f005f0438005f0441005f043a005f0430"/>
              <w:ind w:left="0" w:firstLine="0"/>
              <w:jc w:val="left"/>
            </w:pPr>
            <w:r w:rsidRPr="00E73910">
              <w:t>Духовная православная музыка</w:t>
            </w:r>
          </w:p>
        </w:tc>
        <w:tc>
          <w:tcPr>
            <w:tcW w:w="851" w:type="dxa"/>
            <w:gridSpan w:val="2"/>
          </w:tcPr>
          <w:p w:rsidR="00552482" w:rsidRPr="005D7F7C" w:rsidRDefault="00552482" w:rsidP="00552482">
            <w:pPr>
              <w:pStyle w:val="dash0410005f0431005f0437005f0430005f0446005f0020005f0441005f043f005f0438005f0441005f043a005f0430"/>
              <w:ind w:left="0" w:firstLine="0"/>
              <w:jc w:val="center"/>
            </w:pPr>
            <w:r>
              <w:t>1</w:t>
            </w:r>
          </w:p>
        </w:tc>
        <w:tc>
          <w:tcPr>
            <w:tcW w:w="5597" w:type="dxa"/>
            <w:gridSpan w:val="2"/>
          </w:tcPr>
          <w:p w:rsidR="00552482" w:rsidRPr="000E1FD1" w:rsidRDefault="00552482" w:rsidP="0055248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E1FD1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</w:p>
          <w:p w:rsidR="00552482" w:rsidRDefault="00552482" w:rsidP="00552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осознавать и выражать свое мнение о роли церковной музыки.</w:t>
            </w:r>
          </w:p>
          <w:p w:rsidR="00552482" w:rsidRPr="000E1FD1" w:rsidRDefault="00552482" w:rsidP="0055248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E1FD1">
              <w:rPr>
                <w:rFonts w:ascii="Times New Roman" w:hAnsi="Times New Roman"/>
                <w:i/>
                <w:sz w:val="24"/>
                <w:szCs w:val="24"/>
              </w:rPr>
              <w:t>Предметные:</w:t>
            </w:r>
          </w:p>
          <w:p w:rsidR="00552482" w:rsidRDefault="00552482" w:rsidP="00552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объяснять роль христианства для развития культуры, образования, просвещения.</w:t>
            </w:r>
          </w:p>
          <w:p w:rsidR="00552482" w:rsidRPr="000E1FD1" w:rsidRDefault="00552482" w:rsidP="0055248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0E1FD1">
              <w:rPr>
                <w:rFonts w:ascii="Times New Roman" w:hAnsi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0E1FD1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552482" w:rsidRDefault="00552482" w:rsidP="00552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делать выводы;</w:t>
            </w:r>
          </w:p>
          <w:p w:rsidR="00552482" w:rsidRPr="005D7F7C" w:rsidRDefault="00552482" w:rsidP="00552482">
            <w:pPr>
              <w:pStyle w:val="dash0410005f0431005f0437005f0430005f0446005f0020005f0441005f043f005f0438005f0441005f043a005f0430"/>
              <w:ind w:left="0" w:firstLine="0"/>
              <w:jc w:val="left"/>
            </w:pPr>
            <w:r>
              <w:t>- понимать информацию, получаемую из разных источников</w:t>
            </w:r>
            <w:r>
              <w:rPr>
                <w:color w:val="000000"/>
              </w:rPr>
              <w:t>.</w:t>
            </w:r>
          </w:p>
        </w:tc>
        <w:tc>
          <w:tcPr>
            <w:tcW w:w="1065" w:type="dxa"/>
          </w:tcPr>
          <w:p w:rsidR="00552482" w:rsidRPr="005D7F7C" w:rsidRDefault="00552482" w:rsidP="00552482">
            <w:pPr>
              <w:pStyle w:val="dash0410005f0431005f0437005f0430005f0446005f0020005f0441005f043f005f0438005f0441005f043a005f0430"/>
              <w:tabs>
                <w:tab w:val="left" w:pos="335"/>
                <w:tab w:val="center" w:pos="680"/>
              </w:tabs>
              <w:ind w:left="0" w:firstLine="0"/>
              <w:jc w:val="left"/>
            </w:pPr>
            <w:r>
              <w:tab/>
            </w:r>
          </w:p>
        </w:tc>
      </w:tr>
      <w:tr w:rsidR="00552482" w:rsidRPr="005D7F7C" w:rsidTr="00552482">
        <w:tc>
          <w:tcPr>
            <w:tcW w:w="851" w:type="dxa"/>
          </w:tcPr>
          <w:p w:rsidR="00552482" w:rsidRPr="005D7F7C" w:rsidRDefault="00552482" w:rsidP="00552482">
            <w:pPr>
              <w:pStyle w:val="dash0410005f0431005f0437005f0430005f0446005f0020005f0441005f043f005f0438005f0441005f043a005f0430"/>
              <w:ind w:left="0" w:firstLine="0"/>
              <w:jc w:val="left"/>
            </w:pPr>
            <w:r>
              <w:t>23</w:t>
            </w:r>
          </w:p>
        </w:tc>
        <w:tc>
          <w:tcPr>
            <w:tcW w:w="2092" w:type="dxa"/>
          </w:tcPr>
          <w:p w:rsidR="00552482" w:rsidRPr="00D23ABD" w:rsidRDefault="00552482" w:rsidP="00552482">
            <w:pPr>
              <w:pStyle w:val="dash0410005f0431005f0437005f0430005f0446005f0020005f0441005f043f005f0438005f0441005f043a005f0430"/>
              <w:ind w:left="0" w:firstLine="0"/>
              <w:jc w:val="left"/>
            </w:pPr>
            <w:r w:rsidRPr="00D23ABD">
              <w:t xml:space="preserve">Духовные святыни </w:t>
            </w:r>
            <w:r>
              <w:t>Яросла</w:t>
            </w:r>
            <w:r w:rsidRPr="00D23ABD">
              <w:t>вского края.</w:t>
            </w:r>
            <w:r>
              <w:t xml:space="preserve"> Земля Ростовская</w:t>
            </w:r>
          </w:p>
        </w:tc>
        <w:tc>
          <w:tcPr>
            <w:tcW w:w="851" w:type="dxa"/>
            <w:gridSpan w:val="2"/>
          </w:tcPr>
          <w:p w:rsidR="00552482" w:rsidRPr="005D7F7C" w:rsidRDefault="00552482" w:rsidP="00552482">
            <w:pPr>
              <w:pStyle w:val="dash0410005f0431005f0437005f0430005f0446005f0020005f0441005f043f005f0438005f0441005f043a005f0430"/>
              <w:ind w:left="0" w:firstLine="0"/>
              <w:jc w:val="center"/>
            </w:pPr>
            <w:r>
              <w:t>1</w:t>
            </w:r>
          </w:p>
        </w:tc>
        <w:tc>
          <w:tcPr>
            <w:tcW w:w="5597" w:type="dxa"/>
            <w:gridSpan w:val="2"/>
          </w:tcPr>
          <w:p w:rsidR="00552482" w:rsidRPr="000E1FD1" w:rsidRDefault="00552482" w:rsidP="0055248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E1FD1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</w:p>
          <w:p w:rsidR="00552482" w:rsidRDefault="00552482" w:rsidP="00552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понимать роль христианства для развития культуры России и православных россиян.</w:t>
            </w:r>
          </w:p>
          <w:p w:rsidR="00552482" w:rsidRPr="000E1FD1" w:rsidRDefault="00552482" w:rsidP="0055248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E1FD1">
              <w:rPr>
                <w:rFonts w:ascii="Times New Roman" w:hAnsi="Times New Roman"/>
                <w:i/>
                <w:sz w:val="24"/>
                <w:szCs w:val="24"/>
              </w:rPr>
              <w:t>Предметные:</w:t>
            </w:r>
          </w:p>
          <w:p w:rsidR="00552482" w:rsidRDefault="00552482" w:rsidP="00552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перечислить памятники культуры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Орловщины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связанные с историей православия.</w:t>
            </w:r>
          </w:p>
          <w:p w:rsidR="00552482" w:rsidRPr="000E1FD1" w:rsidRDefault="00552482" w:rsidP="0055248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0E1FD1">
              <w:rPr>
                <w:rFonts w:ascii="Times New Roman" w:hAnsi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0E1FD1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552482" w:rsidRDefault="00552482" w:rsidP="00552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700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продолжить формирование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умения организовывать свою познавательную деятельность, давать характеристики изученным объектам;</w:t>
            </w:r>
          </w:p>
          <w:p w:rsidR="00552482" w:rsidRDefault="00552482" w:rsidP="00552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делать выводы;</w:t>
            </w:r>
          </w:p>
          <w:p w:rsidR="00552482" w:rsidRPr="005D7F7C" w:rsidRDefault="00552482" w:rsidP="00552482">
            <w:pPr>
              <w:pStyle w:val="dash0410005f0431005f0437005f0430005f0446005f0020005f0441005f043f005f0438005f0441005f043a005f0430"/>
              <w:ind w:left="0" w:firstLine="0"/>
              <w:jc w:val="left"/>
            </w:pPr>
            <w:r>
              <w:t xml:space="preserve">- </w:t>
            </w:r>
            <w:r w:rsidRPr="00A700C9">
              <w:rPr>
                <w:color w:val="000000"/>
              </w:rPr>
              <w:t xml:space="preserve">продолжить формирование </w:t>
            </w:r>
            <w:r>
              <w:rPr>
                <w:color w:val="000000"/>
              </w:rPr>
              <w:t>умения объяснять явления социальной действительности с научных (исторических, философских) позиций.</w:t>
            </w:r>
          </w:p>
        </w:tc>
        <w:tc>
          <w:tcPr>
            <w:tcW w:w="1065" w:type="dxa"/>
          </w:tcPr>
          <w:p w:rsidR="00552482" w:rsidRPr="005D7F7C" w:rsidRDefault="00552482" w:rsidP="00552482">
            <w:pPr>
              <w:pStyle w:val="dash0410005f0431005f0437005f0430005f0446005f0020005f0441005f043f005f0438005f0441005f043a005f0430"/>
              <w:ind w:left="0" w:firstLine="0"/>
              <w:jc w:val="center"/>
            </w:pPr>
          </w:p>
          <w:p w:rsidR="00552482" w:rsidRPr="005D7F7C" w:rsidRDefault="00552482" w:rsidP="00552482">
            <w:pPr>
              <w:pStyle w:val="dash0410005f0431005f0437005f0430005f0446005f0020005f0441005f043f005f0438005f0441005f043a005f0430"/>
              <w:ind w:left="0" w:firstLine="0"/>
              <w:jc w:val="center"/>
            </w:pPr>
          </w:p>
        </w:tc>
      </w:tr>
      <w:tr w:rsidR="00552482" w:rsidRPr="005D7F7C" w:rsidTr="00552482">
        <w:tc>
          <w:tcPr>
            <w:tcW w:w="851" w:type="dxa"/>
          </w:tcPr>
          <w:p w:rsidR="00552482" w:rsidRPr="005D7F7C" w:rsidRDefault="00552482" w:rsidP="00552482">
            <w:pPr>
              <w:pStyle w:val="dash0410005f0431005f0437005f0430005f0446005f0020005f0441005f043f005f0438005f0441005f043a005f0430"/>
              <w:ind w:left="0" w:firstLine="0"/>
              <w:jc w:val="left"/>
            </w:pPr>
            <w:r>
              <w:t>24</w:t>
            </w:r>
          </w:p>
        </w:tc>
        <w:tc>
          <w:tcPr>
            <w:tcW w:w="2092" w:type="dxa"/>
          </w:tcPr>
          <w:p w:rsidR="00552482" w:rsidRPr="00D23ABD" w:rsidRDefault="00552482" w:rsidP="00552482">
            <w:pPr>
              <w:pStyle w:val="dash0410005f0431005f0437005f0430005f0446005f0020005f0441005f043f005f0438005f0441005f043a005f0430"/>
              <w:ind w:left="0" w:firstLine="0"/>
              <w:jc w:val="left"/>
            </w:pPr>
            <w:r w:rsidRPr="0083641F">
              <w:rPr>
                <w:b/>
              </w:rPr>
              <w:t xml:space="preserve"> </w:t>
            </w:r>
            <w:r w:rsidRPr="00D23ABD">
              <w:t>Культура ислама.</w:t>
            </w:r>
          </w:p>
        </w:tc>
        <w:tc>
          <w:tcPr>
            <w:tcW w:w="851" w:type="dxa"/>
            <w:gridSpan w:val="2"/>
          </w:tcPr>
          <w:p w:rsidR="00552482" w:rsidRPr="005D7F7C" w:rsidRDefault="00552482" w:rsidP="00552482">
            <w:pPr>
              <w:pStyle w:val="dash0410005f0431005f0437005f0430005f0446005f0020005f0441005f043f005f0438005f0441005f043a005f0430"/>
              <w:ind w:left="0" w:firstLine="0"/>
              <w:jc w:val="center"/>
            </w:pPr>
            <w:r>
              <w:t>1</w:t>
            </w:r>
          </w:p>
          <w:p w:rsidR="00552482" w:rsidRPr="005D7F7C" w:rsidRDefault="00552482" w:rsidP="00552482">
            <w:pPr>
              <w:pStyle w:val="dash0410005f0431005f0437005f0430005f0446005f0020005f0441005f043f005f0438005f0441005f043a005f0430"/>
              <w:ind w:left="0" w:firstLine="0"/>
              <w:jc w:val="center"/>
            </w:pPr>
          </w:p>
        </w:tc>
        <w:tc>
          <w:tcPr>
            <w:tcW w:w="5597" w:type="dxa"/>
            <w:gridSpan w:val="2"/>
          </w:tcPr>
          <w:p w:rsidR="00552482" w:rsidRPr="000E1FD1" w:rsidRDefault="00552482" w:rsidP="0055248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E1FD1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</w:p>
          <w:p w:rsidR="00552482" w:rsidRDefault="00552482" w:rsidP="00552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понимать роль ислама для развития культуры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России.</w:t>
            </w:r>
          </w:p>
          <w:p w:rsidR="00552482" w:rsidRPr="000E1FD1" w:rsidRDefault="00552482" w:rsidP="0055248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E1FD1">
              <w:rPr>
                <w:rFonts w:ascii="Times New Roman" w:hAnsi="Times New Roman"/>
                <w:i/>
                <w:sz w:val="24"/>
                <w:szCs w:val="24"/>
              </w:rPr>
              <w:t>Предметные:</w:t>
            </w:r>
          </w:p>
          <w:p w:rsidR="00552482" w:rsidRDefault="00552482" w:rsidP="00552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перечислить памятники культуры ислама;</w:t>
            </w:r>
          </w:p>
          <w:p w:rsidR="00552482" w:rsidRPr="001E0623" w:rsidRDefault="00552482" w:rsidP="005524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623">
              <w:rPr>
                <w:rFonts w:ascii="Times New Roman" w:hAnsi="Times New Roman"/>
                <w:sz w:val="24"/>
                <w:szCs w:val="24"/>
              </w:rPr>
              <w:t>- сравнивать нравственные ценности разных народов, представленные в фольклоре, искусстве, религиозных учениях;</w:t>
            </w:r>
          </w:p>
          <w:p w:rsidR="00552482" w:rsidRDefault="00552482" w:rsidP="005524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623">
              <w:rPr>
                <w:rFonts w:ascii="Times New Roman" w:hAnsi="Times New Roman"/>
                <w:sz w:val="24"/>
                <w:szCs w:val="24"/>
              </w:rPr>
              <w:t xml:space="preserve"> -  </w:t>
            </w:r>
            <w:r>
              <w:rPr>
                <w:rFonts w:ascii="Times New Roman" w:hAnsi="Times New Roman"/>
                <w:sz w:val="24"/>
                <w:szCs w:val="24"/>
              </w:rPr>
              <w:t>определять</w:t>
            </w:r>
            <w:r w:rsidRPr="001E0623">
              <w:rPr>
                <w:rFonts w:ascii="Times New Roman" w:hAnsi="Times New Roman"/>
                <w:sz w:val="24"/>
                <w:szCs w:val="24"/>
              </w:rPr>
              <w:t xml:space="preserve"> культовые сооружения </w:t>
            </w:r>
            <w:r>
              <w:rPr>
                <w:rFonts w:ascii="Times New Roman" w:hAnsi="Times New Roman"/>
                <w:sz w:val="24"/>
                <w:szCs w:val="24"/>
              </w:rPr>
              <w:t>ислама.</w:t>
            </w:r>
          </w:p>
          <w:p w:rsidR="00552482" w:rsidRPr="000E1FD1" w:rsidRDefault="00552482" w:rsidP="0055248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0E1FD1">
              <w:rPr>
                <w:rFonts w:ascii="Times New Roman" w:hAnsi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0E1FD1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552482" w:rsidRDefault="00552482" w:rsidP="00552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700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продолжить формирование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умения организовывать свою познавательную деятельность, давать характеристики изученным объектам;</w:t>
            </w:r>
          </w:p>
          <w:p w:rsidR="00552482" w:rsidRDefault="00552482" w:rsidP="00552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делать выводы;</w:t>
            </w:r>
          </w:p>
          <w:p w:rsidR="00552482" w:rsidRPr="005D7F7C" w:rsidRDefault="00552482" w:rsidP="00552482">
            <w:pPr>
              <w:pStyle w:val="dash0410005f0431005f0437005f0430005f0446005f0020005f0441005f043f005f0438005f0441005f043a005f0430"/>
              <w:ind w:left="0" w:firstLine="0"/>
              <w:jc w:val="left"/>
            </w:pPr>
            <w:r>
              <w:t xml:space="preserve">- </w:t>
            </w:r>
            <w:r w:rsidRPr="00A700C9">
              <w:rPr>
                <w:color w:val="000000"/>
              </w:rPr>
              <w:t xml:space="preserve">продолжить формирование </w:t>
            </w:r>
            <w:r>
              <w:rPr>
                <w:color w:val="000000"/>
              </w:rPr>
              <w:t>умения объяснять явления социальной действительности с научных (исторических, философских) позиций.</w:t>
            </w:r>
          </w:p>
        </w:tc>
        <w:tc>
          <w:tcPr>
            <w:tcW w:w="1065" w:type="dxa"/>
          </w:tcPr>
          <w:p w:rsidR="00552482" w:rsidRPr="005D7F7C" w:rsidRDefault="00552482" w:rsidP="00552482">
            <w:pPr>
              <w:pStyle w:val="dash0410005f0431005f0437005f0430005f0446005f0020005f0441005f043f005f0438005f0441005f043a005f0430"/>
              <w:ind w:left="0" w:firstLine="0"/>
              <w:jc w:val="center"/>
            </w:pPr>
          </w:p>
        </w:tc>
      </w:tr>
      <w:tr w:rsidR="00552482" w:rsidRPr="005D7F7C" w:rsidTr="00552482">
        <w:tc>
          <w:tcPr>
            <w:tcW w:w="851" w:type="dxa"/>
          </w:tcPr>
          <w:p w:rsidR="00552482" w:rsidRPr="005D7F7C" w:rsidRDefault="00552482" w:rsidP="00552482">
            <w:pPr>
              <w:pStyle w:val="dash0410005f0431005f0437005f0430005f0446005f0020005f0441005f043f005f0438005f0441005f043a005f0430"/>
              <w:ind w:left="0" w:firstLine="0"/>
              <w:jc w:val="left"/>
            </w:pPr>
            <w:r>
              <w:lastRenderedPageBreak/>
              <w:t>25</w:t>
            </w:r>
          </w:p>
        </w:tc>
        <w:tc>
          <w:tcPr>
            <w:tcW w:w="2092" w:type="dxa"/>
          </w:tcPr>
          <w:p w:rsidR="00552482" w:rsidRPr="00D23ABD" w:rsidRDefault="00552482" w:rsidP="00552482">
            <w:pPr>
              <w:pStyle w:val="dash0410005f0431005f0437005f0430005f0446005f0020005f0441005f043f005f0438005f0441005f043a005f0430"/>
              <w:ind w:left="0" w:firstLine="0"/>
              <w:jc w:val="left"/>
            </w:pPr>
            <w:r w:rsidRPr="00D23ABD">
              <w:t>Иудаизм и культура.</w:t>
            </w:r>
          </w:p>
        </w:tc>
        <w:tc>
          <w:tcPr>
            <w:tcW w:w="851" w:type="dxa"/>
            <w:gridSpan w:val="2"/>
          </w:tcPr>
          <w:p w:rsidR="00552482" w:rsidRPr="005D7F7C" w:rsidRDefault="00552482" w:rsidP="00552482">
            <w:pPr>
              <w:pStyle w:val="dash0410005f0431005f0437005f0430005f0446005f0020005f0441005f043f005f0438005f0441005f043a005f0430"/>
              <w:ind w:left="0" w:firstLine="0"/>
              <w:jc w:val="center"/>
            </w:pPr>
            <w:r>
              <w:t>1</w:t>
            </w:r>
          </w:p>
        </w:tc>
        <w:tc>
          <w:tcPr>
            <w:tcW w:w="5597" w:type="dxa"/>
            <w:gridSpan w:val="2"/>
          </w:tcPr>
          <w:p w:rsidR="00552482" w:rsidRPr="000E1FD1" w:rsidRDefault="00552482" w:rsidP="0055248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E1FD1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</w:p>
          <w:p w:rsidR="00552482" w:rsidRDefault="00552482" w:rsidP="00552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понимать роль иудаизма для развития культуры России.</w:t>
            </w:r>
          </w:p>
          <w:p w:rsidR="00552482" w:rsidRPr="000E1FD1" w:rsidRDefault="00552482" w:rsidP="0055248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E1FD1">
              <w:rPr>
                <w:rFonts w:ascii="Times New Roman" w:hAnsi="Times New Roman"/>
                <w:i/>
                <w:sz w:val="24"/>
                <w:szCs w:val="24"/>
              </w:rPr>
              <w:t>Предметные:</w:t>
            </w:r>
          </w:p>
          <w:p w:rsidR="00552482" w:rsidRDefault="00552482" w:rsidP="00552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перечислить памятники культуры иудаизма;</w:t>
            </w:r>
          </w:p>
          <w:p w:rsidR="00552482" w:rsidRPr="001E0623" w:rsidRDefault="00552482" w:rsidP="00552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E0623">
              <w:rPr>
                <w:rFonts w:ascii="Times New Roman" w:hAnsi="Times New Roman"/>
                <w:sz w:val="24"/>
                <w:szCs w:val="24"/>
              </w:rPr>
              <w:t>сравнивать нравственные ценности разных народов, представленные в фольклоре, искусстве, религиозных учениях;</w:t>
            </w:r>
          </w:p>
          <w:p w:rsidR="00552482" w:rsidRDefault="00552482" w:rsidP="005524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623">
              <w:rPr>
                <w:rFonts w:ascii="Times New Roman" w:hAnsi="Times New Roman"/>
                <w:sz w:val="24"/>
                <w:szCs w:val="24"/>
              </w:rPr>
              <w:t xml:space="preserve"> -  </w:t>
            </w:r>
            <w:r>
              <w:rPr>
                <w:rFonts w:ascii="Times New Roman" w:hAnsi="Times New Roman"/>
                <w:sz w:val="24"/>
                <w:szCs w:val="24"/>
              </w:rPr>
              <w:t>определять</w:t>
            </w:r>
            <w:r w:rsidRPr="001E0623">
              <w:rPr>
                <w:rFonts w:ascii="Times New Roman" w:hAnsi="Times New Roman"/>
                <w:sz w:val="24"/>
                <w:szCs w:val="24"/>
              </w:rPr>
              <w:t xml:space="preserve"> культовые сооружения </w:t>
            </w:r>
            <w:r>
              <w:rPr>
                <w:rFonts w:ascii="Times New Roman" w:hAnsi="Times New Roman"/>
                <w:sz w:val="24"/>
                <w:szCs w:val="24"/>
              </w:rPr>
              <w:t>иудаизма.</w:t>
            </w:r>
          </w:p>
          <w:p w:rsidR="00552482" w:rsidRPr="000E1FD1" w:rsidRDefault="00552482" w:rsidP="0055248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0E1FD1">
              <w:rPr>
                <w:rFonts w:ascii="Times New Roman" w:hAnsi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0E1FD1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552482" w:rsidRDefault="00552482" w:rsidP="00552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700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продолжить формирование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умения организовывать свою познавательную деятельность, давать характеристики изученным объектам;</w:t>
            </w:r>
          </w:p>
          <w:p w:rsidR="00552482" w:rsidRDefault="00552482" w:rsidP="00552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делать выводы;</w:t>
            </w:r>
          </w:p>
          <w:p w:rsidR="00552482" w:rsidRPr="005D7F7C" w:rsidRDefault="00552482" w:rsidP="00552482">
            <w:pPr>
              <w:pStyle w:val="dash0410005f0431005f0437005f0430005f0446005f0020005f0441005f043f005f0438005f0441005f043a005f0430"/>
              <w:ind w:left="0" w:firstLine="0"/>
              <w:jc w:val="left"/>
            </w:pPr>
            <w:r>
              <w:t xml:space="preserve">- </w:t>
            </w:r>
            <w:r w:rsidRPr="00A700C9">
              <w:rPr>
                <w:color w:val="000000"/>
              </w:rPr>
              <w:t xml:space="preserve">продолжить формирование </w:t>
            </w:r>
            <w:r>
              <w:rPr>
                <w:color w:val="000000"/>
              </w:rPr>
              <w:t>умения объяснять явления социальной действительности с научных (исторических, философских) позиций.</w:t>
            </w:r>
          </w:p>
        </w:tc>
        <w:tc>
          <w:tcPr>
            <w:tcW w:w="1065" w:type="dxa"/>
          </w:tcPr>
          <w:p w:rsidR="00552482" w:rsidRPr="005D7F7C" w:rsidRDefault="00552482" w:rsidP="00552482">
            <w:pPr>
              <w:pStyle w:val="dash0410005f0431005f0437005f0430005f0446005f0020005f0441005f043f005f0438005f0441005f043a005f0430"/>
              <w:ind w:left="0" w:firstLine="0"/>
              <w:jc w:val="left"/>
            </w:pPr>
          </w:p>
        </w:tc>
      </w:tr>
      <w:tr w:rsidR="00552482" w:rsidRPr="005D7F7C" w:rsidTr="00552482">
        <w:tc>
          <w:tcPr>
            <w:tcW w:w="851" w:type="dxa"/>
          </w:tcPr>
          <w:p w:rsidR="00552482" w:rsidRPr="005D7F7C" w:rsidRDefault="00552482" w:rsidP="00552482">
            <w:pPr>
              <w:pStyle w:val="dash0410005f0431005f0437005f0430005f0446005f0020005f0441005f043f005f0438005f0441005f043a005f0430"/>
              <w:ind w:left="0" w:firstLine="0"/>
              <w:jc w:val="left"/>
            </w:pPr>
            <w:r>
              <w:t>26</w:t>
            </w:r>
          </w:p>
        </w:tc>
        <w:tc>
          <w:tcPr>
            <w:tcW w:w="2092" w:type="dxa"/>
          </w:tcPr>
          <w:p w:rsidR="00552482" w:rsidRPr="00D23ABD" w:rsidRDefault="00552482" w:rsidP="00552482">
            <w:pPr>
              <w:pStyle w:val="dash0410005f0431005f0437005f0430005f0446005f0020005f0441005f043f005f0438005f0441005f043a005f0430"/>
              <w:ind w:left="0" w:firstLine="0"/>
              <w:jc w:val="left"/>
            </w:pPr>
            <w:r w:rsidRPr="00D23ABD">
              <w:t>Культурные традиции буддизма.</w:t>
            </w:r>
          </w:p>
        </w:tc>
        <w:tc>
          <w:tcPr>
            <w:tcW w:w="851" w:type="dxa"/>
            <w:gridSpan w:val="2"/>
          </w:tcPr>
          <w:p w:rsidR="00552482" w:rsidRPr="005D7F7C" w:rsidRDefault="00552482" w:rsidP="00552482">
            <w:pPr>
              <w:pStyle w:val="dash0410005f0431005f0437005f0430005f0446005f0020005f0441005f043f005f0438005f0441005f043a005f0430"/>
              <w:ind w:left="0" w:firstLine="0"/>
              <w:jc w:val="center"/>
            </w:pPr>
            <w:r>
              <w:t>1</w:t>
            </w:r>
          </w:p>
          <w:p w:rsidR="00552482" w:rsidRPr="005D7F7C" w:rsidRDefault="00552482" w:rsidP="00552482">
            <w:pPr>
              <w:pStyle w:val="dash0410005f0431005f0437005f0430005f0446005f0020005f0441005f043f005f0438005f0441005f043a005f0430"/>
              <w:ind w:left="0" w:firstLine="0"/>
              <w:jc w:val="center"/>
            </w:pPr>
          </w:p>
        </w:tc>
        <w:tc>
          <w:tcPr>
            <w:tcW w:w="5597" w:type="dxa"/>
            <w:gridSpan w:val="2"/>
          </w:tcPr>
          <w:p w:rsidR="00552482" w:rsidRPr="000E1FD1" w:rsidRDefault="00552482" w:rsidP="0055248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E1FD1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</w:p>
          <w:p w:rsidR="00552482" w:rsidRDefault="00552482" w:rsidP="00552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понимать роль буддизма для развития культуры России.</w:t>
            </w:r>
          </w:p>
          <w:p w:rsidR="00552482" w:rsidRPr="000E1FD1" w:rsidRDefault="00552482" w:rsidP="0055248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E1FD1">
              <w:rPr>
                <w:rFonts w:ascii="Times New Roman" w:hAnsi="Times New Roman"/>
                <w:i/>
                <w:sz w:val="24"/>
                <w:szCs w:val="24"/>
              </w:rPr>
              <w:t>Предметные:</w:t>
            </w:r>
          </w:p>
          <w:p w:rsidR="00552482" w:rsidRDefault="00552482" w:rsidP="00552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перечислить памятники культуры буддизма.</w:t>
            </w:r>
          </w:p>
          <w:p w:rsidR="00552482" w:rsidRPr="000E1FD1" w:rsidRDefault="00552482" w:rsidP="0055248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0E1FD1">
              <w:rPr>
                <w:rFonts w:ascii="Times New Roman" w:hAnsi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0E1FD1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552482" w:rsidRDefault="00552482" w:rsidP="00552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700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продолжить формирование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умения организовывать свою познавательную деятельность, давать характеристики изученным объектам;</w:t>
            </w:r>
          </w:p>
          <w:p w:rsidR="00552482" w:rsidRDefault="00552482" w:rsidP="00552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делать выводы;</w:t>
            </w:r>
          </w:p>
          <w:p w:rsidR="00552482" w:rsidRPr="005D7F7C" w:rsidRDefault="00552482" w:rsidP="00552482">
            <w:pPr>
              <w:pStyle w:val="dash0410005f0431005f0437005f0430005f0446005f0020005f0441005f043f005f0438005f0441005f043a005f0430"/>
              <w:ind w:left="0" w:firstLine="0"/>
              <w:jc w:val="left"/>
            </w:pPr>
            <w:r>
              <w:t xml:space="preserve">- </w:t>
            </w:r>
            <w:r w:rsidRPr="00A700C9">
              <w:rPr>
                <w:color w:val="000000"/>
              </w:rPr>
              <w:t xml:space="preserve">продолжить формирование </w:t>
            </w:r>
            <w:r>
              <w:rPr>
                <w:color w:val="000000"/>
              </w:rPr>
              <w:t>умения объяснять явления социальной действительности с научных (исторических, философских) позиций.</w:t>
            </w:r>
          </w:p>
        </w:tc>
        <w:tc>
          <w:tcPr>
            <w:tcW w:w="1065" w:type="dxa"/>
          </w:tcPr>
          <w:p w:rsidR="00552482" w:rsidRPr="005D7F7C" w:rsidRDefault="00552482" w:rsidP="00552482">
            <w:pPr>
              <w:pStyle w:val="dash0410005f0431005f0437005f0430005f0446005f0020005f0441005f043f005f0438005f0441005f043a005f0430"/>
              <w:ind w:left="0" w:firstLine="0"/>
              <w:jc w:val="left"/>
            </w:pPr>
          </w:p>
        </w:tc>
      </w:tr>
      <w:tr w:rsidR="00552482" w:rsidRPr="005D7F7C" w:rsidTr="00552482">
        <w:trPr>
          <w:trHeight w:val="441"/>
        </w:trPr>
        <w:tc>
          <w:tcPr>
            <w:tcW w:w="10456" w:type="dxa"/>
            <w:gridSpan w:val="7"/>
          </w:tcPr>
          <w:p w:rsidR="00552482" w:rsidRPr="006A080D" w:rsidRDefault="00552482" w:rsidP="0055248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Fonts w:eastAsia="Microsoft YaHei"/>
                <w:b/>
                <w:bCs/>
                <w:kern w:val="24"/>
              </w:rPr>
            </w:pPr>
            <w:r w:rsidRPr="006A080D">
              <w:rPr>
                <w:b/>
              </w:rPr>
              <w:t xml:space="preserve">Раздел </w:t>
            </w:r>
            <w:r w:rsidRPr="006A080D">
              <w:rPr>
                <w:b/>
                <w:lang w:val="en-US"/>
              </w:rPr>
              <w:t>IV</w:t>
            </w:r>
            <w:r w:rsidRPr="006A080D">
              <w:rPr>
                <w:b/>
              </w:rPr>
              <w:t>. Как сохранить духовные ценности</w:t>
            </w:r>
          </w:p>
        </w:tc>
      </w:tr>
      <w:tr w:rsidR="00552482" w:rsidRPr="005D7F7C" w:rsidTr="00552482">
        <w:trPr>
          <w:trHeight w:val="6296"/>
        </w:trPr>
        <w:tc>
          <w:tcPr>
            <w:tcW w:w="851" w:type="dxa"/>
          </w:tcPr>
          <w:p w:rsidR="00552482" w:rsidRDefault="00552482" w:rsidP="00552482">
            <w:pPr>
              <w:pStyle w:val="dash0410005f0431005f0437005f0430005f0446005f0020005f0441005f043f005f0438005f0441005f043a005f0430"/>
              <w:ind w:left="0"/>
              <w:jc w:val="left"/>
            </w:pPr>
            <w:r>
              <w:lastRenderedPageBreak/>
              <w:t>227-28</w:t>
            </w:r>
          </w:p>
        </w:tc>
        <w:tc>
          <w:tcPr>
            <w:tcW w:w="2092" w:type="dxa"/>
          </w:tcPr>
          <w:p w:rsidR="00552482" w:rsidRDefault="00552482" w:rsidP="00552482">
            <w:pPr>
              <w:pStyle w:val="dash0410005f0431005f0437005f0430005f0446005f0020005f0441005f043f005f0438005f0441005f043a005f0430"/>
              <w:ind w:left="0" w:firstLine="142"/>
              <w:jc w:val="left"/>
            </w:pPr>
            <w:r w:rsidRPr="00D23ABD">
              <w:t>Забота государства о сохранение духовных ценностей.</w:t>
            </w:r>
          </w:p>
        </w:tc>
        <w:tc>
          <w:tcPr>
            <w:tcW w:w="851" w:type="dxa"/>
            <w:gridSpan w:val="2"/>
          </w:tcPr>
          <w:p w:rsidR="00552482" w:rsidRPr="005D7F7C" w:rsidRDefault="00552482" w:rsidP="00552482">
            <w:pPr>
              <w:pStyle w:val="dash0410005f0431005f0437005f0430005f0446005f0020005f0441005f043f005f0438005f0441005f043a005f0430"/>
              <w:ind w:left="0" w:firstLine="0"/>
              <w:jc w:val="center"/>
            </w:pPr>
            <w:r w:rsidRPr="005D7F7C">
              <w:t>2</w:t>
            </w:r>
          </w:p>
          <w:p w:rsidR="00552482" w:rsidRDefault="00552482" w:rsidP="00552482">
            <w:pPr>
              <w:pStyle w:val="dash0410005f0431005f0437005f0430005f0446005f0020005f0441005f043f005f0438005f0441005f043a005f0430"/>
              <w:ind w:left="0"/>
              <w:jc w:val="center"/>
            </w:pPr>
          </w:p>
        </w:tc>
        <w:tc>
          <w:tcPr>
            <w:tcW w:w="5597" w:type="dxa"/>
            <w:gridSpan w:val="2"/>
          </w:tcPr>
          <w:p w:rsidR="00552482" w:rsidRPr="000E1FD1" w:rsidRDefault="00552482" w:rsidP="0055248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E1FD1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</w:p>
          <w:p w:rsidR="00552482" w:rsidRDefault="00552482" w:rsidP="00552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понимать роль государства для сохранения и поддержки духовной культуры.</w:t>
            </w:r>
          </w:p>
          <w:p w:rsidR="00552482" w:rsidRPr="000E1FD1" w:rsidRDefault="00552482" w:rsidP="0055248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E1FD1">
              <w:rPr>
                <w:rFonts w:ascii="Times New Roman" w:hAnsi="Times New Roman"/>
                <w:i/>
                <w:sz w:val="24"/>
                <w:szCs w:val="24"/>
              </w:rPr>
              <w:t>Предметные:</w:t>
            </w:r>
          </w:p>
          <w:p w:rsidR="00552482" w:rsidRDefault="00552482" w:rsidP="00552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обосновать роль государства в деле сохранения памятников культуры;</w:t>
            </w:r>
          </w:p>
          <w:p w:rsidR="00552482" w:rsidRDefault="00552482" w:rsidP="00552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описывать историю Храма Христа Спасителя, музея-заповедника «Царское Село».</w:t>
            </w:r>
          </w:p>
          <w:p w:rsidR="00552482" w:rsidRPr="000E1FD1" w:rsidRDefault="00552482" w:rsidP="0055248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0E1FD1">
              <w:rPr>
                <w:rFonts w:ascii="Times New Roman" w:hAnsi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0E1FD1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552482" w:rsidRDefault="00552482" w:rsidP="00552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700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продолжить формирование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умения организовывать свою познавательную деятельность, давать характеристики изученным объектам;</w:t>
            </w:r>
          </w:p>
          <w:p w:rsidR="00552482" w:rsidRDefault="00552482" w:rsidP="00552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делать выводы;</w:t>
            </w:r>
          </w:p>
          <w:p w:rsidR="00552482" w:rsidRDefault="00552482" w:rsidP="00552482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700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продолжить формирование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умения объяснять явления социальной действительности с научных (исторических, философских) позиций.</w:t>
            </w:r>
          </w:p>
        </w:tc>
        <w:tc>
          <w:tcPr>
            <w:tcW w:w="1065" w:type="dxa"/>
          </w:tcPr>
          <w:p w:rsidR="00552482" w:rsidRPr="005D7F7C" w:rsidRDefault="00552482" w:rsidP="00552482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textAlignment w:val="baseline"/>
              <w:rPr>
                <w:rFonts w:ascii="Times New Roman" w:eastAsia="Microsoft YaHei" w:hAnsi="Times New Roman"/>
                <w:bCs/>
                <w:kern w:val="24"/>
                <w:sz w:val="24"/>
                <w:szCs w:val="24"/>
              </w:rPr>
            </w:pPr>
          </w:p>
        </w:tc>
      </w:tr>
      <w:tr w:rsidR="00552482" w:rsidRPr="005D7F7C" w:rsidTr="00552482">
        <w:tc>
          <w:tcPr>
            <w:tcW w:w="851" w:type="dxa"/>
          </w:tcPr>
          <w:p w:rsidR="00552482" w:rsidRPr="005D7F7C" w:rsidRDefault="00552482" w:rsidP="00552482">
            <w:pPr>
              <w:pStyle w:val="dash0410005f0431005f0437005f0430005f0446005f0020005f0441005f043f005f0438005f0441005f043a005f0430"/>
              <w:ind w:left="0" w:firstLine="0"/>
              <w:jc w:val="left"/>
            </w:pPr>
            <w:r>
              <w:t>29</w:t>
            </w:r>
          </w:p>
        </w:tc>
        <w:tc>
          <w:tcPr>
            <w:tcW w:w="2092" w:type="dxa"/>
          </w:tcPr>
          <w:p w:rsidR="00552482" w:rsidRPr="00D23ABD" w:rsidRDefault="00552482" w:rsidP="00552482">
            <w:pPr>
              <w:pStyle w:val="dash0410005f0431005f0437005f0430005f0446005f0020005f0441005f043f005f0438005f0441005f043a005f0430"/>
              <w:ind w:left="0" w:firstLine="0"/>
              <w:jc w:val="left"/>
            </w:pPr>
            <w:r w:rsidRPr="00D23ABD">
              <w:t>Хранить память предков.</w:t>
            </w:r>
          </w:p>
        </w:tc>
        <w:tc>
          <w:tcPr>
            <w:tcW w:w="851" w:type="dxa"/>
            <w:gridSpan w:val="2"/>
          </w:tcPr>
          <w:p w:rsidR="00552482" w:rsidRPr="005D7F7C" w:rsidRDefault="00552482" w:rsidP="00552482">
            <w:pPr>
              <w:pStyle w:val="dash0410005f0431005f0437005f0430005f0446005f0020005f0441005f043f005f0438005f0441005f043a005f0430"/>
              <w:ind w:left="0" w:firstLine="0"/>
              <w:jc w:val="center"/>
            </w:pPr>
            <w:r>
              <w:t>1</w:t>
            </w:r>
          </w:p>
        </w:tc>
        <w:tc>
          <w:tcPr>
            <w:tcW w:w="5597" w:type="dxa"/>
            <w:gridSpan w:val="2"/>
          </w:tcPr>
          <w:p w:rsidR="00552482" w:rsidRPr="000E1FD1" w:rsidRDefault="00552482" w:rsidP="0055248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E1FD1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</w:p>
          <w:p w:rsidR="00552482" w:rsidRDefault="00552482" w:rsidP="00552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понимать роль меценатства для сохранения и поддержки духовной культуры.</w:t>
            </w:r>
          </w:p>
          <w:p w:rsidR="00552482" w:rsidRPr="000E1FD1" w:rsidRDefault="00552482" w:rsidP="0055248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E1FD1">
              <w:rPr>
                <w:rFonts w:ascii="Times New Roman" w:hAnsi="Times New Roman"/>
                <w:i/>
                <w:sz w:val="24"/>
                <w:szCs w:val="24"/>
              </w:rPr>
              <w:t>Предметные:</w:t>
            </w:r>
          </w:p>
          <w:p w:rsidR="00552482" w:rsidRDefault="00552482" w:rsidP="00552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обосновать меценатов в деле сохранения памятников культуры.</w:t>
            </w:r>
          </w:p>
          <w:p w:rsidR="00552482" w:rsidRPr="000E1FD1" w:rsidRDefault="00552482" w:rsidP="0055248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0E1FD1">
              <w:rPr>
                <w:rFonts w:ascii="Times New Roman" w:hAnsi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0E1FD1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552482" w:rsidRDefault="00552482" w:rsidP="00552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700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продолжить формирование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умения организовывать свою познавательную деятельность, давать характеристики изученным объектам;</w:t>
            </w:r>
          </w:p>
          <w:p w:rsidR="00552482" w:rsidRDefault="00552482" w:rsidP="00552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делать выводы;</w:t>
            </w:r>
          </w:p>
          <w:p w:rsidR="00552482" w:rsidRPr="005D7F7C" w:rsidRDefault="00552482" w:rsidP="00552482">
            <w:pPr>
              <w:pStyle w:val="dash0410005f0431005f0437005f0430005f0446005f0020005f0441005f043f005f0438005f0441005f043a005f0430"/>
              <w:ind w:left="0" w:firstLine="0"/>
              <w:jc w:val="left"/>
            </w:pPr>
            <w:r>
              <w:t xml:space="preserve">- </w:t>
            </w:r>
            <w:r w:rsidRPr="00A700C9">
              <w:rPr>
                <w:color w:val="000000"/>
              </w:rPr>
              <w:t xml:space="preserve">продолжить формирование </w:t>
            </w:r>
            <w:r>
              <w:rPr>
                <w:color w:val="000000"/>
              </w:rPr>
              <w:t>умения объяснять явления социальной действительности с научных (исторических, философских) позиций.</w:t>
            </w:r>
          </w:p>
        </w:tc>
        <w:tc>
          <w:tcPr>
            <w:tcW w:w="1065" w:type="dxa"/>
          </w:tcPr>
          <w:p w:rsidR="00552482" w:rsidRPr="005D7F7C" w:rsidRDefault="00552482" w:rsidP="00552482">
            <w:pPr>
              <w:pStyle w:val="dash0410005f0431005f0437005f0430005f0446005f0020005f0441005f043f005f0438005f0441005f043a005f0430"/>
              <w:ind w:left="0" w:firstLine="0"/>
              <w:jc w:val="left"/>
            </w:pPr>
          </w:p>
        </w:tc>
      </w:tr>
      <w:tr w:rsidR="00552482" w:rsidRPr="005D7F7C" w:rsidTr="00552482">
        <w:trPr>
          <w:trHeight w:val="418"/>
        </w:trPr>
        <w:tc>
          <w:tcPr>
            <w:tcW w:w="851" w:type="dxa"/>
          </w:tcPr>
          <w:p w:rsidR="00552482" w:rsidRDefault="00552482" w:rsidP="00552482">
            <w:pPr>
              <w:pStyle w:val="dash0410005f0431005f0437005f0430005f0446005f0020005f0441005f043f005f0438005f0441005f043a005f0430"/>
              <w:ind w:left="0" w:firstLine="0"/>
              <w:jc w:val="left"/>
            </w:pPr>
          </w:p>
          <w:p w:rsidR="00552482" w:rsidRPr="005D7F7C" w:rsidRDefault="00552482" w:rsidP="00552482">
            <w:pPr>
              <w:pStyle w:val="dash0410005f0431005f0437005f0430005f0446005f0020005f0441005f043f005f0438005f0441005f043a005f0430"/>
              <w:ind w:left="0" w:firstLine="0"/>
              <w:jc w:val="left"/>
            </w:pPr>
          </w:p>
        </w:tc>
        <w:tc>
          <w:tcPr>
            <w:tcW w:w="8540" w:type="dxa"/>
            <w:gridSpan w:val="5"/>
          </w:tcPr>
          <w:p w:rsidR="00552482" w:rsidRPr="006A080D" w:rsidRDefault="00552482" w:rsidP="0055248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b/>
              </w:rPr>
            </w:pPr>
            <w:r w:rsidRPr="006A080D">
              <w:rPr>
                <w:b/>
              </w:rPr>
              <w:t xml:space="preserve">Раздел </w:t>
            </w:r>
            <w:r w:rsidRPr="006A080D">
              <w:rPr>
                <w:b/>
                <w:lang w:val="en-US"/>
              </w:rPr>
              <w:t>V</w:t>
            </w:r>
            <w:r w:rsidRPr="006A080D">
              <w:rPr>
                <w:b/>
              </w:rPr>
              <w:t>. Твой духовный мир</w:t>
            </w:r>
          </w:p>
        </w:tc>
        <w:tc>
          <w:tcPr>
            <w:tcW w:w="1065" w:type="dxa"/>
          </w:tcPr>
          <w:p w:rsidR="00552482" w:rsidRPr="005D7F7C" w:rsidRDefault="00552482" w:rsidP="00552482">
            <w:pPr>
              <w:pStyle w:val="dash0410005f0431005f0437005f0430005f0446005f0020005f0441005f043f005f0438005f0441005f043a005f0430"/>
              <w:ind w:left="0" w:firstLine="0"/>
              <w:jc w:val="left"/>
            </w:pPr>
          </w:p>
        </w:tc>
      </w:tr>
      <w:tr w:rsidR="00552482" w:rsidRPr="005D7F7C" w:rsidTr="00552482">
        <w:trPr>
          <w:trHeight w:val="670"/>
        </w:trPr>
        <w:tc>
          <w:tcPr>
            <w:tcW w:w="851" w:type="dxa"/>
          </w:tcPr>
          <w:p w:rsidR="00552482" w:rsidRDefault="00552482" w:rsidP="00552482">
            <w:pPr>
              <w:pStyle w:val="dash0410005f0431005f0437005f0430005f0446005f0020005f0441005f043f005f0438005f0441005f043a005f0430"/>
              <w:ind w:left="0"/>
              <w:jc w:val="left"/>
            </w:pPr>
            <w:r>
              <w:t>330</w:t>
            </w:r>
          </w:p>
        </w:tc>
        <w:tc>
          <w:tcPr>
            <w:tcW w:w="2092" w:type="dxa"/>
          </w:tcPr>
          <w:p w:rsidR="00552482" w:rsidRDefault="00552482" w:rsidP="00552482">
            <w:pPr>
              <w:pStyle w:val="dash0410005f0431005f0437005f0430005f0446005f0020005f0441005f043f005f0438005f0441005f043a005f0430"/>
              <w:ind w:left="0"/>
              <w:jc w:val="left"/>
            </w:pPr>
            <w:r w:rsidRPr="001E0623">
              <w:t>Тво</w:t>
            </w:r>
            <w:r>
              <w:t>е</w:t>
            </w:r>
            <w:r w:rsidRPr="001E0623">
              <w:t xml:space="preserve"> образование и интересы.</w:t>
            </w:r>
          </w:p>
        </w:tc>
        <w:tc>
          <w:tcPr>
            <w:tcW w:w="851" w:type="dxa"/>
            <w:gridSpan w:val="2"/>
          </w:tcPr>
          <w:p w:rsidR="00552482" w:rsidRPr="005D7F7C" w:rsidRDefault="00552482" w:rsidP="00552482">
            <w:pPr>
              <w:pStyle w:val="dash0410005f0431005f0437005f0430005f0446005f0020005f0441005f043f005f0438005f0441005f043a005f0430"/>
              <w:ind w:left="0" w:hanging="108"/>
            </w:pPr>
            <w:r>
              <w:t xml:space="preserve">    1</w:t>
            </w:r>
          </w:p>
        </w:tc>
        <w:tc>
          <w:tcPr>
            <w:tcW w:w="5597" w:type="dxa"/>
            <w:gridSpan w:val="2"/>
          </w:tcPr>
          <w:p w:rsidR="00552482" w:rsidRDefault="00552482" w:rsidP="00552482">
            <w:pPr>
              <w:pStyle w:val="dash0410005f0431005f0437005f0430005f0446005f0020005f0441005f043f005f0438005f0441005f043a005f0430"/>
              <w:ind w:left="0"/>
              <w:jc w:val="left"/>
            </w:pPr>
            <w:r>
              <w:t>Учебный проект «Мои творческие планы на учебный год»</w:t>
            </w:r>
          </w:p>
        </w:tc>
        <w:tc>
          <w:tcPr>
            <w:tcW w:w="1065" w:type="dxa"/>
          </w:tcPr>
          <w:p w:rsidR="00552482" w:rsidRPr="005D7F7C" w:rsidRDefault="00552482" w:rsidP="00552482">
            <w:pPr>
              <w:pStyle w:val="dash0410005f0431005f0437005f0430005f0446005f0020005f0441005f043f005f0438005f0441005f043a005f0430"/>
              <w:ind w:left="0" w:firstLine="0"/>
              <w:jc w:val="left"/>
            </w:pPr>
          </w:p>
        </w:tc>
      </w:tr>
      <w:tr w:rsidR="00552482" w:rsidRPr="005D7F7C" w:rsidTr="00552482">
        <w:tc>
          <w:tcPr>
            <w:tcW w:w="851" w:type="dxa"/>
          </w:tcPr>
          <w:p w:rsidR="00552482" w:rsidRPr="005D7F7C" w:rsidRDefault="00552482" w:rsidP="00552482">
            <w:pPr>
              <w:pStyle w:val="dash0410005f0431005f0437005f0430005f0446005f0020005f0441005f043f005f0438005f0441005f043a005f0430"/>
              <w:ind w:left="0" w:firstLine="0"/>
              <w:jc w:val="left"/>
            </w:pPr>
            <w:r>
              <w:t>31</w:t>
            </w:r>
          </w:p>
        </w:tc>
        <w:tc>
          <w:tcPr>
            <w:tcW w:w="2092" w:type="dxa"/>
          </w:tcPr>
          <w:p w:rsidR="00552482" w:rsidRPr="005D7F7C" w:rsidRDefault="00552482" w:rsidP="00552482">
            <w:pPr>
              <w:pStyle w:val="dash0410005f0431005f0437005f0430005f0446005f0020005f0441005f043f005f0438005f0441005f043a005f0430"/>
              <w:ind w:left="0" w:firstLine="0"/>
              <w:jc w:val="left"/>
            </w:pPr>
            <w:r w:rsidRPr="001E0623">
              <w:t>Твоя культура поведения</w:t>
            </w:r>
            <w:r>
              <w:t xml:space="preserve"> и </w:t>
            </w:r>
            <w:r w:rsidRPr="001E0623">
              <w:t>нравственные качества</w:t>
            </w:r>
          </w:p>
        </w:tc>
        <w:tc>
          <w:tcPr>
            <w:tcW w:w="851" w:type="dxa"/>
            <w:gridSpan w:val="2"/>
          </w:tcPr>
          <w:p w:rsidR="00552482" w:rsidRPr="005D7F7C" w:rsidRDefault="00552482" w:rsidP="00552482">
            <w:pPr>
              <w:pStyle w:val="dash0410005f0431005f0437005f0430005f0446005f0020005f0441005f043f005f0438005f0441005f043a005f0430"/>
              <w:ind w:left="0" w:firstLine="0"/>
              <w:jc w:val="center"/>
            </w:pPr>
            <w:r>
              <w:t>1</w:t>
            </w:r>
          </w:p>
          <w:p w:rsidR="00552482" w:rsidRPr="005D7F7C" w:rsidRDefault="00552482" w:rsidP="00552482">
            <w:pPr>
              <w:pStyle w:val="dash0410005f0431005f0437005f0430005f0446005f0020005f0441005f043f005f0438005f0441005f043a005f0430"/>
              <w:ind w:left="0" w:firstLine="0"/>
              <w:jc w:val="center"/>
            </w:pPr>
          </w:p>
        </w:tc>
        <w:tc>
          <w:tcPr>
            <w:tcW w:w="5597" w:type="dxa"/>
            <w:gridSpan w:val="2"/>
          </w:tcPr>
          <w:p w:rsidR="00552482" w:rsidRDefault="00552482" w:rsidP="005524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Варианты учебных проектов:</w:t>
            </w:r>
          </w:p>
          <w:p w:rsidR="00552482" w:rsidRDefault="00552482" w:rsidP="00552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«Правила хорошего тона (или этикет в моей жизни)»;</w:t>
            </w:r>
          </w:p>
          <w:p w:rsidR="00552482" w:rsidRPr="005D7F7C" w:rsidRDefault="00552482" w:rsidP="00552482">
            <w:pPr>
              <w:pStyle w:val="dash0410005f0431005f0437005f0430005f0446005f0020005f0441005f043f005f0438005f0441005f043a005f0430"/>
              <w:ind w:left="0" w:firstLine="0"/>
              <w:jc w:val="left"/>
            </w:pPr>
            <w:r>
              <w:t>- «Мой пример человека высокой нравственности»</w:t>
            </w:r>
          </w:p>
        </w:tc>
        <w:tc>
          <w:tcPr>
            <w:tcW w:w="1065" w:type="dxa"/>
          </w:tcPr>
          <w:p w:rsidR="00552482" w:rsidRPr="005D7F7C" w:rsidRDefault="00552482" w:rsidP="00552482">
            <w:pPr>
              <w:pStyle w:val="dash0410005f0431005f0437005f0430005f0446005f0020005f0441005f043f005f0438005f0441005f043a005f0430"/>
              <w:ind w:left="0" w:firstLine="0"/>
              <w:jc w:val="left"/>
            </w:pPr>
          </w:p>
        </w:tc>
      </w:tr>
      <w:tr w:rsidR="00552482" w:rsidRPr="005D7F7C" w:rsidTr="00552482">
        <w:trPr>
          <w:trHeight w:val="3356"/>
        </w:trPr>
        <w:tc>
          <w:tcPr>
            <w:tcW w:w="851" w:type="dxa"/>
          </w:tcPr>
          <w:p w:rsidR="00552482" w:rsidRPr="005D7F7C" w:rsidRDefault="00552482" w:rsidP="00552482">
            <w:pPr>
              <w:pStyle w:val="dash0410005f0431005f0437005f0430005f0446005f0020005f0441005f043f005f0438005f0441005f043a005f0430"/>
              <w:ind w:left="0" w:firstLine="0"/>
              <w:jc w:val="left"/>
            </w:pPr>
            <w:r>
              <w:lastRenderedPageBreak/>
              <w:t>32-33</w:t>
            </w:r>
          </w:p>
        </w:tc>
        <w:tc>
          <w:tcPr>
            <w:tcW w:w="2092" w:type="dxa"/>
          </w:tcPr>
          <w:p w:rsidR="00552482" w:rsidRPr="005D7F7C" w:rsidRDefault="00552482" w:rsidP="00552482">
            <w:pPr>
              <w:pStyle w:val="dash0410005f0431005f0437005f0430005f0446005f0020005f0441005f043f005f0438005f0441005f043a005f0430"/>
              <w:ind w:left="0" w:firstLine="0"/>
              <w:jc w:val="left"/>
            </w:pPr>
            <w:r w:rsidRPr="001E0623">
              <w:t>Диалог культур и поколений.</w:t>
            </w:r>
          </w:p>
        </w:tc>
        <w:tc>
          <w:tcPr>
            <w:tcW w:w="851" w:type="dxa"/>
            <w:gridSpan w:val="2"/>
          </w:tcPr>
          <w:p w:rsidR="00552482" w:rsidRPr="005D7F7C" w:rsidRDefault="00552482" w:rsidP="00552482">
            <w:pPr>
              <w:pStyle w:val="dash0410005f0431005f0437005f0430005f0446005f0020005f0441005f043f005f0438005f0441005f043a005f0430"/>
              <w:ind w:left="0" w:firstLine="0"/>
              <w:jc w:val="center"/>
            </w:pPr>
            <w:r>
              <w:t>2</w:t>
            </w:r>
          </w:p>
          <w:p w:rsidR="00552482" w:rsidRPr="005D7F7C" w:rsidRDefault="00552482" w:rsidP="00552482">
            <w:pPr>
              <w:pStyle w:val="dash0410005f0431005f0437005f0430005f0446005f0020005f0441005f043f005f0438005f0441005f043a005f0430"/>
              <w:ind w:left="0" w:firstLine="0"/>
              <w:jc w:val="center"/>
            </w:pPr>
          </w:p>
        </w:tc>
        <w:tc>
          <w:tcPr>
            <w:tcW w:w="5597" w:type="dxa"/>
            <w:gridSpan w:val="2"/>
          </w:tcPr>
          <w:p w:rsidR="00552482" w:rsidRDefault="00552482" w:rsidP="0055248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4D6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Учебный проект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«</w:t>
            </w:r>
            <w:r w:rsidRPr="00674D6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Великие ценности культуры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»:</w:t>
            </w:r>
          </w:p>
          <w:p w:rsidR="00552482" w:rsidRPr="001E0623" w:rsidRDefault="00552482" w:rsidP="005524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623">
              <w:rPr>
                <w:rFonts w:ascii="Times New Roman" w:hAnsi="Times New Roman"/>
                <w:sz w:val="24"/>
                <w:szCs w:val="24"/>
              </w:rPr>
              <w:t xml:space="preserve">  - сравнивать нравственные ценности разных народов, представленные в фольклоре, искусстве, религиозных учениях;</w:t>
            </w:r>
          </w:p>
          <w:p w:rsidR="00552482" w:rsidRDefault="00552482" w:rsidP="005524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623">
              <w:rPr>
                <w:rFonts w:ascii="Times New Roman" w:hAnsi="Times New Roman"/>
                <w:sz w:val="24"/>
                <w:szCs w:val="24"/>
              </w:rPr>
              <w:t xml:space="preserve"> -  различать культовые сооружения разных религий;</w:t>
            </w:r>
          </w:p>
          <w:p w:rsidR="00552482" w:rsidRPr="005D7F7C" w:rsidRDefault="00552482" w:rsidP="00552482">
            <w:pPr>
              <w:pStyle w:val="dash0410005f0431005f0437005f0430005f0446005f0020005f0441005f043f005f0438005f0441005f043a005f0430"/>
              <w:ind w:left="0" w:firstLine="0"/>
              <w:jc w:val="left"/>
            </w:pPr>
            <w:r w:rsidRPr="001E0623">
              <w:t>- анализировать и оценивать совместную деятельность (парную, групповую работу) в соответствии с поставленной учебной задачей, правилами коммуникации</w:t>
            </w:r>
            <w:r>
              <w:t>.</w:t>
            </w:r>
          </w:p>
        </w:tc>
        <w:tc>
          <w:tcPr>
            <w:tcW w:w="1065" w:type="dxa"/>
          </w:tcPr>
          <w:p w:rsidR="00552482" w:rsidRPr="005D7F7C" w:rsidRDefault="00552482" w:rsidP="00552482">
            <w:pPr>
              <w:pStyle w:val="dash0410005f0431005f0437005f0430005f0446005f0020005f0441005f043f005f0438005f0441005f043a005f0430"/>
              <w:ind w:left="0" w:firstLine="0"/>
              <w:jc w:val="left"/>
            </w:pPr>
          </w:p>
        </w:tc>
      </w:tr>
      <w:tr w:rsidR="00552482" w:rsidRPr="005D7F7C" w:rsidTr="00552482">
        <w:tc>
          <w:tcPr>
            <w:tcW w:w="851" w:type="dxa"/>
          </w:tcPr>
          <w:p w:rsidR="00552482" w:rsidRPr="005D7F7C" w:rsidRDefault="00552482" w:rsidP="00552482">
            <w:pPr>
              <w:pStyle w:val="dash0410005f0431005f0437005f0430005f0446005f0020005f0441005f043f005f0438005f0441005f043a005f0430"/>
              <w:ind w:left="0" w:firstLine="0"/>
              <w:jc w:val="left"/>
            </w:pPr>
            <w:r>
              <w:t>34</w:t>
            </w:r>
          </w:p>
        </w:tc>
        <w:tc>
          <w:tcPr>
            <w:tcW w:w="2092" w:type="dxa"/>
          </w:tcPr>
          <w:p w:rsidR="00552482" w:rsidRPr="005D7F7C" w:rsidRDefault="00552482" w:rsidP="00552482">
            <w:pPr>
              <w:pStyle w:val="dash0410005f0431005f0437005f0430005f0446005f0020005f0441005f043f005f0438005f0441005f043a005f0430"/>
              <w:ind w:left="0" w:firstLine="0"/>
              <w:jc w:val="left"/>
            </w:pPr>
            <w:r>
              <w:t>Итоговое обобщение</w:t>
            </w:r>
            <w:r w:rsidRPr="001E0623">
              <w:t>.</w:t>
            </w:r>
          </w:p>
        </w:tc>
        <w:tc>
          <w:tcPr>
            <w:tcW w:w="851" w:type="dxa"/>
            <w:gridSpan w:val="2"/>
          </w:tcPr>
          <w:p w:rsidR="00552482" w:rsidRPr="005D7F7C" w:rsidRDefault="00552482" w:rsidP="00552482">
            <w:pPr>
              <w:pStyle w:val="dash0410005f0431005f0437005f0430005f0446005f0020005f0441005f043f005f0438005f0441005f043a005f0430"/>
              <w:ind w:left="0" w:firstLine="0"/>
              <w:jc w:val="center"/>
            </w:pPr>
            <w:r>
              <w:t>1</w:t>
            </w:r>
          </w:p>
        </w:tc>
        <w:tc>
          <w:tcPr>
            <w:tcW w:w="5597" w:type="dxa"/>
            <w:gridSpan w:val="2"/>
          </w:tcPr>
          <w:p w:rsidR="00552482" w:rsidRPr="005D7F7C" w:rsidRDefault="00552482" w:rsidP="00552482">
            <w:pPr>
              <w:pStyle w:val="dash0410005f0431005f0437005f0430005f0446005f0020005f0441005f043f005f0438005f0441005f043a005f0430"/>
              <w:ind w:left="0" w:firstLine="0"/>
              <w:jc w:val="left"/>
            </w:pPr>
          </w:p>
        </w:tc>
        <w:tc>
          <w:tcPr>
            <w:tcW w:w="1065" w:type="dxa"/>
          </w:tcPr>
          <w:p w:rsidR="00552482" w:rsidRPr="005D7F7C" w:rsidRDefault="00552482" w:rsidP="00552482">
            <w:pPr>
              <w:pStyle w:val="dash0410005f0431005f0437005f0430005f0446005f0020005f0441005f043f005f0438005f0441005f043a005f0430"/>
              <w:ind w:left="0" w:firstLine="0"/>
              <w:jc w:val="left"/>
            </w:pPr>
          </w:p>
        </w:tc>
      </w:tr>
    </w:tbl>
    <w:p w:rsidR="00694ADC" w:rsidRPr="00A31B21" w:rsidRDefault="00694ADC" w:rsidP="00694AD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94ADC" w:rsidRDefault="00694ADC" w:rsidP="00694ADC">
      <w:pPr>
        <w:pStyle w:val="ad"/>
        <w:ind w:firstLine="567"/>
        <w:rPr>
          <w:rFonts w:ascii="Times New Roman" w:hAnsi="Times New Roman"/>
          <w:b/>
          <w:bCs/>
          <w:sz w:val="26"/>
          <w:szCs w:val="26"/>
        </w:rPr>
      </w:pPr>
    </w:p>
    <w:p w:rsidR="00C060AF" w:rsidRDefault="00C060AF" w:rsidP="005524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2482" w:rsidRDefault="00552482" w:rsidP="005524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7AAA">
        <w:rPr>
          <w:rFonts w:ascii="Times New Roman" w:hAnsi="Times New Roman"/>
          <w:b/>
          <w:sz w:val="24"/>
          <w:szCs w:val="24"/>
        </w:rPr>
        <w:t>Учебно-методическое  обеспечение</w:t>
      </w:r>
    </w:p>
    <w:p w:rsidR="00552482" w:rsidRPr="00F47AAA" w:rsidRDefault="00552482" w:rsidP="005524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7AAA">
        <w:rPr>
          <w:rFonts w:ascii="Times New Roman" w:hAnsi="Times New Roman"/>
          <w:sz w:val="24"/>
          <w:szCs w:val="24"/>
        </w:rPr>
        <w:t>1.</w:t>
      </w:r>
      <w:r w:rsidR="0098213B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F47AAA">
        <w:rPr>
          <w:rFonts w:ascii="Times New Roman" w:hAnsi="Times New Roman"/>
          <w:sz w:val="24"/>
          <w:szCs w:val="24"/>
        </w:rPr>
        <w:t xml:space="preserve">Программа к курсу учебника  « Основы духовно-нравственной культуры народов России» Н.Ф. Виноградова, В.И. Власенко, А.В. Поляков. – М.: </w:t>
      </w:r>
      <w:proofErr w:type="spellStart"/>
      <w:r w:rsidRPr="00F47AAA">
        <w:rPr>
          <w:rFonts w:ascii="Times New Roman" w:hAnsi="Times New Roman"/>
          <w:sz w:val="24"/>
          <w:szCs w:val="24"/>
        </w:rPr>
        <w:t>Вентана-Граф</w:t>
      </w:r>
      <w:proofErr w:type="spellEnd"/>
      <w:r w:rsidRPr="00F47AAA">
        <w:rPr>
          <w:rFonts w:ascii="Times New Roman" w:hAnsi="Times New Roman"/>
          <w:sz w:val="24"/>
          <w:szCs w:val="24"/>
        </w:rPr>
        <w:t xml:space="preserve">, 2016.                                                                                                                                                                                                   </w:t>
      </w:r>
    </w:p>
    <w:p w:rsidR="00552482" w:rsidRPr="00BC39E0" w:rsidRDefault="00552482" w:rsidP="0055248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47AAA">
        <w:rPr>
          <w:rFonts w:ascii="Times New Roman" w:hAnsi="Times New Roman"/>
          <w:sz w:val="24"/>
          <w:szCs w:val="24"/>
        </w:rPr>
        <w:t xml:space="preserve">2. Основы духовно-нравственной культуры народов России» Н.Ф. Виноградова, В.И. Власенко, А.В. Поляков. – М.: </w:t>
      </w:r>
      <w:proofErr w:type="spellStart"/>
      <w:r w:rsidRPr="00F47AAA">
        <w:rPr>
          <w:rFonts w:ascii="Times New Roman" w:hAnsi="Times New Roman"/>
          <w:sz w:val="24"/>
          <w:szCs w:val="24"/>
        </w:rPr>
        <w:t>Вентана-Граф</w:t>
      </w:r>
      <w:proofErr w:type="spellEnd"/>
      <w:r w:rsidRPr="00F47AAA">
        <w:rPr>
          <w:rFonts w:ascii="Times New Roman" w:hAnsi="Times New Roman"/>
          <w:sz w:val="24"/>
          <w:szCs w:val="24"/>
        </w:rPr>
        <w:t>, 2013.</w:t>
      </w:r>
      <w:r w:rsidRPr="00F47AAA">
        <w:rPr>
          <w:rFonts w:ascii="Times New Roman" w:hAnsi="Times New Roman"/>
          <w:bCs/>
          <w:sz w:val="24"/>
          <w:szCs w:val="24"/>
        </w:rPr>
        <w:t>, В.И. Власенко, А.В. Поляков</w:t>
      </w:r>
    </w:p>
    <w:p w:rsidR="00C060AF" w:rsidRDefault="00C060AF" w:rsidP="0055248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552482" w:rsidRPr="00F47AAA" w:rsidRDefault="00552482" w:rsidP="005524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39E0">
        <w:rPr>
          <w:rFonts w:ascii="Times New Roman" w:hAnsi="Times New Roman"/>
          <w:b/>
          <w:sz w:val="24"/>
          <w:szCs w:val="24"/>
        </w:rPr>
        <w:t>Материально-техническое и информационно-техническое обеспечени</w:t>
      </w:r>
      <w:r w:rsidRPr="00F47AAA">
        <w:rPr>
          <w:rFonts w:ascii="Times New Roman" w:hAnsi="Times New Roman"/>
          <w:sz w:val="24"/>
          <w:szCs w:val="24"/>
        </w:rPr>
        <w:t>е:</w:t>
      </w:r>
    </w:p>
    <w:p w:rsidR="00552482" w:rsidRPr="00F47AAA" w:rsidRDefault="00552482" w:rsidP="005524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7AAA">
        <w:rPr>
          <w:rFonts w:ascii="Times New Roman" w:hAnsi="Times New Roman"/>
          <w:sz w:val="24"/>
          <w:szCs w:val="24"/>
        </w:rPr>
        <w:t xml:space="preserve">Единая коллекция Цифровых образовательных ресурсов  -     </w:t>
      </w:r>
      <w:r w:rsidRPr="00F47AAA">
        <w:rPr>
          <w:rFonts w:ascii="Times New Roman" w:hAnsi="Times New Roman"/>
          <w:sz w:val="24"/>
          <w:szCs w:val="24"/>
          <w:lang w:val="en-US"/>
        </w:rPr>
        <w:t>http</w:t>
      </w:r>
      <w:r w:rsidRPr="00F47AAA">
        <w:rPr>
          <w:rFonts w:ascii="Times New Roman" w:hAnsi="Times New Roman"/>
          <w:sz w:val="24"/>
          <w:szCs w:val="24"/>
        </w:rPr>
        <w:t xml:space="preserve">:// </w:t>
      </w:r>
      <w:proofErr w:type="spellStart"/>
      <w:r w:rsidRPr="00F47AAA">
        <w:rPr>
          <w:rFonts w:ascii="Times New Roman" w:hAnsi="Times New Roman"/>
          <w:sz w:val="24"/>
          <w:szCs w:val="24"/>
          <w:lang w:val="en-US"/>
        </w:rPr>
        <w:t>scool</w:t>
      </w:r>
      <w:proofErr w:type="spellEnd"/>
      <w:r w:rsidRPr="00F47AAA">
        <w:rPr>
          <w:rFonts w:ascii="Times New Roman" w:hAnsi="Times New Roman"/>
          <w:sz w:val="24"/>
          <w:szCs w:val="24"/>
        </w:rPr>
        <w:t xml:space="preserve">- </w:t>
      </w:r>
      <w:r w:rsidRPr="00F47AAA">
        <w:rPr>
          <w:rFonts w:ascii="Times New Roman" w:hAnsi="Times New Roman"/>
          <w:sz w:val="24"/>
          <w:szCs w:val="24"/>
          <w:lang w:val="en-US"/>
        </w:rPr>
        <w:t>collection</w:t>
      </w:r>
      <w:r w:rsidRPr="00F47AAA">
        <w:rPr>
          <w:rFonts w:ascii="Times New Roman" w:hAnsi="Times New Roman"/>
          <w:sz w:val="24"/>
          <w:szCs w:val="24"/>
        </w:rPr>
        <w:t>.</w:t>
      </w:r>
      <w:proofErr w:type="spellStart"/>
      <w:r w:rsidRPr="00F47AAA">
        <w:rPr>
          <w:rFonts w:ascii="Times New Roman" w:hAnsi="Times New Roman"/>
          <w:sz w:val="24"/>
          <w:szCs w:val="24"/>
          <w:lang w:val="en-US"/>
        </w:rPr>
        <w:t>edu</w:t>
      </w:r>
      <w:proofErr w:type="spellEnd"/>
      <w:r w:rsidRPr="00F47AA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47AAA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552482" w:rsidRPr="00F47AAA" w:rsidRDefault="00552482" w:rsidP="005524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7AAA">
        <w:rPr>
          <w:rFonts w:ascii="Times New Roman" w:hAnsi="Times New Roman"/>
          <w:sz w:val="24"/>
          <w:szCs w:val="24"/>
        </w:rPr>
        <w:t xml:space="preserve">Всемирная история в интернете                                            -      </w:t>
      </w:r>
      <w:r w:rsidRPr="00F47AAA">
        <w:rPr>
          <w:rFonts w:ascii="Times New Roman" w:hAnsi="Times New Roman"/>
          <w:sz w:val="24"/>
          <w:szCs w:val="24"/>
          <w:lang w:val="en-US"/>
        </w:rPr>
        <w:t>http</w:t>
      </w:r>
      <w:r w:rsidRPr="00F47AAA">
        <w:rPr>
          <w:rFonts w:ascii="Times New Roman" w:hAnsi="Times New Roman"/>
          <w:sz w:val="24"/>
          <w:szCs w:val="24"/>
        </w:rPr>
        <w:t xml:space="preserve">:// </w:t>
      </w:r>
      <w:r w:rsidRPr="00F47AAA">
        <w:rPr>
          <w:rFonts w:ascii="Times New Roman" w:hAnsi="Times New Roman"/>
          <w:sz w:val="24"/>
          <w:szCs w:val="24"/>
          <w:lang w:val="en-US"/>
        </w:rPr>
        <w:t>www</w:t>
      </w:r>
      <w:r w:rsidRPr="00F47AAA">
        <w:rPr>
          <w:rFonts w:ascii="Times New Roman" w:hAnsi="Times New Roman"/>
          <w:sz w:val="24"/>
          <w:szCs w:val="24"/>
        </w:rPr>
        <w:t>.</w:t>
      </w:r>
      <w:proofErr w:type="spellStart"/>
      <w:r w:rsidRPr="00F47AAA">
        <w:rPr>
          <w:rFonts w:ascii="Times New Roman" w:hAnsi="Times New Roman"/>
          <w:sz w:val="24"/>
          <w:szCs w:val="24"/>
          <w:lang w:val="en-US"/>
        </w:rPr>
        <w:t>hrono</w:t>
      </w:r>
      <w:proofErr w:type="spellEnd"/>
      <w:r w:rsidRPr="00F47AAA">
        <w:rPr>
          <w:rFonts w:ascii="Times New Roman" w:hAnsi="Times New Roman"/>
          <w:sz w:val="24"/>
          <w:szCs w:val="24"/>
        </w:rPr>
        <w:t>.</w:t>
      </w:r>
      <w:proofErr w:type="spellStart"/>
      <w:r w:rsidRPr="00F47AAA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552482" w:rsidRPr="00F47AAA" w:rsidRDefault="00552482" w:rsidP="005524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7AAA">
        <w:rPr>
          <w:rFonts w:ascii="Times New Roman" w:hAnsi="Times New Roman"/>
          <w:sz w:val="24"/>
          <w:szCs w:val="24"/>
        </w:rPr>
        <w:t xml:space="preserve">История стран и цивилизаций                                                -     </w:t>
      </w:r>
      <w:r w:rsidRPr="00F47AAA">
        <w:rPr>
          <w:rFonts w:ascii="Times New Roman" w:hAnsi="Times New Roman"/>
          <w:sz w:val="24"/>
          <w:szCs w:val="24"/>
          <w:lang w:val="en-US"/>
        </w:rPr>
        <w:t>http</w:t>
      </w:r>
      <w:r w:rsidRPr="00F47AAA">
        <w:rPr>
          <w:rFonts w:ascii="Times New Roman" w:hAnsi="Times New Roman"/>
          <w:sz w:val="24"/>
          <w:szCs w:val="24"/>
        </w:rPr>
        <w:t xml:space="preserve">: // </w:t>
      </w:r>
      <w:r w:rsidRPr="00F47AAA">
        <w:rPr>
          <w:rFonts w:ascii="Times New Roman" w:hAnsi="Times New Roman"/>
          <w:sz w:val="24"/>
          <w:szCs w:val="24"/>
          <w:lang w:val="en-US"/>
        </w:rPr>
        <w:t>www</w:t>
      </w:r>
      <w:r w:rsidRPr="00F47AA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47AAA">
        <w:rPr>
          <w:rFonts w:ascii="Times New Roman" w:hAnsi="Times New Roman"/>
          <w:sz w:val="24"/>
          <w:szCs w:val="24"/>
          <w:lang w:val="en-US"/>
        </w:rPr>
        <w:t>istorya</w:t>
      </w:r>
      <w:proofErr w:type="spellEnd"/>
      <w:r w:rsidRPr="00F47AA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47AAA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552482" w:rsidRPr="00F47AAA" w:rsidRDefault="00552482" w:rsidP="005524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7AAA">
        <w:rPr>
          <w:rFonts w:ascii="Times New Roman" w:hAnsi="Times New Roman"/>
          <w:sz w:val="24"/>
          <w:szCs w:val="24"/>
        </w:rPr>
        <w:t xml:space="preserve">Библиотека античной литературы                                          -     </w:t>
      </w:r>
      <w:r w:rsidRPr="00F47AAA">
        <w:rPr>
          <w:rFonts w:ascii="Times New Roman" w:hAnsi="Times New Roman"/>
          <w:sz w:val="24"/>
          <w:szCs w:val="24"/>
          <w:lang w:val="en-US"/>
        </w:rPr>
        <w:t>http</w:t>
      </w:r>
      <w:r w:rsidRPr="00F47AAA">
        <w:rPr>
          <w:rFonts w:ascii="Times New Roman" w:hAnsi="Times New Roman"/>
          <w:sz w:val="24"/>
          <w:szCs w:val="24"/>
        </w:rPr>
        <w:t>:// с</w:t>
      </w:r>
      <w:proofErr w:type="spellStart"/>
      <w:r w:rsidRPr="00F47AAA">
        <w:rPr>
          <w:rFonts w:ascii="Times New Roman" w:hAnsi="Times New Roman"/>
          <w:sz w:val="24"/>
          <w:szCs w:val="24"/>
          <w:lang w:val="en-US"/>
        </w:rPr>
        <w:t>yrill</w:t>
      </w:r>
      <w:proofErr w:type="spellEnd"/>
      <w:r w:rsidRPr="00F47AAA">
        <w:rPr>
          <w:rFonts w:ascii="Times New Roman" w:hAnsi="Times New Roman"/>
          <w:sz w:val="24"/>
          <w:szCs w:val="24"/>
        </w:rPr>
        <w:t>.</w:t>
      </w:r>
      <w:proofErr w:type="spellStart"/>
      <w:r w:rsidRPr="00F47AAA">
        <w:rPr>
          <w:rFonts w:ascii="Times New Roman" w:hAnsi="Times New Roman"/>
          <w:sz w:val="24"/>
          <w:szCs w:val="24"/>
          <w:lang w:val="en-US"/>
        </w:rPr>
        <w:t>newma</w:t>
      </w:r>
      <w:proofErr w:type="spellEnd"/>
      <w:r w:rsidRPr="00F47AAA">
        <w:rPr>
          <w:rFonts w:ascii="Times New Roman" w:hAnsi="Times New Roman"/>
          <w:sz w:val="24"/>
          <w:szCs w:val="24"/>
        </w:rPr>
        <w:t>.</w:t>
      </w:r>
      <w:proofErr w:type="spellStart"/>
      <w:r w:rsidRPr="00F47AAA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552482" w:rsidRPr="00F47AAA" w:rsidRDefault="00552482" w:rsidP="005524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7AAA">
        <w:rPr>
          <w:rFonts w:ascii="Times New Roman" w:hAnsi="Times New Roman"/>
          <w:sz w:val="24"/>
          <w:szCs w:val="24"/>
        </w:rPr>
        <w:t xml:space="preserve">Коллекция: мировая художественная культура                    -     </w:t>
      </w:r>
      <w:r w:rsidRPr="00F47AAA">
        <w:rPr>
          <w:rFonts w:ascii="Times New Roman" w:hAnsi="Times New Roman"/>
          <w:sz w:val="24"/>
          <w:szCs w:val="24"/>
          <w:lang w:val="en-US"/>
        </w:rPr>
        <w:t>http</w:t>
      </w:r>
      <w:r w:rsidRPr="00F47AAA">
        <w:rPr>
          <w:rFonts w:ascii="Times New Roman" w:hAnsi="Times New Roman"/>
          <w:sz w:val="24"/>
          <w:szCs w:val="24"/>
        </w:rPr>
        <w:t xml:space="preserve">:// </w:t>
      </w:r>
      <w:proofErr w:type="spellStart"/>
      <w:r w:rsidRPr="00F47AAA">
        <w:rPr>
          <w:rFonts w:ascii="Times New Roman" w:hAnsi="Times New Roman"/>
          <w:sz w:val="24"/>
          <w:szCs w:val="24"/>
          <w:lang w:val="en-US"/>
        </w:rPr>
        <w:t>artclassic</w:t>
      </w:r>
      <w:proofErr w:type="spellEnd"/>
      <w:r w:rsidRPr="00F47AAA">
        <w:rPr>
          <w:rFonts w:ascii="Times New Roman" w:hAnsi="Times New Roman"/>
          <w:sz w:val="24"/>
          <w:szCs w:val="24"/>
        </w:rPr>
        <w:t>.</w:t>
      </w:r>
      <w:proofErr w:type="spellStart"/>
      <w:r w:rsidRPr="00F47AAA">
        <w:rPr>
          <w:rFonts w:ascii="Times New Roman" w:hAnsi="Times New Roman"/>
          <w:sz w:val="24"/>
          <w:szCs w:val="24"/>
          <w:lang w:val="en-US"/>
        </w:rPr>
        <w:t>edu</w:t>
      </w:r>
      <w:proofErr w:type="spellEnd"/>
      <w:r w:rsidRPr="00F47AAA">
        <w:rPr>
          <w:rFonts w:ascii="Times New Roman" w:hAnsi="Times New Roman"/>
          <w:sz w:val="24"/>
          <w:szCs w:val="24"/>
        </w:rPr>
        <w:t>.</w:t>
      </w:r>
      <w:proofErr w:type="spellStart"/>
      <w:r w:rsidRPr="00F47AAA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552482" w:rsidRPr="00F47AAA" w:rsidRDefault="00552482" w:rsidP="005524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7AAA">
        <w:rPr>
          <w:rFonts w:ascii="Times New Roman" w:hAnsi="Times New Roman"/>
          <w:sz w:val="24"/>
          <w:szCs w:val="24"/>
        </w:rPr>
        <w:t>дополнительные мультимедийные (цифровые) образовательные ресурсы, интернет-ресурсы, аудиозаписи, видеофильмы, слайды, мультимедийные презентации, тематически связанные с содержанием курса;</w:t>
      </w:r>
    </w:p>
    <w:p w:rsidR="00552482" w:rsidRPr="00F47AAA" w:rsidRDefault="00552482" w:rsidP="005524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7AAA">
        <w:rPr>
          <w:rFonts w:ascii="Times New Roman" w:hAnsi="Times New Roman"/>
          <w:sz w:val="24"/>
          <w:szCs w:val="24"/>
        </w:rPr>
        <w:t xml:space="preserve">- печатные пособия, в т.ч. картографические издания, иллюстративные материалы, включая портреты выдающихся людей России. </w:t>
      </w:r>
    </w:p>
    <w:p w:rsidR="00552482" w:rsidRPr="00BC39E0" w:rsidRDefault="00552482" w:rsidP="0055248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C39E0">
        <w:rPr>
          <w:rFonts w:ascii="Times New Roman" w:hAnsi="Times New Roman"/>
          <w:b/>
          <w:sz w:val="24"/>
          <w:szCs w:val="24"/>
        </w:rPr>
        <w:t>Перечень учебно-методического обеспечения для учителя:</w:t>
      </w:r>
    </w:p>
    <w:p w:rsidR="00552482" w:rsidRPr="00F47AAA" w:rsidRDefault="00552482" w:rsidP="005524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7AAA">
        <w:rPr>
          <w:rFonts w:ascii="Times New Roman" w:hAnsi="Times New Roman"/>
          <w:sz w:val="24"/>
          <w:szCs w:val="24"/>
        </w:rPr>
        <w:t xml:space="preserve">Народы и религии. Энциклопедия / под ред. В.А. Тишков. – М., 2001.Религия в истории и культуре / под ред. М.Г. </w:t>
      </w:r>
      <w:proofErr w:type="spellStart"/>
      <w:r w:rsidRPr="00F47AAA">
        <w:rPr>
          <w:rFonts w:ascii="Times New Roman" w:hAnsi="Times New Roman"/>
          <w:sz w:val="24"/>
          <w:szCs w:val="24"/>
        </w:rPr>
        <w:t>Писманника</w:t>
      </w:r>
      <w:proofErr w:type="spellEnd"/>
      <w:r w:rsidRPr="00F47AAA">
        <w:rPr>
          <w:rFonts w:ascii="Times New Roman" w:hAnsi="Times New Roman"/>
          <w:sz w:val="24"/>
          <w:szCs w:val="24"/>
        </w:rPr>
        <w:t>. – М., 2000.</w:t>
      </w:r>
    </w:p>
    <w:p w:rsidR="00552482" w:rsidRPr="00F47AAA" w:rsidRDefault="00552482" w:rsidP="005524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7AAA">
        <w:rPr>
          <w:rFonts w:ascii="Times New Roman" w:hAnsi="Times New Roman"/>
          <w:sz w:val="24"/>
          <w:szCs w:val="24"/>
        </w:rPr>
        <w:t xml:space="preserve">История религий в России / под </w:t>
      </w:r>
      <w:proofErr w:type="spellStart"/>
      <w:r w:rsidRPr="00F47AAA">
        <w:rPr>
          <w:rFonts w:ascii="Times New Roman" w:hAnsi="Times New Roman"/>
          <w:sz w:val="24"/>
          <w:szCs w:val="24"/>
        </w:rPr>
        <w:t>общ.ред</w:t>
      </w:r>
      <w:proofErr w:type="spellEnd"/>
      <w:r w:rsidRPr="00F47AAA">
        <w:rPr>
          <w:rFonts w:ascii="Times New Roman" w:hAnsi="Times New Roman"/>
          <w:sz w:val="24"/>
          <w:szCs w:val="24"/>
        </w:rPr>
        <w:t xml:space="preserve">. Н.А. </w:t>
      </w:r>
      <w:proofErr w:type="spellStart"/>
      <w:r w:rsidRPr="00F47AAA">
        <w:rPr>
          <w:rFonts w:ascii="Times New Roman" w:hAnsi="Times New Roman"/>
          <w:sz w:val="24"/>
          <w:szCs w:val="24"/>
        </w:rPr>
        <w:t>Трофимчука</w:t>
      </w:r>
      <w:proofErr w:type="spellEnd"/>
      <w:r w:rsidRPr="00F47AAA">
        <w:rPr>
          <w:rFonts w:ascii="Times New Roman" w:hAnsi="Times New Roman"/>
          <w:sz w:val="24"/>
          <w:szCs w:val="24"/>
        </w:rPr>
        <w:t>. – М., 2002.</w:t>
      </w:r>
    </w:p>
    <w:p w:rsidR="00552482" w:rsidRPr="00F47AAA" w:rsidRDefault="00552482" w:rsidP="005524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47AAA">
        <w:rPr>
          <w:rFonts w:ascii="Times New Roman" w:hAnsi="Times New Roman"/>
          <w:sz w:val="24"/>
          <w:szCs w:val="24"/>
        </w:rPr>
        <w:t>Поснов</w:t>
      </w:r>
      <w:proofErr w:type="spellEnd"/>
      <w:r w:rsidRPr="00F47AAA">
        <w:rPr>
          <w:rFonts w:ascii="Times New Roman" w:hAnsi="Times New Roman"/>
          <w:sz w:val="24"/>
          <w:szCs w:val="24"/>
        </w:rPr>
        <w:t xml:space="preserve"> М.Э. История христианской церкви. – М., 2005.</w:t>
      </w:r>
    </w:p>
    <w:p w:rsidR="00552482" w:rsidRPr="00BC39E0" w:rsidRDefault="00552482" w:rsidP="0055248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C39E0">
        <w:rPr>
          <w:rFonts w:ascii="Times New Roman" w:hAnsi="Times New Roman"/>
          <w:b/>
          <w:sz w:val="24"/>
          <w:szCs w:val="24"/>
        </w:rPr>
        <w:t>Образовательные сайты:</w:t>
      </w:r>
    </w:p>
    <w:p w:rsidR="00552482" w:rsidRPr="00F47AAA" w:rsidRDefault="00294FC4" w:rsidP="005524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7" w:history="1">
        <w:r w:rsidR="00552482" w:rsidRPr="00F47AAA">
          <w:rPr>
            <w:rFonts w:ascii="Times New Roman" w:hAnsi="Times New Roman"/>
            <w:color w:val="000000"/>
            <w:sz w:val="24"/>
            <w:szCs w:val="24"/>
            <w:u w:val="single"/>
          </w:rPr>
          <w:t>http://easyen.ru/современный</w:t>
        </w:r>
      </w:hyperlink>
      <w:r w:rsidR="00552482" w:rsidRPr="00F47AAA">
        <w:rPr>
          <w:rFonts w:ascii="Times New Roman" w:hAnsi="Times New Roman"/>
          <w:color w:val="000000"/>
          <w:sz w:val="24"/>
          <w:szCs w:val="24"/>
        </w:rPr>
        <w:t> </w:t>
      </w:r>
      <w:r w:rsidR="00552482" w:rsidRPr="00F47AAA">
        <w:rPr>
          <w:rFonts w:ascii="Times New Roman" w:hAnsi="Times New Roman"/>
          <w:sz w:val="24"/>
          <w:szCs w:val="24"/>
        </w:rPr>
        <w:t>учительский портал</w:t>
      </w:r>
    </w:p>
    <w:p w:rsidR="00552482" w:rsidRPr="00F47AAA" w:rsidRDefault="00294FC4" w:rsidP="005524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552482" w:rsidRPr="00F47AAA">
          <w:rPr>
            <w:rFonts w:ascii="Times New Roman" w:hAnsi="Times New Roman"/>
            <w:color w:val="000000"/>
            <w:sz w:val="24"/>
            <w:szCs w:val="24"/>
            <w:u w:val="single"/>
          </w:rPr>
          <w:t>http://ifmir.info/budd.htm</w:t>
        </w:r>
      </w:hyperlink>
    </w:p>
    <w:p w:rsidR="00552482" w:rsidRPr="00F47AAA" w:rsidRDefault="00294FC4" w:rsidP="005524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552482" w:rsidRPr="00F47AAA">
          <w:rPr>
            <w:rFonts w:ascii="Times New Roman" w:hAnsi="Times New Roman"/>
            <w:color w:val="000000"/>
            <w:sz w:val="24"/>
            <w:szCs w:val="24"/>
            <w:u w:val="single"/>
          </w:rPr>
          <w:t>http://www.pravoslavie.ru/</w:t>
        </w:r>
      </w:hyperlink>
    </w:p>
    <w:p w:rsidR="00552482" w:rsidRPr="00F47AAA" w:rsidRDefault="00552482" w:rsidP="005524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2482" w:rsidRPr="00F47AAA" w:rsidRDefault="00552482" w:rsidP="00552482">
      <w:pPr>
        <w:jc w:val="both"/>
        <w:rPr>
          <w:rFonts w:ascii="Times New Roman" w:hAnsi="Times New Roman"/>
          <w:sz w:val="24"/>
          <w:szCs w:val="24"/>
        </w:rPr>
      </w:pPr>
    </w:p>
    <w:p w:rsidR="00552482" w:rsidRPr="00F47AAA" w:rsidRDefault="00552482" w:rsidP="00552482">
      <w:pPr>
        <w:jc w:val="both"/>
        <w:rPr>
          <w:rFonts w:ascii="Times New Roman" w:hAnsi="Times New Roman"/>
          <w:sz w:val="24"/>
          <w:szCs w:val="24"/>
        </w:rPr>
      </w:pPr>
    </w:p>
    <w:p w:rsidR="00694ADC" w:rsidRPr="00694ADC" w:rsidRDefault="00694ADC" w:rsidP="00694ADC">
      <w:pPr>
        <w:spacing w:after="0" w:line="240" w:lineRule="auto"/>
        <w:ind w:firstLine="567"/>
        <w:rPr>
          <w:rFonts w:ascii="Times New Roman" w:hAnsi="Times New Roman"/>
          <w:b/>
          <w:bCs/>
          <w:sz w:val="26"/>
          <w:szCs w:val="26"/>
          <w:lang w:eastAsia="ru-RU"/>
        </w:rPr>
      </w:pPr>
    </w:p>
    <w:sectPr w:rsidR="00694ADC" w:rsidRPr="00694ADC" w:rsidSect="00552482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DejaVu Sans">
    <w:altName w:val="MS Gothic"/>
    <w:charset w:val="8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B16A8"/>
    <w:multiLevelType w:val="multilevel"/>
    <w:tmpl w:val="05AB16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D4FBF"/>
    <w:multiLevelType w:val="multilevel"/>
    <w:tmpl w:val="09BD4FB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E6E1F"/>
    <w:multiLevelType w:val="multilevel"/>
    <w:tmpl w:val="0BEE6E1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385210"/>
    <w:multiLevelType w:val="multilevel"/>
    <w:tmpl w:val="1F3852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9254D1"/>
    <w:multiLevelType w:val="multilevel"/>
    <w:tmpl w:val="2A9254D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D64890"/>
    <w:multiLevelType w:val="multilevel"/>
    <w:tmpl w:val="3BD648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F130CA"/>
    <w:multiLevelType w:val="multilevel"/>
    <w:tmpl w:val="52F130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024FF0"/>
    <w:multiLevelType w:val="hybridMultilevel"/>
    <w:tmpl w:val="DC6A6C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9E7903"/>
    <w:multiLevelType w:val="multilevel"/>
    <w:tmpl w:val="589E790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04034B"/>
    <w:multiLevelType w:val="multilevel"/>
    <w:tmpl w:val="5A04034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132586"/>
    <w:multiLevelType w:val="multilevel"/>
    <w:tmpl w:val="5B1325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AA78FA"/>
    <w:multiLevelType w:val="multilevel"/>
    <w:tmpl w:val="5EAA78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445C17"/>
    <w:multiLevelType w:val="hybridMultilevel"/>
    <w:tmpl w:val="E1C0003A"/>
    <w:lvl w:ilvl="0" w:tplc="E6A844B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647A6FD5"/>
    <w:multiLevelType w:val="multilevel"/>
    <w:tmpl w:val="647A6FD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175E44"/>
    <w:multiLevelType w:val="multilevel"/>
    <w:tmpl w:val="6D175E44"/>
    <w:lvl w:ilvl="0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15">
    <w:nsid w:val="70943856"/>
    <w:multiLevelType w:val="multilevel"/>
    <w:tmpl w:val="709438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7F52E1"/>
    <w:multiLevelType w:val="multilevel"/>
    <w:tmpl w:val="727F52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707598"/>
    <w:multiLevelType w:val="multilevel"/>
    <w:tmpl w:val="7A7075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4"/>
  </w:num>
  <w:num w:numId="5">
    <w:abstractNumId w:val="17"/>
  </w:num>
  <w:num w:numId="6">
    <w:abstractNumId w:val="11"/>
  </w:num>
  <w:num w:numId="7">
    <w:abstractNumId w:val="8"/>
  </w:num>
  <w:num w:numId="8">
    <w:abstractNumId w:val="16"/>
  </w:num>
  <w:num w:numId="9">
    <w:abstractNumId w:val="5"/>
  </w:num>
  <w:num w:numId="10">
    <w:abstractNumId w:val="3"/>
  </w:num>
  <w:num w:numId="11">
    <w:abstractNumId w:val="2"/>
  </w:num>
  <w:num w:numId="12">
    <w:abstractNumId w:val="1"/>
  </w:num>
  <w:num w:numId="13">
    <w:abstractNumId w:val="10"/>
  </w:num>
  <w:num w:numId="14">
    <w:abstractNumId w:val="15"/>
  </w:num>
  <w:num w:numId="15">
    <w:abstractNumId w:val="6"/>
  </w:num>
  <w:num w:numId="16">
    <w:abstractNumId w:val="14"/>
  </w:num>
  <w:num w:numId="17">
    <w:abstractNumId w:val="7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A512E4"/>
    <w:rsid w:val="000037A5"/>
    <w:rsid w:val="00044C6D"/>
    <w:rsid w:val="00057CDD"/>
    <w:rsid w:val="0006180E"/>
    <w:rsid w:val="0009620C"/>
    <w:rsid w:val="000977F6"/>
    <w:rsid w:val="000A4F33"/>
    <w:rsid w:val="000C06C3"/>
    <w:rsid w:val="000D3077"/>
    <w:rsid w:val="000E1F6A"/>
    <w:rsid w:val="000E66B1"/>
    <w:rsid w:val="00122C3E"/>
    <w:rsid w:val="0012656B"/>
    <w:rsid w:val="00133B28"/>
    <w:rsid w:val="001473F7"/>
    <w:rsid w:val="00150B87"/>
    <w:rsid w:val="0016781F"/>
    <w:rsid w:val="00182023"/>
    <w:rsid w:val="00197496"/>
    <w:rsid w:val="001D5FA7"/>
    <w:rsid w:val="001D7FD3"/>
    <w:rsid w:val="002017E6"/>
    <w:rsid w:val="00203404"/>
    <w:rsid w:val="002446F8"/>
    <w:rsid w:val="00262B86"/>
    <w:rsid w:val="00284C66"/>
    <w:rsid w:val="00294FC4"/>
    <w:rsid w:val="002D661B"/>
    <w:rsid w:val="0030058C"/>
    <w:rsid w:val="0030486B"/>
    <w:rsid w:val="003212FB"/>
    <w:rsid w:val="0033200A"/>
    <w:rsid w:val="00353332"/>
    <w:rsid w:val="00354EF0"/>
    <w:rsid w:val="003556CB"/>
    <w:rsid w:val="00393D6E"/>
    <w:rsid w:val="003D2459"/>
    <w:rsid w:val="003D4C3C"/>
    <w:rsid w:val="003E0BF4"/>
    <w:rsid w:val="003F0EE3"/>
    <w:rsid w:val="00481AE5"/>
    <w:rsid w:val="00483AC3"/>
    <w:rsid w:val="00483F5D"/>
    <w:rsid w:val="004A0690"/>
    <w:rsid w:val="004A2D80"/>
    <w:rsid w:val="004A6FB9"/>
    <w:rsid w:val="004C30A7"/>
    <w:rsid w:val="004E7A89"/>
    <w:rsid w:val="004F1083"/>
    <w:rsid w:val="0050470F"/>
    <w:rsid w:val="0050521E"/>
    <w:rsid w:val="00510C22"/>
    <w:rsid w:val="00552482"/>
    <w:rsid w:val="005A66FB"/>
    <w:rsid w:val="005C1499"/>
    <w:rsid w:val="00614CC7"/>
    <w:rsid w:val="00614F13"/>
    <w:rsid w:val="006522EF"/>
    <w:rsid w:val="0066650F"/>
    <w:rsid w:val="0069165F"/>
    <w:rsid w:val="00694ADC"/>
    <w:rsid w:val="006A1D10"/>
    <w:rsid w:val="006F43C5"/>
    <w:rsid w:val="0072119E"/>
    <w:rsid w:val="0074060F"/>
    <w:rsid w:val="00756A06"/>
    <w:rsid w:val="00763665"/>
    <w:rsid w:val="007A13D4"/>
    <w:rsid w:val="007C14FE"/>
    <w:rsid w:val="007F313B"/>
    <w:rsid w:val="00812873"/>
    <w:rsid w:val="0083360F"/>
    <w:rsid w:val="008413AE"/>
    <w:rsid w:val="008E10BB"/>
    <w:rsid w:val="00900EAA"/>
    <w:rsid w:val="009067AB"/>
    <w:rsid w:val="009116C5"/>
    <w:rsid w:val="00932E88"/>
    <w:rsid w:val="00950E82"/>
    <w:rsid w:val="00953585"/>
    <w:rsid w:val="0098213B"/>
    <w:rsid w:val="009A28BF"/>
    <w:rsid w:val="009C097D"/>
    <w:rsid w:val="009C56F0"/>
    <w:rsid w:val="009D4264"/>
    <w:rsid w:val="009E4E14"/>
    <w:rsid w:val="009E75C3"/>
    <w:rsid w:val="009F56B6"/>
    <w:rsid w:val="00A26930"/>
    <w:rsid w:val="00A512E4"/>
    <w:rsid w:val="00A53E75"/>
    <w:rsid w:val="00A87CE0"/>
    <w:rsid w:val="00AE54A5"/>
    <w:rsid w:val="00B207BB"/>
    <w:rsid w:val="00B20EBB"/>
    <w:rsid w:val="00B60DA9"/>
    <w:rsid w:val="00BB0FCD"/>
    <w:rsid w:val="00BE41FE"/>
    <w:rsid w:val="00BE4C27"/>
    <w:rsid w:val="00BE6935"/>
    <w:rsid w:val="00BF7788"/>
    <w:rsid w:val="00C060AF"/>
    <w:rsid w:val="00C50D3B"/>
    <w:rsid w:val="00C56459"/>
    <w:rsid w:val="00C70E73"/>
    <w:rsid w:val="00C803DD"/>
    <w:rsid w:val="00C93EF5"/>
    <w:rsid w:val="00CB3FB1"/>
    <w:rsid w:val="00CE147E"/>
    <w:rsid w:val="00D07A2D"/>
    <w:rsid w:val="00D27960"/>
    <w:rsid w:val="00D44223"/>
    <w:rsid w:val="00D83BD1"/>
    <w:rsid w:val="00DA5C6F"/>
    <w:rsid w:val="00DE0188"/>
    <w:rsid w:val="00E16299"/>
    <w:rsid w:val="00E24382"/>
    <w:rsid w:val="00E457DF"/>
    <w:rsid w:val="00E511B6"/>
    <w:rsid w:val="00E572F0"/>
    <w:rsid w:val="00EB0FE2"/>
    <w:rsid w:val="00EB5296"/>
    <w:rsid w:val="00EC26DE"/>
    <w:rsid w:val="00ED6118"/>
    <w:rsid w:val="00ED7E0A"/>
    <w:rsid w:val="00EF62CE"/>
    <w:rsid w:val="00F202BB"/>
    <w:rsid w:val="00F3242F"/>
    <w:rsid w:val="00F65600"/>
    <w:rsid w:val="00F6720D"/>
    <w:rsid w:val="00F67AEA"/>
    <w:rsid w:val="00F77D43"/>
    <w:rsid w:val="00F969B6"/>
    <w:rsid w:val="00FA22DD"/>
    <w:rsid w:val="00FB29A8"/>
    <w:rsid w:val="00FB7C04"/>
    <w:rsid w:val="00FC62F8"/>
    <w:rsid w:val="00FC69E8"/>
    <w:rsid w:val="00FD6945"/>
    <w:rsid w:val="00FE606B"/>
    <w:rsid w:val="00FF5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2E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512E4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2E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footnote text"/>
    <w:basedOn w:val="a"/>
    <w:link w:val="11"/>
    <w:uiPriority w:val="99"/>
    <w:unhideWhenUsed/>
    <w:rsid w:val="00A512E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11">
    <w:name w:val="Текст сноски Знак1"/>
    <w:basedOn w:val="a0"/>
    <w:link w:val="a3"/>
    <w:uiPriority w:val="99"/>
    <w:qFormat/>
    <w:rsid w:val="00A512E4"/>
    <w:rPr>
      <w:sz w:val="20"/>
      <w:szCs w:val="20"/>
    </w:rPr>
  </w:style>
  <w:style w:type="character" w:customStyle="1" w:styleId="a4">
    <w:name w:val="Текст сноски Знак"/>
    <w:basedOn w:val="a0"/>
    <w:link w:val="12"/>
    <w:uiPriority w:val="99"/>
    <w:rsid w:val="00A512E4"/>
    <w:rPr>
      <w:rFonts w:ascii="Calibri" w:eastAsia="Calibri" w:hAnsi="Calibri" w:cs="Times New Roman"/>
      <w:sz w:val="20"/>
      <w:szCs w:val="20"/>
    </w:rPr>
  </w:style>
  <w:style w:type="paragraph" w:customStyle="1" w:styleId="12">
    <w:name w:val="Текст сноски1"/>
    <w:basedOn w:val="a"/>
    <w:next w:val="a3"/>
    <w:link w:val="a4"/>
    <w:uiPriority w:val="99"/>
    <w:unhideWhenUsed/>
    <w:rsid w:val="00A512E4"/>
    <w:pPr>
      <w:spacing w:after="0" w:line="240" w:lineRule="auto"/>
    </w:pPr>
    <w:rPr>
      <w:sz w:val="20"/>
      <w:szCs w:val="20"/>
    </w:rPr>
  </w:style>
  <w:style w:type="paragraph" w:styleId="a5">
    <w:name w:val="Body Text"/>
    <w:basedOn w:val="a"/>
    <w:link w:val="a6"/>
    <w:uiPriority w:val="99"/>
    <w:qFormat/>
    <w:rsid w:val="00A512E4"/>
    <w:pPr>
      <w:shd w:val="clear" w:color="auto" w:fill="FFFFFF"/>
      <w:spacing w:after="0" w:line="264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qFormat/>
    <w:rsid w:val="00A512E4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7">
    <w:name w:val="Normal (Web)"/>
    <w:basedOn w:val="a"/>
    <w:uiPriority w:val="99"/>
    <w:unhideWhenUsed/>
    <w:rsid w:val="00A512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A512E4"/>
    <w:rPr>
      <w:i/>
      <w:iCs/>
    </w:rPr>
  </w:style>
  <w:style w:type="character" w:styleId="a9">
    <w:name w:val="Hyperlink"/>
    <w:basedOn w:val="a0"/>
    <w:uiPriority w:val="99"/>
    <w:unhideWhenUsed/>
    <w:rsid w:val="00A512E4"/>
    <w:rPr>
      <w:color w:val="0000FF"/>
      <w:u w:val="single"/>
    </w:rPr>
  </w:style>
  <w:style w:type="character" w:styleId="aa">
    <w:name w:val="Strong"/>
    <w:basedOn w:val="a0"/>
    <w:uiPriority w:val="22"/>
    <w:qFormat/>
    <w:rsid w:val="00A512E4"/>
    <w:rPr>
      <w:b/>
      <w:bCs/>
    </w:rPr>
  </w:style>
  <w:style w:type="character" w:customStyle="1" w:styleId="ab">
    <w:name w:val="Основной текст_"/>
    <w:basedOn w:val="a0"/>
    <w:link w:val="13"/>
    <w:locked/>
    <w:rsid w:val="00A512E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b"/>
    <w:rsid w:val="00A512E4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7"/>
      <w:szCs w:val="27"/>
    </w:rPr>
  </w:style>
  <w:style w:type="character" w:customStyle="1" w:styleId="14">
    <w:name w:val="Заголовок №1_"/>
    <w:basedOn w:val="a0"/>
    <w:link w:val="15"/>
    <w:locked/>
    <w:rsid w:val="00A512E4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15">
    <w:name w:val="Заголовок №1"/>
    <w:basedOn w:val="a"/>
    <w:link w:val="14"/>
    <w:rsid w:val="00A512E4"/>
    <w:pPr>
      <w:shd w:val="clear" w:color="auto" w:fill="FFFFFF"/>
      <w:spacing w:before="1140" w:after="360" w:line="0" w:lineRule="atLeast"/>
      <w:outlineLvl w:val="0"/>
    </w:pPr>
    <w:rPr>
      <w:rFonts w:ascii="Times New Roman" w:eastAsia="Times New Roman" w:hAnsi="Times New Roman"/>
      <w:sz w:val="39"/>
      <w:szCs w:val="39"/>
    </w:rPr>
  </w:style>
  <w:style w:type="paragraph" w:customStyle="1" w:styleId="16">
    <w:name w:val="Абзац списка1"/>
    <w:basedOn w:val="a"/>
    <w:qFormat/>
    <w:rsid w:val="00A512E4"/>
    <w:pPr>
      <w:tabs>
        <w:tab w:val="left" w:pos="709"/>
      </w:tabs>
      <w:suppressAutoHyphens/>
      <w:spacing w:line="276" w:lineRule="atLeast"/>
    </w:pPr>
    <w:rPr>
      <w:rFonts w:eastAsia="DejaVu Sans" w:cs="DejaVu Sans"/>
      <w:color w:val="00000A"/>
    </w:rPr>
  </w:style>
  <w:style w:type="table" w:customStyle="1" w:styleId="17">
    <w:name w:val="Сетка таблицы1"/>
    <w:basedOn w:val="a1"/>
    <w:uiPriority w:val="59"/>
    <w:rsid w:val="00A512E4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qFormat/>
    <w:rsid w:val="00A512E4"/>
  </w:style>
  <w:style w:type="paragraph" w:customStyle="1" w:styleId="18">
    <w:name w:val="Без интервала1"/>
    <w:next w:val="2"/>
    <w:link w:val="ac"/>
    <w:qFormat/>
    <w:rsid w:val="00A512E4"/>
    <w:pPr>
      <w:spacing w:after="0" w:line="240" w:lineRule="auto"/>
    </w:pPr>
  </w:style>
  <w:style w:type="paragraph" w:customStyle="1" w:styleId="2">
    <w:name w:val="Без интервала2"/>
    <w:uiPriority w:val="1"/>
    <w:qFormat/>
    <w:rsid w:val="00A512E4"/>
    <w:pPr>
      <w:spacing w:after="0" w:line="240" w:lineRule="auto"/>
    </w:pPr>
  </w:style>
  <w:style w:type="character" w:customStyle="1" w:styleId="ac">
    <w:name w:val="Без интервала Знак"/>
    <w:link w:val="18"/>
    <w:qFormat/>
    <w:locked/>
    <w:rsid w:val="00A512E4"/>
  </w:style>
  <w:style w:type="character" w:customStyle="1" w:styleId="4">
    <w:name w:val="Основной текст (4)"/>
    <w:basedOn w:val="a0"/>
    <w:qFormat/>
    <w:rsid w:val="00A512E4"/>
    <w:rPr>
      <w:rFonts w:ascii="Times New Roman" w:eastAsia="Times New Roman" w:hAnsi="Times New Roman" w:cs="Times New Roman" w:hint="default"/>
      <w:spacing w:val="0"/>
      <w:sz w:val="23"/>
      <w:szCs w:val="23"/>
      <w:u w:val="none"/>
    </w:rPr>
  </w:style>
  <w:style w:type="paragraph" w:styleId="ad">
    <w:name w:val="No Spacing"/>
    <w:qFormat/>
    <w:rsid w:val="00694ADC"/>
    <w:pPr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694ADC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33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3360F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2E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512E4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2E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footnote text"/>
    <w:basedOn w:val="a"/>
    <w:link w:val="11"/>
    <w:uiPriority w:val="99"/>
    <w:unhideWhenUsed/>
    <w:rsid w:val="00A512E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11">
    <w:name w:val="Текст сноски Знак1"/>
    <w:basedOn w:val="a0"/>
    <w:link w:val="a3"/>
    <w:uiPriority w:val="99"/>
    <w:qFormat/>
    <w:rsid w:val="00A512E4"/>
    <w:rPr>
      <w:sz w:val="20"/>
      <w:szCs w:val="20"/>
    </w:rPr>
  </w:style>
  <w:style w:type="character" w:customStyle="1" w:styleId="a4">
    <w:name w:val="Текст сноски Знак"/>
    <w:basedOn w:val="a0"/>
    <w:link w:val="12"/>
    <w:uiPriority w:val="99"/>
    <w:rsid w:val="00A512E4"/>
    <w:rPr>
      <w:rFonts w:ascii="Calibri" w:eastAsia="Calibri" w:hAnsi="Calibri" w:cs="Times New Roman"/>
      <w:sz w:val="20"/>
      <w:szCs w:val="20"/>
    </w:rPr>
  </w:style>
  <w:style w:type="paragraph" w:customStyle="1" w:styleId="12">
    <w:name w:val="Текст сноски1"/>
    <w:basedOn w:val="a"/>
    <w:next w:val="a3"/>
    <w:link w:val="a4"/>
    <w:uiPriority w:val="99"/>
    <w:unhideWhenUsed/>
    <w:rsid w:val="00A512E4"/>
    <w:pPr>
      <w:spacing w:after="0" w:line="240" w:lineRule="auto"/>
    </w:pPr>
    <w:rPr>
      <w:sz w:val="20"/>
      <w:szCs w:val="20"/>
    </w:rPr>
  </w:style>
  <w:style w:type="paragraph" w:styleId="a5">
    <w:name w:val="Body Text"/>
    <w:basedOn w:val="a"/>
    <w:link w:val="a6"/>
    <w:uiPriority w:val="99"/>
    <w:qFormat/>
    <w:rsid w:val="00A512E4"/>
    <w:pPr>
      <w:shd w:val="clear" w:color="auto" w:fill="FFFFFF"/>
      <w:spacing w:after="0" w:line="264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qFormat/>
    <w:rsid w:val="00A512E4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7">
    <w:name w:val="Normal (Web)"/>
    <w:basedOn w:val="a"/>
    <w:uiPriority w:val="99"/>
    <w:unhideWhenUsed/>
    <w:rsid w:val="00A512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A512E4"/>
    <w:rPr>
      <w:i/>
      <w:iCs/>
    </w:rPr>
  </w:style>
  <w:style w:type="character" w:styleId="a9">
    <w:name w:val="Hyperlink"/>
    <w:basedOn w:val="a0"/>
    <w:uiPriority w:val="99"/>
    <w:unhideWhenUsed/>
    <w:rsid w:val="00A512E4"/>
    <w:rPr>
      <w:color w:val="0000FF"/>
      <w:u w:val="single"/>
    </w:rPr>
  </w:style>
  <w:style w:type="character" w:styleId="aa">
    <w:name w:val="Strong"/>
    <w:basedOn w:val="a0"/>
    <w:uiPriority w:val="22"/>
    <w:qFormat/>
    <w:rsid w:val="00A512E4"/>
    <w:rPr>
      <w:b/>
      <w:bCs/>
    </w:rPr>
  </w:style>
  <w:style w:type="character" w:customStyle="1" w:styleId="ab">
    <w:name w:val="Основной текст_"/>
    <w:basedOn w:val="a0"/>
    <w:link w:val="13"/>
    <w:locked/>
    <w:rsid w:val="00A512E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b"/>
    <w:rsid w:val="00A512E4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7"/>
      <w:szCs w:val="27"/>
    </w:rPr>
  </w:style>
  <w:style w:type="character" w:customStyle="1" w:styleId="14">
    <w:name w:val="Заголовок №1_"/>
    <w:basedOn w:val="a0"/>
    <w:link w:val="15"/>
    <w:locked/>
    <w:rsid w:val="00A512E4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15">
    <w:name w:val="Заголовок №1"/>
    <w:basedOn w:val="a"/>
    <w:link w:val="14"/>
    <w:rsid w:val="00A512E4"/>
    <w:pPr>
      <w:shd w:val="clear" w:color="auto" w:fill="FFFFFF"/>
      <w:spacing w:before="1140" w:after="360" w:line="0" w:lineRule="atLeast"/>
      <w:outlineLvl w:val="0"/>
    </w:pPr>
    <w:rPr>
      <w:rFonts w:ascii="Times New Roman" w:eastAsia="Times New Roman" w:hAnsi="Times New Roman"/>
      <w:sz w:val="39"/>
      <w:szCs w:val="39"/>
    </w:rPr>
  </w:style>
  <w:style w:type="paragraph" w:customStyle="1" w:styleId="16">
    <w:name w:val="Абзац списка1"/>
    <w:basedOn w:val="a"/>
    <w:qFormat/>
    <w:rsid w:val="00A512E4"/>
    <w:pPr>
      <w:tabs>
        <w:tab w:val="left" w:pos="709"/>
      </w:tabs>
      <w:suppressAutoHyphens/>
      <w:spacing w:line="276" w:lineRule="atLeast"/>
    </w:pPr>
    <w:rPr>
      <w:rFonts w:eastAsia="DejaVu Sans" w:cs="DejaVu Sans"/>
      <w:color w:val="00000A"/>
    </w:rPr>
  </w:style>
  <w:style w:type="table" w:customStyle="1" w:styleId="17">
    <w:name w:val="Сетка таблицы1"/>
    <w:basedOn w:val="a1"/>
    <w:uiPriority w:val="59"/>
    <w:rsid w:val="00A512E4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qFormat/>
    <w:rsid w:val="00A512E4"/>
  </w:style>
  <w:style w:type="paragraph" w:customStyle="1" w:styleId="18">
    <w:name w:val="Без интервала1"/>
    <w:next w:val="2"/>
    <w:link w:val="ac"/>
    <w:qFormat/>
    <w:rsid w:val="00A512E4"/>
    <w:pPr>
      <w:spacing w:after="0" w:line="240" w:lineRule="auto"/>
    </w:pPr>
  </w:style>
  <w:style w:type="paragraph" w:customStyle="1" w:styleId="2">
    <w:name w:val="Без интервала2"/>
    <w:uiPriority w:val="1"/>
    <w:qFormat/>
    <w:rsid w:val="00A512E4"/>
    <w:pPr>
      <w:spacing w:after="0" w:line="240" w:lineRule="auto"/>
    </w:pPr>
  </w:style>
  <w:style w:type="character" w:customStyle="1" w:styleId="ac">
    <w:name w:val="Без интервала Знак"/>
    <w:link w:val="18"/>
    <w:qFormat/>
    <w:locked/>
    <w:rsid w:val="00A512E4"/>
  </w:style>
  <w:style w:type="character" w:customStyle="1" w:styleId="4">
    <w:name w:val="Основной текст (4)"/>
    <w:basedOn w:val="a0"/>
    <w:qFormat/>
    <w:rsid w:val="00A512E4"/>
    <w:rPr>
      <w:rFonts w:ascii="Times New Roman" w:eastAsia="Times New Roman" w:hAnsi="Times New Roman" w:cs="Times New Roman" w:hint="default"/>
      <w:spacing w:val="0"/>
      <w:sz w:val="23"/>
      <w:szCs w:val="23"/>
      <w:u w:val="none"/>
    </w:rPr>
  </w:style>
  <w:style w:type="paragraph" w:styleId="ad">
    <w:name w:val="No Spacing"/>
    <w:qFormat/>
    <w:rsid w:val="00694ADC"/>
    <w:pPr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694ADC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33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3360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fmir.info/budd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easyen.ru/%D1%81%D0%BE%D0%B2%D1%80%D0%B5%D0%BC%D0%B5%D0%BD%D0%BD%D1%8B%D0%B9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avoslavi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CB519-DE50-47C7-AC9A-8D0C6EFD6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4918</Words>
  <Characters>28038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М</cp:lastModifiedBy>
  <cp:revision>19</cp:revision>
  <cp:lastPrinted>2020-03-25T06:24:00Z</cp:lastPrinted>
  <dcterms:created xsi:type="dcterms:W3CDTF">2020-03-22T06:56:00Z</dcterms:created>
  <dcterms:modified xsi:type="dcterms:W3CDTF">2020-12-23T13:19:00Z</dcterms:modified>
</cp:coreProperties>
</file>