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C3" w:rsidRPr="005A5006" w:rsidRDefault="00433EAC" w:rsidP="00433EAC">
      <w:pPr>
        <w:ind w:left="-709" w:firstLine="14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6645275" cy="93853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8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53" w:rsidRPr="001C3AE7" w:rsidRDefault="00116853" w:rsidP="001C3AE7">
      <w:pPr>
        <w:pStyle w:val="a8"/>
        <w:numPr>
          <w:ilvl w:val="0"/>
          <w:numId w:val="4"/>
        </w:num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  <w:r w:rsidRPr="001C3AE7">
        <w:rPr>
          <w:rFonts w:asciiTheme="minorHAnsi" w:hAnsiTheme="minorHAnsi"/>
          <w:b/>
          <w:sz w:val="28"/>
        </w:rPr>
        <w:lastRenderedPageBreak/>
        <w:t>Пояснительная записка</w:t>
      </w:r>
    </w:p>
    <w:p w:rsidR="001C3AE7" w:rsidRPr="001C3AE7" w:rsidRDefault="001C3AE7" w:rsidP="001C3AE7">
      <w:pPr>
        <w:pStyle w:val="a9"/>
        <w:ind w:left="72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Рабочая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составлена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следующих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нормативных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документов</w:t>
      </w:r>
      <w:r w:rsidRPr="001C3AE7">
        <w:rPr>
          <w:rFonts w:asciiTheme="minorHAnsi" w:hAnsiTheme="minorHAnsi" w:cs="Angsana New"/>
          <w:color w:val="000000"/>
        </w:rPr>
        <w:t>: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>1.</w:t>
      </w:r>
      <w:r w:rsidRPr="001C3AE7">
        <w:rPr>
          <w:rFonts w:asciiTheme="minorHAnsi" w:hAnsiTheme="minorHAnsi" w:cs="Cambria Math"/>
          <w:color w:val="000000"/>
        </w:rPr>
        <w:t>Федеральный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закон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29 </w:t>
      </w:r>
      <w:r w:rsidRPr="001C3AE7">
        <w:rPr>
          <w:rFonts w:asciiTheme="minorHAnsi" w:hAnsiTheme="minorHAnsi" w:cs="Cambria Math"/>
          <w:color w:val="000000"/>
        </w:rPr>
        <w:t>декабря</w:t>
      </w:r>
      <w:r w:rsidRPr="001C3AE7">
        <w:rPr>
          <w:rFonts w:asciiTheme="minorHAnsi" w:hAnsiTheme="minorHAnsi" w:cs="Angsana New"/>
          <w:color w:val="000000"/>
        </w:rPr>
        <w:t xml:space="preserve"> 2012</w:t>
      </w:r>
      <w:r w:rsidRPr="001C3AE7">
        <w:rPr>
          <w:rFonts w:asciiTheme="minorHAnsi" w:hAnsiTheme="minorHAnsi" w:cs="Cambria Math"/>
          <w:color w:val="000000"/>
        </w:rPr>
        <w:t>г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Об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Российской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Федерации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>273-</w:t>
      </w:r>
      <w:r w:rsidRPr="001C3AE7">
        <w:rPr>
          <w:rFonts w:asciiTheme="minorHAnsi" w:hAnsiTheme="minorHAnsi" w:cs="Cambria Math"/>
          <w:color w:val="000000"/>
        </w:rPr>
        <w:t>ФЗ</w:t>
      </w:r>
      <w:r w:rsidRPr="001C3AE7">
        <w:rPr>
          <w:rFonts w:asciiTheme="minorHAnsi" w:hAnsiTheme="minorHAnsi" w:cs="Angsana New"/>
          <w:color w:val="000000"/>
        </w:rPr>
        <w:t>;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 xml:space="preserve">2. </w:t>
      </w:r>
      <w:r w:rsidRPr="001C3AE7">
        <w:rPr>
          <w:rFonts w:asciiTheme="minorHAnsi" w:hAnsiTheme="minorHAnsi" w:cs="Cambria Math"/>
          <w:color w:val="000000"/>
        </w:rPr>
        <w:t>Федеральный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государственный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стандарт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(</w:t>
      </w:r>
      <w:r w:rsidRPr="001C3AE7">
        <w:rPr>
          <w:rFonts w:asciiTheme="minorHAnsi" w:hAnsiTheme="minorHAnsi" w:cs="Cambria Math"/>
          <w:color w:val="000000"/>
        </w:rPr>
        <w:t>утвержден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приказом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1C3AE7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РФ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 xml:space="preserve"> 1897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17.12.2010)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изменениями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дополнениями</w:t>
      </w:r>
    </w:p>
    <w:p w:rsidR="00784630" w:rsidRPr="005A5006" w:rsidRDefault="001C3AE7" w:rsidP="00784630">
      <w:pPr>
        <w:spacing w:line="0" w:lineRule="atLeast"/>
        <w:ind w:left="426" w:right="-1"/>
        <w:jc w:val="both"/>
        <w:rPr>
          <w:rFonts w:asciiTheme="minorHAnsi" w:hAnsiTheme="minorHAnsi"/>
          <w:sz w:val="24"/>
        </w:rPr>
      </w:pPr>
      <w:r w:rsidRPr="001C3AE7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Примерная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основная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образовательная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программа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основного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общего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образования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="00784630">
        <w:rPr>
          <w:rFonts w:asciiTheme="minorHAnsi" w:hAnsiTheme="minorHAnsi"/>
          <w:sz w:val="24"/>
        </w:rPr>
        <w:t xml:space="preserve">по </w:t>
      </w:r>
      <w:r w:rsidR="00784630" w:rsidRPr="005A5006">
        <w:rPr>
          <w:rFonts w:asciiTheme="minorHAnsi" w:hAnsiTheme="minorHAnsi"/>
          <w:sz w:val="24"/>
        </w:rPr>
        <w:t>математике</w:t>
      </w:r>
      <w:r w:rsidR="00784630" w:rsidRPr="005A5006">
        <w:rPr>
          <w:rFonts w:asciiTheme="minorHAnsi" w:hAnsiTheme="minorHAnsi"/>
          <w:sz w:val="24"/>
        </w:rPr>
        <w:tab/>
        <w:t>с</w:t>
      </w:r>
      <w:r w:rsidR="00784630" w:rsidRPr="005A5006">
        <w:rPr>
          <w:rFonts w:asciiTheme="minorHAnsi" w:hAnsiTheme="minorHAnsi"/>
          <w:sz w:val="24"/>
        </w:rPr>
        <w:tab/>
        <w:t>учетом</w:t>
      </w:r>
      <w:r w:rsidR="00784630" w:rsidRPr="005A5006">
        <w:rPr>
          <w:rFonts w:asciiTheme="minorHAnsi" w:hAnsiTheme="minorHAnsi"/>
          <w:sz w:val="24"/>
        </w:rPr>
        <w:tab/>
        <w:t>требований 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А. Г. Мерзляк, В. Б. Полонский, М. С. Якир и др. Математика: программы: 5-11 класс</w:t>
      </w:r>
      <w:proofErr w:type="gramStart"/>
      <w:r w:rsidR="00784630" w:rsidRPr="005A5006">
        <w:rPr>
          <w:rFonts w:asciiTheme="minorHAnsi" w:hAnsiTheme="minorHAnsi"/>
          <w:sz w:val="24"/>
        </w:rPr>
        <w:t>ы-</w:t>
      </w:r>
      <w:proofErr w:type="gramEnd"/>
      <w:r w:rsidR="00784630" w:rsidRPr="005A5006">
        <w:rPr>
          <w:rFonts w:asciiTheme="minorHAnsi" w:hAnsiTheme="minorHAnsi"/>
          <w:sz w:val="24"/>
        </w:rPr>
        <w:t xml:space="preserve"> М.: </w:t>
      </w:r>
      <w:proofErr w:type="spellStart"/>
      <w:r w:rsidR="00784630" w:rsidRPr="005A5006">
        <w:rPr>
          <w:rFonts w:asciiTheme="minorHAnsi" w:hAnsiTheme="minorHAnsi"/>
          <w:sz w:val="24"/>
        </w:rPr>
        <w:t>Вентана-Граф</w:t>
      </w:r>
      <w:proofErr w:type="spellEnd"/>
      <w:r w:rsidR="00784630" w:rsidRPr="005A5006">
        <w:rPr>
          <w:rFonts w:asciiTheme="minorHAnsi" w:hAnsiTheme="minorHAnsi"/>
          <w:sz w:val="24"/>
        </w:rPr>
        <w:t>, 2018.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>4.</w:t>
      </w:r>
      <w:r w:rsidRPr="001C3AE7">
        <w:rPr>
          <w:rFonts w:asciiTheme="minorHAnsi" w:hAnsiTheme="minorHAnsi" w:cs="Cambria Math"/>
          <w:color w:val="000000"/>
        </w:rPr>
        <w:t>Основная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МОУ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Ишненская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СОШ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 xml:space="preserve">5. </w:t>
      </w:r>
      <w:r w:rsidRPr="001C3AE7">
        <w:rPr>
          <w:rFonts w:asciiTheme="minorHAnsi" w:hAnsiTheme="minorHAnsi" w:cs="Cambria Math"/>
          <w:color w:val="000000"/>
        </w:rPr>
        <w:t>Приказ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Министерства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науки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Российской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28.12.2018 </w:t>
      </w:r>
      <w:r w:rsidRPr="001C3AE7">
        <w:rPr>
          <w:rFonts w:asciiTheme="minorHAnsi" w:hAnsiTheme="minorHAnsi" w:cs="Cambria Math"/>
          <w:color w:val="000000"/>
        </w:rPr>
        <w:t>г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 xml:space="preserve"> 345 «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федеральном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перечне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учебников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рекомендуемых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использованию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реализации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имеющих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государственную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аккредитацию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начального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среднего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>»;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При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составлении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рабочей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программы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использованы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методические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материалы</w:t>
      </w:r>
      <w:r w:rsidRPr="001C3AE7">
        <w:rPr>
          <w:rFonts w:asciiTheme="minorHAnsi" w:hAnsiTheme="minorHAnsi" w:cs="Angsana New"/>
          <w:color w:val="000000"/>
        </w:rPr>
        <w:t>:</w:t>
      </w:r>
    </w:p>
    <w:p w:rsidR="001C3AE7" w:rsidRP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учреждениях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Ярославской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области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2018/19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</w:t>
      </w:r>
      <w:r w:rsidRPr="001C3AE7">
        <w:rPr>
          <w:rFonts w:asciiTheme="minorHAnsi" w:hAnsiTheme="minorHAnsi" w:cs="Angsana New"/>
          <w:color w:val="000000"/>
        </w:rPr>
        <w:t>-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).</w:t>
      </w:r>
    </w:p>
    <w:p w:rsidR="001C3AE7" w:rsidRP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учреждениях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Ярославской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области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2019/20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</w:t>
      </w:r>
      <w:r w:rsidRPr="001C3AE7">
        <w:rPr>
          <w:rFonts w:asciiTheme="minorHAnsi" w:hAnsiTheme="minorHAnsi" w:cs="Angsana New"/>
          <w:color w:val="000000"/>
        </w:rPr>
        <w:t>-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).</w:t>
      </w:r>
    </w:p>
    <w:p w:rsidR="001C3AE7" w:rsidRP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2020–2021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Пешкова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А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>.,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естественнонаучных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</w:t>
      </w:r>
    </w:p>
    <w:p w:rsidR="001C3AE7" w:rsidRP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Методические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рекомендации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корректировке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рабочих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Май</w:t>
      </w:r>
      <w:r w:rsidRPr="001C3AE7">
        <w:rPr>
          <w:rFonts w:asciiTheme="minorHAnsi" w:hAnsiTheme="minorHAnsi" w:cs="Angsana New"/>
          <w:color w:val="000000"/>
        </w:rPr>
        <w:t xml:space="preserve"> 2020 </w:t>
      </w:r>
      <w:r w:rsidRPr="001C3AE7">
        <w:rPr>
          <w:rFonts w:asciiTheme="minorHAnsi" w:hAnsiTheme="minorHAnsi" w:cs="Cambria Math"/>
          <w:color w:val="000000"/>
        </w:rPr>
        <w:t>г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.,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КЕМД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/>
          <w:color w:val="000000"/>
        </w:rPr>
        <w:t>)</w:t>
      </w:r>
    </w:p>
    <w:p w:rsidR="001C3AE7" w:rsidRPr="00784630" w:rsidRDefault="001C3AE7" w:rsidP="00784630">
      <w:pPr>
        <w:spacing w:line="0" w:lineRule="atLeast"/>
        <w:ind w:left="360" w:right="-379"/>
        <w:jc w:val="center"/>
        <w:rPr>
          <w:rFonts w:asciiTheme="minorHAnsi" w:hAnsiTheme="minorHAnsi"/>
          <w:b/>
          <w:sz w:val="24"/>
          <w:szCs w:val="24"/>
        </w:rPr>
      </w:pPr>
    </w:p>
    <w:p w:rsidR="00397141" w:rsidRPr="005A5006" w:rsidRDefault="00397141" w:rsidP="00397141">
      <w:pPr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5A5006">
        <w:rPr>
          <w:rFonts w:asciiTheme="minorHAnsi" w:hAnsiTheme="minorHAnsi"/>
          <w:b/>
          <w:sz w:val="24"/>
        </w:rPr>
        <w:t>целей</w:t>
      </w:r>
      <w:r w:rsidRPr="005A5006">
        <w:rPr>
          <w:rFonts w:asciiTheme="minorHAnsi" w:hAnsiTheme="minorHAnsi"/>
          <w:sz w:val="24"/>
        </w:rPr>
        <w:t>:</w:t>
      </w:r>
    </w:p>
    <w:p w:rsidR="00397141" w:rsidRPr="005A5006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 xml:space="preserve">Овладение системой математических знаний и умений, необходимых для </w:t>
      </w:r>
      <w:r w:rsidRPr="005A5006">
        <w:rPr>
          <w:rFonts w:asciiTheme="minorHAnsi" w:hAnsiTheme="minorHAnsi"/>
          <w:sz w:val="24"/>
        </w:rPr>
        <w:lastRenderedPageBreak/>
        <w:t>применения в практической деятельности, изучения смежных дисциплин, продолжения образования;</w:t>
      </w:r>
    </w:p>
    <w:p w:rsidR="00397141" w:rsidRPr="005A5006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397141" w:rsidRPr="005A5006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116853" w:rsidRPr="005A5006" w:rsidRDefault="00116853" w:rsidP="00116853">
      <w:pPr>
        <w:spacing w:line="0" w:lineRule="atLeast"/>
        <w:ind w:right="-379"/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>Программа рассчитана на 170ч (5ч в неделю, 34 недели).</w:t>
      </w:r>
    </w:p>
    <w:p w:rsidR="006B45D7" w:rsidRPr="005A5006" w:rsidRDefault="006B45D7" w:rsidP="00116853">
      <w:pPr>
        <w:spacing w:line="0" w:lineRule="atLeast"/>
        <w:ind w:right="-379"/>
        <w:jc w:val="both"/>
        <w:rPr>
          <w:rFonts w:asciiTheme="minorHAnsi" w:hAnsiTheme="minorHAnsi"/>
          <w:b/>
          <w:sz w:val="28"/>
        </w:rPr>
      </w:pPr>
      <w:r w:rsidRPr="005A5006">
        <w:rPr>
          <w:rFonts w:asciiTheme="minorHAnsi" w:hAnsiTheme="minorHAnsi"/>
          <w:sz w:val="24"/>
        </w:rPr>
        <w:t xml:space="preserve">Коррекция программы: </w:t>
      </w:r>
      <w:r w:rsidR="00A70CA0" w:rsidRPr="005A5006">
        <w:rPr>
          <w:rFonts w:asciiTheme="minorHAnsi" w:hAnsiTheme="minorHAnsi"/>
          <w:sz w:val="24"/>
        </w:rPr>
        <w:t>учебный год 34 недели, поэтому изучение 1 главы «Натуральные числа» сокращено на 5ч.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Pr="005A5006" w:rsidRDefault="00734A0C" w:rsidP="00116853">
      <w:pPr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 xml:space="preserve">Учебник: А.Г. </w:t>
      </w:r>
      <w:proofErr w:type="gramStart"/>
      <w:r w:rsidRPr="005A5006">
        <w:rPr>
          <w:rFonts w:asciiTheme="minorHAnsi" w:hAnsiTheme="minorHAnsi"/>
          <w:sz w:val="24"/>
        </w:rPr>
        <w:t>Мерзляк</w:t>
      </w:r>
      <w:proofErr w:type="gramEnd"/>
      <w:r w:rsidRPr="005A5006">
        <w:rPr>
          <w:rFonts w:asciiTheme="minorHAnsi" w:hAnsiTheme="minorHAnsi"/>
          <w:sz w:val="24"/>
        </w:rPr>
        <w:t>, В. Б. Полонский, М. С. Якир. Математика: 5 класс, М: «</w:t>
      </w:r>
      <w:proofErr w:type="spellStart"/>
      <w:r w:rsidRPr="005A5006">
        <w:rPr>
          <w:rFonts w:asciiTheme="minorHAnsi" w:hAnsiTheme="minorHAnsi"/>
          <w:sz w:val="24"/>
        </w:rPr>
        <w:t>Вентана-Граф</w:t>
      </w:r>
      <w:proofErr w:type="spellEnd"/>
      <w:r w:rsidRPr="005A5006">
        <w:rPr>
          <w:rFonts w:asciiTheme="minorHAnsi" w:hAnsiTheme="minorHAnsi"/>
          <w:sz w:val="24"/>
        </w:rPr>
        <w:t>», 2018.</w:t>
      </w:r>
    </w:p>
    <w:p w:rsidR="00116853" w:rsidRPr="005A5006" w:rsidRDefault="00116853">
      <w:pPr>
        <w:rPr>
          <w:rFonts w:asciiTheme="minorHAnsi" w:hAnsiTheme="minorHAnsi"/>
          <w:b/>
          <w:sz w:val="28"/>
        </w:rPr>
      </w:pPr>
    </w:p>
    <w:p w:rsidR="00C20D07" w:rsidRPr="005A5006" w:rsidRDefault="007B149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СОДЕРЖАНИЕ КУРСА МАТЕМАТИКИ 5-6</w:t>
      </w:r>
      <w:r w:rsidR="00A70CA0" w:rsidRPr="005A5006">
        <w:rPr>
          <w:rFonts w:asciiTheme="minorHAnsi" w:hAnsiTheme="minorHAnsi"/>
          <w:b/>
          <w:sz w:val="28"/>
        </w:rPr>
        <w:t xml:space="preserve"> КЛАССА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АРИФМЕТИКА 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Ряд натуральных чисел. Десятичная запись натураль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ральным показателем.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Простые и составные числа. Разложение чисел на про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стые множители.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Решение текстовых задач арифметическими способами. 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Дроби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Обыкновенные дроби. Основное свойство дроби. Нахож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ной дроби.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Решение текстовых задач арифметическими способами.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Положительные, отрицательные числа и число нуль. Противоположные числа. Модуль числа.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Целые числа. Рациональные числа. Сравнение рацио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Единицы длины, площади, объёма, массы, времени, ско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рости.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мулам.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bookmarkStart w:id="0" w:name="bookmark0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наторных задач.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Отрезок. Построение отрезка. Длина отрезка, 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ломаной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линдр, конус, шар, сфера.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Примеры развёрток много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Осевая и центральная симметрии.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Л.Ф. Магницкий. П.Л. Чебышев. А.Н. Колмогоров.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color w:val="000000"/>
          <w:sz w:val="28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 xml:space="preserve">Личностные, </w:t>
      </w:r>
      <w:proofErr w:type="spellStart"/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>метапредметные</w:t>
      </w:r>
      <w:proofErr w:type="spellEnd"/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 xml:space="preserve"> и предметные результаты освоения содержания курса математики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8A4D5F"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и </w:t>
      </w: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обучения, соответствующих тре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 xml:space="preserve">собность 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обучающихся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к саморазвитию и самообразова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осознанный выбор и построение дальнейшей индивиду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proofErr w:type="spellStart"/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3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)</w:t>
      </w:r>
      <w:proofErr w:type="gramEnd"/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, умозаключение (индук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5)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6)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7)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8)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9)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10)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11)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 xml:space="preserve">1)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3)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вания;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5)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bookmarkStart w:id="1" w:name="bookmark1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 xml:space="preserve">более 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подходящую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в зависимости от конкретной ситу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ации;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ИЗМЕРЕНИЕ ГЕОМЕТРИЧЕСКИХ ВЕЛИЧИН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116853" w:rsidRPr="005A5006" w:rsidRDefault="00116853" w:rsidP="00116853">
      <w:pPr>
        <w:spacing w:line="0" w:lineRule="atLeast"/>
        <w:ind w:left="580"/>
        <w:rPr>
          <w:rFonts w:asciiTheme="minorHAnsi" w:hAnsiTheme="minorHAnsi"/>
          <w:b/>
          <w:sz w:val="28"/>
        </w:rPr>
      </w:pPr>
      <w:r w:rsidRPr="005A5006">
        <w:rPr>
          <w:rFonts w:asciiTheme="minorHAnsi" w:hAnsiTheme="minorHAnsi"/>
          <w:b/>
          <w:sz w:val="28"/>
        </w:rPr>
        <w:t>Количество часов по разделам:</w:t>
      </w: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5A500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№1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№2 и №3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№4 и № 5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№6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№7</w:t>
            </w:r>
            <w:r w:rsidR="003C20A1" w:rsidRPr="005A5006">
              <w:rPr>
                <w:rFonts w:asciiTheme="minorHAnsi" w:hAnsiTheme="minorHAnsi"/>
                <w:sz w:val="24"/>
                <w:szCs w:val="24"/>
              </w:rPr>
              <w:t>, № 8</w:t>
            </w:r>
            <w:r w:rsidRPr="005A5006">
              <w:rPr>
                <w:rFonts w:asciiTheme="minorHAnsi" w:hAnsiTheme="minorHAnsi"/>
                <w:sz w:val="24"/>
                <w:szCs w:val="24"/>
              </w:rPr>
              <w:t xml:space="preserve">, № 9 </w:t>
            </w:r>
          </w:p>
        </w:tc>
      </w:tr>
      <w:tr w:rsidR="005121DE" w:rsidRPr="005A5006" w:rsidTr="005121DE">
        <w:trPr>
          <w:trHeight w:val="57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Pr="005A5006" w:rsidRDefault="00960972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5A500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C20A1" w:rsidRPr="005A5006" w:rsidTr="005121DE">
        <w:trPr>
          <w:trHeight w:val="575"/>
        </w:trPr>
        <w:tc>
          <w:tcPr>
            <w:tcW w:w="675" w:type="dxa"/>
          </w:tcPr>
          <w:p w:rsidR="003C20A1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Pr="005A5006" w:rsidRDefault="003C20A1" w:rsidP="001C3AE7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ВПР</w:t>
            </w:r>
          </w:p>
        </w:tc>
        <w:tc>
          <w:tcPr>
            <w:tcW w:w="2442" w:type="dxa"/>
          </w:tcPr>
          <w:p w:rsidR="003C20A1" w:rsidRPr="005A5006" w:rsidRDefault="003C20A1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3C20A1" w:rsidRPr="005A5006" w:rsidRDefault="001C3A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E6936" w:rsidRPr="005A5006" w:rsidTr="005121DE">
        <w:trPr>
          <w:trHeight w:val="575"/>
        </w:trPr>
        <w:tc>
          <w:tcPr>
            <w:tcW w:w="675" w:type="dxa"/>
          </w:tcPr>
          <w:p w:rsidR="00BE6936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Pr="005A5006" w:rsidRDefault="003C20A1" w:rsidP="003C20A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Pr="005A5006" w:rsidRDefault="003C20A1" w:rsidP="00960972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</w:t>
            </w:r>
            <w:r w:rsidR="001C3AE7">
              <w:rPr>
                <w:rFonts w:asciiTheme="minorHAnsi" w:hAnsiTheme="minorHAnsi"/>
                <w:sz w:val="24"/>
                <w:szCs w:val="24"/>
              </w:rPr>
              <w:t>2</w:t>
            </w:r>
            <w:r w:rsidRPr="005A5006">
              <w:rPr>
                <w:rFonts w:asciiTheme="minorHAnsi" w:hAnsiTheme="minorHAnsi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5A500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9A337C" w:rsidRPr="005A5006" w:rsidRDefault="009A337C" w:rsidP="009A337C">
      <w:pPr>
        <w:rPr>
          <w:rFonts w:asciiTheme="minorHAnsi" w:hAnsiTheme="minorHAnsi"/>
          <w:b/>
          <w:sz w:val="28"/>
          <w:szCs w:val="28"/>
        </w:rPr>
      </w:pPr>
      <w:bookmarkStart w:id="2" w:name="_GoBack"/>
      <w:bookmarkEnd w:id="2"/>
      <w:r w:rsidRPr="005A5006">
        <w:rPr>
          <w:rFonts w:asciiTheme="minorHAnsi" w:hAnsiTheme="minorHAnsi"/>
          <w:b/>
          <w:sz w:val="28"/>
          <w:szCs w:val="28"/>
        </w:rPr>
        <w:t>Календарно- тематическое  планирование</w:t>
      </w:r>
    </w:p>
    <w:p w:rsidR="009A337C" w:rsidRPr="005A5006" w:rsidRDefault="009A337C" w:rsidP="009A337C">
      <w:pPr>
        <w:rPr>
          <w:rFonts w:asciiTheme="minorHAnsi" w:hAnsiTheme="minorHAnsi"/>
          <w:sz w:val="28"/>
          <w:szCs w:val="28"/>
        </w:rPr>
      </w:pPr>
      <w:r w:rsidRPr="005A5006">
        <w:rPr>
          <w:rFonts w:asciiTheme="minorHAnsi" w:hAnsiTheme="minorHAnsi"/>
          <w:sz w:val="28"/>
          <w:szCs w:val="28"/>
        </w:rPr>
        <w:t>(5 ч в неделю, 170 ч за 34 недели)</w:t>
      </w:r>
    </w:p>
    <w:tbl>
      <w:tblPr>
        <w:tblStyle w:val="a7"/>
        <w:tblW w:w="9108" w:type="dxa"/>
        <w:tblCellMar>
          <w:top w:w="57" w:type="dxa"/>
          <w:bottom w:w="57" w:type="dxa"/>
        </w:tblCellMar>
        <w:tblLook w:val="01E0"/>
      </w:tblPr>
      <w:tblGrid>
        <w:gridCol w:w="803"/>
        <w:gridCol w:w="3819"/>
        <w:gridCol w:w="1185"/>
        <w:gridCol w:w="1327"/>
        <w:gridCol w:w="1974"/>
      </w:tblGrid>
      <w:tr w:rsidR="009A337C" w:rsidRPr="005A5006" w:rsidTr="00046749">
        <w:trPr>
          <w:cantSplit/>
          <w:trHeight w:val="906"/>
        </w:trPr>
        <w:tc>
          <w:tcPr>
            <w:tcW w:w="803" w:type="dxa"/>
            <w:vMerge w:val="restart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Тема</w:t>
            </w:r>
          </w:p>
        </w:tc>
        <w:tc>
          <w:tcPr>
            <w:tcW w:w="2512" w:type="dxa"/>
            <w:gridSpan w:val="2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974" w:type="dxa"/>
            <w:vMerge w:val="restart"/>
          </w:tcPr>
          <w:p w:rsidR="009A337C" w:rsidRPr="005A5006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5A5006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д</w:t>
            </w:r>
            <w:proofErr w:type="spellEnd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з</w:t>
            </w:r>
            <w:proofErr w:type="spellEnd"/>
          </w:p>
          <w:p w:rsidR="009A337C" w:rsidRPr="005A5006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0"/>
          <w:tblHeader/>
        </w:trPr>
        <w:tc>
          <w:tcPr>
            <w:tcW w:w="803" w:type="dxa"/>
            <w:vMerge/>
          </w:tcPr>
          <w:p w:rsidR="009A337C" w:rsidRPr="005A5006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19" w:type="dxa"/>
            <w:vMerge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по  плану</w:t>
            </w: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по  факту</w:t>
            </w:r>
          </w:p>
        </w:tc>
        <w:tc>
          <w:tcPr>
            <w:tcW w:w="1974" w:type="dxa"/>
            <w:vMerge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  <w:tblHeader/>
        </w:trPr>
        <w:tc>
          <w:tcPr>
            <w:tcW w:w="803" w:type="dxa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01BE6" w:rsidRPr="005A5006" w:rsidRDefault="00901BE6" w:rsidP="00901B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ПОВТОРЕНИЕ  </w:t>
            </w:r>
          </w:p>
          <w:p w:rsidR="009A337C" w:rsidRPr="005A5006" w:rsidRDefault="00477083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185" w:type="dxa"/>
            <w:vAlign w:val="center"/>
          </w:tcPr>
          <w:p w:rsidR="009A337C" w:rsidRPr="005A5006" w:rsidRDefault="009A337C" w:rsidP="00A914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91441" w:rsidRPr="005A500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.09</w:t>
            </w: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  <w:tblHeader/>
        </w:trPr>
        <w:tc>
          <w:tcPr>
            <w:tcW w:w="803" w:type="dxa"/>
          </w:tcPr>
          <w:p w:rsidR="009A337C" w:rsidRPr="005A5006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Повторение  изученного  в  4 </w:t>
            </w:r>
            <w:proofErr w:type="spellStart"/>
            <w:r w:rsidRPr="005A5006">
              <w:rPr>
                <w:rFonts w:asciiTheme="minorHAnsi" w:hAnsiTheme="minorHAnsi"/>
                <w:sz w:val="22"/>
                <w:szCs w:val="22"/>
              </w:rPr>
              <w:t>классе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477083" w:rsidRPr="005A5006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="00477083" w:rsidRPr="005A5006">
              <w:rPr>
                <w:rFonts w:asciiTheme="minorHAnsi" w:hAnsiTheme="minorHAnsi"/>
                <w:sz w:val="22"/>
                <w:szCs w:val="22"/>
              </w:rPr>
              <w:t>ешение</w:t>
            </w:r>
            <w:proofErr w:type="spellEnd"/>
            <w:r w:rsidR="00477083" w:rsidRPr="005A5006">
              <w:rPr>
                <w:rFonts w:asciiTheme="minorHAnsi" w:hAnsiTheme="minorHAnsi"/>
                <w:sz w:val="22"/>
                <w:szCs w:val="22"/>
              </w:rPr>
              <w:t xml:space="preserve"> задач на движение. Периметр и площадь прямоугольника.</w:t>
            </w:r>
          </w:p>
        </w:tc>
        <w:tc>
          <w:tcPr>
            <w:tcW w:w="1185" w:type="dxa"/>
            <w:vAlign w:val="center"/>
          </w:tcPr>
          <w:p w:rsidR="009A337C" w:rsidRPr="005A5006" w:rsidRDefault="009A337C" w:rsidP="00A914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91441" w:rsidRPr="005A500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.09</w:t>
            </w: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2B38" w:rsidRPr="005A5006" w:rsidTr="00046749">
        <w:trPr>
          <w:trHeight w:val="135"/>
          <w:tblHeader/>
        </w:trPr>
        <w:tc>
          <w:tcPr>
            <w:tcW w:w="803" w:type="dxa"/>
          </w:tcPr>
          <w:p w:rsidR="009C2B38" w:rsidRPr="005A5006" w:rsidRDefault="009C2B38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3819" w:type="dxa"/>
            <w:shd w:val="clear" w:color="auto" w:fill="auto"/>
          </w:tcPr>
          <w:p w:rsidR="009C2B38" w:rsidRPr="005A5006" w:rsidRDefault="009C2B38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185" w:type="dxa"/>
            <w:vAlign w:val="center"/>
          </w:tcPr>
          <w:p w:rsidR="009C2B38" w:rsidRPr="005A5006" w:rsidRDefault="00415778" w:rsidP="00A914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91441" w:rsidRPr="005A500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.09</w:t>
            </w:r>
          </w:p>
        </w:tc>
        <w:tc>
          <w:tcPr>
            <w:tcW w:w="1327" w:type="dxa"/>
          </w:tcPr>
          <w:p w:rsidR="009C2B38" w:rsidRPr="005A5006" w:rsidRDefault="009C2B3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9C2B38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7B149B" w:rsidRDefault="007B149B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НАТУРАЛЬНЫЕ ЧИСЛА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A25572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Анализ контрольной работы.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Ряд натуральных чисел</w:t>
            </w:r>
            <w:r w:rsidR="00477083" w:rsidRPr="005A5006">
              <w:rPr>
                <w:rFonts w:asciiTheme="minorHAnsi" w:hAnsiTheme="minorHAnsi"/>
                <w:sz w:val="22"/>
                <w:szCs w:val="22"/>
              </w:rPr>
              <w:t>. Из истории развития понятия числа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083" w:rsidRPr="005A5006" w:rsidTr="00046749">
        <w:trPr>
          <w:trHeight w:val="407"/>
        </w:trPr>
        <w:tc>
          <w:tcPr>
            <w:tcW w:w="803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477083" w:rsidRPr="005A5006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Цифры. Десятичная  запись  натуральных  чисел.</w:t>
            </w:r>
          </w:p>
          <w:p w:rsidR="00477083" w:rsidRPr="005A5006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47708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477083" w:rsidP="0047708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Натуральные числа и нуль. Чтение и запись  натуральных чисел. </w:t>
            </w:r>
            <w:r w:rsidR="00B0401C" w:rsidRPr="005A5006">
              <w:rPr>
                <w:rFonts w:asciiTheme="minorHAnsi" w:hAnsiTheme="minorHAnsi"/>
                <w:sz w:val="22"/>
                <w:szCs w:val="22"/>
              </w:rPr>
              <w:t>«Числа-великаны»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7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47708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Классы и разряды. Сумма разрядных слагаемых</w:t>
            </w:r>
            <w:r w:rsidR="00651F51" w:rsidRPr="005A5006">
              <w:rPr>
                <w:rFonts w:asciiTheme="minorHAnsi" w:hAnsiTheme="minorHAnsi"/>
                <w:sz w:val="22"/>
                <w:szCs w:val="22"/>
              </w:rPr>
              <w:t>. Числа разных народов. Римские числа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Отрезок.  Длина  отрезка.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Ломаная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Плоскость. Прямая. Луч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B0401C" w:rsidP="00B0401C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Изображение п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лоскост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и, п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рям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ой, л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уч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а. Их взаимное расположение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A6741A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741A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№1.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AE7" w:rsidRPr="005A5006" w:rsidTr="00046749">
        <w:trPr>
          <w:trHeight w:val="185"/>
        </w:trPr>
        <w:tc>
          <w:tcPr>
            <w:tcW w:w="803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:rsidR="001C3AE7" w:rsidRPr="005A5006" w:rsidRDefault="001C3AE7" w:rsidP="00B040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ВПР</w:t>
            </w:r>
          </w:p>
        </w:tc>
        <w:tc>
          <w:tcPr>
            <w:tcW w:w="1185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7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Шкала. </w:t>
            </w:r>
          </w:p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Координатный луч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7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Шкала. Координатный  луч.</w:t>
            </w:r>
            <w:r w:rsidR="00B0401C" w:rsidRPr="005A5006">
              <w:rPr>
                <w:rFonts w:asciiTheme="minorHAnsi" w:hAnsiTheme="minorHAnsi"/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Сравнение  натуральных  чисел. </w:t>
            </w:r>
            <w:r w:rsidR="00B0401C" w:rsidRPr="005A5006">
              <w:rPr>
                <w:rFonts w:asciiTheme="minorHAnsi" w:hAnsiTheme="minorHAnsi"/>
                <w:sz w:val="22"/>
                <w:szCs w:val="22"/>
              </w:rPr>
              <w:t>Двойные неравенства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>. Тест 1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 работа № 1 по  теме «Натуральные  числа».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5A5006" w:rsidRDefault="007B149B" w:rsidP="007B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СЛОЖЕНИЕ И ВЫЧИТАНИЕ НАТУРАЛЬНЫХ ЧИСЕЛ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Свойства  сложения.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натуральных  чисел. Свойства  сложения.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651F51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задач со с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ложение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 xml:space="preserve">  натуральных  чисел.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68C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№2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Свойство  вычитания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651F51" w:rsidP="00AA68C9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задач с в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ычитание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Самостоятельная работа №</w:t>
            </w:r>
            <w:r w:rsidR="00AA68C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Числовые и буквенные выражения. </w:t>
            </w:r>
            <w:r w:rsidR="00651F51" w:rsidRPr="005A5006">
              <w:rPr>
                <w:rFonts w:asciiTheme="minorHAnsi" w:hAnsiTheme="minorHAnsi"/>
                <w:sz w:val="22"/>
                <w:szCs w:val="22"/>
              </w:rPr>
              <w:t>Понятие: «математический язык»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Формулы. Формула  пути.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tabs>
                <w:tab w:val="left" w:pos="2119"/>
              </w:tabs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</w:tcPr>
          <w:p w:rsidR="009A337C" w:rsidRPr="005A5006" w:rsidRDefault="009A337C" w:rsidP="009C2B38">
            <w:pPr>
              <w:tabs>
                <w:tab w:val="left" w:pos="211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2 по  теме « Сложение  и  вычитание  натуральных  чисел».</w:t>
            </w:r>
          </w:p>
        </w:tc>
        <w:tc>
          <w:tcPr>
            <w:tcW w:w="1185" w:type="dxa"/>
          </w:tcPr>
          <w:p w:rsidR="009A337C" w:rsidRPr="005A5006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F7002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задач  с  помощью  уравнений.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</w:t>
            </w:r>
            <w:r w:rsidR="00AA68C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Угол. Обозначение углов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Биссектриса  угла.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5A1C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9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Виды углов.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Виды  углов.</w:t>
            </w:r>
            <w:r w:rsidR="008A4D5F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BE6" w:rsidRPr="005A5006">
              <w:rPr>
                <w:rFonts w:asciiTheme="minorHAnsi" w:hAnsiTheme="minorHAnsi"/>
                <w:sz w:val="22"/>
                <w:szCs w:val="22"/>
              </w:rPr>
              <w:t>Решение логических задач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>. Тест 2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4D021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Многоугольники.  </w:t>
            </w:r>
            <w:r w:rsidR="00740CF8" w:rsidRPr="005A5006">
              <w:rPr>
                <w:rFonts w:asciiTheme="minorHAnsi" w:hAnsiTheme="minorHAnsi"/>
                <w:sz w:val="22"/>
                <w:szCs w:val="22"/>
              </w:rPr>
              <w:t xml:space="preserve">Решение </w:t>
            </w:r>
            <w:r w:rsidR="00901BE6" w:rsidRPr="005A5006">
              <w:rPr>
                <w:rFonts w:asciiTheme="minorHAnsi" w:hAnsiTheme="minorHAnsi"/>
                <w:sz w:val="22"/>
                <w:szCs w:val="22"/>
              </w:rPr>
              <w:t>логических задач</w:t>
            </w:r>
            <w:r w:rsidR="004D0211" w:rsidRPr="005A5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D021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№5.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Треугольник.</w:t>
            </w:r>
            <w:r w:rsidR="00744FF7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1B3C" w:rsidRPr="005A5006">
              <w:rPr>
                <w:rFonts w:asciiTheme="minorHAnsi" w:hAnsiTheme="minorHAnsi"/>
                <w:sz w:val="22"/>
                <w:szCs w:val="22"/>
              </w:rPr>
              <w:t>Виды  треугольников.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Прямоугольник.</w:t>
            </w:r>
            <w:r w:rsidRPr="005A5006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Ось  симметрии  фигуры.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«Прямоугольник»</w:t>
            </w:r>
            <w:r w:rsidR="00270725" w:rsidRPr="005A5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70725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№6.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B3C" w:rsidRPr="005A5006" w:rsidTr="00046749">
        <w:trPr>
          <w:trHeight w:val="90"/>
        </w:trPr>
        <w:tc>
          <w:tcPr>
            <w:tcW w:w="803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19" w:type="dxa"/>
            <w:shd w:val="clear" w:color="auto" w:fill="auto"/>
          </w:tcPr>
          <w:p w:rsidR="00EA1B3C" w:rsidRPr="005A5006" w:rsidRDefault="00EA1B3C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теме: «Углы.  Многоугольники».</w:t>
            </w:r>
          </w:p>
        </w:tc>
        <w:tc>
          <w:tcPr>
            <w:tcW w:w="1185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3 по  теме «Углы.  Многоугольники».</w:t>
            </w:r>
          </w:p>
        </w:tc>
        <w:tc>
          <w:tcPr>
            <w:tcW w:w="1185" w:type="dxa"/>
          </w:tcPr>
          <w:p w:rsidR="009A337C" w:rsidRPr="005A5006" w:rsidRDefault="009A337C" w:rsidP="00A91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5A5006" w:rsidRDefault="007B149B" w:rsidP="007B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УМНОЖЕНИЕ И ДЕЛЕНИЕ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НАТУРАЛЬНЫХ ЧИСЕЛ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36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DE14B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81704F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«Умножение».</w:t>
            </w:r>
            <w:r w:rsidR="0081704F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Применение  свойств  умножения.</w:t>
            </w:r>
          </w:p>
          <w:p w:rsidR="0081704F" w:rsidRPr="005A5006" w:rsidRDefault="0081704F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Рациональные способы умножения</w:t>
            </w:r>
            <w:r w:rsidR="0081704F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704F" w:rsidRPr="005A5006" w:rsidRDefault="0081704F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№7.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E067B8" w:rsidRPr="005A5006" w:rsidRDefault="009A337C" w:rsidP="00E067B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</w:t>
            </w:r>
            <w:r w:rsidR="00E067B8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Свойства  деления.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Решение  задач  </w:t>
            </w:r>
            <w:r w:rsidR="00EA1B3C" w:rsidRPr="005A5006">
              <w:rPr>
                <w:rFonts w:asciiTheme="minorHAnsi" w:hAnsiTheme="minorHAnsi"/>
                <w:sz w:val="22"/>
                <w:szCs w:val="22"/>
              </w:rPr>
              <w:t xml:space="preserve">на движение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с  помощью  уравнений.</w:t>
            </w:r>
            <w:r w:rsidR="0036725A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25A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№8.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Деление  </w:t>
            </w:r>
            <w:r w:rsidR="00EA1B3C" w:rsidRPr="005A5006">
              <w:rPr>
                <w:rFonts w:asciiTheme="minorHAnsi" w:hAnsiTheme="minorHAnsi"/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Степень числа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Квадрат  и  куб  числа.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01BE6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:«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Умножение  и  деление  натуральных  чисел».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4 по  теме «Умножение  и  деление  натуральных  чисел».</w:t>
            </w:r>
          </w:p>
        </w:tc>
        <w:tc>
          <w:tcPr>
            <w:tcW w:w="1185" w:type="dxa"/>
          </w:tcPr>
          <w:p w:rsidR="009A337C" w:rsidRPr="005A5006" w:rsidRDefault="009A337C" w:rsidP="00A21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DE14B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Площади  фигур.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по  теме  «Площадь»</w:t>
            </w:r>
            <w:r w:rsidR="00DE14BC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E14BC" w:rsidRPr="005A5006" w:rsidRDefault="00DE14BC" w:rsidP="00DE14BC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№9.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Прямоугольный параллелепипед. </w:t>
            </w:r>
          </w:p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Пирамида. Развёртка  пирамиды.</w:t>
            </w:r>
          </w:p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764F2E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</w:t>
            </w:r>
            <w:r w:rsidR="006B0D0D" w:rsidRPr="005A5006">
              <w:rPr>
                <w:rFonts w:asciiTheme="minorHAnsi" w:hAnsiTheme="minorHAnsi"/>
                <w:sz w:val="22"/>
                <w:szCs w:val="22"/>
              </w:rPr>
              <w:t>Площадь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 xml:space="preserve"> прямоугольного  параллелепипеда»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121B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Объём прямоугольного параллелепипеда</w:t>
            </w:r>
            <w:r w:rsidR="00E121B1" w:rsidRPr="005A5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185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DC7EE5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Единицы  измерения  объёмов. Перевод  единиц. Нахождение объёма  прямоугольного  параллелепипеда.</w:t>
            </w:r>
          </w:p>
        </w:tc>
        <w:tc>
          <w:tcPr>
            <w:tcW w:w="1185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«Объем  прямоугольного  параллелепипеда»</w:t>
            </w:r>
            <w:r w:rsidR="00E121B1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21B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№10.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32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Комбинаторные задачи.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70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комбинаторных  задач.  Обобщение материала по теме: «Площади  и  объёмы»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5 по  теме «Площади  и  объёмы»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7B149B" w:rsidRDefault="007B149B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ОБЫКНОВЕННЫЕ ДРОБИ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Работа  над  ошибками.</w:t>
            </w:r>
          </w:p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Обыкновенные  дроби.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дроби  от  числа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121B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по  теме «Обыкновенные  дроби».</w:t>
            </w:r>
            <w:r w:rsidR="00E121B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Самостоятельная работа №11.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Сравнение  дробей.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7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B95005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 дробей с  одинаковыми  знаменателями.</w:t>
            </w:r>
            <w:r w:rsidR="00B95005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Самостоятельная работа №12.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Смешанные числа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смешанных  чисел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теме: «Обыкновенные  дроби».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6  по  теме «Обыкновенные  дроби».</w:t>
            </w:r>
          </w:p>
        </w:tc>
        <w:tc>
          <w:tcPr>
            <w:tcW w:w="1185" w:type="dxa"/>
          </w:tcPr>
          <w:p w:rsidR="00046749" w:rsidRPr="005A5006" w:rsidRDefault="00046749" w:rsidP="00905A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rPr>
          <w:trHeight w:val="574"/>
        </w:trPr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7B149B" w:rsidRDefault="007B149B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ДЕСЯТИЧНЫЕ ДРОБИ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48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4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F96F25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Работа  над  ошибками. Десятичные  дроби. Открытие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Запись и чтение десятичных дробей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.. 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Выражение именованных чисел десятичными дробями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Запись  смешанного  числа  десятичной  дробью.</w:t>
            </w:r>
          </w:p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Перевод  десятичной  дроби  в  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обыкновенную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3C2C97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C97" w:rsidRPr="005A5006">
              <w:rPr>
                <w:rFonts w:asciiTheme="minorHAnsi" w:hAnsiTheme="minorHAnsi"/>
                <w:b/>
                <w:sz w:val="22"/>
                <w:szCs w:val="22"/>
              </w:rPr>
              <w:t>Математический диктант.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Сравнение</w:t>
            </w:r>
            <w:r w:rsidR="003C2C97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Округление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Округление  натуральных чисел.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Округление  чисел.  Прикидки. Округление именованных чисел</w:t>
            </w:r>
            <w:r w:rsidR="007F6BCA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F6BCA" w:rsidRPr="005A5006" w:rsidRDefault="007F6BCA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Математический диктант.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7F6BCA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и  вычитание  десятичных  дробей и именованных чисел</w:t>
            </w:r>
            <w:r w:rsidR="007F6BCA" w:rsidRPr="005A5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F6BCA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№13.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движение по течению.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теме: «Сложение  и  вычитание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7 по  теме «Сложение  и  вычитание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42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C86BA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046749" w:rsidRPr="005A5006">
              <w:rPr>
                <w:rFonts w:asciiTheme="minorHAnsi" w:hAnsiTheme="minorHAnsi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19431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«Умножение  десятичных  дробей».</w:t>
            </w:r>
            <w:r w:rsidR="0019431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Самостоятельная работа №14.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движение с умножением  десятичных 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42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</w:t>
            </w:r>
            <w:r w:rsidR="00194311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десятичных дробей на натуральное число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F79E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 десятичной  дроби  на  0,1;0,01; 0,001  и  т. д.</w:t>
            </w:r>
            <w:r w:rsidR="000F79E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Самостоятельная работа №15.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 на десятичную  дробь.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:«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Умножение  и  деление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 работа № 8 по  теме «Умножение  и  деление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4D28E5" w:rsidP="0081373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046749" w:rsidRPr="005A5006">
              <w:rPr>
                <w:rFonts w:asciiTheme="minorHAnsi" w:hAnsiTheme="minorHAnsi"/>
                <w:sz w:val="22"/>
                <w:szCs w:val="22"/>
              </w:rPr>
              <w:t xml:space="preserve">Среднее арифметическое.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Среднее  значение  величины.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Средняя  скорость  движения.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Понятие  процента.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Перевод  десятичной  дроби  в  проценты  и  наоборот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3819" w:type="dxa"/>
            <w:shd w:val="clear" w:color="auto" w:fill="auto"/>
          </w:tcPr>
          <w:p w:rsidR="004B45C8" w:rsidRPr="005A5006" w:rsidRDefault="00046749" w:rsidP="0081373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Решение  задач  на  </w:t>
            </w:r>
            <w:r w:rsidR="00813736" w:rsidRPr="005A5006">
              <w:rPr>
                <w:rFonts w:asciiTheme="minorHAnsi" w:hAnsiTheme="minorHAnsi"/>
                <w:sz w:val="22"/>
                <w:szCs w:val="22"/>
              </w:rPr>
              <w:t xml:space="preserve">нахождение  процентов  от числа. </w:t>
            </w:r>
            <w:r w:rsidR="004B45C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№16.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813736" w:rsidP="0081373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н</w:t>
            </w:r>
            <w:r w:rsidR="00046749" w:rsidRPr="005A5006">
              <w:rPr>
                <w:rFonts w:asciiTheme="minorHAnsi" w:hAnsiTheme="minorHAnsi"/>
                <w:sz w:val="22"/>
                <w:szCs w:val="22"/>
              </w:rPr>
              <w:t>ахождение  числа по его процентам.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0163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</w:t>
            </w:r>
            <w:r w:rsidR="00813736" w:rsidRPr="005A5006">
              <w:rPr>
                <w:rFonts w:asciiTheme="minorHAnsi" w:hAnsiTheme="minorHAnsi"/>
                <w:sz w:val="22"/>
                <w:szCs w:val="22"/>
              </w:rPr>
              <w:t>ешение  упражнений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 xml:space="preserve">  на  проценты.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81373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</w:t>
            </w:r>
            <w:r w:rsidR="00813736" w:rsidRPr="005A5006">
              <w:rPr>
                <w:rFonts w:asciiTheme="minorHAnsi" w:hAnsiTheme="minorHAnsi"/>
                <w:sz w:val="22"/>
                <w:szCs w:val="22"/>
              </w:rPr>
              <w:t>ешение  задач   на  нахождение  процентов  от числа и числа по его процентам.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43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9 по  теме «Проценты»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Дружим  с  компьютером.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8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813736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Графический редактор.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7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rPr>
          <w:trHeight w:val="387"/>
        </w:trPr>
        <w:tc>
          <w:tcPr>
            <w:tcW w:w="9108" w:type="dxa"/>
            <w:gridSpan w:val="5"/>
          </w:tcPr>
          <w:p w:rsidR="007B149B" w:rsidRPr="005A5006" w:rsidRDefault="007B149B" w:rsidP="001C3A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ПОВТОРЕНИЕ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C3AE7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</w:tc>
      </w:tr>
      <w:tr w:rsidR="00E921E3" w:rsidRPr="005A5006" w:rsidTr="00046749">
        <w:trPr>
          <w:trHeight w:val="554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Сложение и вычитание натуральных чисел.</w:t>
            </w:r>
          </w:p>
        </w:tc>
        <w:tc>
          <w:tcPr>
            <w:tcW w:w="1185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554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Умножение и деление  натуральных чисел.</w:t>
            </w:r>
          </w:p>
        </w:tc>
        <w:tc>
          <w:tcPr>
            <w:tcW w:w="1185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949"/>
        </w:trPr>
        <w:tc>
          <w:tcPr>
            <w:tcW w:w="803" w:type="dxa"/>
            <w:tcBorders>
              <w:bottom w:val="single" w:sz="4" w:space="0" w:color="auto"/>
            </w:tcBorders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Обыкновенные  дроби</w:t>
            </w:r>
          </w:p>
          <w:p w:rsidR="00E921E3" w:rsidRPr="005A5006" w:rsidRDefault="00E921E3" w:rsidP="00DE2DF9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Действия  с  обыкновенными  дробями. 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DE2DF9">
        <w:trPr>
          <w:trHeight w:val="590"/>
        </w:trPr>
        <w:tc>
          <w:tcPr>
            <w:tcW w:w="803" w:type="dxa"/>
            <w:tcBorders>
              <w:bottom w:val="single" w:sz="4" w:space="0" w:color="auto"/>
            </w:tcBorders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Смешанные  числа. Решение  задач  на  дроби.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Действия  с  десятичными  дробями.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Округление  десятичных  дробей.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Степень  числа.  Квадрат  и  куб  числа.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111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Углы.  Виды  углов. Измерение  углов.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73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Объём  прямоугольного  параллелепипеда.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73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DE2DF9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Треугольник  и  прямоугольник.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Повторение. Проценты.  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  Решение  задач на проценты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Решение  уравнений.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 Среднее  арифметическое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72"/>
        </w:trPr>
        <w:tc>
          <w:tcPr>
            <w:tcW w:w="803" w:type="dxa"/>
            <w:tcBorders>
              <w:bottom w:val="single" w:sz="4" w:space="0" w:color="auto"/>
            </w:tcBorders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EB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921E3" w:rsidRPr="005A5006" w:rsidRDefault="00E921E3" w:rsidP="004D28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111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</w:tcPr>
          <w:p w:rsidR="00E921E3" w:rsidRPr="005A5006" w:rsidRDefault="00E921E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185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AE7" w:rsidRPr="005A5006" w:rsidTr="00046749">
        <w:trPr>
          <w:trHeight w:val="111"/>
        </w:trPr>
        <w:tc>
          <w:tcPr>
            <w:tcW w:w="803" w:type="dxa"/>
          </w:tcPr>
          <w:p w:rsidR="001C3AE7" w:rsidRPr="005A5006" w:rsidRDefault="001C3AE7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819" w:type="dxa"/>
          </w:tcPr>
          <w:p w:rsidR="001C3AE7" w:rsidRPr="005A5006" w:rsidRDefault="001C3AE7" w:rsidP="009C2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Математические игры</w:t>
            </w:r>
          </w:p>
        </w:tc>
        <w:tc>
          <w:tcPr>
            <w:tcW w:w="1185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1C3AE7" w:rsidRPr="005A5006" w:rsidRDefault="001C3AE7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111"/>
        </w:trPr>
        <w:tc>
          <w:tcPr>
            <w:tcW w:w="803" w:type="dxa"/>
          </w:tcPr>
          <w:p w:rsidR="00E921E3" w:rsidRPr="005A5006" w:rsidRDefault="00E921E3" w:rsidP="001C3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  <w:r w:rsidR="001C3AE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</w:tcPr>
          <w:p w:rsidR="00E921E3" w:rsidRPr="005A5006" w:rsidRDefault="00E921E3" w:rsidP="007B149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Итоговый урок</w:t>
            </w:r>
          </w:p>
        </w:tc>
        <w:tc>
          <w:tcPr>
            <w:tcW w:w="1185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9" w:type="dxa"/>
          </w:tcPr>
          <w:p w:rsidR="00E921E3" w:rsidRPr="005A5006" w:rsidRDefault="00E921E3" w:rsidP="00764F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85" w:type="dxa"/>
          </w:tcPr>
          <w:p w:rsidR="00E921E3" w:rsidRPr="005A5006" w:rsidRDefault="00E921E3" w:rsidP="00764F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170</w:t>
            </w:r>
          </w:p>
        </w:tc>
        <w:tc>
          <w:tcPr>
            <w:tcW w:w="1327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6853" w:rsidRPr="005A5006" w:rsidRDefault="00116853">
      <w:pPr>
        <w:rPr>
          <w:rFonts w:asciiTheme="minorHAnsi" w:hAnsiTheme="minorHAnsi"/>
          <w:sz w:val="22"/>
          <w:szCs w:val="22"/>
        </w:rPr>
      </w:pPr>
    </w:p>
    <w:p w:rsidR="00116853" w:rsidRPr="005A5006" w:rsidRDefault="00116853">
      <w:pPr>
        <w:rPr>
          <w:rFonts w:asciiTheme="minorHAnsi" w:hAnsiTheme="minorHAnsi"/>
          <w:sz w:val="22"/>
          <w:szCs w:val="22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sectPr w:rsidR="00116853" w:rsidRPr="005A5006" w:rsidSect="00433E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85" w:rsidRDefault="00EE6585" w:rsidP="00A24DCA">
      <w:r>
        <w:separator/>
      </w:r>
    </w:p>
  </w:endnote>
  <w:endnote w:type="continuationSeparator" w:id="0">
    <w:p w:rsidR="00EE6585" w:rsidRDefault="00EE6585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85" w:rsidRDefault="00EE6585" w:rsidP="00A24DCA">
      <w:r>
        <w:separator/>
      </w:r>
    </w:p>
  </w:footnote>
  <w:footnote w:type="continuationSeparator" w:id="0">
    <w:p w:rsidR="00EE6585" w:rsidRDefault="00EE6585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7B149B" w:rsidRDefault="00E05316">
        <w:pPr>
          <w:pStyle w:val="a3"/>
          <w:jc w:val="right"/>
        </w:pPr>
        <w:fldSimple w:instr="PAGE   \* MERGEFORMAT">
          <w:r w:rsidR="00433EAC">
            <w:rPr>
              <w:noProof/>
            </w:rPr>
            <w:t>2</w:t>
          </w:r>
        </w:fldSimple>
      </w:p>
    </w:sdtContent>
  </w:sdt>
  <w:p w:rsidR="007B149B" w:rsidRDefault="007B14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FBB4D83"/>
    <w:multiLevelType w:val="hybridMultilevel"/>
    <w:tmpl w:val="EA12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CA"/>
    <w:rsid w:val="00014CFA"/>
    <w:rsid w:val="00016348"/>
    <w:rsid w:val="00017F74"/>
    <w:rsid w:val="00046749"/>
    <w:rsid w:val="000600E1"/>
    <w:rsid w:val="0006281E"/>
    <w:rsid w:val="00063EB0"/>
    <w:rsid w:val="00071D9F"/>
    <w:rsid w:val="0008169F"/>
    <w:rsid w:val="000D2814"/>
    <w:rsid w:val="000E4104"/>
    <w:rsid w:val="000F79E8"/>
    <w:rsid w:val="001026A0"/>
    <w:rsid w:val="00116853"/>
    <w:rsid w:val="00192BCB"/>
    <w:rsid w:val="00194311"/>
    <w:rsid w:val="001961A0"/>
    <w:rsid w:val="001A1D93"/>
    <w:rsid w:val="001A248D"/>
    <w:rsid w:val="001B46EF"/>
    <w:rsid w:val="001C3AE7"/>
    <w:rsid w:val="001D5D2B"/>
    <w:rsid w:val="001E7A0D"/>
    <w:rsid w:val="002437A3"/>
    <w:rsid w:val="00270725"/>
    <w:rsid w:val="002A5E04"/>
    <w:rsid w:val="002E4E35"/>
    <w:rsid w:val="0031446E"/>
    <w:rsid w:val="00342CAD"/>
    <w:rsid w:val="00356CE4"/>
    <w:rsid w:val="0036725A"/>
    <w:rsid w:val="00371F6D"/>
    <w:rsid w:val="00384FF3"/>
    <w:rsid w:val="0039490E"/>
    <w:rsid w:val="00397141"/>
    <w:rsid w:val="003C20A1"/>
    <w:rsid w:val="003C2C97"/>
    <w:rsid w:val="003E1582"/>
    <w:rsid w:val="00414B79"/>
    <w:rsid w:val="00415778"/>
    <w:rsid w:val="00433EAC"/>
    <w:rsid w:val="00477083"/>
    <w:rsid w:val="004B45C8"/>
    <w:rsid w:val="004D0211"/>
    <w:rsid w:val="004D28E5"/>
    <w:rsid w:val="004E13C3"/>
    <w:rsid w:val="005121DE"/>
    <w:rsid w:val="00512390"/>
    <w:rsid w:val="00530E9C"/>
    <w:rsid w:val="00550391"/>
    <w:rsid w:val="005678FA"/>
    <w:rsid w:val="005A1C77"/>
    <w:rsid w:val="005A5006"/>
    <w:rsid w:val="005B728E"/>
    <w:rsid w:val="005C629E"/>
    <w:rsid w:val="006351F6"/>
    <w:rsid w:val="00650677"/>
    <w:rsid w:val="00651F51"/>
    <w:rsid w:val="006622F9"/>
    <w:rsid w:val="00695606"/>
    <w:rsid w:val="006A283E"/>
    <w:rsid w:val="006A49C6"/>
    <w:rsid w:val="006B0D0D"/>
    <w:rsid w:val="006B45D7"/>
    <w:rsid w:val="00734A0C"/>
    <w:rsid w:val="00740CF8"/>
    <w:rsid w:val="00744FF7"/>
    <w:rsid w:val="00764F2E"/>
    <w:rsid w:val="00784630"/>
    <w:rsid w:val="007A061F"/>
    <w:rsid w:val="007B149B"/>
    <w:rsid w:val="007B578D"/>
    <w:rsid w:val="007E36A5"/>
    <w:rsid w:val="007F3D3B"/>
    <w:rsid w:val="007F6BCA"/>
    <w:rsid w:val="00813736"/>
    <w:rsid w:val="008157BC"/>
    <w:rsid w:val="0081704F"/>
    <w:rsid w:val="0083079E"/>
    <w:rsid w:val="00832A35"/>
    <w:rsid w:val="008730CB"/>
    <w:rsid w:val="00874480"/>
    <w:rsid w:val="00887392"/>
    <w:rsid w:val="008A4D5F"/>
    <w:rsid w:val="008B4AF6"/>
    <w:rsid w:val="00901BE6"/>
    <w:rsid w:val="00905A8E"/>
    <w:rsid w:val="009140BD"/>
    <w:rsid w:val="00926B58"/>
    <w:rsid w:val="00956112"/>
    <w:rsid w:val="00960972"/>
    <w:rsid w:val="0097721B"/>
    <w:rsid w:val="0099382B"/>
    <w:rsid w:val="009A337C"/>
    <w:rsid w:val="009A7E19"/>
    <w:rsid w:val="009B37B7"/>
    <w:rsid w:val="009C2B38"/>
    <w:rsid w:val="009D0F38"/>
    <w:rsid w:val="009D7F3B"/>
    <w:rsid w:val="00A21686"/>
    <w:rsid w:val="00A24DCA"/>
    <w:rsid w:val="00A25572"/>
    <w:rsid w:val="00A3704B"/>
    <w:rsid w:val="00A66EF7"/>
    <w:rsid w:val="00A6741A"/>
    <w:rsid w:val="00A70CA0"/>
    <w:rsid w:val="00A822C0"/>
    <w:rsid w:val="00A91441"/>
    <w:rsid w:val="00A92528"/>
    <w:rsid w:val="00AA68C9"/>
    <w:rsid w:val="00AB72F7"/>
    <w:rsid w:val="00AE4CAD"/>
    <w:rsid w:val="00B0401C"/>
    <w:rsid w:val="00B247B9"/>
    <w:rsid w:val="00B527CD"/>
    <w:rsid w:val="00B95005"/>
    <w:rsid w:val="00BA3A34"/>
    <w:rsid w:val="00BD3182"/>
    <w:rsid w:val="00BD5D7A"/>
    <w:rsid w:val="00BE6936"/>
    <w:rsid w:val="00C110E2"/>
    <w:rsid w:val="00C126FD"/>
    <w:rsid w:val="00C20D07"/>
    <w:rsid w:val="00C25565"/>
    <w:rsid w:val="00C86BA3"/>
    <w:rsid w:val="00C95A6C"/>
    <w:rsid w:val="00CC2D58"/>
    <w:rsid w:val="00D11FC3"/>
    <w:rsid w:val="00D55D7B"/>
    <w:rsid w:val="00D708AE"/>
    <w:rsid w:val="00D85848"/>
    <w:rsid w:val="00D915D6"/>
    <w:rsid w:val="00DC2426"/>
    <w:rsid w:val="00DC2B06"/>
    <w:rsid w:val="00DC7EE5"/>
    <w:rsid w:val="00DD3FFF"/>
    <w:rsid w:val="00DE14BC"/>
    <w:rsid w:val="00DE2DF9"/>
    <w:rsid w:val="00DF3F9D"/>
    <w:rsid w:val="00DF7121"/>
    <w:rsid w:val="00E03F12"/>
    <w:rsid w:val="00E05316"/>
    <w:rsid w:val="00E067B8"/>
    <w:rsid w:val="00E121B1"/>
    <w:rsid w:val="00E23782"/>
    <w:rsid w:val="00E30090"/>
    <w:rsid w:val="00E37F06"/>
    <w:rsid w:val="00E45D98"/>
    <w:rsid w:val="00E77166"/>
    <w:rsid w:val="00E921E3"/>
    <w:rsid w:val="00EA1B3C"/>
    <w:rsid w:val="00EA3C74"/>
    <w:rsid w:val="00EB197D"/>
    <w:rsid w:val="00ED62D2"/>
    <w:rsid w:val="00EE6585"/>
    <w:rsid w:val="00EF0A21"/>
    <w:rsid w:val="00F1444D"/>
    <w:rsid w:val="00F17045"/>
    <w:rsid w:val="00F27BA0"/>
    <w:rsid w:val="00F41BA4"/>
    <w:rsid w:val="00F60465"/>
    <w:rsid w:val="00F70023"/>
    <w:rsid w:val="00F92E48"/>
    <w:rsid w:val="00F955CE"/>
    <w:rsid w:val="00F961EA"/>
    <w:rsid w:val="00F96F25"/>
    <w:rsid w:val="00FA23EC"/>
    <w:rsid w:val="00FE44BD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1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3A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E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52</cp:revision>
  <dcterms:created xsi:type="dcterms:W3CDTF">2018-08-27T17:52:00Z</dcterms:created>
  <dcterms:modified xsi:type="dcterms:W3CDTF">2020-12-22T11:10:00Z</dcterms:modified>
</cp:coreProperties>
</file>