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BB" w:rsidRDefault="000B14BB" w:rsidP="000B14BB">
      <w:pPr>
        <w:rPr>
          <w:sz w:val="28"/>
          <w:szCs w:val="28"/>
        </w:rPr>
      </w:pPr>
    </w:p>
    <w:p w:rsidR="00F27BA0" w:rsidRDefault="00AA568D" w:rsidP="00F27BA0">
      <w:pPr>
        <w:rPr>
          <w:u w:val="single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00021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BA0" w:rsidRDefault="00F27BA0" w:rsidP="00F27BA0">
      <w:pPr>
        <w:rPr>
          <w:u w:val="single"/>
        </w:rPr>
      </w:pPr>
    </w:p>
    <w:p w:rsidR="00F27BA0" w:rsidRDefault="00F27BA0" w:rsidP="00F27BA0">
      <w:pPr>
        <w:rPr>
          <w:u w:val="single"/>
        </w:rPr>
      </w:pPr>
    </w:p>
    <w:p w:rsidR="00F27BA0" w:rsidRDefault="00F27BA0" w:rsidP="00F27BA0">
      <w:pPr>
        <w:rPr>
          <w:u w:val="single"/>
        </w:rPr>
      </w:pPr>
    </w:p>
    <w:p w:rsidR="00F27BA0" w:rsidRDefault="00F27BA0" w:rsidP="00F27BA0">
      <w:pPr>
        <w:rPr>
          <w:u w:val="single"/>
        </w:rPr>
      </w:pPr>
    </w:p>
    <w:p w:rsidR="00F27BA0" w:rsidRDefault="00F27BA0" w:rsidP="00F27BA0">
      <w:pPr>
        <w:rPr>
          <w:u w:val="single"/>
        </w:rPr>
      </w:pPr>
    </w:p>
    <w:p w:rsidR="00F27BA0" w:rsidRDefault="00F27BA0" w:rsidP="00F27BA0">
      <w:pPr>
        <w:rPr>
          <w:u w:val="single"/>
        </w:rPr>
      </w:pPr>
    </w:p>
    <w:p w:rsidR="00F27BA0" w:rsidRDefault="00F27BA0" w:rsidP="00F27BA0">
      <w:pPr>
        <w:rPr>
          <w:u w:val="single"/>
        </w:rPr>
      </w:pPr>
    </w:p>
    <w:p w:rsidR="000F334E" w:rsidRDefault="000F334E" w:rsidP="000F334E">
      <w:pPr>
        <w:jc w:val="center"/>
        <w:rPr>
          <w:b/>
          <w:sz w:val="56"/>
          <w:szCs w:val="48"/>
        </w:rPr>
      </w:pPr>
      <w:r>
        <w:rPr>
          <w:b/>
          <w:sz w:val="56"/>
          <w:szCs w:val="48"/>
        </w:rPr>
        <w:t>Адаптированная р</w:t>
      </w:r>
      <w:r w:rsidR="00F27BA0" w:rsidRPr="00FE20E1">
        <w:rPr>
          <w:b/>
          <w:sz w:val="56"/>
          <w:szCs w:val="48"/>
        </w:rPr>
        <w:t xml:space="preserve">абочая программа по </w:t>
      </w:r>
      <w:r w:rsidR="009F1D4C">
        <w:rPr>
          <w:b/>
          <w:sz w:val="56"/>
          <w:szCs w:val="48"/>
        </w:rPr>
        <w:t xml:space="preserve">математике </w:t>
      </w:r>
    </w:p>
    <w:p w:rsidR="00F27BA0" w:rsidRPr="00FE20E1" w:rsidRDefault="009F1D4C" w:rsidP="000F334E">
      <w:pPr>
        <w:jc w:val="center"/>
        <w:rPr>
          <w:b/>
          <w:sz w:val="56"/>
          <w:szCs w:val="48"/>
        </w:rPr>
      </w:pPr>
      <w:r>
        <w:rPr>
          <w:b/>
          <w:sz w:val="56"/>
          <w:szCs w:val="48"/>
        </w:rPr>
        <w:t>для  5 «Б</w:t>
      </w:r>
      <w:r w:rsidR="00F27BA0" w:rsidRPr="00FE20E1">
        <w:rPr>
          <w:b/>
          <w:sz w:val="56"/>
          <w:szCs w:val="48"/>
        </w:rPr>
        <w:t>» класса</w:t>
      </w:r>
    </w:p>
    <w:p w:rsidR="00F27BA0" w:rsidRPr="000B14BB" w:rsidRDefault="000B14BB" w:rsidP="000B14BB">
      <w:pPr>
        <w:pStyle w:val="a8"/>
        <w:jc w:val="center"/>
        <w:rPr>
          <w:sz w:val="52"/>
          <w:szCs w:val="52"/>
        </w:rPr>
      </w:pPr>
      <w:r w:rsidRPr="000B14BB">
        <w:rPr>
          <w:sz w:val="52"/>
          <w:szCs w:val="52"/>
        </w:rPr>
        <w:t>Срок реализации: 1 год</w:t>
      </w:r>
    </w:p>
    <w:p w:rsidR="00F27BA0" w:rsidRDefault="00F27BA0" w:rsidP="00F27BA0">
      <w:pPr>
        <w:jc w:val="center"/>
        <w:rPr>
          <w:sz w:val="28"/>
          <w:szCs w:val="28"/>
        </w:rPr>
      </w:pPr>
    </w:p>
    <w:p w:rsidR="00F27BA0" w:rsidRDefault="00F27BA0" w:rsidP="00F27BA0">
      <w:pPr>
        <w:jc w:val="center"/>
        <w:rPr>
          <w:sz w:val="28"/>
          <w:szCs w:val="28"/>
        </w:rPr>
      </w:pPr>
    </w:p>
    <w:p w:rsidR="00F27BA0" w:rsidRDefault="00F27BA0" w:rsidP="00F27BA0">
      <w:pPr>
        <w:jc w:val="center"/>
        <w:rPr>
          <w:sz w:val="28"/>
          <w:szCs w:val="28"/>
        </w:rPr>
      </w:pPr>
    </w:p>
    <w:p w:rsidR="00F27BA0" w:rsidRDefault="00F27BA0" w:rsidP="00F27BA0">
      <w:pPr>
        <w:jc w:val="center"/>
        <w:rPr>
          <w:sz w:val="28"/>
          <w:szCs w:val="28"/>
        </w:rPr>
      </w:pPr>
    </w:p>
    <w:p w:rsidR="00F27BA0" w:rsidRDefault="00F27BA0" w:rsidP="00F27BA0">
      <w:pPr>
        <w:jc w:val="center"/>
        <w:rPr>
          <w:sz w:val="28"/>
          <w:szCs w:val="28"/>
        </w:rPr>
      </w:pPr>
    </w:p>
    <w:p w:rsidR="00F27BA0" w:rsidRDefault="00F27BA0" w:rsidP="00F27BA0">
      <w:pPr>
        <w:jc w:val="center"/>
        <w:rPr>
          <w:sz w:val="28"/>
          <w:szCs w:val="28"/>
        </w:rPr>
      </w:pPr>
    </w:p>
    <w:p w:rsidR="00F27BA0" w:rsidRDefault="00F27BA0" w:rsidP="00CC7A7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27BA0" w:rsidRDefault="00F27BA0" w:rsidP="00F27BA0">
      <w:pPr>
        <w:jc w:val="right"/>
        <w:rPr>
          <w:sz w:val="28"/>
          <w:szCs w:val="28"/>
        </w:rPr>
      </w:pPr>
    </w:p>
    <w:p w:rsidR="00F27BA0" w:rsidRDefault="00F27BA0" w:rsidP="00F27B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Учител</w:t>
      </w:r>
      <w:r w:rsidR="002F5A9D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r w:rsidR="009F1D4C">
        <w:rPr>
          <w:sz w:val="28"/>
          <w:szCs w:val="28"/>
        </w:rPr>
        <w:t>Топчий А.Н.</w:t>
      </w:r>
    </w:p>
    <w:p w:rsidR="00F27BA0" w:rsidRDefault="00F27BA0" w:rsidP="00F27BA0">
      <w:pPr>
        <w:jc w:val="center"/>
        <w:rPr>
          <w:sz w:val="28"/>
          <w:szCs w:val="28"/>
        </w:rPr>
      </w:pPr>
    </w:p>
    <w:p w:rsidR="00F27BA0" w:rsidRDefault="00F27BA0" w:rsidP="00F27BA0">
      <w:pPr>
        <w:jc w:val="center"/>
        <w:rPr>
          <w:sz w:val="28"/>
          <w:szCs w:val="28"/>
        </w:rPr>
      </w:pPr>
    </w:p>
    <w:p w:rsidR="00F27BA0" w:rsidRDefault="00F27BA0" w:rsidP="00F27BA0">
      <w:pPr>
        <w:jc w:val="center"/>
        <w:rPr>
          <w:sz w:val="28"/>
          <w:szCs w:val="28"/>
        </w:rPr>
      </w:pPr>
    </w:p>
    <w:p w:rsidR="00F27BA0" w:rsidRDefault="00F27BA0" w:rsidP="00F27BA0">
      <w:pPr>
        <w:jc w:val="center"/>
        <w:rPr>
          <w:sz w:val="28"/>
          <w:szCs w:val="28"/>
        </w:rPr>
      </w:pPr>
    </w:p>
    <w:p w:rsidR="009F1D4C" w:rsidRDefault="009F1D4C" w:rsidP="00F27BA0">
      <w:pPr>
        <w:jc w:val="center"/>
        <w:rPr>
          <w:sz w:val="28"/>
          <w:szCs w:val="28"/>
        </w:rPr>
      </w:pPr>
    </w:p>
    <w:p w:rsidR="009F1D4C" w:rsidRDefault="009F1D4C" w:rsidP="00F27BA0">
      <w:pPr>
        <w:jc w:val="center"/>
        <w:rPr>
          <w:sz w:val="28"/>
          <w:szCs w:val="28"/>
        </w:rPr>
      </w:pPr>
    </w:p>
    <w:p w:rsidR="009F1D4C" w:rsidRPr="00EF6282" w:rsidRDefault="00264A68" w:rsidP="002F5A9D">
      <w:pPr>
        <w:jc w:val="center"/>
        <w:rPr>
          <w:sz w:val="28"/>
          <w:szCs w:val="28"/>
        </w:rPr>
      </w:pPr>
      <w:r>
        <w:rPr>
          <w:sz w:val="28"/>
          <w:szCs w:val="28"/>
        </w:rPr>
        <w:t>2020 – 2021</w:t>
      </w:r>
      <w:r w:rsidR="002F5A9D">
        <w:rPr>
          <w:sz w:val="28"/>
          <w:szCs w:val="28"/>
        </w:rPr>
        <w:t xml:space="preserve"> уч. г.</w:t>
      </w:r>
    </w:p>
    <w:p w:rsidR="00116853" w:rsidRPr="00CC7A70" w:rsidRDefault="00116853" w:rsidP="00CC7A70">
      <w:pPr>
        <w:pStyle w:val="a8"/>
        <w:numPr>
          <w:ilvl w:val="0"/>
          <w:numId w:val="4"/>
        </w:numPr>
        <w:spacing w:line="0" w:lineRule="atLeast"/>
        <w:ind w:right="-379"/>
        <w:jc w:val="center"/>
        <w:rPr>
          <w:b/>
          <w:sz w:val="28"/>
        </w:rPr>
      </w:pPr>
      <w:r w:rsidRPr="00CC7A70">
        <w:rPr>
          <w:b/>
          <w:sz w:val="28"/>
        </w:rPr>
        <w:lastRenderedPageBreak/>
        <w:t>Пояснительная записка</w:t>
      </w:r>
    </w:p>
    <w:p w:rsidR="00CC7A70" w:rsidRPr="00CC7A70" w:rsidRDefault="00CC7A70" w:rsidP="00CC7A70">
      <w:pPr>
        <w:pStyle w:val="a8"/>
        <w:spacing w:line="0" w:lineRule="atLeast"/>
        <w:ind w:right="-379"/>
        <w:rPr>
          <w:b/>
          <w:sz w:val="28"/>
        </w:rPr>
      </w:pPr>
    </w:p>
    <w:p w:rsidR="000F334E" w:rsidRDefault="000F334E" w:rsidP="000F334E">
      <w:pPr>
        <w:widowControl/>
        <w:autoSpaceDE/>
        <w:autoSpaceDN/>
        <w:adjustRightInd/>
        <w:spacing w:line="360" w:lineRule="auto"/>
        <w:ind w:firstLine="357"/>
        <w:jc w:val="both"/>
        <w:rPr>
          <w:rFonts w:eastAsiaTheme="minorEastAsia"/>
          <w:sz w:val="24"/>
          <w:szCs w:val="24"/>
          <w:lang w:eastAsia="ru-RU"/>
        </w:rPr>
      </w:pPr>
      <w:r w:rsidRPr="000F334E">
        <w:rPr>
          <w:rFonts w:eastAsiaTheme="minorEastAsia"/>
          <w:color w:val="000000"/>
          <w:sz w:val="24"/>
          <w:szCs w:val="24"/>
          <w:lang w:eastAsia="ru-RU"/>
        </w:rPr>
        <w:t xml:space="preserve">Данная адаптированная рабочая программа реализуется в </w:t>
      </w:r>
      <w:r>
        <w:rPr>
          <w:rFonts w:eastAsiaTheme="minorEastAsia"/>
          <w:color w:val="000000"/>
          <w:sz w:val="24"/>
          <w:szCs w:val="24"/>
          <w:lang w:eastAsia="ru-RU"/>
        </w:rPr>
        <w:t xml:space="preserve"> 5 «Б» </w:t>
      </w:r>
      <w:r w:rsidRPr="000F334E">
        <w:rPr>
          <w:rFonts w:eastAsiaTheme="minorEastAsia"/>
          <w:color w:val="000000"/>
          <w:sz w:val="24"/>
          <w:szCs w:val="24"/>
          <w:lang w:eastAsia="ru-RU"/>
        </w:rPr>
        <w:t>классе для обучающ</w:t>
      </w:r>
      <w:r>
        <w:rPr>
          <w:rFonts w:eastAsiaTheme="minorEastAsia"/>
          <w:color w:val="000000"/>
          <w:sz w:val="24"/>
          <w:szCs w:val="24"/>
          <w:lang w:eastAsia="ru-RU"/>
        </w:rPr>
        <w:t>ихся</w:t>
      </w:r>
      <w:r w:rsidRPr="000F334E">
        <w:rPr>
          <w:rFonts w:eastAsiaTheme="minorEastAsia"/>
          <w:color w:val="000000"/>
          <w:sz w:val="24"/>
          <w:szCs w:val="24"/>
          <w:lang w:eastAsia="ru-RU"/>
        </w:rPr>
        <w:t xml:space="preserve">  с ОВЗ</w:t>
      </w:r>
      <w:r>
        <w:rPr>
          <w:rFonts w:eastAsiaTheme="minorEastAsia"/>
          <w:color w:val="000000"/>
          <w:sz w:val="24"/>
          <w:szCs w:val="24"/>
          <w:lang w:eastAsia="ru-RU"/>
        </w:rPr>
        <w:t xml:space="preserve"> (ЗПР). </w:t>
      </w:r>
      <w:r w:rsidRPr="000F334E">
        <w:rPr>
          <w:rFonts w:eastAsiaTheme="minorEastAsia"/>
          <w:color w:val="000000"/>
          <w:sz w:val="24"/>
          <w:szCs w:val="24"/>
          <w:lang w:eastAsia="ru-RU"/>
        </w:rPr>
        <w:t xml:space="preserve"> </w:t>
      </w:r>
      <w:r w:rsidRPr="000F334E">
        <w:rPr>
          <w:rFonts w:eastAsiaTheme="minorEastAsia"/>
          <w:sz w:val="24"/>
          <w:szCs w:val="24"/>
          <w:lang w:eastAsia="ru-RU"/>
        </w:rPr>
        <w:t xml:space="preserve">Адаптированная рабочая программа разработана на основе: </w:t>
      </w:r>
    </w:p>
    <w:p w:rsidR="00F27BA0" w:rsidRPr="000F334E" w:rsidRDefault="00F27BA0" w:rsidP="000F334E">
      <w:pPr>
        <w:widowControl/>
        <w:autoSpaceDE/>
        <w:autoSpaceDN/>
        <w:adjustRightInd/>
        <w:spacing w:line="360" w:lineRule="auto"/>
        <w:ind w:firstLine="357"/>
        <w:jc w:val="both"/>
        <w:rPr>
          <w:rFonts w:eastAsiaTheme="minorEastAsia"/>
          <w:sz w:val="24"/>
          <w:szCs w:val="24"/>
          <w:lang w:eastAsia="ru-RU"/>
        </w:rPr>
      </w:pPr>
      <w:r>
        <w:rPr>
          <w:sz w:val="24"/>
        </w:rPr>
        <w:t>на основе примерной программы</w:t>
      </w:r>
      <w:r w:rsidR="00116853">
        <w:rPr>
          <w:sz w:val="24"/>
        </w:rPr>
        <w:t xml:space="preserve"> </w:t>
      </w:r>
      <w:r>
        <w:rPr>
          <w:sz w:val="24"/>
        </w:rPr>
        <w:t>основного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z w:val="24"/>
        </w:rPr>
        <w:tab/>
        <w:t>по</w:t>
      </w:r>
      <w:r>
        <w:rPr>
          <w:sz w:val="24"/>
        </w:rPr>
        <w:tab/>
        <w:t>математике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требований</w:t>
      </w:r>
      <w:r w:rsidR="00116853">
        <w:rPr>
          <w:sz w:val="24"/>
        </w:rPr>
        <w:t xml:space="preserve"> </w:t>
      </w:r>
      <w:r>
        <w:rPr>
          <w:sz w:val="24"/>
        </w:rPr>
        <w:t>федерального</w:t>
      </w:r>
      <w:r w:rsidR="00116853">
        <w:rPr>
          <w:sz w:val="24"/>
        </w:rPr>
        <w:t xml:space="preserve"> </w:t>
      </w:r>
      <w:r>
        <w:rPr>
          <w:sz w:val="24"/>
        </w:rPr>
        <w:t>компонента Государственного образовательного стандарта основного общего образования по математике и с использованием рекомендаций авторской программы</w:t>
      </w:r>
      <w:r w:rsidR="00116853">
        <w:rPr>
          <w:sz w:val="24"/>
        </w:rPr>
        <w:t xml:space="preserve"> А. Г. </w:t>
      </w:r>
      <w:proofErr w:type="gramStart"/>
      <w:r w:rsidR="00116853">
        <w:rPr>
          <w:sz w:val="24"/>
        </w:rPr>
        <w:t>Мерзляк</w:t>
      </w:r>
      <w:proofErr w:type="gramEnd"/>
      <w:r w:rsidR="00116853">
        <w:rPr>
          <w:sz w:val="24"/>
        </w:rPr>
        <w:t>, В. Б. Полонский, М. С. Якир и др. Математика: программы: 5-11 классы</w:t>
      </w:r>
      <w:r w:rsidR="00731AB9">
        <w:rPr>
          <w:sz w:val="24"/>
        </w:rPr>
        <w:t xml:space="preserve"> </w:t>
      </w:r>
      <w:r w:rsidR="00116853">
        <w:rPr>
          <w:sz w:val="24"/>
        </w:rPr>
        <w:t>- М.: Вентана-Граф, 2018.</w:t>
      </w:r>
    </w:p>
    <w:p w:rsidR="000F334E" w:rsidRDefault="00116853" w:rsidP="000F334E">
      <w:pPr>
        <w:spacing w:line="360" w:lineRule="auto"/>
        <w:ind w:right="-379" w:firstLine="709"/>
        <w:jc w:val="both"/>
        <w:rPr>
          <w:sz w:val="24"/>
        </w:rPr>
      </w:pPr>
      <w:r>
        <w:rPr>
          <w:sz w:val="24"/>
        </w:rPr>
        <w:t>Программа рассчитана на 170</w:t>
      </w:r>
      <w:r w:rsidR="005C629E">
        <w:rPr>
          <w:sz w:val="24"/>
        </w:rPr>
        <w:t xml:space="preserve"> </w:t>
      </w:r>
      <w:r>
        <w:rPr>
          <w:sz w:val="24"/>
        </w:rPr>
        <w:t>ч</w:t>
      </w:r>
      <w:r w:rsidR="005C629E">
        <w:rPr>
          <w:sz w:val="24"/>
        </w:rPr>
        <w:t xml:space="preserve"> </w:t>
      </w:r>
      <w:r>
        <w:rPr>
          <w:sz w:val="24"/>
        </w:rPr>
        <w:t xml:space="preserve"> (5</w:t>
      </w:r>
      <w:r w:rsidR="005C629E">
        <w:rPr>
          <w:sz w:val="24"/>
        </w:rPr>
        <w:t xml:space="preserve"> </w:t>
      </w:r>
      <w:r>
        <w:rPr>
          <w:sz w:val="24"/>
        </w:rPr>
        <w:t>ч в неделю, 34 недели).</w:t>
      </w:r>
      <w:r w:rsidR="000F334E">
        <w:rPr>
          <w:sz w:val="24"/>
        </w:rPr>
        <w:t xml:space="preserve"> </w:t>
      </w:r>
      <w:proofErr w:type="gramStart"/>
      <w:r w:rsidR="000F334E" w:rsidRPr="000F334E">
        <w:rPr>
          <w:sz w:val="24"/>
          <w:szCs w:val="24"/>
          <w:shd w:val="clear" w:color="auto" w:fill="FFFFFF"/>
        </w:rPr>
        <w:t xml:space="preserve">При составлении адаптированной  программы учитывалась специфика состояния здоровья обучающихся, их психофизические особенности, возможности и потребности получения образования, особенности познавательной деятельности обучающихся, направлена на успешную социализацию ребёнка, на разностороннее развитие личности обучающихся, а также рекомендации по обучению, составленные специалистами ПМПК. </w:t>
      </w:r>
      <w:proofErr w:type="gramEnd"/>
    </w:p>
    <w:p w:rsidR="006B45D7" w:rsidRDefault="006B45D7" w:rsidP="00CC7A70">
      <w:pPr>
        <w:spacing w:line="360" w:lineRule="auto"/>
        <w:ind w:right="-379" w:firstLine="709"/>
        <w:jc w:val="both"/>
        <w:rPr>
          <w:b/>
          <w:sz w:val="28"/>
        </w:rPr>
      </w:pPr>
      <w:r>
        <w:rPr>
          <w:sz w:val="24"/>
        </w:rPr>
        <w:t xml:space="preserve">Коррекция программы: </w:t>
      </w:r>
      <w:r w:rsidR="00A70CA0">
        <w:rPr>
          <w:sz w:val="24"/>
        </w:rPr>
        <w:t>учебный год 34 недели, поэтому изучение 1 главы «Натуральные числа» сокращено на 5</w:t>
      </w:r>
      <w:r w:rsidR="005C629E">
        <w:rPr>
          <w:sz w:val="24"/>
        </w:rPr>
        <w:t xml:space="preserve"> </w:t>
      </w:r>
      <w:r w:rsidR="00A70CA0">
        <w:rPr>
          <w:sz w:val="24"/>
        </w:rPr>
        <w:t>ч. На 2 ч сокращена тема «Сложение и вычитание натуральных чисел», на 1 ч «Умножение и деление натуральных чисел», на 2 ч «Повторение в конце года». Из них 3 ч перешли в тему «Повторение в начале учебного года. Входной контроль» и 2 ч на ВПР и промежуточную административную контрольную работу.</w:t>
      </w:r>
    </w:p>
    <w:p w:rsidR="00116853" w:rsidRDefault="00734A0C" w:rsidP="00CC7A70">
      <w:pPr>
        <w:spacing w:line="360" w:lineRule="auto"/>
        <w:ind w:firstLine="709"/>
        <w:jc w:val="both"/>
        <w:rPr>
          <w:sz w:val="24"/>
        </w:rPr>
      </w:pPr>
      <w:r w:rsidRPr="00734A0C">
        <w:rPr>
          <w:sz w:val="24"/>
        </w:rPr>
        <w:t xml:space="preserve">Учебник: </w:t>
      </w:r>
      <w:r>
        <w:rPr>
          <w:sz w:val="24"/>
        </w:rPr>
        <w:t>А.Г. Мерзляк, В. Б. Полонский, М. С. Якир. Математика: 5 класс, М: «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», 2018.</w:t>
      </w:r>
    </w:p>
    <w:p w:rsidR="000F334E" w:rsidRPr="000F334E" w:rsidRDefault="000F334E" w:rsidP="000F334E">
      <w:pPr>
        <w:pStyle w:val="aa"/>
        <w:jc w:val="both"/>
        <w:rPr>
          <w:rFonts w:ascii="Times New Roman" w:hAnsi="Times New Roman" w:cs="Times New Roman"/>
        </w:rPr>
      </w:pPr>
      <w:r w:rsidRPr="000F334E">
        <w:rPr>
          <w:rFonts w:ascii="Times New Roman" w:hAnsi="Times New Roman" w:cs="Times New Roman"/>
        </w:rPr>
        <w:t xml:space="preserve">Адаптированная рабочая программа предусматривает решение основных </w:t>
      </w:r>
      <w:r w:rsidRPr="000F334E">
        <w:rPr>
          <w:rFonts w:ascii="Times New Roman" w:hAnsi="Times New Roman" w:cs="Times New Roman"/>
          <w:b/>
          <w:i/>
          <w:u w:val="single"/>
        </w:rPr>
        <w:t>задач</w:t>
      </w:r>
      <w:r w:rsidRPr="000F334E">
        <w:rPr>
          <w:rFonts w:ascii="Times New Roman" w:hAnsi="Times New Roman" w:cs="Times New Roman"/>
        </w:rPr>
        <w:t>:</w:t>
      </w:r>
    </w:p>
    <w:p w:rsidR="000F334E" w:rsidRPr="000F334E" w:rsidRDefault="000F334E" w:rsidP="000F334E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F334E">
        <w:rPr>
          <w:rFonts w:ascii="Times New Roman" w:hAnsi="Times New Roman" w:cs="Times New Roman"/>
        </w:rPr>
        <w:t>Обеспечение условий для реализации прав обучающихся с ОВЗ на получение бесплатного образования;</w:t>
      </w:r>
    </w:p>
    <w:p w:rsidR="000F334E" w:rsidRPr="000F334E" w:rsidRDefault="000F334E" w:rsidP="000F334E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F334E">
        <w:rPr>
          <w:rFonts w:ascii="Times New Roman" w:hAnsi="Times New Roman" w:cs="Times New Roman"/>
        </w:rPr>
        <w:t>Организация качественной коррекционной работы с учащимися с различными формами отклонений в развитии;</w:t>
      </w:r>
    </w:p>
    <w:p w:rsidR="000F334E" w:rsidRPr="000F334E" w:rsidRDefault="000F334E" w:rsidP="000F334E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F334E">
        <w:rPr>
          <w:rFonts w:ascii="Times New Roman" w:hAnsi="Times New Roman" w:cs="Times New Roman"/>
        </w:rPr>
        <w:t xml:space="preserve">Сохранение и укрепление здоровья </w:t>
      </w:r>
      <w:proofErr w:type="gramStart"/>
      <w:r w:rsidRPr="000F334E">
        <w:rPr>
          <w:rFonts w:ascii="Times New Roman" w:hAnsi="Times New Roman" w:cs="Times New Roman"/>
        </w:rPr>
        <w:t>обучающихся</w:t>
      </w:r>
      <w:proofErr w:type="gramEnd"/>
      <w:r w:rsidRPr="000F334E">
        <w:rPr>
          <w:rFonts w:ascii="Times New Roman" w:hAnsi="Times New Roman" w:cs="Times New Roman"/>
        </w:rPr>
        <w:t xml:space="preserve"> с ОВЗ на основе совершенствования образовательного процесса;</w:t>
      </w:r>
    </w:p>
    <w:p w:rsidR="000F334E" w:rsidRPr="000F334E" w:rsidRDefault="000F334E" w:rsidP="000F334E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F334E">
        <w:rPr>
          <w:rFonts w:ascii="Times New Roman" w:hAnsi="Times New Roman" w:cs="Times New Roman"/>
        </w:rPr>
        <w:t>Создание благоприятного психолого-педагогического климата для реализации индивидуальных способностей обучающихся с ОВЗ.</w:t>
      </w:r>
    </w:p>
    <w:p w:rsidR="000F334E" w:rsidRPr="000F334E" w:rsidRDefault="000F334E" w:rsidP="000F334E">
      <w:pPr>
        <w:pStyle w:val="aa"/>
        <w:jc w:val="both"/>
        <w:rPr>
          <w:rFonts w:ascii="Times New Roman" w:hAnsi="Times New Roman" w:cs="Times New Roman"/>
        </w:rPr>
      </w:pPr>
      <w:r w:rsidRPr="000F334E">
        <w:rPr>
          <w:rFonts w:ascii="Times New Roman" w:hAnsi="Times New Roman" w:cs="Times New Roman"/>
          <w:b/>
          <w:i/>
        </w:rPr>
        <w:tab/>
      </w:r>
      <w:r w:rsidRPr="000F334E">
        <w:rPr>
          <w:rFonts w:ascii="Times New Roman" w:hAnsi="Times New Roman" w:cs="Times New Roman"/>
        </w:rPr>
        <w:t xml:space="preserve">Ожидаемые </w:t>
      </w:r>
      <w:r w:rsidRPr="000F334E">
        <w:rPr>
          <w:rFonts w:ascii="Times New Roman" w:hAnsi="Times New Roman" w:cs="Times New Roman"/>
          <w:b/>
          <w:i/>
          <w:u w:val="single"/>
        </w:rPr>
        <w:t>конечные результаты</w:t>
      </w:r>
      <w:r w:rsidRPr="000F334E">
        <w:rPr>
          <w:rFonts w:ascii="Times New Roman" w:hAnsi="Times New Roman" w:cs="Times New Roman"/>
        </w:rPr>
        <w:t xml:space="preserve"> адаптированной рабочей программы:</w:t>
      </w:r>
    </w:p>
    <w:p w:rsidR="000F334E" w:rsidRPr="000F334E" w:rsidRDefault="000F334E" w:rsidP="000F334E">
      <w:pPr>
        <w:pStyle w:val="aa"/>
        <w:numPr>
          <w:ilvl w:val="0"/>
          <w:numId w:val="6"/>
        </w:numPr>
        <w:rPr>
          <w:rFonts w:ascii="Times New Roman" w:hAnsi="Times New Roman" w:cs="Times New Roman"/>
        </w:rPr>
      </w:pPr>
      <w:r w:rsidRPr="000F334E">
        <w:rPr>
          <w:rFonts w:ascii="Times New Roman" w:hAnsi="Times New Roman" w:cs="Times New Roman"/>
        </w:rPr>
        <w:t xml:space="preserve">Обеспечение повышения качества образования для </w:t>
      </w:r>
      <w:proofErr w:type="gramStart"/>
      <w:r w:rsidRPr="000F334E">
        <w:rPr>
          <w:rFonts w:ascii="Times New Roman" w:hAnsi="Times New Roman" w:cs="Times New Roman"/>
        </w:rPr>
        <w:t>обучающихся</w:t>
      </w:r>
      <w:proofErr w:type="gramEnd"/>
      <w:r w:rsidRPr="000F334E">
        <w:rPr>
          <w:rFonts w:ascii="Times New Roman" w:hAnsi="Times New Roman" w:cs="Times New Roman"/>
        </w:rPr>
        <w:t xml:space="preserve"> с ОВЗ;</w:t>
      </w:r>
    </w:p>
    <w:p w:rsidR="000F334E" w:rsidRPr="000F334E" w:rsidRDefault="000F334E" w:rsidP="000F334E">
      <w:pPr>
        <w:pStyle w:val="aa"/>
        <w:numPr>
          <w:ilvl w:val="0"/>
          <w:numId w:val="6"/>
        </w:numPr>
        <w:rPr>
          <w:rFonts w:ascii="Times New Roman" w:hAnsi="Times New Roman" w:cs="Times New Roman"/>
        </w:rPr>
      </w:pPr>
      <w:r w:rsidRPr="000F334E">
        <w:rPr>
          <w:rFonts w:ascii="Times New Roman" w:hAnsi="Times New Roman" w:cs="Times New Roman"/>
        </w:rPr>
        <w:t>Достижение позитивной динамики коррекционной работы:</w:t>
      </w:r>
    </w:p>
    <w:p w:rsidR="000F334E" w:rsidRPr="000F334E" w:rsidRDefault="000F334E" w:rsidP="000F334E">
      <w:pPr>
        <w:pStyle w:val="aa"/>
        <w:numPr>
          <w:ilvl w:val="0"/>
          <w:numId w:val="6"/>
        </w:numPr>
        <w:rPr>
          <w:rFonts w:ascii="Times New Roman" w:hAnsi="Times New Roman" w:cs="Times New Roman"/>
        </w:rPr>
      </w:pPr>
      <w:r w:rsidRPr="000F334E">
        <w:rPr>
          <w:rFonts w:ascii="Times New Roman" w:hAnsi="Times New Roman" w:cs="Times New Roman"/>
        </w:rPr>
        <w:t xml:space="preserve">Подготовка </w:t>
      </w:r>
      <w:proofErr w:type="gramStart"/>
      <w:r w:rsidRPr="000F334E">
        <w:rPr>
          <w:rFonts w:ascii="Times New Roman" w:hAnsi="Times New Roman" w:cs="Times New Roman"/>
        </w:rPr>
        <w:t>обучающихся</w:t>
      </w:r>
      <w:proofErr w:type="gramEnd"/>
      <w:r w:rsidRPr="000F334E">
        <w:rPr>
          <w:rFonts w:ascii="Times New Roman" w:hAnsi="Times New Roman" w:cs="Times New Roman"/>
        </w:rPr>
        <w:t xml:space="preserve"> к государственной итоговой аттестации.</w:t>
      </w:r>
    </w:p>
    <w:p w:rsidR="000F334E" w:rsidRPr="000F334E" w:rsidRDefault="000F334E" w:rsidP="000F334E">
      <w:pPr>
        <w:pStyle w:val="aa"/>
        <w:rPr>
          <w:rFonts w:ascii="Times New Roman" w:hAnsi="Times New Roman" w:cs="Times New Roman"/>
          <w:shd w:val="clear" w:color="auto" w:fill="FFFFFF"/>
        </w:rPr>
      </w:pPr>
      <w:r w:rsidRPr="000F334E">
        <w:rPr>
          <w:rFonts w:ascii="Times New Roman" w:hAnsi="Times New Roman" w:cs="Times New Roman"/>
          <w:shd w:val="clear" w:color="auto" w:fill="FFFFFF"/>
        </w:rPr>
        <w:tab/>
        <w:t xml:space="preserve">Содержание адаптированной рабочей программы определяют следующие </w:t>
      </w:r>
      <w:r w:rsidRPr="000F334E">
        <w:rPr>
          <w:rFonts w:ascii="Times New Roman" w:hAnsi="Times New Roman" w:cs="Times New Roman"/>
          <w:b/>
          <w:i/>
          <w:u w:val="single"/>
          <w:shd w:val="clear" w:color="auto" w:fill="FFFFFF"/>
        </w:rPr>
        <w:t>принципы</w:t>
      </w:r>
      <w:r w:rsidRPr="000F334E">
        <w:rPr>
          <w:rFonts w:ascii="Times New Roman" w:hAnsi="Times New Roman" w:cs="Times New Roman"/>
          <w:shd w:val="clear" w:color="auto" w:fill="FFFFFF"/>
        </w:rPr>
        <w:t>:</w:t>
      </w:r>
    </w:p>
    <w:p w:rsidR="000F334E" w:rsidRPr="000F334E" w:rsidRDefault="000F334E" w:rsidP="000F334E">
      <w:pPr>
        <w:pStyle w:val="aa"/>
        <w:numPr>
          <w:ilvl w:val="0"/>
          <w:numId w:val="7"/>
        </w:numPr>
        <w:rPr>
          <w:rFonts w:ascii="Times New Roman" w:hAnsi="Times New Roman" w:cs="Times New Roman"/>
          <w:shd w:val="clear" w:color="auto" w:fill="FFFFFF"/>
        </w:rPr>
      </w:pPr>
      <w:r w:rsidRPr="000F334E">
        <w:rPr>
          <w:rFonts w:ascii="Times New Roman" w:hAnsi="Times New Roman" w:cs="Times New Roman"/>
          <w:shd w:val="clear" w:color="auto" w:fill="FFFFFF"/>
        </w:rPr>
        <w:t xml:space="preserve">Соблюдение интересов ребёнка. </w:t>
      </w:r>
    </w:p>
    <w:p w:rsidR="000F334E" w:rsidRPr="000F334E" w:rsidRDefault="000F334E" w:rsidP="000F334E">
      <w:pPr>
        <w:pStyle w:val="aa"/>
        <w:numPr>
          <w:ilvl w:val="0"/>
          <w:numId w:val="7"/>
        </w:numPr>
        <w:rPr>
          <w:rFonts w:ascii="Times New Roman" w:hAnsi="Times New Roman" w:cs="Times New Roman"/>
          <w:shd w:val="clear" w:color="auto" w:fill="FFFFFF"/>
        </w:rPr>
      </w:pPr>
      <w:r w:rsidRPr="000F334E">
        <w:rPr>
          <w:rFonts w:ascii="Times New Roman" w:hAnsi="Times New Roman" w:cs="Times New Roman"/>
          <w:shd w:val="clear" w:color="auto" w:fill="FFFFFF"/>
        </w:rPr>
        <w:lastRenderedPageBreak/>
        <w:t>Системность</w:t>
      </w:r>
    </w:p>
    <w:p w:rsidR="000F334E" w:rsidRPr="000F334E" w:rsidRDefault="000F334E" w:rsidP="000F334E">
      <w:pPr>
        <w:pStyle w:val="aa"/>
        <w:numPr>
          <w:ilvl w:val="0"/>
          <w:numId w:val="7"/>
        </w:numPr>
        <w:rPr>
          <w:rFonts w:ascii="Times New Roman" w:hAnsi="Times New Roman" w:cs="Times New Roman"/>
          <w:shd w:val="clear" w:color="auto" w:fill="FFFFFF"/>
        </w:rPr>
      </w:pPr>
      <w:r w:rsidRPr="000F334E">
        <w:rPr>
          <w:rFonts w:ascii="Times New Roman" w:hAnsi="Times New Roman" w:cs="Times New Roman"/>
          <w:shd w:val="clear" w:color="auto" w:fill="FFFFFF"/>
        </w:rPr>
        <w:t xml:space="preserve">Непрерывность. </w:t>
      </w:r>
    </w:p>
    <w:p w:rsidR="000F334E" w:rsidRDefault="000F334E" w:rsidP="000F334E">
      <w:pPr>
        <w:pStyle w:val="aa"/>
        <w:numPr>
          <w:ilvl w:val="0"/>
          <w:numId w:val="7"/>
        </w:numPr>
        <w:rPr>
          <w:rFonts w:ascii="Times New Roman" w:hAnsi="Times New Roman" w:cs="Times New Roman"/>
          <w:shd w:val="clear" w:color="auto" w:fill="FFFFFF"/>
        </w:rPr>
      </w:pPr>
      <w:r w:rsidRPr="000F334E">
        <w:rPr>
          <w:rFonts w:ascii="Times New Roman" w:hAnsi="Times New Roman" w:cs="Times New Roman"/>
          <w:shd w:val="clear" w:color="auto" w:fill="FFFFFF"/>
        </w:rPr>
        <w:t xml:space="preserve">Вариативность. </w:t>
      </w:r>
    </w:p>
    <w:p w:rsidR="000F334E" w:rsidRPr="000F334E" w:rsidRDefault="000F334E" w:rsidP="000F334E">
      <w:pPr>
        <w:pStyle w:val="aa"/>
        <w:numPr>
          <w:ilvl w:val="0"/>
          <w:numId w:val="7"/>
        </w:numPr>
        <w:rPr>
          <w:rFonts w:ascii="Times New Roman" w:hAnsi="Times New Roman" w:cs="Times New Roman"/>
          <w:shd w:val="clear" w:color="auto" w:fill="FFFFFF"/>
        </w:rPr>
      </w:pPr>
      <w:r w:rsidRPr="000F334E">
        <w:rPr>
          <w:rFonts w:ascii="Times New Roman" w:hAnsi="Times New Roman" w:cs="Times New Roman"/>
          <w:shd w:val="clear" w:color="auto" w:fill="FFFFFF"/>
        </w:rPr>
        <w:t>Рекомендательный характер.</w:t>
      </w:r>
      <w:r w:rsidRPr="000F334E">
        <w:rPr>
          <w:rFonts w:ascii="Times New Roman" w:hAnsi="Times New Roman" w:cs="Times New Roman"/>
          <w:b/>
          <w:bCs w:val="0"/>
          <w:iCs w:val="0"/>
          <w:lang w:eastAsia="ru-RU"/>
        </w:rPr>
        <w:t xml:space="preserve"> </w:t>
      </w:r>
    </w:p>
    <w:p w:rsidR="000F334E" w:rsidRPr="000F334E" w:rsidRDefault="000F334E" w:rsidP="000F334E">
      <w:pPr>
        <w:pStyle w:val="aa"/>
        <w:ind w:left="720"/>
        <w:rPr>
          <w:rFonts w:ascii="Times New Roman" w:hAnsi="Times New Roman" w:cs="Times New Roman"/>
          <w:shd w:val="clear" w:color="auto" w:fill="FFFFFF"/>
        </w:rPr>
      </w:pPr>
    </w:p>
    <w:p w:rsidR="000F334E" w:rsidRPr="000F334E" w:rsidRDefault="000F334E" w:rsidP="000F334E">
      <w:pPr>
        <w:pStyle w:val="aa"/>
        <w:ind w:left="720"/>
        <w:rPr>
          <w:rFonts w:ascii="Times New Roman" w:hAnsi="Times New Roman" w:cs="Times New Roman"/>
          <w:shd w:val="clear" w:color="auto" w:fill="FFFFFF"/>
        </w:rPr>
      </w:pPr>
    </w:p>
    <w:p w:rsidR="000F334E" w:rsidRPr="000F334E" w:rsidRDefault="000F334E" w:rsidP="000F334E">
      <w:pPr>
        <w:pStyle w:val="aa"/>
        <w:ind w:left="360"/>
        <w:rPr>
          <w:rFonts w:ascii="Times New Roman" w:hAnsi="Times New Roman" w:cs="Times New Roman"/>
          <w:shd w:val="clear" w:color="auto" w:fill="FFFFFF"/>
        </w:rPr>
      </w:pPr>
    </w:p>
    <w:p w:rsidR="000F334E" w:rsidRPr="000F334E" w:rsidRDefault="000F334E" w:rsidP="000F334E">
      <w:pPr>
        <w:pStyle w:val="aa"/>
        <w:ind w:left="720"/>
        <w:rPr>
          <w:rFonts w:ascii="Times New Roman" w:hAnsi="Times New Roman" w:cs="Times New Roman"/>
          <w:shd w:val="clear" w:color="auto" w:fill="FFFFFF"/>
        </w:rPr>
      </w:pPr>
    </w:p>
    <w:p w:rsidR="000F334E" w:rsidRPr="000F334E" w:rsidRDefault="000F334E" w:rsidP="000F334E">
      <w:pPr>
        <w:pStyle w:val="aa"/>
        <w:ind w:left="720"/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0F334E">
        <w:rPr>
          <w:rFonts w:ascii="Times New Roman" w:hAnsi="Times New Roman" w:cs="Times New Roman"/>
          <w:b/>
          <w:sz w:val="44"/>
          <w:szCs w:val="44"/>
          <w:lang w:eastAsia="ru-RU"/>
        </w:rPr>
        <w:t>Планируемые результаты освоения учебного предмета</w:t>
      </w:r>
    </w:p>
    <w:p w:rsidR="000F334E" w:rsidRPr="000F334E" w:rsidRDefault="000F334E" w:rsidP="000F334E">
      <w:pPr>
        <w:widowControl/>
        <w:autoSpaceDE/>
        <w:autoSpaceDN/>
        <w:adjustRightInd/>
        <w:spacing w:line="360" w:lineRule="auto"/>
        <w:rPr>
          <w:b/>
          <w:i/>
          <w:sz w:val="24"/>
          <w:szCs w:val="24"/>
          <w:u w:val="single"/>
          <w:lang w:eastAsia="ru-RU"/>
        </w:rPr>
      </w:pPr>
      <w:r w:rsidRPr="000F334E">
        <w:rPr>
          <w:b/>
          <w:i/>
          <w:sz w:val="24"/>
          <w:szCs w:val="24"/>
          <w:u w:val="single"/>
          <w:lang w:eastAsia="ru-RU"/>
        </w:rPr>
        <w:t>Личностные результаты:</w:t>
      </w:r>
    </w:p>
    <w:p w:rsidR="000F334E" w:rsidRPr="000F334E" w:rsidRDefault="000F334E" w:rsidP="000F334E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0F334E" w:rsidRPr="000F334E" w:rsidRDefault="000F334E" w:rsidP="000F334E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процессе учения;</w:t>
      </w:r>
    </w:p>
    <w:p w:rsidR="000F334E" w:rsidRPr="000F334E" w:rsidRDefault="000F334E" w:rsidP="000F334E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культур и религий;</w:t>
      </w:r>
    </w:p>
    <w:p w:rsidR="000F334E" w:rsidRPr="000F334E" w:rsidRDefault="000F334E" w:rsidP="000F334E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0F334E" w:rsidRPr="000F334E" w:rsidRDefault="000F334E" w:rsidP="000F334E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ценностей ориентации;</w:t>
      </w:r>
    </w:p>
    <w:p w:rsidR="000F334E" w:rsidRPr="000F334E" w:rsidRDefault="000F334E" w:rsidP="000F334E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0F334E" w:rsidRPr="000F334E" w:rsidRDefault="000F334E" w:rsidP="000F334E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0F334E" w:rsidRPr="000F334E" w:rsidRDefault="000F334E" w:rsidP="000F334E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F334E" w:rsidRPr="000F334E" w:rsidRDefault="000F334E" w:rsidP="000F334E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со</w:t>
      </w:r>
      <w:proofErr w:type="gramEnd"/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F334E" w:rsidRPr="000F334E" w:rsidRDefault="000F334E" w:rsidP="000F334E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bCs/>
          <w:iCs/>
          <w:color w:val="000000"/>
          <w:sz w:val="24"/>
          <w:szCs w:val="24"/>
          <w:lang w:eastAsia="ru-RU"/>
        </w:rPr>
      </w:pPr>
      <w:proofErr w:type="gramStart"/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 наличие мотивации к творческому труду, работе на результат, бережному отношению к материальному и духовным ценностям.</w:t>
      </w:r>
      <w:proofErr w:type="gramEnd"/>
    </w:p>
    <w:p w:rsidR="000F334E" w:rsidRPr="000F334E" w:rsidRDefault="000F334E" w:rsidP="000F334E">
      <w:pPr>
        <w:widowControl/>
        <w:tabs>
          <w:tab w:val="left" w:pos="709"/>
        </w:tabs>
        <w:suppressAutoHyphens/>
        <w:autoSpaceDE/>
        <w:autoSpaceDN/>
        <w:adjustRightInd/>
        <w:spacing w:line="360" w:lineRule="auto"/>
        <w:ind w:left="1418"/>
        <w:jc w:val="both"/>
        <w:rPr>
          <w:color w:val="00000A"/>
          <w:sz w:val="24"/>
          <w:szCs w:val="24"/>
          <w:lang w:eastAsia="zh-CN"/>
        </w:rPr>
      </w:pP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  <w:u w:val="single"/>
          <w:lang w:eastAsia="ru-RU"/>
        </w:rPr>
      </w:pPr>
      <w:proofErr w:type="spellStart"/>
      <w:r w:rsidRPr="000F334E">
        <w:rPr>
          <w:b/>
          <w:i/>
          <w:sz w:val="24"/>
          <w:szCs w:val="24"/>
          <w:u w:val="single"/>
          <w:lang w:eastAsia="ru-RU"/>
        </w:rPr>
        <w:t>Метапредметные</w:t>
      </w:r>
      <w:proofErr w:type="spellEnd"/>
      <w:r w:rsidRPr="000F334E">
        <w:rPr>
          <w:b/>
          <w:i/>
          <w:sz w:val="24"/>
          <w:szCs w:val="24"/>
          <w:u w:val="single"/>
          <w:lang w:eastAsia="ru-RU"/>
        </w:rPr>
        <w:t xml:space="preserve"> результаты</w:t>
      </w:r>
    </w:p>
    <w:p w:rsidR="000F334E" w:rsidRPr="000F334E" w:rsidRDefault="000F334E" w:rsidP="000F334E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lastRenderedPageBreak/>
        <w:t>овладение способностью принимать и сохранять цели и задачи учебной деятельности, поиска средств её осуществления;</w:t>
      </w:r>
    </w:p>
    <w:p w:rsidR="000F334E" w:rsidRPr="000F334E" w:rsidRDefault="000F334E" w:rsidP="000F334E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0F334E" w:rsidRPr="000F334E" w:rsidRDefault="000F334E" w:rsidP="000F334E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F334E" w:rsidRPr="000F334E" w:rsidRDefault="000F334E" w:rsidP="000F334E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F334E" w:rsidRPr="000F334E" w:rsidRDefault="000F334E" w:rsidP="000F334E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 xml:space="preserve">освоение начальных форм рефлексии (самоконтроля, самоанализа, </w:t>
      </w:r>
      <w:proofErr w:type="spellStart"/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саморегуляции</w:t>
      </w:r>
      <w:proofErr w:type="spellEnd"/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, самооценки);</w:t>
      </w:r>
    </w:p>
    <w:p w:rsidR="000F334E" w:rsidRPr="000F334E" w:rsidRDefault="000F334E" w:rsidP="000F334E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активное использование речевых средств и средств ИКТ для решения коммуникативных и познавательных задач;</w:t>
      </w:r>
    </w:p>
    <w:p w:rsidR="000F334E" w:rsidRPr="000F334E" w:rsidRDefault="000F334E" w:rsidP="000F334E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использование различных способов поиска,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0F334E" w:rsidRPr="000F334E" w:rsidRDefault="000F334E" w:rsidP="000F334E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 обучения на доступном уровне; осознание построения речевого высказывания в соответствии с задачами коммуникации и составления текстов в устной и письменной форме с учётом возможностей младших школьников;</w:t>
      </w:r>
    </w:p>
    <w:p w:rsidR="000F334E" w:rsidRPr="000F334E" w:rsidRDefault="000F334E" w:rsidP="000F334E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0F334E" w:rsidRPr="000F334E" w:rsidRDefault="000F334E" w:rsidP="000F334E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F334E" w:rsidRPr="000F334E" w:rsidRDefault="000F334E" w:rsidP="000F334E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F334E" w:rsidRPr="000F334E" w:rsidRDefault="000F334E" w:rsidP="000F334E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учёта интересов сторон и сотрудничества;</w:t>
      </w:r>
    </w:p>
    <w:p w:rsidR="000F334E" w:rsidRPr="000F334E" w:rsidRDefault="000F334E" w:rsidP="000F334E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0F334E" w:rsidRPr="000F334E" w:rsidRDefault="000F334E" w:rsidP="000F334E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eastAsia="Arial Unicode MS"/>
          <w:b/>
          <w:bCs/>
          <w:i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модулями).</w:t>
      </w:r>
    </w:p>
    <w:p w:rsidR="000F334E" w:rsidRPr="000F334E" w:rsidRDefault="000F334E" w:rsidP="000F334E">
      <w:pPr>
        <w:widowControl/>
        <w:tabs>
          <w:tab w:val="left" w:pos="2880"/>
        </w:tabs>
        <w:autoSpaceDE/>
        <w:autoSpaceDN/>
        <w:adjustRightInd/>
        <w:spacing w:line="276" w:lineRule="auto"/>
        <w:jc w:val="both"/>
        <w:rPr>
          <w:rFonts w:eastAsiaTheme="minorEastAsia"/>
          <w:b/>
          <w:i/>
          <w:sz w:val="24"/>
          <w:szCs w:val="24"/>
          <w:u w:val="single"/>
          <w:lang w:eastAsia="ru-RU"/>
        </w:rPr>
      </w:pPr>
    </w:p>
    <w:p w:rsidR="000F334E" w:rsidRPr="000F334E" w:rsidRDefault="000F334E" w:rsidP="000F334E">
      <w:pPr>
        <w:widowControl/>
        <w:tabs>
          <w:tab w:val="left" w:pos="2880"/>
        </w:tabs>
        <w:autoSpaceDE/>
        <w:autoSpaceDN/>
        <w:adjustRightInd/>
        <w:spacing w:after="200" w:line="360" w:lineRule="auto"/>
        <w:jc w:val="both"/>
        <w:rPr>
          <w:b/>
          <w:i/>
          <w:sz w:val="24"/>
          <w:szCs w:val="24"/>
          <w:u w:val="single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 xml:space="preserve"> </w:t>
      </w:r>
      <w:r w:rsidRPr="000F334E">
        <w:rPr>
          <w:b/>
          <w:i/>
          <w:sz w:val="24"/>
          <w:szCs w:val="24"/>
          <w:u w:val="single"/>
          <w:lang w:eastAsia="ru-RU"/>
        </w:rPr>
        <w:t xml:space="preserve">Предметные результаты: </w:t>
      </w:r>
    </w:p>
    <w:p w:rsidR="000F334E" w:rsidRPr="000F334E" w:rsidRDefault="000F334E" w:rsidP="000F334E">
      <w:pPr>
        <w:widowControl/>
        <w:autoSpaceDE/>
        <w:autoSpaceDN/>
        <w:adjustRightInd/>
        <w:spacing w:line="360" w:lineRule="auto"/>
        <w:rPr>
          <w:sz w:val="24"/>
          <w:szCs w:val="24"/>
          <w:lang w:eastAsia="ru-RU"/>
        </w:rPr>
      </w:pPr>
      <w:r w:rsidRPr="000F334E">
        <w:rPr>
          <w:sz w:val="24"/>
          <w:szCs w:val="24"/>
          <w:lang w:eastAsia="ru-RU"/>
        </w:rPr>
        <w:t xml:space="preserve">  По окончанию изучения курса   математики 5 класса обучающиеся</w:t>
      </w:r>
      <w:r w:rsidRPr="000F334E">
        <w:rPr>
          <w:rFonts w:eastAsiaTheme="minorEastAsia"/>
          <w:sz w:val="24"/>
          <w:szCs w:val="24"/>
          <w:lang w:eastAsia="ru-RU"/>
        </w:rPr>
        <w:t xml:space="preserve">  </w:t>
      </w:r>
      <w:r w:rsidRPr="000F334E">
        <w:rPr>
          <w:sz w:val="24"/>
          <w:szCs w:val="24"/>
          <w:lang w:eastAsia="ru-RU"/>
        </w:rPr>
        <w:t xml:space="preserve"> </w:t>
      </w:r>
    </w:p>
    <w:p w:rsidR="000F334E" w:rsidRPr="000F334E" w:rsidRDefault="000F334E" w:rsidP="000F334E">
      <w:pPr>
        <w:widowControl/>
        <w:autoSpaceDE/>
        <w:autoSpaceDN/>
        <w:adjustRightInd/>
        <w:spacing w:line="360" w:lineRule="auto"/>
        <w:rPr>
          <w:sz w:val="24"/>
          <w:szCs w:val="24"/>
          <w:lang w:eastAsia="ru-RU"/>
        </w:rPr>
      </w:pPr>
      <w:r w:rsidRPr="000F334E">
        <w:rPr>
          <w:rFonts w:eastAsiaTheme="minorEastAsia"/>
          <w:sz w:val="24"/>
          <w:szCs w:val="24"/>
          <w:lang w:eastAsia="ru-RU"/>
        </w:rPr>
        <w:t>н</w:t>
      </w:r>
      <w:r>
        <w:rPr>
          <w:rFonts w:eastAsiaTheme="minorEastAsia"/>
          <w:sz w:val="24"/>
          <w:szCs w:val="24"/>
          <w:lang w:eastAsia="ru-RU"/>
        </w:rPr>
        <w:t>ауча</w:t>
      </w:r>
      <w:r w:rsidRPr="000F334E">
        <w:rPr>
          <w:rFonts w:eastAsiaTheme="minorEastAsia"/>
          <w:sz w:val="24"/>
          <w:szCs w:val="24"/>
          <w:lang w:eastAsia="ru-RU"/>
        </w:rPr>
        <w:t>тся:</w:t>
      </w:r>
    </w:p>
    <w:p w:rsidR="000F334E" w:rsidRPr="000F334E" w:rsidRDefault="000F334E" w:rsidP="000F334E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 xml:space="preserve">использовать символический язык алгебры, выполнять тождественные преобразования простейших буквенных выражений, применять приобретенные навыки в ходе решения задач; </w:t>
      </w:r>
    </w:p>
    <w:p w:rsidR="000F334E" w:rsidRPr="000F334E" w:rsidRDefault="000F334E" w:rsidP="000F334E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 xml:space="preserve">решать линейные уравнения, применять данные умения для решения задач; </w:t>
      </w:r>
    </w:p>
    <w:p w:rsidR="000F334E" w:rsidRPr="000F334E" w:rsidRDefault="000F334E" w:rsidP="000F334E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 xml:space="preserve">решать задачи выделением трех этапов математического моделирования; </w:t>
      </w:r>
    </w:p>
    <w:p w:rsidR="000F334E" w:rsidRPr="000F334E" w:rsidRDefault="000F334E" w:rsidP="000F334E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 xml:space="preserve">производить действия над обыкновенными дробями с одинаковыми знаменателями; </w:t>
      </w:r>
    </w:p>
    <w:p w:rsidR="000F334E" w:rsidRPr="000F334E" w:rsidRDefault="000F334E" w:rsidP="000F334E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производить действия над десятичными дробями;</w:t>
      </w:r>
    </w:p>
    <w:p w:rsidR="000F334E" w:rsidRPr="000F334E" w:rsidRDefault="000F334E" w:rsidP="000F334E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 xml:space="preserve">использовать геометрический язык для описания предметов окружающего мира; </w:t>
      </w:r>
    </w:p>
    <w:p w:rsidR="000F334E" w:rsidRPr="000F334E" w:rsidRDefault="000F334E" w:rsidP="000F334E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 xml:space="preserve">применять правило произведения при решении простейших вероятностных задач; </w:t>
      </w:r>
    </w:p>
    <w:p w:rsidR="000F334E" w:rsidRPr="000F334E" w:rsidRDefault="000F334E" w:rsidP="000F334E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решать задачи на проценты;</w:t>
      </w:r>
    </w:p>
    <w:p w:rsidR="000F334E" w:rsidRPr="000F334E" w:rsidRDefault="000F334E" w:rsidP="000F334E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находить решения «жизненных» задач, в которых используются математические средства;</w:t>
      </w:r>
    </w:p>
    <w:p w:rsidR="000F334E" w:rsidRPr="000F334E" w:rsidRDefault="000F334E" w:rsidP="000F334E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  <w:r w:rsidRPr="000F334E">
        <w:rPr>
          <w:rFonts w:eastAsia="Arial Unicode MS"/>
          <w:bCs/>
          <w:iCs/>
          <w:color w:val="000000"/>
          <w:sz w:val="24"/>
          <w:szCs w:val="24"/>
          <w:lang w:eastAsia="ru-RU"/>
        </w:rPr>
        <w:t>работать на калькуляторе.</w:t>
      </w: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rPr>
          <w:rFonts w:eastAsia="Arial Unicode MS"/>
          <w:bCs/>
          <w:iCs/>
          <w:color w:val="000000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spacing w:after="200" w:line="276" w:lineRule="auto"/>
        <w:ind w:left="1080"/>
        <w:contextualSpacing/>
        <w:jc w:val="center"/>
        <w:rPr>
          <w:b/>
          <w:sz w:val="40"/>
          <w:szCs w:val="40"/>
          <w:lang w:eastAsia="ru-RU"/>
        </w:rPr>
      </w:pPr>
      <w:r w:rsidRPr="000F334E">
        <w:rPr>
          <w:b/>
          <w:sz w:val="40"/>
          <w:szCs w:val="40"/>
          <w:lang w:eastAsia="ru-RU"/>
        </w:rPr>
        <w:lastRenderedPageBreak/>
        <w:t>Содержание учебного предмета.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ind w:firstLine="708"/>
        <w:rPr>
          <w:b/>
          <w:sz w:val="24"/>
          <w:szCs w:val="24"/>
          <w:lang w:eastAsia="ru-RU"/>
        </w:rPr>
      </w:pPr>
      <w:r w:rsidRPr="000F334E">
        <w:rPr>
          <w:b/>
          <w:sz w:val="24"/>
          <w:szCs w:val="24"/>
          <w:lang w:eastAsia="ru-RU"/>
        </w:rPr>
        <w:t>1. Натуральные числа и нуль.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lang w:eastAsia="ru-RU"/>
        </w:rPr>
        <w:t xml:space="preserve"> Понятие натурального числа является одним из центральных понятий курса математики. Формирование этого понятия осуществляется практически в течение всех лет обучения. Раскрывается это понятие на конкретной основе в результате практического оперирования конечными предметными множествами; в процессе счёта предметов, в процессе измерения величин. В результате раскрываются три подхода к построению математической модели понятия «число»: количественное число, порядковое число, число как мера величины.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lang w:eastAsia="ru-RU"/>
        </w:rPr>
        <w:t>Важное место в курсе математики занимает понятие арифметической операции. Смысл каждой арифметической операции раскрывается на конкретной основе в процессе выполнения операций над группами предметов, закрепляется соответствующая символика и терминология. В предлагаемом курсе закрепляются основные законы математики и их практические приложения: коммутативный закон сложения и умножения; ассоциативный закон сложения и умножения; дистрибутивный закон умножения относительно сложения. Все эти законы рассматриваются на конкретном материале и направлены, главным образом, на формирование вычислительных навыков учащихся, на умение применять рациональные приёмы вычислений.  Для усвоения устных вычислительных приемов используются различные предметные и знаковые модели.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lang w:eastAsia="ru-RU"/>
        </w:rPr>
        <w:t>В соответствии с требованиями стандарта, при изучении математики у детей необходимо сформировать прочные осознанные вычислительные навыки, в некоторых случаях они должны быть доведены до автоматизма.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lang w:eastAsia="ru-RU"/>
        </w:rPr>
        <w:t xml:space="preserve">Наряду с устными приёмами вычислений в программе большое значение уделяется обучению детей письменным приёмам вычислений. При ознакомлении с письменными приёмами </w:t>
      </w:r>
      <w:proofErr w:type="gramStart"/>
      <w:r w:rsidRPr="000F334E">
        <w:rPr>
          <w:sz w:val="24"/>
          <w:szCs w:val="24"/>
          <w:lang w:eastAsia="ru-RU"/>
        </w:rPr>
        <w:t>важное значение</w:t>
      </w:r>
      <w:proofErr w:type="gramEnd"/>
      <w:r w:rsidRPr="000F334E">
        <w:rPr>
          <w:sz w:val="24"/>
          <w:szCs w:val="24"/>
          <w:lang w:eastAsia="ru-RU"/>
        </w:rPr>
        <w:t xml:space="preserve"> придается алгоритмизации.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lang w:eastAsia="ru-RU"/>
        </w:rPr>
        <w:t>Современный уровень развития науки и техники требует включения в обучение школьников знакомство с моделями и основами моделирования, а также формирования у них навыков алгоритмического мышления.  Формирование у школьников алгоритмического мышления, наряду с умением анализировать материал,– одна из важнейших задач современной общеобразовательной школы.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ind w:firstLine="708"/>
        <w:rPr>
          <w:b/>
          <w:sz w:val="24"/>
          <w:szCs w:val="24"/>
          <w:lang w:eastAsia="ru-RU"/>
        </w:rPr>
      </w:pPr>
      <w:r w:rsidRPr="000F334E">
        <w:rPr>
          <w:b/>
          <w:sz w:val="24"/>
          <w:szCs w:val="24"/>
          <w:lang w:eastAsia="ru-RU"/>
        </w:rPr>
        <w:t xml:space="preserve">2. Геометрический материал. 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lang w:eastAsia="ru-RU"/>
        </w:rPr>
        <w:t xml:space="preserve">В изучении математики важная роль отводится пропедевтике такой дисциплины как геометрия. Геометрический материал вводится ненавязчиво, в контексте решения конкретных практических задач. Изучение геометрического материала служит двум основным целям: формированию у учащихся пространственных представлений и ознакомлению с геометрическими величинами (длиной, площадью, объёмом). Вводятся такие понятия как периметр фигуры, площадь прямоугольника и квадрата, длина окружности и площадь круга. Даются понятия прямоугольного параллелепипеда и куба, круга и окружности, шара и сферы. </w:t>
      </w:r>
      <w:proofErr w:type="gramStart"/>
      <w:r w:rsidRPr="000F334E">
        <w:rPr>
          <w:sz w:val="24"/>
          <w:szCs w:val="24"/>
          <w:lang w:eastAsia="ru-RU"/>
        </w:rPr>
        <w:t>Обучающиеся</w:t>
      </w:r>
      <w:proofErr w:type="gramEnd"/>
      <w:r w:rsidRPr="000F334E">
        <w:rPr>
          <w:sz w:val="24"/>
          <w:szCs w:val="24"/>
          <w:lang w:eastAsia="ru-RU"/>
        </w:rPr>
        <w:t xml:space="preserve">  получают представление об окружающем нас пространстве. Открывают понятия </w:t>
      </w:r>
      <w:proofErr w:type="gramStart"/>
      <w:r w:rsidRPr="000F334E">
        <w:rPr>
          <w:sz w:val="24"/>
          <w:szCs w:val="24"/>
          <w:lang w:eastAsia="ru-RU"/>
        </w:rPr>
        <w:t>параллельных</w:t>
      </w:r>
      <w:proofErr w:type="gramEnd"/>
      <w:r w:rsidRPr="000F334E">
        <w:rPr>
          <w:sz w:val="24"/>
          <w:szCs w:val="24"/>
          <w:lang w:eastAsia="ru-RU"/>
        </w:rPr>
        <w:t xml:space="preserve"> и перпендикулярных прямых. Большое значение в данной теме отводится введению и закреплению понятия координатного луча. Геометрический материал проходит канвой через всю программу математики 5- 6 классов. Важную роль при этом играет выбор методов обучения. Значительное место при изучении геометрических фигур и их свойств должна занимать группа практических методов, и особенно практические работы.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ind w:firstLine="708"/>
        <w:rPr>
          <w:rFonts w:eastAsiaTheme="minorEastAsia"/>
          <w:sz w:val="24"/>
          <w:szCs w:val="24"/>
          <w:lang w:eastAsia="ru-RU"/>
        </w:rPr>
      </w:pPr>
      <w:r w:rsidRPr="000F334E">
        <w:rPr>
          <w:b/>
          <w:sz w:val="24"/>
          <w:szCs w:val="24"/>
          <w:lang w:eastAsia="ru-RU"/>
        </w:rPr>
        <w:lastRenderedPageBreak/>
        <w:t>3. Текстовые задачи.</w:t>
      </w:r>
      <w:r w:rsidRPr="000F334E">
        <w:rPr>
          <w:sz w:val="24"/>
          <w:szCs w:val="24"/>
          <w:lang w:eastAsia="ru-RU"/>
        </w:rPr>
        <w:t xml:space="preserve"> 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lang w:eastAsia="ru-RU"/>
        </w:rPr>
        <w:t>В курсе математики особое место отводится задачам. Умение решать задачи − фундамент, на котором строится всё содержание математической дисциплины в школе. В ходе решения задач учащиеся усваивают смысл математических действий, связь между компонентами и результатами действий, зависимость между величинами и другие вопросы. Процесс решения задачи является многоэтапным: он включает в себя перевод словесного, текста на язык математики (построение математической модели), математическое решение, а затем анализ полученных результатов. Работе с текстовыми задачами следует уделить достаточно много времени, обращая внимание детей на поиск и сравнение различных способов решения задачи, построение математических моделей, грамотность изложения собственных рассуждений при решении задач.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lang w:eastAsia="ru-RU"/>
        </w:rPr>
        <w:t>Обучающихся  следует знакомить с различными методами решения текстовых задач: арифметическим, алгебраическим, геометрическим, логическим и практическим; с различными видами математических моделей, лежащих в основе каждого метода; а также с различными способами решения в рамках выбранного метода.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lang w:eastAsia="ru-RU"/>
        </w:rPr>
        <w:t>Решение текстовых задач даёт богатый материал для развития и воспитания учащихся. Краткие записи условий текстовых задач – примеры моделей, используемых в курсе математики. Метод математического моделирования позволяет научить школьников: анализу (на этапе восприятия задачи и выбора пути реализации решения); установлению взаимосвязей между объектами задачи, построению наиболее целесообразной схемы решения; интерпретации полученного решения для исходной задачи; составлению задач по готовым моделям и др.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rPr>
          <w:rFonts w:eastAsiaTheme="minorEastAsia"/>
          <w:sz w:val="24"/>
          <w:szCs w:val="24"/>
          <w:lang w:eastAsia="ru-RU"/>
        </w:rPr>
      </w:pPr>
      <w:r w:rsidRPr="000F334E">
        <w:rPr>
          <w:rFonts w:eastAsiaTheme="minorEastAsia"/>
          <w:b/>
          <w:sz w:val="24"/>
          <w:szCs w:val="24"/>
          <w:lang w:eastAsia="ru-RU"/>
        </w:rPr>
        <w:tab/>
      </w:r>
      <w:r w:rsidRPr="000F334E">
        <w:rPr>
          <w:b/>
          <w:sz w:val="24"/>
          <w:szCs w:val="24"/>
          <w:lang w:eastAsia="ru-RU"/>
        </w:rPr>
        <w:t>4. Обыкновенные дроби.</w:t>
      </w:r>
      <w:r w:rsidRPr="000F334E">
        <w:rPr>
          <w:sz w:val="24"/>
          <w:szCs w:val="24"/>
          <w:lang w:eastAsia="ru-RU"/>
        </w:rPr>
        <w:t xml:space="preserve"> 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ru-RU"/>
        </w:rPr>
      </w:pPr>
      <w:r w:rsidRPr="000F334E">
        <w:rPr>
          <w:rFonts w:eastAsiaTheme="minorEastAsia"/>
          <w:sz w:val="24"/>
          <w:szCs w:val="24"/>
          <w:lang w:eastAsia="ru-RU"/>
        </w:rPr>
        <w:tab/>
      </w:r>
      <w:r w:rsidRPr="000F334E">
        <w:rPr>
          <w:sz w:val="24"/>
          <w:szCs w:val="24"/>
          <w:lang w:eastAsia="ru-RU"/>
        </w:rPr>
        <w:t>Основная цель: Сформировать у учащихся умение пользоваться основным свойством дроби для преобразования обыкновенных дробей, для их сравнения, сложения, вычитания, умножения и деления. Сформировать навыки действий с обыкновенными дробями.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lang w:eastAsia="ru-RU"/>
        </w:rPr>
        <w:t>В соответствии с требованиями стандарта изучение темы «Доли и дроби» не предусмотрено в начальной школе, то первые представления о дробях ученики получают только в 5 классе. Опираясь на опыт учащихся, интуицию и умение анализировать, сравнивать и обобщать, их включают в самостоятельную познавательную деятельность, используя предметные и графические модели. При изучении обыкновенных дробей обучающиеся знакомятся с понятием дроби как части целого. Учатся изображать дробь на координатном луче. Знакомятся с правильными и неправильными дробями, смешанными числами, дробями с разными знаменателями. Овладевают умениями выполнять арифметические операции с обыкновенными дробями.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rPr>
          <w:rFonts w:eastAsiaTheme="minorEastAsia"/>
          <w:sz w:val="24"/>
          <w:szCs w:val="24"/>
          <w:lang w:eastAsia="ru-RU"/>
        </w:rPr>
      </w:pPr>
      <w:r w:rsidRPr="000F334E">
        <w:rPr>
          <w:rFonts w:eastAsiaTheme="minorEastAsia"/>
          <w:b/>
          <w:sz w:val="24"/>
          <w:szCs w:val="24"/>
          <w:lang w:eastAsia="ru-RU"/>
        </w:rPr>
        <w:tab/>
      </w:r>
      <w:r w:rsidRPr="000F334E">
        <w:rPr>
          <w:b/>
          <w:sz w:val="24"/>
          <w:szCs w:val="24"/>
          <w:lang w:eastAsia="ru-RU"/>
        </w:rPr>
        <w:t>5. Десятичные дроби.</w:t>
      </w:r>
      <w:r w:rsidRPr="000F334E">
        <w:rPr>
          <w:sz w:val="24"/>
          <w:szCs w:val="24"/>
          <w:lang w:eastAsia="ru-RU"/>
        </w:rPr>
        <w:t xml:space="preserve"> 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ru-RU"/>
        </w:rPr>
      </w:pPr>
      <w:r w:rsidRPr="000F334E">
        <w:rPr>
          <w:rFonts w:eastAsiaTheme="minorEastAsia"/>
          <w:sz w:val="24"/>
          <w:szCs w:val="24"/>
          <w:lang w:eastAsia="ru-RU"/>
        </w:rPr>
        <w:tab/>
      </w:r>
      <w:r w:rsidRPr="000F334E">
        <w:rPr>
          <w:sz w:val="24"/>
          <w:szCs w:val="24"/>
          <w:lang w:eastAsia="ru-RU"/>
        </w:rPr>
        <w:t xml:space="preserve">Основные цели: Сформировать навыки чтения, записи, сравнения и вычислений с десятичными дробями, их округления. В результате изучения темы ученики усваивают форму записи десятичной дроби, название разрядов её дробной части, приобретают опыт записи десятичной дроби в виде суммы разрядных слагаемых и в виде обыкновенной дроби. Решают задачи с обычным и геометрическим содержанием, используя десятичные дроби, что даёт более объёмное и целостное понятие о числе. 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  <w:lang w:eastAsia="ru-RU"/>
        </w:rPr>
      </w:pPr>
      <w:r w:rsidRPr="000F334E">
        <w:rPr>
          <w:rFonts w:eastAsiaTheme="minorEastAsia"/>
          <w:b/>
          <w:sz w:val="24"/>
          <w:szCs w:val="24"/>
          <w:lang w:eastAsia="ru-RU"/>
        </w:rPr>
        <w:tab/>
      </w:r>
      <w:r w:rsidRPr="000F334E">
        <w:rPr>
          <w:b/>
          <w:sz w:val="24"/>
          <w:szCs w:val="24"/>
          <w:lang w:eastAsia="ru-RU"/>
        </w:rPr>
        <w:t xml:space="preserve">6. Элементы статистики. 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ru-RU"/>
        </w:rPr>
      </w:pPr>
      <w:r w:rsidRPr="000F334E">
        <w:rPr>
          <w:rFonts w:eastAsiaTheme="minorEastAsia"/>
          <w:b/>
          <w:sz w:val="24"/>
          <w:szCs w:val="24"/>
          <w:lang w:eastAsia="ru-RU"/>
        </w:rPr>
        <w:lastRenderedPageBreak/>
        <w:tab/>
      </w:r>
      <w:r w:rsidRPr="000F334E">
        <w:rPr>
          <w:sz w:val="24"/>
          <w:szCs w:val="24"/>
          <w:lang w:eastAsia="ru-RU"/>
        </w:rPr>
        <w:t>В 5-6 классах статистика представлена в виде элементов комбинаторики, начальных понятий теории вероятностей. С их изучением тесно связано формирование у школьников отдельных комбинаторных способностей, вероятностных понятий («чаще», «реже», «невозможно», «возможно» и др.), начал статистической культуры.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lang w:eastAsia="ru-RU"/>
        </w:rPr>
        <w:t>Базу для решения вероятностных задач создают комбинаторные задачи. Использование комбинаторных задач позволяет расширить знания детей о задаче, познакомить их с новым способом решения задач; формирует умение принимать решения, оптимальные в данном случае; развивает элементы творческой деятельности.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lang w:eastAsia="ru-RU"/>
        </w:rPr>
        <w:t>Комбинаторные задачи, как правило, носят практическую направленность и основаны на реальном сюжете. Это вызвано в первую очередь психологическими особенностями школьников, их слабыми способностями к абстрактному мышлению. В этой связи система упражнений строится таким образом, чтобы обеспечить постепенный переход от манипуляции с предметами к действиям в уме.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lang w:eastAsia="ru-RU"/>
        </w:rPr>
        <w:t xml:space="preserve">Такое содержание учебного материала способствует развитию </w:t>
      </w:r>
      <w:proofErr w:type="spellStart"/>
      <w:r w:rsidRPr="000F334E">
        <w:rPr>
          <w:sz w:val="24"/>
          <w:szCs w:val="24"/>
          <w:lang w:eastAsia="ru-RU"/>
        </w:rPr>
        <w:t>внутрипредметных</w:t>
      </w:r>
      <w:proofErr w:type="spellEnd"/>
      <w:r w:rsidRPr="000F334E">
        <w:rPr>
          <w:sz w:val="24"/>
          <w:szCs w:val="24"/>
          <w:lang w:eastAsia="ru-RU"/>
        </w:rPr>
        <w:t xml:space="preserve"> и </w:t>
      </w:r>
      <w:proofErr w:type="spellStart"/>
      <w:r w:rsidRPr="000F334E">
        <w:rPr>
          <w:sz w:val="24"/>
          <w:szCs w:val="24"/>
          <w:lang w:eastAsia="ru-RU"/>
        </w:rPr>
        <w:t>межпредметных</w:t>
      </w:r>
      <w:proofErr w:type="spellEnd"/>
      <w:r w:rsidRPr="000F334E">
        <w:rPr>
          <w:sz w:val="24"/>
          <w:szCs w:val="24"/>
          <w:lang w:eastAsia="ru-RU"/>
        </w:rPr>
        <w:t xml:space="preserve"> связей (в частности, математики и естествознания), позволяет осуществлять прикладную направленность курса, раскрывает роль современной математики в познании окружающей действительности, формирует мировоззрение. 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ind w:firstLine="708"/>
        <w:rPr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  <w:lang w:eastAsia="ru-RU"/>
        </w:rPr>
      </w:pPr>
      <w:r w:rsidRPr="000F334E">
        <w:rPr>
          <w:b/>
          <w:sz w:val="24"/>
          <w:szCs w:val="24"/>
          <w:lang w:eastAsia="ru-RU"/>
        </w:rPr>
        <w:t xml:space="preserve">Математика – 5 класс </w:t>
      </w:r>
    </w:p>
    <w:p w:rsidR="000F334E" w:rsidRPr="000F334E" w:rsidRDefault="000F334E" w:rsidP="000F334E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shd w:val="clear" w:color="auto" w:fill="FFFFFF"/>
        <w:spacing w:line="276" w:lineRule="auto"/>
        <w:ind w:firstLine="709"/>
        <w:jc w:val="both"/>
        <w:rPr>
          <w:b/>
          <w:bCs/>
          <w:sz w:val="24"/>
          <w:szCs w:val="24"/>
          <w:lang w:eastAsia="ru-RU"/>
        </w:rPr>
      </w:pPr>
      <w:r w:rsidRPr="000F334E">
        <w:rPr>
          <w:b/>
          <w:bCs/>
          <w:sz w:val="24"/>
          <w:szCs w:val="24"/>
          <w:lang w:eastAsia="ru-RU"/>
        </w:rPr>
        <w:t xml:space="preserve">1. </w:t>
      </w:r>
      <w:r w:rsidRPr="000F334E">
        <w:rPr>
          <w:b/>
          <w:bCs/>
          <w:i/>
          <w:sz w:val="24"/>
          <w:szCs w:val="24"/>
          <w:lang w:eastAsia="ru-RU"/>
        </w:rPr>
        <w:t xml:space="preserve">Натуральные числа </w:t>
      </w:r>
      <w:r w:rsidRPr="000F334E">
        <w:rPr>
          <w:b/>
          <w:bCs/>
          <w:sz w:val="24"/>
          <w:szCs w:val="24"/>
          <w:lang w:eastAsia="ru-RU"/>
        </w:rPr>
        <w:t xml:space="preserve"> (</w:t>
      </w:r>
      <w:r>
        <w:rPr>
          <w:b/>
          <w:bCs/>
          <w:sz w:val="24"/>
          <w:szCs w:val="24"/>
          <w:lang w:eastAsia="ru-RU"/>
        </w:rPr>
        <w:t>15</w:t>
      </w:r>
      <w:r w:rsidRPr="000F334E">
        <w:rPr>
          <w:b/>
          <w:bCs/>
          <w:sz w:val="24"/>
          <w:szCs w:val="24"/>
          <w:lang w:eastAsia="ru-RU"/>
        </w:rPr>
        <w:t xml:space="preserve">ч). </w:t>
      </w:r>
    </w:p>
    <w:p w:rsidR="000F334E" w:rsidRPr="000F334E" w:rsidRDefault="000F334E" w:rsidP="000F334E">
      <w:pPr>
        <w:widowControl/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lang w:eastAsia="ru-RU"/>
        </w:rPr>
        <w:t xml:space="preserve">Натуральные числа и их сравнение. Геометрические фигуры: отрезок, </w:t>
      </w:r>
      <w:proofErr w:type="gramStart"/>
      <w:r w:rsidRPr="000F334E">
        <w:rPr>
          <w:sz w:val="24"/>
          <w:szCs w:val="24"/>
          <w:lang w:eastAsia="ru-RU"/>
        </w:rPr>
        <w:t>прямая</w:t>
      </w:r>
      <w:proofErr w:type="gramEnd"/>
      <w:r w:rsidRPr="000F334E">
        <w:rPr>
          <w:sz w:val="24"/>
          <w:szCs w:val="24"/>
          <w:lang w:eastAsia="ru-RU"/>
        </w:rPr>
        <w:t>, луч, треугольник. Измерение и построение отрезков. Координатный луч.</w:t>
      </w:r>
    </w:p>
    <w:p w:rsidR="000F334E" w:rsidRPr="000F334E" w:rsidRDefault="000F334E" w:rsidP="000F334E">
      <w:pPr>
        <w:widowControl/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u w:val="single"/>
          <w:lang w:eastAsia="ru-RU"/>
        </w:rPr>
        <w:t>Цель</w:t>
      </w:r>
      <w:r w:rsidRPr="000F334E">
        <w:rPr>
          <w:sz w:val="24"/>
          <w:szCs w:val="24"/>
          <w:lang w:eastAsia="ru-RU"/>
        </w:rPr>
        <w:t>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0F334E" w:rsidRPr="000F334E" w:rsidRDefault="000F334E" w:rsidP="000F334E">
      <w:pPr>
        <w:widowControl/>
        <w:shd w:val="clear" w:color="auto" w:fill="FFFFFF"/>
        <w:spacing w:line="276" w:lineRule="auto"/>
        <w:ind w:firstLine="709"/>
        <w:jc w:val="both"/>
        <w:rPr>
          <w:b/>
          <w:bCs/>
          <w:sz w:val="24"/>
          <w:szCs w:val="24"/>
          <w:lang w:eastAsia="ru-RU"/>
        </w:rPr>
      </w:pPr>
      <w:r w:rsidRPr="000F334E">
        <w:rPr>
          <w:b/>
          <w:bCs/>
          <w:sz w:val="24"/>
          <w:szCs w:val="24"/>
          <w:lang w:eastAsia="ru-RU"/>
        </w:rPr>
        <w:t xml:space="preserve">2. </w:t>
      </w:r>
      <w:r w:rsidRPr="000F334E">
        <w:rPr>
          <w:b/>
          <w:bCs/>
          <w:i/>
          <w:sz w:val="24"/>
          <w:szCs w:val="24"/>
          <w:lang w:eastAsia="ru-RU"/>
        </w:rPr>
        <w:t>Сложение и вычитание натуральных чисел</w:t>
      </w:r>
      <w:r>
        <w:rPr>
          <w:b/>
          <w:bCs/>
          <w:sz w:val="24"/>
          <w:szCs w:val="24"/>
          <w:lang w:eastAsia="ru-RU"/>
        </w:rPr>
        <w:t xml:space="preserve"> (31</w:t>
      </w:r>
      <w:r w:rsidRPr="000F334E">
        <w:rPr>
          <w:b/>
          <w:bCs/>
          <w:sz w:val="24"/>
          <w:szCs w:val="24"/>
          <w:lang w:eastAsia="ru-RU"/>
        </w:rPr>
        <w:t xml:space="preserve"> ч). </w:t>
      </w:r>
    </w:p>
    <w:p w:rsidR="000F334E" w:rsidRPr="000F334E" w:rsidRDefault="000F334E" w:rsidP="000F334E">
      <w:pPr>
        <w:widowControl/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lang w:eastAsia="ru-RU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 Угол, треугольник, прямоугольник. Величина (градусная мера) угла. Единицы измерения углов. Измерение углов. Построение угла заданной величины.</w:t>
      </w:r>
    </w:p>
    <w:p w:rsidR="000F334E" w:rsidRPr="000F334E" w:rsidRDefault="000F334E" w:rsidP="000F334E">
      <w:pPr>
        <w:widowControl/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u w:val="single"/>
          <w:lang w:eastAsia="ru-RU"/>
        </w:rPr>
        <w:t>Цель</w:t>
      </w:r>
      <w:r w:rsidRPr="000F334E">
        <w:rPr>
          <w:sz w:val="24"/>
          <w:szCs w:val="24"/>
          <w:lang w:eastAsia="ru-RU"/>
        </w:rPr>
        <w:t>: закрепить и развить навыки сложения и вычитания натуральных чисел, выполнять измерение и построение углов.</w:t>
      </w:r>
    </w:p>
    <w:p w:rsidR="000F334E" w:rsidRPr="000F334E" w:rsidRDefault="000F334E" w:rsidP="000F334E">
      <w:pPr>
        <w:widowControl/>
        <w:shd w:val="clear" w:color="auto" w:fill="FFFFFF"/>
        <w:spacing w:line="276" w:lineRule="auto"/>
        <w:ind w:firstLine="709"/>
        <w:jc w:val="both"/>
        <w:rPr>
          <w:b/>
          <w:bCs/>
          <w:sz w:val="24"/>
          <w:szCs w:val="24"/>
          <w:lang w:eastAsia="ru-RU"/>
        </w:rPr>
      </w:pPr>
      <w:r w:rsidRPr="000F334E">
        <w:rPr>
          <w:b/>
          <w:bCs/>
          <w:sz w:val="24"/>
          <w:szCs w:val="24"/>
          <w:lang w:eastAsia="ru-RU"/>
        </w:rPr>
        <w:t xml:space="preserve">3. </w:t>
      </w:r>
      <w:r w:rsidRPr="000F334E">
        <w:rPr>
          <w:b/>
          <w:bCs/>
          <w:i/>
          <w:sz w:val="24"/>
          <w:szCs w:val="24"/>
          <w:lang w:eastAsia="ru-RU"/>
        </w:rPr>
        <w:t>Умножение и деление натуральных чисел</w:t>
      </w:r>
      <w:r>
        <w:rPr>
          <w:b/>
          <w:bCs/>
          <w:sz w:val="24"/>
          <w:szCs w:val="24"/>
          <w:lang w:eastAsia="ru-RU"/>
        </w:rPr>
        <w:t xml:space="preserve"> (36</w:t>
      </w:r>
      <w:r w:rsidRPr="000F334E">
        <w:rPr>
          <w:b/>
          <w:bCs/>
          <w:sz w:val="24"/>
          <w:szCs w:val="24"/>
          <w:lang w:eastAsia="ru-RU"/>
        </w:rPr>
        <w:t xml:space="preserve"> ч). </w:t>
      </w:r>
    </w:p>
    <w:p w:rsidR="000F334E" w:rsidRPr="000F334E" w:rsidRDefault="000F334E" w:rsidP="000F334E">
      <w:pPr>
        <w:widowControl/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lang w:eastAsia="ru-RU"/>
        </w:rPr>
        <w:t>Умножение и деление натуральных чисел, свойства умножения. Квадрат и куб числа. Решение текстовых задач. Вычисления по формулам. Прямоугольник. Площадь пря</w:t>
      </w:r>
      <w:r w:rsidRPr="000F334E">
        <w:rPr>
          <w:sz w:val="24"/>
          <w:szCs w:val="24"/>
          <w:lang w:eastAsia="ru-RU"/>
        </w:rPr>
        <w:softHyphen/>
        <w:t xml:space="preserve">моугольника. Единицы площадей. Объем прямоугольного параллелепипеда. Комбинаторные </w:t>
      </w:r>
      <w:proofErr w:type="spellStart"/>
      <w:r w:rsidRPr="000F334E">
        <w:rPr>
          <w:sz w:val="24"/>
          <w:szCs w:val="24"/>
          <w:lang w:eastAsia="ru-RU"/>
        </w:rPr>
        <w:t>задаи</w:t>
      </w:r>
      <w:proofErr w:type="spellEnd"/>
      <w:r w:rsidRPr="000F334E">
        <w:rPr>
          <w:sz w:val="24"/>
          <w:szCs w:val="24"/>
          <w:lang w:eastAsia="ru-RU"/>
        </w:rPr>
        <w:t>.</w:t>
      </w:r>
    </w:p>
    <w:p w:rsidR="000F334E" w:rsidRPr="000F334E" w:rsidRDefault="000F334E" w:rsidP="000F334E">
      <w:pPr>
        <w:widowControl/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u w:val="single"/>
          <w:lang w:eastAsia="ru-RU"/>
        </w:rPr>
        <w:t>Цель</w:t>
      </w:r>
      <w:r w:rsidRPr="000F334E">
        <w:rPr>
          <w:sz w:val="24"/>
          <w:szCs w:val="24"/>
          <w:lang w:eastAsia="ru-RU"/>
        </w:rPr>
        <w:t>: закрепить и развить навыки арифметических действий с натуральными числами,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0F334E" w:rsidRPr="000F334E" w:rsidRDefault="000F334E" w:rsidP="000F334E">
      <w:pPr>
        <w:widowControl/>
        <w:shd w:val="clear" w:color="auto" w:fill="FFFFFF"/>
        <w:spacing w:line="276" w:lineRule="auto"/>
        <w:ind w:firstLine="709"/>
        <w:jc w:val="both"/>
        <w:rPr>
          <w:b/>
          <w:bCs/>
          <w:sz w:val="24"/>
          <w:szCs w:val="24"/>
          <w:lang w:eastAsia="ru-RU"/>
        </w:rPr>
      </w:pPr>
      <w:r w:rsidRPr="000F334E">
        <w:rPr>
          <w:b/>
          <w:bCs/>
          <w:sz w:val="24"/>
          <w:szCs w:val="24"/>
          <w:lang w:eastAsia="ru-RU"/>
        </w:rPr>
        <w:t xml:space="preserve">4.  </w:t>
      </w:r>
      <w:r w:rsidRPr="000F334E">
        <w:rPr>
          <w:b/>
          <w:bCs/>
          <w:i/>
          <w:sz w:val="24"/>
          <w:szCs w:val="24"/>
          <w:lang w:eastAsia="ru-RU"/>
        </w:rPr>
        <w:t>Обыкновенные дроби</w:t>
      </w:r>
      <w:r>
        <w:rPr>
          <w:b/>
          <w:bCs/>
          <w:sz w:val="24"/>
          <w:szCs w:val="24"/>
          <w:lang w:eastAsia="ru-RU"/>
        </w:rPr>
        <w:t xml:space="preserve"> (18</w:t>
      </w:r>
      <w:r w:rsidRPr="000F334E">
        <w:rPr>
          <w:b/>
          <w:bCs/>
          <w:sz w:val="24"/>
          <w:szCs w:val="24"/>
          <w:lang w:eastAsia="ru-RU"/>
        </w:rPr>
        <w:t xml:space="preserve"> ч).</w:t>
      </w:r>
    </w:p>
    <w:p w:rsidR="000F334E" w:rsidRPr="000F334E" w:rsidRDefault="000F334E" w:rsidP="000F334E">
      <w:pPr>
        <w:widowControl/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0F334E">
        <w:rPr>
          <w:b/>
          <w:bCs/>
          <w:sz w:val="24"/>
          <w:szCs w:val="24"/>
          <w:lang w:eastAsia="ru-RU"/>
        </w:rPr>
        <w:t xml:space="preserve"> </w:t>
      </w:r>
      <w:r w:rsidRPr="000F334E">
        <w:rPr>
          <w:sz w:val="24"/>
          <w:szCs w:val="24"/>
          <w:lang w:eastAsia="ru-RU"/>
        </w:rPr>
        <w:t>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0F334E" w:rsidRPr="000F334E" w:rsidRDefault="000F334E" w:rsidP="000F334E">
      <w:pPr>
        <w:widowControl/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u w:val="single"/>
          <w:lang w:eastAsia="ru-RU"/>
        </w:rPr>
        <w:lastRenderedPageBreak/>
        <w:t>Цель</w:t>
      </w:r>
      <w:r w:rsidRPr="000F334E">
        <w:rPr>
          <w:sz w:val="24"/>
          <w:szCs w:val="24"/>
          <w:lang w:eastAsia="ru-RU"/>
        </w:rPr>
        <w:t>: познакомить обучающихся с понятием дроби в объеме, достаточном для введения десятичных дробей.</w:t>
      </w:r>
    </w:p>
    <w:p w:rsidR="000F334E" w:rsidRPr="000F334E" w:rsidRDefault="000F334E" w:rsidP="000F334E">
      <w:pPr>
        <w:widowControl/>
        <w:shd w:val="clear" w:color="auto" w:fill="FFFFFF"/>
        <w:spacing w:line="276" w:lineRule="auto"/>
        <w:ind w:firstLine="709"/>
        <w:jc w:val="both"/>
        <w:rPr>
          <w:b/>
          <w:bCs/>
          <w:sz w:val="24"/>
          <w:szCs w:val="24"/>
          <w:lang w:eastAsia="ru-RU"/>
        </w:rPr>
      </w:pPr>
      <w:r w:rsidRPr="000F334E">
        <w:rPr>
          <w:b/>
          <w:bCs/>
          <w:sz w:val="24"/>
          <w:szCs w:val="24"/>
          <w:lang w:eastAsia="ru-RU"/>
        </w:rPr>
        <w:t>6.</w:t>
      </w:r>
      <w:r w:rsidRPr="000F334E">
        <w:rPr>
          <w:b/>
          <w:sz w:val="24"/>
          <w:szCs w:val="24"/>
          <w:lang w:eastAsia="ru-RU"/>
        </w:rPr>
        <w:t xml:space="preserve"> </w:t>
      </w:r>
      <w:r w:rsidRPr="000F334E">
        <w:rPr>
          <w:b/>
          <w:bCs/>
          <w:i/>
          <w:sz w:val="24"/>
          <w:szCs w:val="24"/>
          <w:lang w:eastAsia="ru-RU"/>
        </w:rPr>
        <w:t xml:space="preserve">Десятичные дроби. </w:t>
      </w:r>
      <w:r w:rsidRPr="000F334E">
        <w:rPr>
          <w:b/>
          <w:bCs/>
          <w:sz w:val="24"/>
          <w:szCs w:val="24"/>
          <w:lang w:eastAsia="ru-RU"/>
        </w:rPr>
        <w:t>(4</w:t>
      </w:r>
      <w:r w:rsidR="000E0DAF">
        <w:rPr>
          <w:b/>
          <w:bCs/>
          <w:sz w:val="24"/>
          <w:szCs w:val="24"/>
          <w:lang w:eastAsia="ru-RU"/>
        </w:rPr>
        <w:t>8</w:t>
      </w:r>
      <w:r w:rsidRPr="000F334E">
        <w:rPr>
          <w:b/>
          <w:bCs/>
          <w:sz w:val="24"/>
          <w:szCs w:val="24"/>
          <w:lang w:eastAsia="ru-RU"/>
        </w:rPr>
        <w:t xml:space="preserve"> ч). </w:t>
      </w:r>
    </w:p>
    <w:p w:rsidR="000F334E" w:rsidRPr="000F334E" w:rsidRDefault="000F334E" w:rsidP="000F334E">
      <w:pPr>
        <w:widowControl/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lang w:eastAsia="ru-RU"/>
        </w:rPr>
        <w:t>Десятичная дробь. Сравнение, округление, слежение и вычитание десятичных дробей. Решение текстовых задач. Умножение и деление десятичных дробей. Среднее арифметическое нескольких чисел. Проценты. Основные задачи на проценты.</w:t>
      </w:r>
    </w:p>
    <w:p w:rsidR="000F334E" w:rsidRPr="000F334E" w:rsidRDefault="000F334E" w:rsidP="000F334E">
      <w:pPr>
        <w:widowControl/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u w:val="single"/>
          <w:lang w:eastAsia="ru-RU"/>
        </w:rPr>
        <w:t>Цель</w:t>
      </w:r>
      <w:r w:rsidRPr="000F334E">
        <w:rPr>
          <w:sz w:val="24"/>
          <w:szCs w:val="24"/>
          <w:lang w:eastAsia="ru-RU"/>
        </w:rPr>
        <w:t>: выработать умения читать, записывать, сравнивать, округлять десятичные дроби, выполнять сложение и вычитание десятичных дробей, выработать умения умножать и делить десятичные дроби, выполнять задания на все действия с натуральными числами и десятичными дробями, сформировать умения решать простейшие задачи на проценты,</w:t>
      </w:r>
    </w:p>
    <w:p w:rsidR="000F334E" w:rsidRPr="000F334E" w:rsidRDefault="000F334E" w:rsidP="000F334E">
      <w:pPr>
        <w:widowControl/>
        <w:shd w:val="clear" w:color="auto" w:fill="FFFFFF"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0F334E">
        <w:rPr>
          <w:b/>
          <w:bCs/>
          <w:sz w:val="24"/>
          <w:szCs w:val="24"/>
          <w:lang w:eastAsia="ru-RU"/>
        </w:rPr>
        <w:t xml:space="preserve">7. </w:t>
      </w:r>
      <w:r w:rsidRPr="000F334E">
        <w:rPr>
          <w:b/>
          <w:bCs/>
          <w:i/>
          <w:sz w:val="24"/>
          <w:szCs w:val="24"/>
          <w:lang w:eastAsia="ru-RU"/>
        </w:rPr>
        <w:t>Повторение и систематизация учебного материала</w:t>
      </w:r>
      <w:r w:rsidRPr="000F334E">
        <w:rPr>
          <w:b/>
          <w:sz w:val="24"/>
          <w:szCs w:val="24"/>
          <w:lang w:eastAsia="ru-RU"/>
        </w:rPr>
        <w:t>(1</w:t>
      </w:r>
      <w:r w:rsidR="000E0DAF">
        <w:rPr>
          <w:b/>
          <w:sz w:val="24"/>
          <w:szCs w:val="24"/>
          <w:lang w:eastAsia="ru-RU"/>
        </w:rPr>
        <w:t>7</w:t>
      </w:r>
      <w:bookmarkStart w:id="0" w:name="_GoBack"/>
      <w:bookmarkEnd w:id="0"/>
      <w:r w:rsidRPr="000F334E">
        <w:rPr>
          <w:b/>
          <w:sz w:val="24"/>
          <w:szCs w:val="24"/>
          <w:lang w:eastAsia="ru-RU"/>
        </w:rPr>
        <w:t xml:space="preserve"> ч). </w:t>
      </w:r>
    </w:p>
    <w:p w:rsidR="000F334E" w:rsidRPr="000F334E" w:rsidRDefault="000F334E" w:rsidP="000F334E">
      <w:pPr>
        <w:widowControl/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0F334E">
        <w:rPr>
          <w:sz w:val="24"/>
          <w:szCs w:val="24"/>
          <w:u w:val="single"/>
          <w:lang w:eastAsia="ru-RU"/>
        </w:rPr>
        <w:t>Цель:</w:t>
      </w:r>
      <w:r w:rsidRPr="000F334E">
        <w:rPr>
          <w:sz w:val="24"/>
          <w:szCs w:val="24"/>
          <w:lang w:eastAsia="ru-RU"/>
        </w:rPr>
        <w:t xml:space="preserve"> Повторение, обобщение и систематизация знаний, умений и навыков за курс математики 5 класса.</w:t>
      </w:r>
    </w:p>
    <w:p w:rsidR="000F334E" w:rsidRPr="000F334E" w:rsidRDefault="000F334E" w:rsidP="000F334E">
      <w:pPr>
        <w:widowControl/>
        <w:autoSpaceDE/>
        <w:autoSpaceDN/>
        <w:adjustRightInd/>
        <w:spacing w:after="200" w:line="276" w:lineRule="auto"/>
        <w:rPr>
          <w:rFonts w:eastAsiaTheme="minorEastAsia"/>
          <w:sz w:val="24"/>
          <w:szCs w:val="24"/>
          <w:lang w:eastAsia="ru-RU"/>
        </w:rPr>
      </w:pPr>
    </w:p>
    <w:p w:rsidR="000F334E" w:rsidRPr="000F334E" w:rsidRDefault="000F334E" w:rsidP="000F334E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116853" w:rsidRPr="00960972" w:rsidRDefault="00116853" w:rsidP="00116853">
      <w:pPr>
        <w:spacing w:line="0" w:lineRule="atLeast"/>
        <w:ind w:left="580"/>
        <w:rPr>
          <w:b/>
          <w:sz w:val="28"/>
        </w:rPr>
      </w:pPr>
      <w:r w:rsidRPr="00960972">
        <w:rPr>
          <w:b/>
          <w:sz w:val="28"/>
        </w:rPr>
        <w:t>Количество часов по разделам:</w:t>
      </w:r>
    </w:p>
    <w:p w:rsidR="00960972" w:rsidRDefault="00960972" w:rsidP="00116853">
      <w:pPr>
        <w:spacing w:line="0" w:lineRule="atLeast"/>
        <w:ind w:left="580"/>
        <w:rPr>
          <w:b/>
          <w:sz w:val="24"/>
        </w:rPr>
      </w:pPr>
    </w:p>
    <w:tbl>
      <w:tblPr>
        <w:tblStyle w:val="a7"/>
        <w:tblW w:w="9767" w:type="dxa"/>
        <w:tblLook w:val="04A0"/>
      </w:tblPr>
      <w:tblGrid>
        <w:gridCol w:w="675"/>
        <w:gridCol w:w="4208"/>
        <w:gridCol w:w="2442"/>
        <w:gridCol w:w="2442"/>
      </w:tblGrid>
      <w:tr w:rsidR="005121DE" w:rsidTr="005121DE">
        <w:trPr>
          <w:trHeight w:val="545"/>
        </w:trPr>
        <w:tc>
          <w:tcPr>
            <w:tcW w:w="675" w:type="dxa"/>
          </w:tcPr>
          <w:p w:rsidR="005121DE" w:rsidRDefault="00512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08" w:type="dxa"/>
          </w:tcPr>
          <w:p w:rsidR="005121DE" w:rsidRDefault="00512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2442" w:type="dxa"/>
          </w:tcPr>
          <w:p w:rsidR="005121DE" w:rsidRDefault="00512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442" w:type="dxa"/>
          </w:tcPr>
          <w:p w:rsidR="005121DE" w:rsidRDefault="00512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</w:tc>
      </w:tr>
      <w:tr w:rsidR="005121DE" w:rsidTr="005121DE">
        <w:trPr>
          <w:trHeight w:val="545"/>
        </w:trPr>
        <w:tc>
          <w:tcPr>
            <w:tcW w:w="675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08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 4 класса</w:t>
            </w:r>
          </w:p>
        </w:tc>
        <w:tc>
          <w:tcPr>
            <w:tcW w:w="2442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5121DE" w:rsidRDefault="003C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к/</w:t>
            </w:r>
            <w:r w:rsidR="00346C86">
              <w:rPr>
                <w:sz w:val="24"/>
                <w:szCs w:val="24"/>
              </w:rPr>
              <w:t>р.</w:t>
            </w:r>
          </w:p>
        </w:tc>
      </w:tr>
      <w:tr w:rsidR="005121DE" w:rsidTr="005121DE">
        <w:trPr>
          <w:trHeight w:val="545"/>
        </w:trPr>
        <w:tc>
          <w:tcPr>
            <w:tcW w:w="675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Натуральные числа</w:t>
            </w:r>
          </w:p>
        </w:tc>
        <w:tc>
          <w:tcPr>
            <w:tcW w:w="2442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42" w:type="dxa"/>
          </w:tcPr>
          <w:p w:rsidR="005121DE" w:rsidRDefault="00BE6936" w:rsidP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</w:tr>
      <w:tr w:rsidR="005121DE" w:rsidTr="005121DE">
        <w:trPr>
          <w:trHeight w:val="545"/>
        </w:trPr>
        <w:tc>
          <w:tcPr>
            <w:tcW w:w="675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2442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42" w:type="dxa"/>
          </w:tcPr>
          <w:p w:rsidR="005121DE" w:rsidRDefault="00BE6936" w:rsidP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 и №3 </w:t>
            </w:r>
          </w:p>
        </w:tc>
      </w:tr>
      <w:tr w:rsidR="005121DE" w:rsidTr="005121DE">
        <w:trPr>
          <w:trHeight w:val="545"/>
        </w:trPr>
        <w:tc>
          <w:tcPr>
            <w:tcW w:w="675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2442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42" w:type="dxa"/>
          </w:tcPr>
          <w:p w:rsidR="005121DE" w:rsidRDefault="00BE6936" w:rsidP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 и № 5 </w:t>
            </w:r>
          </w:p>
        </w:tc>
      </w:tr>
      <w:tr w:rsidR="005121DE" w:rsidTr="005121DE">
        <w:trPr>
          <w:trHeight w:val="545"/>
        </w:trPr>
        <w:tc>
          <w:tcPr>
            <w:tcW w:w="675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2442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42" w:type="dxa"/>
          </w:tcPr>
          <w:p w:rsidR="005121DE" w:rsidRDefault="00BE6936" w:rsidP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 </w:t>
            </w:r>
          </w:p>
        </w:tc>
      </w:tr>
      <w:tr w:rsidR="005121DE" w:rsidTr="005121DE">
        <w:trPr>
          <w:trHeight w:val="545"/>
        </w:trPr>
        <w:tc>
          <w:tcPr>
            <w:tcW w:w="675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08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Десятичные дроби</w:t>
            </w:r>
          </w:p>
        </w:tc>
        <w:tc>
          <w:tcPr>
            <w:tcW w:w="2442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42" w:type="dxa"/>
          </w:tcPr>
          <w:p w:rsidR="005121DE" w:rsidRDefault="00BE6936" w:rsidP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3C20A1">
              <w:rPr>
                <w:sz w:val="24"/>
                <w:szCs w:val="24"/>
              </w:rPr>
              <w:t>, № 8</w:t>
            </w:r>
            <w:r>
              <w:rPr>
                <w:sz w:val="24"/>
                <w:szCs w:val="24"/>
              </w:rPr>
              <w:t xml:space="preserve">, № 9 </w:t>
            </w:r>
          </w:p>
        </w:tc>
      </w:tr>
      <w:tr w:rsidR="005121DE" w:rsidTr="005121DE">
        <w:trPr>
          <w:trHeight w:val="575"/>
        </w:trPr>
        <w:tc>
          <w:tcPr>
            <w:tcW w:w="675" w:type="dxa"/>
          </w:tcPr>
          <w:p w:rsidR="005121DE" w:rsidRDefault="00BE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</w:tcPr>
          <w:p w:rsidR="005121DE" w:rsidRDefault="003C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 5 класса</w:t>
            </w:r>
          </w:p>
        </w:tc>
        <w:tc>
          <w:tcPr>
            <w:tcW w:w="2442" w:type="dxa"/>
          </w:tcPr>
          <w:p w:rsidR="005121DE" w:rsidRDefault="00960972" w:rsidP="003C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42" w:type="dxa"/>
          </w:tcPr>
          <w:p w:rsidR="005121DE" w:rsidRDefault="003C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к/</w:t>
            </w:r>
            <w:r w:rsidR="00346C86">
              <w:rPr>
                <w:sz w:val="24"/>
                <w:szCs w:val="24"/>
              </w:rPr>
              <w:t>р.</w:t>
            </w:r>
          </w:p>
        </w:tc>
      </w:tr>
      <w:tr w:rsidR="003C20A1" w:rsidTr="005121DE">
        <w:trPr>
          <w:trHeight w:val="575"/>
        </w:trPr>
        <w:tc>
          <w:tcPr>
            <w:tcW w:w="675" w:type="dxa"/>
          </w:tcPr>
          <w:p w:rsidR="003C20A1" w:rsidRDefault="003C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</w:tcPr>
          <w:p w:rsidR="003C20A1" w:rsidRDefault="003C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  <w:r w:rsidR="00960972">
              <w:rPr>
                <w:sz w:val="24"/>
                <w:szCs w:val="24"/>
              </w:rPr>
              <w:t>, промежуточный контроль</w:t>
            </w:r>
          </w:p>
        </w:tc>
        <w:tc>
          <w:tcPr>
            <w:tcW w:w="2442" w:type="dxa"/>
          </w:tcPr>
          <w:p w:rsidR="003C20A1" w:rsidRPr="00346C86" w:rsidRDefault="00346C86" w:rsidP="003C20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42" w:type="dxa"/>
          </w:tcPr>
          <w:p w:rsidR="003C20A1" w:rsidRPr="00346C86" w:rsidRDefault="00346C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BE6936" w:rsidTr="005121DE">
        <w:trPr>
          <w:trHeight w:val="575"/>
        </w:trPr>
        <w:tc>
          <w:tcPr>
            <w:tcW w:w="675" w:type="dxa"/>
          </w:tcPr>
          <w:p w:rsidR="00BE6936" w:rsidRDefault="00BE6936">
            <w:pPr>
              <w:rPr>
                <w:sz w:val="24"/>
                <w:szCs w:val="24"/>
              </w:rPr>
            </w:pPr>
          </w:p>
        </w:tc>
        <w:tc>
          <w:tcPr>
            <w:tcW w:w="4208" w:type="dxa"/>
          </w:tcPr>
          <w:p w:rsidR="00BE6936" w:rsidRDefault="003C20A1" w:rsidP="003C2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42" w:type="dxa"/>
          </w:tcPr>
          <w:p w:rsidR="00BE6936" w:rsidRDefault="003C2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ч</w:t>
            </w:r>
          </w:p>
        </w:tc>
        <w:tc>
          <w:tcPr>
            <w:tcW w:w="2442" w:type="dxa"/>
          </w:tcPr>
          <w:p w:rsidR="00BE6936" w:rsidRDefault="003C20A1" w:rsidP="00960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09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</w:tr>
    </w:tbl>
    <w:p w:rsidR="00116853" w:rsidRDefault="00116853" w:rsidP="00731AB9">
      <w:pPr>
        <w:jc w:val="center"/>
        <w:rPr>
          <w:sz w:val="24"/>
          <w:szCs w:val="24"/>
        </w:rPr>
      </w:pPr>
    </w:p>
    <w:p w:rsidR="00731AB9" w:rsidRDefault="00731AB9" w:rsidP="00731AB9">
      <w:pPr>
        <w:jc w:val="center"/>
        <w:rPr>
          <w:b/>
          <w:sz w:val="28"/>
          <w:szCs w:val="28"/>
        </w:rPr>
      </w:pPr>
    </w:p>
    <w:p w:rsidR="009A337C" w:rsidRPr="009A337C" w:rsidRDefault="009A337C" w:rsidP="00731AB9">
      <w:pPr>
        <w:jc w:val="center"/>
        <w:rPr>
          <w:b/>
          <w:sz w:val="28"/>
          <w:szCs w:val="28"/>
        </w:rPr>
      </w:pPr>
      <w:r w:rsidRPr="009A337C">
        <w:rPr>
          <w:b/>
          <w:sz w:val="28"/>
          <w:szCs w:val="28"/>
        </w:rPr>
        <w:t>Календарно</w:t>
      </w:r>
      <w:r w:rsidR="008B50E1">
        <w:rPr>
          <w:b/>
          <w:sz w:val="28"/>
          <w:szCs w:val="28"/>
        </w:rPr>
        <w:t xml:space="preserve"> </w:t>
      </w:r>
      <w:r w:rsidRPr="009A337C">
        <w:rPr>
          <w:b/>
          <w:sz w:val="28"/>
          <w:szCs w:val="28"/>
        </w:rPr>
        <w:t>- темат</w:t>
      </w:r>
      <w:r>
        <w:rPr>
          <w:b/>
          <w:sz w:val="28"/>
          <w:szCs w:val="28"/>
        </w:rPr>
        <w:t>ическое</w:t>
      </w:r>
      <w:r w:rsidRPr="009A337C">
        <w:rPr>
          <w:b/>
          <w:sz w:val="28"/>
          <w:szCs w:val="28"/>
        </w:rPr>
        <w:t xml:space="preserve">  план</w:t>
      </w:r>
      <w:r>
        <w:rPr>
          <w:b/>
          <w:sz w:val="28"/>
          <w:szCs w:val="28"/>
        </w:rPr>
        <w:t>ирование</w:t>
      </w:r>
    </w:p>
    <w:p w:rsidR="009A337C" w:rsidRDefault="009A337C" w:rsidP="00731AB9">
      <w:pPr>
        <w:jc w:val="center"/>
        <w:rPr>
          <w:sz w:val="28"/>
          <w:szCs w:val="28"/>
        </w:rPr>
      </w:pPr>
      <w:r>
        <w:rPr>
          <w:sz w:val="28"/>
          <w:szCs w:val="28"/>
        </w:rPr>
        <w:t>(5 ч в неделю, 170 ч за 34 недели)</w:t>
      </w:r>
    </w:p>
    <w:p w:rsidR="009A337C" w:rsidRPr="005E07A2" w:rsidRDefault="009A337C" w:rsidP="009A337C">
      <w:pPr>
        <w:rPr>
          <w:sz w:val="28"/>
          <w:szCs w:val="28"/>
        </w:rPr>
      </w:pPr>
    </w:p>
    <w:tbl>
      <w:tblPr>
        <w:tblStyle w:val="a7"/>
        <w:tblW w:w="9571" w:type="dxa"/>
        <w:tblCellMar>
          <w:top w:w="57" w:type="dxa"/>
          <w:bottom w:w="57" w:type="dxa"/>
        </w:tblCellMar>
        <w:tblLook w:val="01E0"/>
      </w:tblPr>
      <w:tblGrid>
        <w:gridCol w:w="796"/>
        <w:gridCol w:w="809"/>
        <w:gridCol w:w="3987"/>
        <w:gridCol w:w="1227"/>
        <w:gridCol w:w="1390"/>
        <w:gridCol w:w="1362"/>
      </w:tblGrid>
      <w:tr w:rsidR="008B50E1" w:rsidRPr="00477083" w:rsidTr="008B50E1">
        <w:trPr>
          <w:cantSplit/>
          <w:trHeight w:val="357"/>
        </w:trPr>
        <w:tc>
          <w:tcPr>
            <w:tcW w:w="771" w:type="dxa"/>
            <w:vMerge w:val="restart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810" w:type="dxa"/>
            <w:vMerge w:val="restart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№</w:t>
            </w:r>
            <w:proofErr w:type="gramStart"/>
            <w:r w:rsidRPr="00477083">
              <w:rPr>
                <w:b/>
                <w:sz w:val="22"/>
                <w:szCs w:val="22"/>
              </w:rPr>
              <w:t>п</w:t>
            </w:r>
            <w:proofErr w:type="gramEnd"/>
            <w:r w:rsidRPr="0047708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999" w:type="dxa"/>
            <w:vMerge w:val="restart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2623" w:type="dxa"/>
            <w:gridSpan w:val="2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 xml:space="preserve">Дата  проведения  </w:t>
            </w:r>
          </w:p>
        </w:tc>
        <w:tc>
          <w:tcPr>
            <w:tcW w:w="1368" w:type="dxa"/>
            <w:vMerge w:val="restart"/>
          </w:tcPr>
          <w:p w:rsidR="008B50E1" w:rsidRPr="00477083" w:rsidRDefault="008B50E1" w:rsidP="009A337C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A337C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д/з</w:t>
            </w:r>
          </w:p>
          <w:p w:rsidR="008B50E1" w:rsidRPr="00477083" w:rsidRDefault="008B50E1" w:rsidP="009A337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0"/>
          <w:tblHeader/>
        </w:trPr>
        <w:tc>
          <w:tcPr>
            <w:tcW w:w="771" w:type="dxa"/>
            <w:vMerge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</w:p>
        </w:tc>
        <w:tc>
          <w:tcPr>
            <w:tcW w:w="3999" w:type="dxa"/>
            <w:vMerge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по  плану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по  факту</w:t>
            </w:r>
          </w:p>
        </w:tc>
        <w:tc>
          <w:tcPr>
            <w:tcW w:w="1368" w:type="dxa"/>
            <w:vMerge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  <w:tblHeader/>
        </w:trPr>
        <w:tc>
          <w:tcPr>
            <w:tcW w:w="771" w:type="dxa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 xml:space="preserve">   </w:t>
            </w:r>
            <w:r w:rsidRPr="00477083">
              <w:rPr>
                <w:sz w:val="22"/>
                <w:szCs w:val="22"/>
              </w:rPr>
              <w:t>1</w:t>
            </w:r>
          </w:p>
        </w:tc>
        <w:tc>
          <w:tcPr>
            <w:tcW w:w="3999" w:type="dxa"/>
            <w:shd w:val="clear" w:color="auto" w:fill="auto"/>
          </w:tcPr>
          <w:p w:rsidR="008B50E1" w:rsidRDefault="008B50E1" w:rsidP="00901BE6">
            <w:pPr>
              <w:rPr>
                <w:b/>
                <w:sz w:val="22"/>
                <w:szCs w:val="22"/>
              </w:rPr>
            </w:pPr>
            <w:r w:rsidRPr="00901BE6">
              <w:rPr>
                <w:b/>
                <w:sz w:val="22"/>
                <w:szCs w:val="22"/>
              </w:rPr>
              <w:t xml:space="preserve">ПОВТОРЕНИЕ  </w:t>
            </w:r>
          </w:p>
          <w:p w:rsidR="008B50E1" w:rsidRPr="00477083" w:rsidRDefault="008B50E1" w:rsidP="00901BE6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Арифметические действия с числами и величинами.</w:t>
            </w:r>
          </w:p>
        </w:tc>
        <w:tc>
          <w:tcPr>
            <w:tcW w:w="1229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  <w:tblHeader/>
        </w:trPr>
        <w:tc>
          <w:tcPr>
            <w:tcW w:w="771" w:type="dxa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 xml:space="preserve">   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  изученного  в  4 классе.</w:t>
            </w:r>
            <w:r>
              <w:t xml:space="preserve"> </w:t>
            </w:r>
            <w:r w:rsidRPr="00477083">
              <w:rPr>
                <w:sz w:val="22"/>
                <w:szCs w:val="22"/>
              </w:rPr>
              <w:t>Решение задач на движение. Периметр и площадь прямоугольника.</w:t>
            </w:r>
          </w:p>
        </w:tc>
        <w:tc>
          <w:tcPr>
            <w:tcW w:w="1229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  <w:tblHeader/>
        </w:trPr>
        <w:tc>
          <w:tcPr>
            <w:tcW w:w="771" w:type="dxa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 xml:space="preserve">   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1229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9" w:type="dxa"/>
            <w:gridSpan w:val="2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НАТУРАЛЬНЫЕ ЧИСЛА</w:t>
            </w:r>
          </w:p>
        </w:tc>
        <w:tc>
          <w:tcPr>
            <w:tcW w:w="1229" w:type="dxa"/>
            <w:vAlign w:val="center"/>
          </w:tcPr>
          <w:p w:rsidR="00264A68" w:rsidRDefault="00264A68" w:rsidP="009C2B38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Ряд натуральных чисел. Из истории развития понятия числа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07"/>
        </w:trPr>
        <w:tc>
          <w:tcPr>
            <w:tcW w:w="771" w:type="dxa"/>
          </w:tcPr>
          <w:p w:rsidR="008B50E1" w:rsidRDefault="008B50E1" w:rsidP="009F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Цифры. Десятичная  запись  натуральных  чисел.</w:t>
            </w:r>
          </w:p>
          <w:p w:rsidR="008B50E1" w:rsidRPr="00477083" w:rsidRDefault="008B50E1" w:rsidP="009F1D4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477083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Натуральные числа и нуль. Чтение и запись  натуральных чисел</w:t>
            </w:r>
            <w:r>
              <w:rPr>
                <w:sz w:val="22"/>
                <w:szCs w:val="22"/>
              </w:rPr>
              <w:t>. «Числа-великаны»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7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Классы и разряды. Сумма разрядных слагаемых. Числа разных народов. Римские числа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Отрезок.  Длина  отрезка.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Ломаная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Плоскость. Прямая. Луч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B04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Изображение п</w:t>
            </w:r>
            <w:r w:rsidRPr="00477083">
              <w:rPr>
                <w:sz w:val="22"/>
                <w:szCs w:val="22"/>
              </w:rPr>
              <w:t>лоскост</w:t>
            </w:r>
            <w:r>
              <w:rPr>
                <w:sz w:val="22"/>
                <w:szCs w:val="22"/>
              </w:rPr>
              <w:t>и, п</w:t>
            </w:r>
            <w:r w:rsidRPr="00477083">
              <w:rPr>
                <w:sz w:val="22"/>
                <w:szCs w:val="22"/>
              </w:rPr>
              <w:t>рям</w:t>
            </w:r>
            <w:r>
              <w:rPr>
                <w:sz w:val="22"/>
                <w:szCs w:val="22"/>
              </w:rPr>
              <w:t>ой, л</w:t>
            </w:r>
            <w:r w:rsidRPr="00477083">
              <w:rPr>
                <w:sz w:val="22"/>
                <w:szCs w:val="22"/>
              </w:rPr>
              <w:t>уч</w:t>
            </w:r>
            <w:r>
              <w:rPr>
                <w:sz w:val="22"/>
                <w:szCs w:val="22"/>
              </w:rPr>
              <w:t>а. Их взаимное расположение</w:t>
            </w:r>
            <w:r w:rsidRPr="00477083">
              <w:rPr>
                <w:sz w:val="22"/>
                <w:szCs w:val="22"/>
              </w:rPr>
              <w:t>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арифметических и геометрических задач. Метрическая система мер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7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Шкала. 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Координатный луч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77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Шкала. Координатный  луч.</w:t>
            </w:r>
            <w:r>
              <w:rPr>
                <w:sz w:val="22"/>
                <w:szCs w:val="22"/>
              </w:rPr>
              <w:t xml:space="preserve"> Координата точки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Сравнение натуральных чисел. 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Сравнение  натуральных  чисел. </w:t>
            </w:r>
            <w:r>
              <w:rPr>
                <w:sz w:val="22"/>
                <w:szCs w:val="22"/>
              </w:rPr>
              <w:t>Двойные неравенства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Подготовка  к  контрольной  работе</w:t>
            </w:r>
            <w:proofErr w:type="gramStart"/>
            <w:r w:rsidRPr="00477083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Контрольная  работа № 1 по  теме «Натуральные  числа».</w:t>
            </w:r>
          </w:p>
        </w:tc>
        <w:tc>
          <w:tcPr>
            <w:tcW w:w="1229" w:type="dxa"/>
          </w:tcPr>
          <w:p w:rsidR="00264A68" w:rsidRPr="00477083" w:rsidRDefault="00264A68" w:rsidP="00264A68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9" w:type="dxa"/>
            <w:gridSpan w:val="2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 xml:space="preserve">СЛОЖЕНИЕ И ВЫЧИТАНИЕ </w:t>
            </w: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НАТУРАЛЬНЫХ ЧИСЕЛ</w:t>
            </w:r>
          </w:p>
        </w:tc>
        <w:tc>
          <w:tcPr>
            <w:tcW w:w="1229" w:type="dxa"/>
            <w:vAlign w:val="center"/>
          </w:tcPr>
          <w:p w:rsidR="00731AB9" w:rsidRDefault="00731AB9" w:rsidP="009C2B38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41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Работа  над  ошибками. Сложение натуральных чисел.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Свойства  сложения.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Сложение  натуральных  чисел. </w:t>
            </w:r>
            <w:r w:rsidRPr="00477083">
              <w:rPr>
                <w:sz w:val="22"/>
                <w:szCs w:val="22"/>
              </w:rPr>
              <w:lastRenderedPageBreak/>
              <w:t>Свойства  сложения.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651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со с</w:t>
            </w:r>
            <w:r w:rsidRPr="00477083">
              <w:rPr>
                <w:sz w:val="22"/>
                <w:szCs w:val="22"/>
              </w:rPr>
              <w:t>ложение</w:t>
            </w:r>
            <w:r>
              <w:rPr>
                <w:sz w:val="22"/>
                <w:szCs w:val="22"/>
              </w:rPr>
              <w:t>м</w:t>
            </w:r>
            <w:r w:rsidRPr="00477083">
              <w:rPr>
                <w:sz w:val="22"/>
                <w:szCs w:val="22"/>
              </w:rPr>
              <w:t xml:space="preserve">  натуральных  чисел.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41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Вычитание натуральных чисел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Свойство  вычитания</w:t>
            </w:r>
            <w:proofErr w:type="gramStart"/>
            <w:r w:rsidRPr="00477083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Свойство  вычитания суммы  из числа  и  числа  из  суммы.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651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в</w:t>
            </w:r>
            <w:r w:rsidRPr="00477083">
              <w:rPr>
                <w:sz w:val="22"/>
                <w:szCs w:val="22"/>
              </w:rPr>
              <w:t>ычитание</w:t>
            </w:r>
            <w:r>
              <w:rPr>
                <w:sz w:val="22"/>
                <w:szCs w:val="22"/>
              </w:rPr>
              <w:t>м</w:t>
            </w:r>
            <w:r w:rsidRPr="00477083">
              <w:rPr>
                <w:sz w:val="22"/>
                <w:szCs w:val="22"/>
              </w:rPr>
              <w:t>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41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651F51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Числовые и буквенные выражения. </w:t>
            </w:r>
            <w:r>
              <w:rPr>
                <w:sz w:val="22"/>
                <w:szCs w:val="22"/>
              </w:rPr>
              <w:t>Понятие: «математический язык»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Формулы. Формула  пути.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Составление  выражений  к  задачам.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Подготовка  к  контрольной  работе.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8B50E1" w:rsidP="009C2B38">
            <w:pPr>
              <w:tabs>
                <w:tab w:val="left" w:pos="21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tabs>
                <w:tab w:val="left" w:pos="2119"/>
              </w:tabs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13</w:t>
            </w:r>
          </w:p>
        </w:tc>
        <w:tc>
          <w:tcPr>
            <w:tcW w:w="3999" w:type="dxa"/>
          </w:tcPr>
          <w:p w:rsidR="008B50E1" w:rsidRPr="00477083" w:rsidRDefault="008B50E1" w:rsidP="009C2B38">
            <w:pPr>
              <w:tabs>
                <w:tab w:val="left" w:pos="2119"/>
              </w:tabs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Контрольная работа № 2 по  теме « Сложение  и  вычитание  натуральных  чисел».</w:t>
            </w:r>
          </w:p>
        </w:tc>
        <w:tc>
          <w:tcPr>
            <w:tcW w:w="1229" w:type="dxa"/>
          </w:tcPr>
          <w:p w:rsidR="008B50E1" w:rsidRPr="00477083" w:rsidRDefault="008B50E1" w:rsidP="00415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Уравнение. Решение  уравнений.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Уравнение  со  скобками  и  их  решение.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задач  с  помощью  уравнений.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Угол. Обозначение углов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Биссектриса  угла.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69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Виды углов.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67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01BE6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Виды  углов.</w:t>
            </w:r>
            <w:r>
              <w:rPr>
                <w:sz w:val="22"/>
                <w:szCs w:val="22"/>
              </w:rPr>
              <w:t xml:space="preserve"> Решение логических задач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67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Измерение  углов. Транспортир.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67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по  теме  «Углы».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Многоугольники. Равные фигуры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01BE6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Многоугольники.  </w:t>
            </w:r>
            <w:r>
              <w:rPr>
                <w:sz w:val="22"/>
                <w:szCs w:val="22"/>
              </w:rPr>
              <w:t>Решение логических задач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Треугольник.</w:t>
            </w:r>
            <w:r>
              <w:rPr>
                <w:sz w:val="22"/>
                <w:szCs w:val="22"/>
              </w:rPr>
              <w:t xml:space="preserve"> </w:t>
            </w:r>
            <w:r w:rsidRPr="00477083">
              <w:rPr>
                <w:sz w:val="22"/>
                <w:szCs w:val="22"/>
              </w:rPr>
              <w:t>Виды  треугольников.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по  теме «Треугольник»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Прямоугольник.</w:t>
            </w:r>
            <w:r w:rsidRPr="00477083">
              <w:rPr>
                <w:sz w:val="22"/>
                <w:szCs w:val="22"/>
              </w:rPr>
              <w:br/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Ось  симметрии  фигуры.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по  теме «Прямоугольник»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Default="008B50E1" w:rsidP="009F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10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материала по теме: </w:t>
            </w:r>
            <w:r w:rsidRPr="00EA1B3C">
              <w:rPr>
                <w:sz w:val="22"/>
                <w:szCs w:val="22"/>
              </w:rPr>
              <w:t>«Углы.  Многоугольники».</w:t>
            </w:r>
          </w:p>
        </w:tc>
        <w:tc>
          <w:tcPr>
            <w:tcW w:w="1229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Контрольная работа № 3 по  теме «Углы.  Многоугольники».</w:t>
            </w:r>
          </w:p>
        </w:tc>
        <w:tc>
          <w:tcPr>
            <w:tcW w:w="1229" w:type="dxa"/>
          </w:tcPr>
          <w:p w:rsidR="008B50E1" w:rsidRPr="00477083" w:rsidRDefault="008B50E1" w:rsidP="00415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9" w:type="dxa"/>
            <w:gridSpan w:val="2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УМНОЖЕНИЕ И ДЕЛЕНИЕ</w:t>
            </w: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 xml:space="preserve"> НАТУРАЛЬНЫХ ЧИСЕЛ</w:t>
            </w:r>
          </w:p>
        </w:tc>
        <w:tc>
          <w:tcPr>
            <w:tcW w:w="1229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  <w:p w:rsidR="008B50E1" w:rsidRPr="00477083" w:rsidRDefault="008B50E1" w:rsidP="00264A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41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Умножение. Свойства  умножения.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Переместительное  свойство  умножения.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по  теме  «Умножение».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значений буквенных выражений с применением умножения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41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EA1B3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Сочетательное свойство умножения.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Распределительное  свойство  умножения.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Применение  свойств  умножения.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Рациональные способы умножения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Деление  и  его  свойства.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Свойства  деления.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уравнений  на  деление.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с  помощью  уравнений.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Решение  задач  </w:t>
            </w:r>
            <w:r>
              <w:rPr>
                <w:sz w:val="22"/>
                <w:szCs w:val="22"/>
              </w:rPr>
              <w:t xml:space="preserve">на движение </w:t>
            </w:r>
            <w:r w:rsidRPr="00477083">
              <w:rPr>
                <w:sz w:val="22"/>
                <w:szCs w:val="22"/>
              </w:rPr>
              <w:t>с  помощью  уравнений.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EA1B3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Деление  </w:t>
            </w:r>
            <w:r>
              <w:rPr>
                <w:sz w:val="22"/>
                <w:szCs w:val="22"/>
              </w:rPr>
              <w:t>чисел с нулями. Порядок действий в примерах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Деление с остатком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Нахождение  делимого  при  делении  с  остатком.  Деление  с  остатком.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Степень числа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Квадрат  и  куб  числа.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теме:</w:t>
            </w:r>
            <w:r>
              <w:t xml:space="preserve"> </w:t>
            </w:r>
            <w:r w:rsidRPr="00901BE6">
              <w:rPr>
                <w:sz w:val="22"/>
                <w:szCs w:val="22"/>
              </w:rPr>
              <w:t>«Умножение  и  деление  натуральных  чисел».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Контрольная работа № 4 по  теме «Умножение  и  деление  натуральных  чисел».</w:t>
            </w:r>
          </w:p>
        </w:tc>
        <w:tc>
          <w:tcPr>
            <w:tcW w:w="1229" w:type="dxa"/>
          </w:tcPr>
          <w:p w:rsidR="008B50E1" w:rsidRPr="00477083" w:rsidRDefault="008B50E1" w:rsidP="00415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41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Площади  фигур.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Площадь  прямоугольника.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Единицы  измерения  площадей. Перевод  единиц.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по  теме  «Площадь»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Прямоугольный параллелепипед.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Пирамида. Развёртка  пирамиды.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Площадь  поверхности  прямоугольного  параллелепипеда.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41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Объём прямоугольного параллелепипеда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01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 измерения  объёмов</w:t>
            </w:r>
            <w:r w:rsidRPr="00477083">
              <w:rPr>
                <w:sz w:val="22"/>
                <w:szCs w:val="22"/>
              </w:rPr>
              <w:t>. Перевод  единиц.</w:t>
            </w:r>
            <w:r>
              <w:rPr>
                <w:sz w:val="22"/>
                <w:szCs w:val="22"/>
              </w:rPr>
              <w:t xml:space="preserve"> Нахождение о</w:t>
            </w:r>
            <w:r w:rsidRPr="00477083">
              <w:rPr>
                <w:sz w:val="22"/>
                <w:szCs w:val="22"/>
              </w:rPr>
              <w:t>бъём</w:t>
            </w:r>
            <w:r>
              <w:rPr>
                <w:sz w:val="22"/>
                <w:szCs w:val="22"/>
              </w:rPr>
              <w:t>а</w:t>
            </w:r>
            <w:r w:rsidRPr="00477083">
              <w:rPr>
                <w:sz w:val="22"/>
                <w:szCs w:val="22"/>
              </w:rPr>
              <w:t xml:space="preserve">  прямоугольного  параллелепипеда.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901BE6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Развёртка  прямоугольного  параллелепипеда.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по  теме  «Объем  прямоугольного  параллелепипеда»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Комбинаторные задачи.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Комбинаторные  задачи.  Метод  перебора.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78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Комбинаторные  задачи. Дерево  вариантов.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700"/>
        </w:trPr>
        <w:tc>
          <w:tcPr>
            <w:tcW w:w="771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01BE6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Решение  комбинаторных  задач.  </w:t>
            </w:r>
            <w:r>
              <w:rPr>
                <w:sz w:val="22"/>
                <w:szCs w:val="22"/>
              </w:rPr>
              <w:t xml:space="preserve">Обобщение материала по теме: </w:t>
            </w:r>
            <w:r w:rsidRPr="00901BE6">
              <w:rPr>
                <w:sz w:val="22"/>
                <w:szCs w:val="22"/>
              </w:rPr>
              <w:t>«Площади  и  объёмы»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Контрольная работа № 5 по  теме «Площади  и  объёмы»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9" w:type="dxa"/>
            <w:gridSpan w:val="2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ОБЫКНОВЕННЫЕ ДРОБИ</w:t>
            </w:r>
          </w:p>
        </w:tc>
        <w:tc>
          <w:tcPr>
            <w:tcW w:w="1229" w:type="dxa"/>
            <w:vAlign w:val="center"/>
          </w:tcPr>
          <w:p w:rsidR="00264A68" w:rsidRDefault="00264A68" w:rsidP="00764F2E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764F2E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18</w:t>
            </w:r>
          </w:p>
          <w:p w:rsidR="008B50E1" w:rsidRPr="00477083" w:rsidRDefault="008B50E1" w:rsidP="00764F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Работа  над  ошибками.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Обыкновенные  дроби.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731AB9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 дроби  от  числа.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Нахождение  числа  по  значению  дроби.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по  теме «Обыкновенные  дроби».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Правильные и неправильные дроби.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Сравнение  дробей.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на сравнение дробей, содержащих неизвестное число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F41BA4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7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Сложение  дробей с одинаковыми знаменателями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F96F25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F96F25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77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Вычитание  дробей с  одинаковыми  знаменателями.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Дроби и деление натуральных чисел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F96F25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F96F25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Смешанные числа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Выделение  целой  части  из  неправильной  дроби.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Преобразование  смешанного  числа  в  неправильную  дробь.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731AB9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 смешанных  чисел.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Вычитание  смешанных  чисел.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Действия  со  смешанными  числами.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материала по теме: </w:t>
            </w:r>
            <w:r w:rsidRPr="00F41BA4">
              <w:rPr>
                <w:sz w:val="22"/>
                <w:szCs w:val="22"/>
              </w:rPr>
              <w:t>«Обыкновенные  дроби».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Контрольная работа № 6  по  теме «Обыкновенные  дроби».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0B14BB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9" w:type="dxa"/>
            <w:gridSpan w:val="2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ДЕСЯТИЧНЫЕ ДРОБИ</w:t>
            </w:r>
          </w:p>
        </w:tc>
        <w:tc>
          <w:tcPr>
            <w:tcW w:w="1229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48</w:t>
            </w:r>
          </w:p>
          <w:p w:rsidR="008B50E1" w:rsidRPr="00477083" w:rsidRDefault="008B50E1" w:rsidP="00EF0A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41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F96F25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Работа  над  ошибками. Десятичные  дроби.</w:t>
            </w:r>
            <w:r>
              <w:rPr>
                <w:sz w:val="22"/>
                <w:szCs w:val="22"/>
              </w:rPr>
              <w:t xml:space="preserve"> Открытие десятичных дробей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и чтение десятичных дробей.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F41BA4">
              <w:rPr>
                <w:sz w:val="22"/>
                <w:szCs w:val="22"/>
              </w:rPr>
              <w:t>.</w:t>
            </w:r>
            <w:proofErr w:type="gramEnd"/>
            <w:r w:rsidRPr="00F41BA4">
              <w:rPr>
                <w:sz w:val="22"/>
                <w:szCs w:val="22"/>
              </w:rPr>
              <w:t xml:space="preserve"> Выражение именованных чисел десятичными дробями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Запись  смешанного  числа  десятичной  дробью.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Перевод  десятичной  дроби  в  обыкновенную.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Сравнение</w:t>
            </w:r>
            <w:r w:rsidRPr="00F41BA4">
              <w:rPr>
                <w:sz w:val="22"/>
                <w:szCs w:val="22"/>
              </w:rPr>
              <w:t xml:space="preserve"> </w:t>
            </w:r>
            <w:r w:rsidRPr="00477083">
              <w:rPr>
                <w:sz w:val="22"/>
                <w:szCs w:val="22"/>
              </w:rPr>
              <w:t>десятичных дробей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 xml:space="preserve">Сравнение именованных чисел, выраженных десятичными дробями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F41BA4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F41BA4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F41BA4">
            <w:pPr>
              <w:rPr>
                <w:sz w:val="22"/>
                <w:szCs w:val="22"/>
              </w:rPr>
            </w:pPr>
            <w:r w:rsidRPr="00F41BA4">
              <w:rPr>
                <w:sz w:val="22"/>
                <w:szCs w:val="22"/>
              </w:rPr>
              <w:t xml:space="preserve">Десятичные дроби на координатном луче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F41BA4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0600E1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Округление </w:t>
            </w:r>
            <w:r>
              <w:rPr>
                <w:sz w:val="22"/>
                <w:szCs w:val="22"/>
              </w:rPr>
              <w:t>десятичных дробей</w:t>
            </w:r>
            <w:r w:rsidRPr="004770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Округление  </w:t>
            </w:r>
            <w:r>
              <w:rPr>
                <w:sz w:val="22"/>
                <w:szCs w:val="22"/>
              </w:rPr>
              <w:t xml:space="preserve">натуральных </w:t>
            </w:r>
            <w:r w:rsidRPr="00477083">
              <w:rPr>
                <w:sz w:val="22"/>
                <w:szCs w:val="22"/>
              </w:rPr>
              <w:t>чисел.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50E1" w:rsidRPr="00477083" w:rsidTr="008B50E1">
        <w:trPr>
          <w:trHeight w:val="90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Округление  чисел.  Прикидки.</w:t>
            </w:r>
            <w:r>
              <w:rPr>
                <w:sz w:val="22"/>
                <w:szCs w:val="22"/>
              </w:rPr>
              <w:t xml:space="preserve"> Округление именованных чисел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Сложение  десятичных дробей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Вычитание  десятичных  дробей.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Сложение  и</w:t>
            </w:r>
            <w:r>
              <w:rPr>
                <w:sz w:val="22"/>
                <w:szCs w:val="22"/>
              </w:rPr>
              <w:t xml:space="preserve">  вычитание  десятичных  дробей и именованных чисел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0600E1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Решение  задач  на </w:t>
            </w:r>
            <w:r>
              <w:rPr>
                <w:sz w:val="22"/>
                <w:szCs w:val="22"/>
              </w:rPr>
              <w:t>движение по</w:t>
            </w:r>
            <w:r w:rsidRPr="00477083">
              <w:rPr>
                <w:sz w:val="22"/>
                <w:szCs w:val="22"/>
              </w:rPr>
              <w:t xml:space="preserve"> течени</w:t>
            </w:r>
            <w:r>
              <w:rPr>
                <w:sz w:val="22"/>
                <w:szCs w:val="22"/>
              </w:rPr>
              <w:t>ю</w:t>
            </w:r>
            <w:r w:rsidRPr="00477083">
              <w:rPr>
                <w:sz w:val="22"/>
                <w:szCs w:val="22"/>
              </w:rPr>
              <w:t>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материала по теме: </w:t>
            </w:r>
            <w:r w:rsidRPr="000600E1">
              <w:rPr>
                <w:sz w:val="22"/>
                <w:szCs w:val="22"/>
              </w:rPr>
              <w:t>«Сложение  и  вычитание  десятичных  дробей».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Контрольная работа № 7 по  теме «Сложение  и  вычитание  десятичных  дробей».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2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Умножение  десятичной  дроби  на 10,100,1000 и т.д.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Умножение  десятичной  дроби  на  0,1;0,01;0,001  и  т.д.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Умножение  десятичных  дробей.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буквенных выражений с умножением десятичных дробей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по  теме «Умножение  десятичных  дробей».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0600E1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Решение  задач  </w:t>
            </w:r>
            <w:r>
              <w:rPr>
                <w:sz w:val="22"/>
                <w:szCs w:val="22"/>
              </w:rPr>
              <w:t>на движение с у</w:t>
            </w:r>
            <w:r w:rsidRPr="00477083">
              <w:rPr>
                <w:sz w:val="22"/>
                <w:szCs w:val="22"/>
              </w:rPr>
              <w:t>множение</w:t>
            </w:r>
            <w:r>
              <w:rPr>
                <w:sz w:val="22"/>
                <w:szCs w:val="22"/>
              </w:rPr>
              <w:t>м  десятичных  дробей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2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Деление</w:t>
            </w:r>
            <w:r w:rsidRPr="000600E1">
              <w:rPr>
                <w:sz w:val="22"/>
                <w:szCs w:val="22"/>
              </w:rPr>
              <w:t xml:space="preserve"> </w:t>
            </w:r>
            <w:r w:rsidRPr="00477083">
              <w:rPr>
                <w:sz w:val="22"/>
                <w:szCs w:val="22"/>
              </w:rPr>
              <w:t>десятичных дробей</w:t>
            </w:r>
            <w:r>
              <w:rPr>
                <w:sz w:val="22"/>
                <w:szCs w:val="22"/>
              </w:rPr>
              <w:t xml:space="preserve"> на натуральное число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0600E1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0600E1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Деление  десятичной  дроби  на  10,100, 1000  и т.д.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Деление  десятичной  дроби  на  0,1;0,01; 0,001  и  т. д.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0600E1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Деление  </w:t>
            </w:r>
            <w:r>
              <w:rPr>
                <w:sz w:val="22"/>
                <w:szCs w:val="22"/>
              </w:rPr>
              <w:t xml:space="preserve">на </w:t>
            </w:r>
            <w:r w:rsidRPr="00477083">
              <w:rPr>
                <w:sz w:val="22"/>
                <w:szCs w:val="22"/>
              </w:rPr>
              <w:t>десятичн</w:t>
            </w:r>
            <w:r>
              <w:rPr>
                <w:sz w:val="22"/>
                <w:szCs w:val="22"/>
              </w:rPr>
              <w:t>ую</w:t>
            </w:r>
            <w:r w:rsidRPr="00477083">
              <w:rPr>
                <w:sz w:val="22"/>
                <w:szCs w:val="22"/>
              </w:rPr>
              <w:t xml:space="preserve">  дроб</w:t>
            </w:r>
            <w:r>
              <w:rPr>
                <w:sz w:val="22"/>
                <w:szCs w:val="22"/>
              </w:rPr>
              <w:t>ь</w:t>
            </w:r>
            <w:r w:rsidRPr="00477083">
              <w:rPr>
                <w:sz w:val="22"/>
                <w:szCs w:val="22"/>
              </w:rPr>
              <w:t>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060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буквенных выражений с делением  десятичных дробей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29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по  теме  «Деление  десятичных  дробей».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38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теме:</w:t>
            </w:r>
            <w:r>
              <w:t xml:space="preserve"> </w:t>
            </w:r>
            <w:r w:rsidRPr="000600E1">
              <w:rPr>
                <w:sz w:val="22"/>
                <w:szCs w:val="22"/>
              </w:rPr>
              <w:t>«Умножение  и  деление  десятичных  дробей».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31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Контрольная  работа № 8 по  теме «Умножение  и  деление  десятичных  дробей».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0B14BB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32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Повторение. Обыкновенные  дроби. Среднее арифметическое. 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 «Обыкновенные  дроби». Среднее  значение  величины.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Сложение десятичных  дробей. Средняя  скорость  движения.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35</w:t>
            </w:r>
          </w:p>
        </w:tc>
        <w:tc>
          <w:tcPr>
            <w:tcW w:w="3999" w:type="dxa"/>
            <w:shd w:val="clear" w:color="auto" w:fill="auto"/>
          </w:tcPr>
          <w:p w:rsidR="008B50E1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Повторение. Вычитание  десятичных  дробей. 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Понятие  процента.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477083" w:rsidRDefault="00482DD4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Перевод  десятичной  д</w:t>
            </w:r>
            <w:r w:rsidR="00731AB9">
              <w:rPr>
                <w:sz w:val="22"/>
                <w:szCs w:val="22"/>
              </w:rPr>
              <w:t>роби  в  проценты  и  наоборот.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482DD4" w:rsidRDefault="00482DD4" w:rsidP="009C2B3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37</w:t>
            </w:r>
          </w:p>
        </w:tc>
        <w:tc>
          <w:tcPr>
            <w:tcW w:w="3999" w:type="dxa"/>
            <w:shd w:val="clear" w:color="auto" w:fill="auto"/>
          </w:tcPr>
          <w:p w:rsidR="008B50E1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Повторение. Округление десятичных  дробей. 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Нахождение  процентов  от  числа.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482DD4" w:rsidRDefault="00482DD4" w:rsidP="009C2B3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38</w:t>
            </w:r>
          </w:p>
        </w:tc>
        <w:tc>
          <w:tcPr>
            <w:tcW w:w="3999" w:type="dxa"/>
            <w:shd w:val="clear" w:color="auto" w:fill="auto"/>
          </w:tcPr>
          <w:p w:rsidR="008B50E1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Повторение. Умножение десятичных  дробей. 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на  проценты.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82DD4" w:rsidRDefault="00482DD4" w:rsidP="009C2B3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39</w:t>
            </w:r>
          </w:p>
        </w:tc>
        <w:tc>
          <w:tcPr>
            <w:tcW w:w="3999" w:type="dxa"/>
            <w:shd w:val="clear" w:color="auto" w:fill="auto"/>
          </w:tcPr>
          <w:p w:rsidR="008B50E1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Деление десятичных  дробей.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 Нахождение числа по его процентам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82DD4" w:rsidRDefault="00482DD4" w:rsidP="009C2B3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40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Нахождение  числа по его процентам.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482DD4" w:rsidRDefault="00482DD4" w:rsidP="009C2B3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41</w:t>
            </w:r>
          </w:p>
        </w:tc>
        <w:tc>
          <w:tcPr>
            <w:tcW w:w="3999" w:type="dxa"/>
            <w:shd w:val="clear" w:color="auto" w:fill="auto"/>
          </w:tcPr>
          <w:p w:rsidR="008B50E1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Повторение. Десятичные дроби. 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lastRenderedPageBreak/>
              <w:t>Решение  задач  на  проценты.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82DD4" w:rsidRDefault="00482DD4" w:rsidP="009C2B3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42</w:t>
            </w:r>
          </w:p>
        </w:tc>
        <w:tc>
          <w:tcPr>
            <w:tcW w:w="3999" w:type="dxa"/>
            <w:shd w:val="clear" w:color="auto" w:fill="auto"/>
          </w:tcPr>
          <w:p w:rsidR="008B50E1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Повторение. Формулы. </w:t>
            </w:r>
          </w:p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на  проценты.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35"/>
        </w:trPr>
        <w:tc>
          <w:tcPr>
            <w:tcW w:w="771" w:type="dxa"/>
          </w:tcPr>
          <w:p w:rsidR="008B50E1" w:rsidRPr="00482DD4" w:rsidRDefault="00482DD4" w:rsidP="009C2B3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43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Свойства сложения. Решение  задач  на  проценты.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4"/>
        </w:trPr>
        <w:tc>
          <w:tcPr>
            <w:tcW w:w="771" w:type="dxa"/>
          </w:tcPr>
          <w:p w:rsidR="008B50E1" w:rsidRPr="00F6179E" w:rsidRDefault="00F6179E" w:rsidP="009C2B3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44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Проценты. Подготовка  к  контрольной  работе.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F6179E" w:rsidRDefault="00F6179E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45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Контрольная работа № 9 по  теме «Проценты»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85"/>
        </w:trPr>
        <w:tc>
          <w:tcPr>
            <w:tcW w:w="771" w:type="dxa"/>
          </w:tcPr>
          <w:p w:rsidR="008B50E1" w:rsidRPr="00F6179E" w:rsidRDefault="00F6179E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46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Дружим  с  компьютером.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78"/>
        </w:trPr>
        <w:tc>
          <w:tcPr>
            <w:tcW w:w="771" w:type="dxa"/>
          </w:tcPr>
          <w:p w:rsidR="008B50E1" w:rsidRPr="00F6179E" w:rsidRDefault="00482DD4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F6179E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47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с  помощью  графического  редактора.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77"/>
        </w:trPr>
        <w:tc>
          <w:tcPr>
            <w:tcW w:w="771" w:type="dxa"/>
          </w:tcPr>
          <w:p w:rsidR="008B50E1" w:rsidRPr="00F6179E" w:rsidRDefault="00482DD4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F6179E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48</w:t>
            </w: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Решение  задач  с  помощью  графического   редактора.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277"/>
        </w:trPr>
        <w:tc>
          <w:tcPr>
            <w:tcW w:w="771" w:type="dxa"/>
          </w:tcPr>
          <w:p w:rsidR="008B50E1" w:rsidRPr="00346C86" w:rsidRDefault="00346C86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152-153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</w:p>
        </w:tc>
        <w:tc>
          <w:tcPr>
            <w:tcW w:w="3999" w:type="dxa"/>
            <w:shd w:val="clear" w:color="auto" w:fill="auto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ВПР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554"/>
        </w:trPr>
        <w:tc>
          <w:tcPr>
            <w:tcW w:w="771" w:type="dxa"/>
          </w:tcPr>
          <w:p w:rsidR="008B50E1" w:rsidRPr="00477083" w:rsidRDefault="008B50E1" w:rsidP="00482DD4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9" w:type="dxa"/>
          </w:tcPr>
          <w:p w:rsidR="008B50E1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ПОВТОРЕНИЕ</w:t>
            </w:r>
            <w:r w:rsidRPr="00477083">
              <w:rPr>
                <w:b/>
                <w:sz w:val="22"/>
                <w:szCs w:val="22"/>
              </w:rPr>
              <w:cr/>
            </w:r>
          </w:p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</w:p>
          <w:p w:rsidR="008B50E1" w:rsidRPr="00477083" w:rsidRDefault="008B50E1" w:rsidP="00DF3F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949"/>
        </w:trPr>
        <w:tc>
          <w:tcPr>
            <w:tcW w:w="771" w:type="dxa"/>
            <w:tcBorders>
              <w:bottom w:val="single" w:sz="4" w:space="0" w:color="auto"/>
            </w:tcBorders>
          </w:tcPr>
          <w:p w:rsidR="008B50E1" w:rsidRPr="00F6179E" w:rsidRDefault="00F6179E" w:rsidP="009F1D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46C86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Обыкновенные  дроби</w:t>
            </w:r>
          </w:p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Действия  с  обыкновенными  дробями. Смешанные  числа. Решение  задач  на  дроби.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F6179E" w:rsidRDefault="00346C86" w:rsidP="009F1D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155</w:t>
            </w:r>
          </w:p>
        </w:tc>
        <w:tc>
          <w:tcPr>
            <w:tcW w:w="810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</w:t>
            </w:r>
          </w:p>
        </w:tc>
        <w:tc>
          <w:tcPr>
            <w:tcW w:w="3999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Действия  с  десятичными  дробями.</w:t>
            </w:r>
          </w:p>
        </w:tc>
        <w:tc>
          <w:tcPr>
            <w:tcW w:w="1229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F6179E" w:rsidRDefault="00F6179E" w:rsidP="009F1D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46C86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810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3</w:t>
            </w:r>
          </w:p>
        </w:tc>
        <w:tc>
          <w:tcPr>
            <w:tcW w:w="3999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Степень  числа.  Квадрат  и  куб  числа.</w:t>
            </w:r>
          </w:p>
        </w:tc>
        <w:tc>
          <w:tcPr>
            <w:tcW w:w="1229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F6179E" w:rsidRDefault="00F6179E" w:rsidP="009F1D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46C86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810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4</w:t>
            </w:r>
          </w:p>
        </w:tc>
        <w:tc>
          <w:tcPr>
            <w:tcW w:w="3999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Углы.  Виды  углов. Измерение  углов.</w:t>
            </w:r>
          </w:p>
        </w:tc>
        <w:tc>
          <w:tcPr>
            <w:tcW w:w="1229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73"/>
        </w:trPr>
        <w:tc>
          <w:tcPr>
            <w:tcW w:w="771" w:type="dxa"/>
          </w:tcPr>
          <w:p w:rsidR="008B50E1" w:rsidRPr="00F6179E" w:rsidRDefault="00F6179E" w:rsidP="009F1D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46C86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810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5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Площадь  прямоугольника.</w:t>
            </w:r>
          </w:p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Объём  прямоугольного  параллелепипеда.</w:t>
            </w:r>
          </w:p>
        </w:tc>
        <w:tc>
          <w:tcPr>
            <w:tcW w:w="1229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F6179E" w:rsidRDefault="00F6179E" w:rsidP="009F1D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46C86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810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6</w:t>
            </w:r>
          </w:p>
        </w:tc>
        <w:tc>
          <w:tcPr>
            <w:tcW w:w="3999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Проценты.  Решение  задач.</w:t>
            </w:r>
          </w:p>
        </w:tc>
        <w:tc>
          <w:tcPr>
            <w:tcW w:w="1229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72"/>
        </w:trPr>
        <w:tc>
          <w:tcPr>
            <w:tcW w:w="771" w:type="dxa"/>
            <w:tcBorders>
              <w:bottom w:val="single" w:sz="4" w:space="0" w:color="auto"/>
            </w:tcBorders>
          </w:tcPr>
          <w:p w:rsidR="008B50E1" w:rsidRPr="00F6179E" w:rsidRDefault="00F6179E" w:rsidP="009F1D4C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46C86">
              <w:rPr>
                <w:b/>
                <w:sz w:val="22"/>
                <w:szCs w:val="22"/>
                <w:lang w:val="en-US"/>
              </w:rPr>
              <w:t>60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8B50E1" w:rsidRPr="00477083" w:rsidRDefault="008B50E1" w:rsidP="00EB197D">
            <w:pPr>
              <w:rPr>
                <w:b/>
                <w:sz w:val="22"/>
                <w:szCs w:val="22"/>
              </w:rPr>
            </w:pPr>
            <w:r w:rsidRPr="00477083">
              <w:rPr>
                <w:b/>
                <w:sz w:val="22"/>
                <w:szCs w:val="22"/>
              </w:rPr>
              <w:t>Итог</w:t>
            </w:r>
            <w:r w:rsidR="00264A68">
              <w:rPr>
                <w:b/>
                <w:sz w:val="22"/>
                <w:szCs w:val="22"/>
              </w:rPr>
              <w:t>овая контрольная работа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50E1" w:rsidRPr="00477083" w:rsidRDefault="008B50E1" w:rsidP="009F1D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F6179E" w:rsidRDefault="00F6179E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46C86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8</w:t>
            </w:r>
          </w:p>
        </w:tc>
        <w:tc>
          <w:tcPr>
            <w:tcW w:w="3999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Анализ контрольной работы. Работа над ошибками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F6179E" w:rsidRDefault="00F6179E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46C86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9</w:t>
            </w:r>
          </w:p>
        </w:tc>
        <w:tc>
          <w:tcPr>
            <w:tcW w:w="3999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</w:t>
            </w:r>
            <w:proofErr w:type="gramStart"/>
            <w:r w:rsidRPr="00477083">
              <w:rPr>
                <w:sz w:val="22"/>
                <w:szCs w:val="22"/>
              </w:rPr>
              <w:t xml:space="preserve"> .</w:t>
            </w:r>
            <w:proofErr w:type="gramEnd"/>
            <w:r w:rsidRPr="00477083">
              <w:rPr>
                <w:sz w:val="22"/>
                <w:szCs w:val="22"/>
              </w:rPr>
              <w:t>Решение  уравнений.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F6179E" w:rsidRDefault="00F6179E" w:rsidP="009F1D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</w:t>
            </w:r>
            <w:r w:rsidR="00346C8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10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10</w:t>
            </w:r>
          </w:p>
        </w:tc>
        <w:tc>
          <w:tcPr>
            <w:tcW w:w="3999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</w:t>
            </w:r>
            <w:proofErr w:type="gramStart"/>
            <w:r w:rsidRPr="00477083">
              <w:rPr>
                <w:sz w:val="22"/>
                <w:szCs w:val="22"/>
              </w:rPr>
              <w:t xml:space="preserve"> .</w:t>
            </w:r>
            <w:proofErr w:type="gramEnd"/>
            <w:r w:rsidRPr="00477083">
              <w:rPr>
                <w:sz w:val="22"/>
                <w:szCs w:val="22"/>
              </w:rPr>
              <w:t>Решение  задач  на  проценты.</w:t>
            </w:r>
          </w:p>
        </w:tc>
        <w:tc>
          <w:tcPr>
            <w:tcW w:w="1229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111"/>
        </w:trPr>
        <w:tc>
          <w:tcPr>
            <w:tcW w:w="771" w:type="dxa"/>
          </w:tcPr>
          <w:p w:rsidR="008B50E1" w:rsidRPr="00346C86" w:rsidRDefault="00F6179E" w:rsidP="009F1D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</w:t>
            </w:r>
            <w:r w:rsidR="00346C8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10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11</w:t>
            </w:r>
          </w:p>
        </w:tc>
        <w:tc>
          <w:tcPr>
            <w:tcW w:w="3999" w:type="dxa"/>
          </w:tcPr>
          <w:p w:rsidR="008B50E1" w:rsidRPr="00477083" w:rsidRDefault="008B50E1" w:rsidP="009F1D4C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Треугольник  и  прямоугольник.</w:t>
            </w:r>
          </w:p>
        </w:tc>
        <w:tc>
          <w:tcPr>
            <w:tcW w:w="1229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F1D4C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F6179E" w:rsidRDefault="00F6179E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</w:t>
            </w:r>
            <w:r w:rsidR="00346C8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12</w:t>
            </w:r>
          </w:p>
        </w:tc>
        <w:tc>
          <w:tcPr>
            <w:tcW w:w="3999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</w:t>
            </w:r>
            <w:proofErr w:type="gramStart"/>
            <w:r w:rsidRPr="00477083">
              <w:rPr>
                <w:sz w:val="22"/>
                <w:szCs w:val="22"/>
              </w:rPr>
              <w:t xml:space="preserve"> .</w:t>
            </w:r>
            <w:proofErr w:type="gramEnd"/>
            <w:r w:rsidRPr="00477083">
              <w:rPr>
                <w:sz w:val="22"/>
                <w:szCs w:val="22"/>
              </w:rPr>
              <w:t>Округление  десятичных  дробей.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F6179E" w:rsidRDefault="00F6179E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="00346C8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13</w:t>
            </w:r>
          </w:p>
        </w:tc>
        <w:tc>
          <w:tcPr>
            <w:tcW w:w="3999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</w:t>
            </w:r>
            <w:proofErr w:type="gramStart"/>
            <w:r w:rsidRPr="00477083">
              <w:rPr>
                <w:sz w:val="22"/>
                <w:szCs w:val="22"/>
              </w:rPr>
              <w:t xml:space="preserve"> .</w:t>
            </w:r>
            <w:proofErr w:type="gramEnd"/>
            <w:r w:rsidRPr="00477083">
              <w:rPr>
                <w:sz w:val="22"/>
                <w:szCs w:val="22"/>
              </w:rPr>
              <w:t>Решение  задач  на  проценты.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rPr>
          <w:trHeight w:val="45"/>
        </w:trPr>
        <w:tc>
          <w:tcPr>
            <w:tcW w:w="771" w:type="dxa"/>
          </w:tcPr>
          <w:p w:rsidR="008B50E1" w:rsidRPr="00F6179E" w:rsidRDefault="00F6179E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</w:t>
            </w:r>
            <w:r w:rsidR="00346C8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14</w:t>
            </w:r>
          </w:p>
        </w:tc>
        <w:tc>
          <w:tcPr>
            <w:tcW w:w="3999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Повторение.  Среднее  арифметическое.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F6179E" w:rsidRDefault="00F6179E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</w:t>
            </w:r>
            <w:r w:rsidR="00346C8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15</w:t>
            </w:r>
          </w:p>
        </w:tc>
        <w:tc>
          <w:tcPr>
            <w:tcW w:w="3999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Итоговое  повторение. Обобщающий  урок.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F6179E" w:rsidRDefault="00F6179E" w:rsidP="009C2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46C86">
              <w:rPr>
                <w:sz w:val="22"/>
                <w:szCs w:val="22"/>
                <w:lang w:val="en-US"/>
              </w:rPr>
              <w:t>69-170</w:t>
            </w: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16-17</w:t>
            </w:r>
          </w:p>
        </w:tc>
        <w:tc>
          <w:tcPr>
            <w:tcW w:w="3999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Промежуточные административные контрольные работы</w:t>
            </w:r>
          </w:p>
        </w:tc>
        <w:tc>
          <w:tcPr>
            <w:tcW w:w="1229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>2 ч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  <w:tr w:rsidR="008B50E1" w:rsidRPr="00477083" w:rsidTr="008B50E1">
        <w:tc>
          <w:tcPr>
            <w:tcW w:w="771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8B50E1" w:rsidRPr="00477083" w:rsidRDefault="008B50E1" w:rsidP="009C2B38">
            <w:pPr>
              <w:rPr>
                <w:sz w:val="22"/>
                <w:szCs w:val="22"/>
              </w:rPr>
            </w:pPr>
          </w:p>
        </w:tc>
        <w:tc>
          <w:tcPr>
            <w:tcW w:w="3999" w:type="dxa"/>
          </w:tcPr>
          <w:p w:rsidR="008B50E1" w:rsidRPr="00477083" w:rsidRDefault="008B50E1" w:rsidP="00764F2E">
            <w:pPr>
              <w:jc w:val="right"/>
              <w:rPr>
                <w:sz w:val="22"/>
                <w:szCs w:val="22"/>
              </w:rPr>
            </w:pPr>
            <w:r w:rsidRPr="0047708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29" w:type="dxa"/>
          </w:tcPr>
          <w:p w:rsidR="008B50E1" w:rsidRPr="00477083" w:rsidRDefault="008B50E1" w:rsidP="00764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394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8B50E1" w:rsidRPr="00477083" w:rsidRDefault="008B50E1" w:rsidP="009C2B3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16853" w:rsidRPr="00477083" w:rsidRDefault="00116853">
      <w:pPr>
        <w:rPr>
          <w:sz w:val="22"/>
          <w:szCs w:val="22"/>
        </w:rPr>
      </w:pPr>
    </w:p>
    <w:p w:rsidR="00116853" w:rsidRPr="00477083" w:rsidRDefault="00116853">
      <w:pPr>
        <w:rPr>
          <w:sz w:val="22"/>
          <w:szCs w:val="22"/>
        </w:rPr>
      </w:pPr>
    </w:p>
    <w:p w:rsidR="00116853" w:rsidRDefault="00116853">
      <w:pPr>
        <w:rPr>
          <w:sz w:val="24"/>
          <w:szCs w:val="24"/>
        </w:rPr>
      </w:pPr>
    </w:p>
    <w:p w:rsidR="00116853" w:rsidRDefault="00116853">
      <w:pPr>
        <w:rPr>
          <w:sz w:val="24"/>
          <w:szCs w:val="24"/>
        </w:rPr>
      </w:pPr>
    </w:p>
    <w:p w:rsidR="00116853" w:rsidRDefault="00116853">
      <w:pPr>
        <w:rPr>
          <w:sz w:val="24"/>
          <w:szCs w:val="24"/>
        </w:rPr>
      </w:pPr>
    </w:p>
    <w:p w:rsidR="00116853" w:rsidRDefault="00116853">
      <w:pPr>
        <w:rPr>
          <w:sz w:val="24"/>
          <w:szCs w:val="24"/>
        </w:rPr>
      </w:pPr>
    </w:p>
    <w:p w:rsidR="00116853" w:rsidRDefault="00116853">
      <w:pPr>
        <w:rPr>
          <w:sz w:val="24"/>
          <w:szCs w:val="24"/>
        </w:rPr>
      </w:pPr>
    </w:p>
    <w:sectPr w:rsidR="00116853" w:rsidSect="00AA568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023" w:rsidRDefault="00BD0023" w:rsidP="00A24DCA">
      <w:r>
        <w:separator/>
      </w:r>
    </w:p>
  </w:endnote>
  <w:endnote w:type="continuationSeparator" w:id="0">
    <w:p w:rsidR="00BD0023" w:rsidRDefault="00BD0023" w:rsidP="00A24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023" w:rsidRDefault="00BD0023" w:rsidP="00A24DCA">
      <w:r>
        <w:separator/>
      </w:r>
    </w:p>
  </w:footnote>
  <w:footnote w:type="continuationSeparator" w:id="0">
    <w:p w:rsidR="00BD0023" w:rsidRDefault="00BD0023" w:rsidP="00A24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979089"/>
      <w:docPartObj>
        <w:docPartGallery w:val="Page Numbers (Top of Page)"/>
        <w:docPartUnique/>
      </w:docPartObj>
    </w:sdtPr>
    <w:sdtContent>
      <w:p w:rsidR="000F334E" w:rsidRDefault="00877E27">
        <w:pPr>
          <w:pStyle w:val="a3"/>
          <w:jc w:val="right"/>
        </w:pPr>
        <w:r>
          <w:fldChar w:fldCharType="begin"/>
        </w:r>
        <w:r w:rsidR="000F334E">
          <w:instrText>PAGE   \* MERGEFORMAT</w:instrText>
        </w:r>
        <w:r>
          <w:fldChar w:fldCharType="separate"/>
        </w:r>
        <w:r w:rsidR="00AA568D">
          <w:rPr>
            <w:noProof/>
          </w:rPr>
          <w:t>1</w:t>
        </w:r>
        <w:r>
          <w:fldChar w:fldCharType="end"/>
        </w:r>
      </w:p>
    </w:sdtContent>
  </w:sdt>
  <w:p w:rsidR="000F334E" w:rsidRDefault="000F33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4B1E0D4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E5209BE"/>
    <w:multiLevelType w:val="hybridMultilevel"/>
    <w:tmpl w:val="FF0A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5683F"/>
    <w:multiLevelType w:val="hybridMultilevel"/>
    <w:tmpl w:val="F2B47E10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819E5"/>
    <w:multiLevelType w:val="hybridMultilevel"/>
    <w:tmpl w:val="E968F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70716"/>
    <w:multiLevelType w:val="hybridMultilevel"/>
    <w:tmpl w:val="00D6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417F0"/>
    <w:multiLevelType w:val="hybridMultilevel"/>
    <w:tmpl w:val="2376DB7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A6BCE"/>
    <w:multiLevelType w:val="hybridMultilevel"/>
    <w:tmpl w:val="276C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01D09"/>
    <w:multiLevelType w:val="hybridMultilevel"/>
    <w:tmpl w:val="C7CC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74680"/>
    <w:multiLevelType w:val="hybridMultilevel"/>
    <w:tmpl w:val="B4A6C6B6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D4468"/>
    <w:multiLevelType w:val="hybridMultilevel"/>
    <w:tmpl w:val="33EAE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DCA"/>
    <w:rsid w:val="000600E1"/>
    <w:rsid w:val="000831E0"/>
    <w:rsid w:val="000B14BB"/>
    <w:rsid w:val="000E0DAF"/>
    <w:rsid w:val="000F334E"/>
    <w:rsid w:val="00116853"/>
    <w:rsid w:val="001D5D2B"/>
    <w:rsid w:val="00264A68"/>
    <w:rsid w:val="002E4E35"/>
    <w:rsid w:val="002F5A9D"/>
    <w:rsid w:val="00346C86"/>
    <w:rsid w:val="0039490E"/>
    <w:rsid w:val="003C20A1"/>
    <w:rsid w:val="003E1582"/>
    <w:rsid w:val="00415778"/>
    <w:rsid w:val="00477083"/>
    <w:rsid w:val="00482DD4"/>
    <w:rsid w:val="004D7741"/>
    <w:rsid w:val="004E13C3"/>
    <w:rsid w:val="005121DE"/>
    <w:rsid w:val="00550391"/>
    <w:rsid w:val="005678FA"/>
    <w:rsid w:val="005747ED"/>
    <w:rsid w:val="005C629E"/>
    <w:rsid w:val="00651F51"/>
    <w:rsid w:val="006B45D7"/>
    <w:rsid w:val="00731AB9"/>
    <w:rsid w:val="00734A0C"/>
    <w:rsid w:val="00740CF8"/>
    <w:rsid w:val="00764F2E"/>
    <w:rsid w:val="007A061F"/>
    <w:rsid w:val="007F3D3B"/>
    <w:rsid w:val="00877E27"/>
    <w:rsid w:val="008B50E1"/>
    <w:rsid w:val="00901BE6"/>
    <w:rsid w:val="009342F2"/>
    <w:rsid w:val="00960972"/>
    <w:rsid w:val="009A337C"/>
    <w:rsid w:val="009C2B38"/>
    <w:rsid w:val="009D0F38"/>
    <w:rsid w:val="009D7F3B"/>
    <w:rsid w:val="009F1D4C"/>
    <w:rsid w:val="00A24DCA"/>
    <w:rsid w:val="00A70CA0"/>
    <w:rsid w:val="00AA568D"/>
    <w:rsid w:val="00AE4CAD"/>
    <w:rsid w:val="00B0401C"/>
    <w:rsid w:val="00B527CD"/>
    <w:rsid w:val="00B610E7"/>
    <w:rsid w:val="00BD0023"/>
    <w:rsid w:val="00BE6936"/>
    <w:rsid w:val="00C20D07"/>
    <w:rsid w:val="00CC7A70"/>
    <w:rsid w:val="00D708AE"/>
    <w:rsid w:val="00DC2426"/>
    <w:rsid w:val="00DF3F9D"/>
    <w:rsid w:val="00E03F12"/>
    <w:rsid w:val="00E37F06"/>
    <w:rsid w:val="00EA1B3C"/>
    <w:rsid w:val="00EB197D"/>
    <w:rsid w:val="00EF0A21"/>
    <w:rsid w:val="00F27BA0"/>
    <w:rsid w:val="00F41BA4"/>
    <w:rsid w:val="00F6179E"/>
    <w:rsid w:val="00F9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D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4DCA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A24D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4DCA"/>
    <w:rPr>
      <w:rFonts w:ascii="Times New Roman" w:hAnsi="Times New Roman"/>
    </w:rPr>
  </w:style>
  <w:style w:type="table" w:styleId="a7">
    <w:name w:val="Table Grid"/>
    <w:basedOn w:val="a1"/>
    <w:rsid w:val="00512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B14BB"/>
    <w:pPr>
      <w:ind w:left="720"/>
      <w:contextualSpacing/>
    </w:pPr>
  </w:style>
  <w:style w:type="character" w:customStyle="1" w:styleId="a9">
    <w:name w:val="Без интервала Знак"/>
    <w:link w:val="aa"/>
    <w:uiPriority w:val="1"/>
    <w:locked/>
    <w:rsid w:val="000F334E"/>
    <w:rPr>
      <w:rFonts w:ascii="Arial Unicode MS" w:eastAsia="Arial Unicode MS" w:hAnsi="Arial Unicode MS" w:cs="Arial Unicode MS"/>
      <w:bCs/>
      <w:iCs/>
      <w:color w:val="000000"/>
      <w:sz w:val="24"/>
      <w:szCs w:val="24"/>
    </w:rPr>
  </w:style>
  <w:style w:type="paragraph" w:styleId="aa">
    <w:name w:val="No Spacing"/>
    <w:link w:val="a9"/>
    <w:uiPriority w:val="1"/>
    <w:qFormat/>
    <w:rsid w:val="000F334E"/>
    <w:rPr>
      <w:rFonts w:ascii="Arial Unicode MS" w:eastAsia="Arial Unicode MS" w:hAnsi="Arial Unicode MS" w:cs="Arial Unicode MS"/>
      <w:bCs/>
      <w:iCs/>
      <w:color w:val="000000"/>
      <w:sz w:val="24"/>
      <w:szCs w:val="24"/>
    </w:rPr>
  </w:style>
  <w:style w:type="paragraph" w:customStyle="1" w:styleId="LO-normal">
    <w:name w:val="LO-normal"/>
    <w:rsid w:val="000F334E"/>
    <w:pPr>
      <w:tabs>
        <w:tab w:val="left" w:pos="720"/>
      </w:tabs>
      <w:suppressAutoHyphens/>
      <w:spacing w:line="276" w:lineRule="auto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AA56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5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D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4DCA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A24D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4DCA"/>
    <w:rPr>
      <w:rFonts w:ascii="Times New Roman" w:hAnsi="Times New Roman"/>
    </w:rPr>
  </w:style>
  <w:style w:type="table" w:styleId="a7">
    <w:name w:val="Table Grid"/>
    <w:basedOn w:val="a1"/>
    <w:rsid w:val="00512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B14BB"/>
    <w:pPr>
      <w:ind w:left="720"/>
      <w:contextualSpacing/>
    </w:pPr>
  </w:style>
  <w:style w:type="character" w:customStyle="1" w:styleId="a9">
    <w:name w:val="Без интервала Знак"/>
    <w:link w:val="aa"/>
    <w:uiPriority w:val="1"/>
    <w:locked/>
    <w:rsid w:val="000F334E"/>
    <w:rPr>
      <w:rFonts w:ascii="Arial Unicode MS" w:eastAsia="Arial Unicode MS" w:hAnsi="Arial Unicode MS" w:cs="Arial Unicode MS"/>
      <w:bCs/>
      <w:iCs/>
      <w:color w:val="000000"/>
      <w:sz w:val="24"/>
      <w:szCs w:val="24"/>
    </w:rPr>
  </w:style>
  <w:style w:type="paragraph" w:styleId="aa">
    <w:name w:val="No Spacing"/>
    <w:link w:val="a9"/>
    <w:uiPriority w:val="1"/>
    <w:qFormat/>
    <w:rsid w:val="000F334E"/>
    <w:rPr>
      <w:rFonts w:ascii="Arial Unicode MS" w:eastAsia="Arial Unicode MS" w:hAnsi="Arial Unicode MS" w:cs="Arial Unicode MS"/>
      <w:bCs/>
      <w:iCs/>
      <w:color w:val="000000"/>
      <w:sz w:val="24"/>
      <w:szCs w:val="24"/>
    </w:rPr>
  </w:style>
  <w:style w:type="paragraph" w:customStyle="1" w:styleId="LO-normal">
    <w:name w:val="LO-normal"/>
    <w:rsid w:val="000F334E"/>
    <w:pPr>
      <w:tabs>
        <w:tab w:val="left" w:pos="720"/>
      </w:tabs>
      <w:suppressAutoHyphens/>
      <w:spacing w:line="276" w:lineRule="auto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858C-6A75-4F97-A41E-E70967CE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</cp:lastModifiedBy>
  <cp:revision>20</cp:revision>
  <dcterms:created xsi:type="dcterms:W3CDTF">2018-08-27T17:52:00Z</dcterms:created>
  <dcterms:modified xsi:type="dcterms:W3CDTF">2020-12-23T06:36:00Z</dcterms:modified>
</cp:coreProperties>
</file>