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07" w:rsidRDefault="00950907" w:rsidP="009E6EB3">
      <w:pPr>
        <w:jc w:val="both"/>
        <w:rPr>
          <w:b/>
        </w:rPr>
      </w:pPr>
      <w:r w:rsidRPr="00950907">
        <w:rPr>
          <w:b/>
          <w:sz w:val="32"/>
          <w:szCs w:val="3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94.5pt" o:ole="">
            <v:imagedata r:id="rId5" o:title=""/>
          </v:shape>
          <o:OLEObject Type="Embed" ProgID="AcroExch.Document.DC" ShapeID="_x0000_i1025" DrawAspect="Content" ObjectID="_1670051102" r:id="rId6"/>
        </w:object>
      </w:r>
      <w:r w:rsidR="009E6EB3">
        <w:rPr>
          <w:b/>
        </w:rPr>
        <w:t xml:space="preserve">                                                </w:t>
      </w:r>
    </w:p>
    <w:p w:rsidR="00950907" w:rsidRDefault="00950907" w:rsidP="009E6EB3">
      <w:pPr>
        <w:jc w:val="both"/>
        <w:rPr>
          <w:b/>
        </w:rPr>
      </w:pPr>
    </w:p>
    <w:p w:rsidR="009E6EB3" w:rsidRDefault="009E6EB3" w:rsidP="00950907">
      <w:pPr>
        <w:jc w:val="center"/>
        <w:rPr>
          <w:b/>
        </w:rPr>
      </w:pPr>
      <w:r w:rsidRPr="00EE555C">
        <w:rPr>
          <w:b/>
        </w:rPr>
        <w:lastRenderedPageBreak/>
        <w:t>Пояснительная записка</w:t>
      </w:r>
    </w:p>
    <w:p w:rsidR="009E6EB3" w:rsidRPr="00B24912" w:rsidRDefault="009E6EB3" w:rsidP="009E6EB3">
      <w:pPr>
        <w:ind w:right="-711"/>
        <w:jc w:val="both"/>
        <w:rPr>
          <w:bCs/>
          <w:iCs/>
        </w:rPr>
      </w:pPr>
      <w:r w:rsidRPr="00B24912">
        <w:t>Рабочая программа предмета «Окружающий мир» для 4 класса составлена на основе Федерального государ</w:t>
      </w:r>
      <w:r w:rsidRPr="00B24912">
        <w:softHyphen/>
        <w:t>ственного образовательного стандарта начального общего обра</w:t>
      </w:r>
      <w:r w:rsidRPr="00B24912">
        <w:softHyphen/>
        <w:t>зования, Концепции духовно-нравственного развития и воспи</w:t>
      </w:r>
      <w:r w:rsidRPr="00B24912">
        <w:softHyphen/>
        <w:t>тания личности гражданина России, планируемых результатов начального общего образования,  авторской программы А.А. Пле</w:t>
      </w:r>
      <w:r>
        <w:t xml:space="preserve">шакова «Окружающий мир» </w:t>
      </w:r>
      <w:proofErr w:type="gramStart"/>
      <w:r>
        <w:t xml:space="preserve">( </w:t>
      </w:r>
      <w:proofErr w:type="gramEnd"/>
      <w:r>
        <w:t>Рабочие</w:t>
      </w:r>
      <w:r w:rsidRPr="00B24912">
        <w:t xml:space="preserve">  программ</w:t>
      </w:r>
      <w:r>
        <w:t>ы</w:t>
      </w:r>
      <w:r w:rsidRPr="00B24912">
        <w:t xml:space="preserve"> «Школа России», 1- </w:t>
      </w:r>
      <w:r>
        <w:t>4 классы - М.: Просвещение, 2019 г</w:t>
      </w:r>
      <w:r w:rsidRPr="00B24912">
        <w:t xml:space="preserve">»), </w:t>
      </w:r>
      <w:r>
        <w:t xml:space="preserve">Приказа Миннауки России от 31.12.15 г №1576 «О внесении изменений в ФГОС», </w:t>
      </w:r>
      <w:r w:rsidRPr="00B24912">
        <w:t xml:space="preserve">с опорой на ООП  </w:t>
      </w:r>
      <w:proofErr w:type="spellStart"/>
      <w:r w:rsidRPr="00B24912">
        <w:t>Ишненского</w:t>
      </w:r>
      <w:proofErr w:type="spellEnd"/>
      <w:r w:rsidRPr="00B24912"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B24912">
        <w:rPr>
          <w:bCs/>
          <w:iCs/>
        </w:rPr>
        <w:t>и ориентирована на работу по учебно-методическому комплекту «Школа России»:</w:t>
      </w:r>
    </w:p>
    <w:p w:rsidR="009E6EB3" w:rsidRPr="00B24912" w:rsidRDefault="009E6EB3" w:rsidP="009E6EB3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B24912">
        <w:t>- Плешаков А. А. Окружающий мир. Учебник для 4  класса: в 2 частях.</w:t>
      </w:r>
    </w:p>
    <w:p w:rsidR="009E6EB3" w:rsidRPr="00B24912" w:rsidRDefault="009E6EB3" w:rsidP="009E6EB3">
      <w:pPr>
        <w:shd w:val="clear" w:color="auto" w:fill="FFFFFF"/>
        <w:autoSpaceDE w:val="0"/>
        <w:autoSpaceDN w:val="0"/>
        <w:adjustRightInd w:val="0"/>
        <w:ind w:right="-711"/>
        <w:jc w:val="both"/>
      </w:pPr>
      <w:r>
        <w:t>М.: Просвещение, 2019</w:t>
      </w:r>
      <w:r w:rsidRPr="00B24912">
        <w:t>.</w:t>
      </w:r>
    </w:p>
    <w:p w:rsidR="009E6EB3" w:rsidRPr="00B24912" w:rsidRDefault="009E6EB3" w:rsidP="009E6EB3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B24912">
        <w:t>- Плешаков А. А. Рабочие тетради «Окружающий мир» для 4  класса  в 2 частях.</w:t>
      </w:r>
    </w:p>
    <w:p w:rsidR="009E6EB3" w:rsidRDefault="009E6EB3" w:rsidP="009E6EB3">
      <w:pPr>
        <w:shd w:val="clear" w:color="auto" w:fill="FFFFFF"/>
        <w:autoSpaceDE w:val="0"/>
        <w:autoSpaceDN w:val="0"/>
        <w:adjustRightInd w:val="0"/>
        <w:ind w:right="-711"/>
        <w:jc w:val="both"/>
      </w:pPr>
      <w:r>
        <w:t>М.: Просвещение, 2019</w:t>
      </w:r>
      <w:r w:rsidRPr="00B24912">
        <w:t>.</w:t>
      </w:r>
    </w:p>
    <w:p w:rsidR="009E6EB3" w:rsidRDefault="009E6EB3" w:rsidP="009E6EB3">
      <w:pPr>
        <w:shd w:val="clear" w:color="auto" w:fill="FFFFFF"/>
        <w:autoSpaceDE w:val="0"/>
        <w:autoSpaceDN w:val="0"/>
        <w:adjustRightInd w:val="0"/>
        <w:ind w:right="-711"/>
        <w:jc w:val="both"/>
      </w:pPr>
    </w:p>
    <w:p w:rsidR="009E6EB3" w:rsidRPr="00421EC9" w:rsidRDefault="009E6EB3" w:rsidP="009E6EB3">
      <w:pPr>
        <w:autoSpaceDE w:val="0"/>
        <w:autoSpaceDN w:val="0"/>
        <w:adjustRightInd w:val="0"/>
        <w:ind w:right="-711"/>
        <w:jc w:val="both"/>
      </w:pPr>
      <w:r>
        <w:t xml:space="preserve">       </w:t>
      </w:r>
      <w:r w:rsidRPr="00421EC9">
        <w:t>Данный учебник включё</w:t>
      </w:r>
      <w:r>
        <w:t>н в Федеральный перечень на 2020 – 2021</w:t>
      </w:r>
      <w:r w:rsidRPr="00421EC9">
        <w:t xml:space="preserve"> учебный год.</w:t>
      </w:r>
    </w:p>
    <w:p w:rsidR="009E6EB3" w:rsidRPr="00421EC9" w:rsidRDefault="009E6EB3" w:rsidP="009E6EB3">
      <w:pPr>
        <w:pStyle w:val="c62"/>
        <w:shd w:val="clear" w:color="auto" w:fill="FFFFFF"/>
        <w:spacing w:before="0" w:beforeAutospacing="0" w:after="0" w:afterAutospacing="0"/>
        <w:rPr>
          <w:color w:val="000000"/>
        </w:rPr>
      </w:pPr>
      <w:r w:rsidRPr="00421EC9">
        <w:rPr>
          <w:rStyle w:val="c7"/>
          <w:color w:val="000000"/>
        </w:rPr>
        <w:t> Изучение курса «Окружающий мир» в начальной школе направлено на достижение следующих </w:t>
      </w:r>
      <w:r w:rsidRPr="00421EC9">
        <w:rPr>
          <w:rStyle w:val="c12"/>
          <w:b/>
          <w:bCs/>
          <w:color w:val="000000"/>
        </w:rPr>
        <w:t>целей:</w:t>
      </w:r>
    </w:p>
    <w:p w:rsidR="009E6EB3" w:rsidRPr="00421EC9" w:rsidRDefault="009E6EB3" w:rsidP="009E6EB3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</w:rPr>
      </w:pPr>
      <w:r w:rsidRPr="00421EC9">
        <w:rPr>
          <w:rStyle w:val="c7"/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E6EB3" w:rsidRPr="00421EC9" w:rsidRDefault="009E6EB3" w:rsidP="009E6EB3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</w:rPr>
      </w:pPr>
      <w:r w:rsidRPr="00421EC9">
        <w:rPr>
          <w:rStyle w:val="c7"/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E6EB3" w:rsidRPr="00421EC9" w:rsidRDefault="009E6EB3" w:rsidP="009E6EB3">
      <w:pPr>
        <w:pStyle w:val="c62"/>
        <w:shd w:val="clear" w:color="auto" w:fill="FFFFFF"/>
        <w:spacing w:before="0" w:beforeAutospacing="0" w:after="0" w:afterAutospacing="0"/>
        <w:rPr>
          <w:color w:val="000000"/>
        </w:rPr>
      </w:pPr>
      <w:r w:rsidRPr="00421EC9">
        <w:rPr>
          <w:rStyle w:val="c7"/>
          <w:color w:val="000000"/>
        </w:rPr>
        <w:t>Основными </w:t>
      </w:r>
      <w:r w:rsidRPr="00421EC9">
        <w:rPr>
          <w:rStyle w:val="c12"/>
          <w:b/>
          <w:bCs/>
          <w:color w:val="000000"/>
        </w:rPr>
        <w:t>задачами </w:t>
      </w:r>
      <w:r w:rsidRPr="00421EC9">
        <w:rPr>
          <w:rStyle w:val="c7"/>
          <w:color w:val="000000"/>
        </w:rPr>
        <w:t>реализации содержания курса являются:</w:t>
      </w:r>
    </w:p>
    <w:p w:rsidR="009E6EB3" w:rsidRPr="00421EC9" w:rsidRDefault="009E6EB3" w:rsidP="009E6EB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E6EB3" w:rsidRPr="00421EC9" w:rsidRDefault="009E6EB3" w:rsidP="009E6EB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осознание ребёнком ценности, целостности и многообразия окружающего мира, своего места в нём;</w:t>
      </w:r>
    </w:p>
    <w:p w:rsidR="009E6EB3" w:rsidRPr="00421EC9" w:rsidRDefault="009E6EB3" w:rsidP="009E6EB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E6EB3" w:rsidRPr="00421EC9" w:rsidRDefault="009E6EB3" w:rsidP="009E6EB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E6EB3" w:rsidRPr="00421EC9" w:rsidRDefault="009E6EB3" w:rsidP="009E6EB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9E6EB3" w:rsidRPr="00421EC9" w:rsidRDefault="009E6EB3" w:rsidP="009E6EB3">
      <w:pPr>
        <w:shd w:val="clear" w:color="auto" w:fill="FFFFFF"/>
        <w:jc w:val="center"/>
        <w:rPr>
          <w:b/>
        </w:rPr>
      </w:pPr>
    </w:p>
    <w:p w:rsidR="009E6EB3" w:rsidRPr="00CE75C1" w:rsidRDefault="009E6EB3" w:rsidP="009E6EB3">
      <w:pPr>
        <w:shd w:val="clear" w:color="auto" w:fill="FFFFFF"/>
        <w:jc w:val="center"/>
        <w:rPr>
          <w:rFonts w:cstheme="minorHAnsi"/>
        </w:rPr>
      </w:pPr>
      <w:r w:rsidRPr="00760BE7">
        <w:rPr>
          <w:rFonts w:cstheme="minorHAnsi"/>
          <w:b/>
        </w:rPr>
        <w:t>Место курса в учебном плане</w:t>
      </w:r>
    </w:p>
    <w:p w:rsidR="009E6EB3" w:rsidRPr="00633A36" w:rsidRDefault="009E6EB3" w:rsidP="009E6EB3">
      <w:pPr>
        <w:jc w:val="both"/>
        <w:rPr>
          <w:sz w:val="22"/>
          <w:szCs w:val="22"/>
        </w:rPr>
      </w:pPr>
      <w:r w:rsidRPr="00633A36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ООП </w:t>
      </w:r>
      <w:proofErr w:type="spellStart"/>
      <w:r>
        <w:rPr>
          <w:sz w:val="22"/>
          <w:szCs w:val="22"/>
        </w:rPr>
        <w:t>Ишненского</w:t>
      </w:r>
      <w:proofErr w:type="spellEnd"/>
      <w:r>
        <w:rPr>
          <w:sz w:val="22"/>
          <w:szCs w:val="22"/>
        </w:rPr>
        <w:t xml:space="preserve"> ОУ</w:t>
      </w:r>
      <w:r w:rsidRPr="00633A36">
        <w:rPr>
          <w:sz w:val="22"/>
          <w:szCs w:val="22"/>
        </w:rPr>
        <w:t>, на изучение учебного пре</w:t>
      </w:r>
      <w:r>
        <w:rPr>
          <w:sz w:val="22"/>
          <w:szCs w:val="22"/>
        </w:rPr>
        <w:t>дмета «Окружающий мир» в 4</w:t>
      </w:r>
      <w:r w:rsidRPr="00633A36">
        <w:rPr>
          <w:sz w:val="22"/>
          <w:szCs w:val="22"/>
        </w:rPr>
        <w:t xml:space="preserve"> классе отводится 68 час</w:t>
      </w:r>
      <w:r>
        <w:rPr>
          <w:sz w:val="22"/>
          <w:szCs w:val="22"/>
        </w:rPr>
        <w:t>ов в год, 2 часа в неделю  (34 учебные недели</w:t>
      </w:r>
      <w:r w:rsidRPr="00633A36">
        <w:rPr>
          <w:sz w:val="22"/>
          <w:szCs w:val="22"/>
        </w:rPr>
        <w:t>).</w:t>
      </w:r>
    </w:p>
    <w:p w:rsidR="009E6EB3" w:rsidRPr="00B24912" w:rsidRDefault="009E6EB3" w:rsidP="009E6EB3">
      <w:pPr>
        <w:autoSpaceDE w:val="0"/>
        <w:autoSpaceDN w:val="0"/>
        <w:adjustRightInd w:val="0"/>
        <w:ind w:right="-711"/>
        <w:jc w:val="both"/>
        <w:rPr>
          <w:bCs/>
          <w:iCs/>
        </w:rPr>
      </w:pPr>
    </w:p>
    <w:p w:rsidR="00C4441C" w:rsidRDefault="00DA0F4D" w:rsidP="00DA0F4D">
      <w:pPr>
        <w:jc w:val="center"/>
        <w:rPr>
          <w:b/>
        </w:rPr>
      </w:pPr>
      <w:r>
        <w:rPr>
          <w:b/>
        </w:rPr>
        <w:t>Содержание программы</w:t>
      </w:r>
    </w:p>
    <w:p w:rsidR="00C4441C" w:rsidRDefault="00C4441C" w:rsidP="000F5F68">
      <w:pPr>
        <w:jc w:val="both"/>
        <w:rPr>
          <w:b/>
        </w:rPr>
      </w:pPr>
    </w:p>
    <w:p w:rsidR="000954F5" w:rsidRDefault="000F5F68" w:rsidP="00C4441C">
      <w:pPr>
        <w:spacing w:line="0" w:lineRule="atLeast"/>
        <w:ind w:left="360"/>
        <w:jc w:val="both"/>
      </w:pPr>
      <w:r>
        <w:t xml:space="preserve">    </w:t>
      </w:r>
    </w:p>
    <w:p w:rsidR="00A41CB1" w:rsidRPr="00A41CB1" w:rsidRDefault="00A41CB1" w:rsidP="00A41CB1">
      <w:pPr>
        <w:jc w:val="both"/>
        <w:rPr>
          <w:b/>
          <w:bCs/>
        </w:rPr>
      </w:pPr>
      <w:r>
        <w:rPr>
          <w:b/>
          <w:bCs/>
          <w:color w:val="7F7F7F"/>
          <w:sz w:val="40"/>
        </w:rPr>
        <w:t xml:space="preserve">                         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6506"/>
      </w:tblGrid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/>
                <w:bCs/>
                <w:sz w:val="40"/>
              </w:rPr>
            </w:pPr>
            <w:r w:rsidRPr="00A41CB1">
              <w:rPr>
                <w:b/>
                <w:sz w:val="22"/>
                <w:szCs w:val="22"/>
              </w:rPr>
              <w:t>Р</w:t>
            </w:r>
            <w:r w:rsidRPr="00A41CB1">
              <w:rPr>
                <w:b/>
              </w:rPr>
              <w:t>аздел программы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  <w:rPr>
                <w:b/>
                <w:bCs/>
              </w:rPr>
            </w:pPr>
            <w:r w:rsidRPr="00A41CB1">
              <w:rPr>
                <w:b/>
              </w:rPr>
              <w:t>Программное содержание</w:t>
            </w: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1. Земля и человечество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Мир глазами астронома.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Мир глазами географа.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Миг глазами историка.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Прошлое и настоящее глазами эколога.</w:t>
            </w:r>
          </w:p>
          <w:p w:rsidR="00DA0F4D" w:rsidRPr="00A41CB1" w:rsidRDefault="00DA0F4D" w:rsidP="00A90C7C">
            <w:pPr>
              <w:jc w:val="both"/>
            </w:pPr>
            <w:r w:rsidRPr="00A41CB1">
              <w:lastRenderedPageBreak/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lastRenderedPageBreak/>
              <w:t>2. Природа России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Разнообразие и красота природы России.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Природные зоны нашей страны.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Экскурсия. Лес и человек.</w:t>
            </w:r>
          </w:p>
          <w:p w:rsidR="00DA0F4D" w:rsidRPr="00A41CB1" w:rsidRDefault="00DA0F4D" w:rsidP="00A90C7C">
            <w:pPr>
              <w:jc w:val="both"/>
              <w:rPr>
                <w:b/>
                <w:bCs/>
              </w:rPr>
            </w:pP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3.</w:t>
            </w:r>
            <w:r w:rsidRPr="00A41CB1">
              <w:rPr>
                <w:b/>
                <w:sz w:val="28"/>
                <w:szCs w:val="28"/>
              </w:rPr>
              <w:t xml:space="preserve"> </w:t>
            </w:r>
            <w:r w:rsidRPr="00A41CB1">
              <w:rPr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Наш край на карте Родины. Карта родного края.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Формы земной поверхности в нашем крае.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Водоемы края, их значение в природе и жизни человека.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4.</w:t>
            </w:r>
            <w:r w:rsidRPr="00A41CB1"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A41CB1"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A41CB1"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t>5</w:t>
            </w:r>
            <w:r w:rsidRPr="00A41CB1">
              <w:rPr>
                <w:b/>
                <w:bCs/>
                <w:sz w:val="28"/>
                <w:szCs w:val="28"/>
              </w:rPr>
              <w:t>.</w:t>
            </w:r>
            <w:r w:rsidRPr="00A41CB1">
              <w:rPr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Кто такие славяне.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Века Древней Руси.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Наше Отечество в XIII – XV вв.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Куликовская битва.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Иван III. Образование единого Русского государства. Культура, быт и нравы страны в XIII – XV вв.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Наше Отечество в XVI – XVII вв. Патриотический подвиг Кузьмы Минина и Дмитрия Пожарского.</w:t>
            </w:r>
          </w:p>
          <w:p w:rsidR="00DA0F4D" w:rsidRPr="00A41CB1" w:rsidRDefault="00DA0F4D" w:rsidP="00A90C7C">
            <w:pPr>
              <w:jc w:val="both"/>
            </w:pPr>
            <w:r w:rsidRPr="00A41CB1">
              <w:t xml:space="preserve">Россия в XIX – начале XX </w:t>
            </w:r>
            <w:proofErr w:type="gramStart"/>
            <w:r w:rsidRPr="00A41CB1">
              <w:t>в</w:t>
            </w:r>
            <w:proofErr w:type="gramEnd"/>
            <w:r w:rsidRPr="00A41CB1">
              <w:t xml:space="preserve">. </w:t>
            </w:r>
            <w:proofErr w:type="gramStart"/>
            <w:r w:rsidRPr="00A41CB1">
              <w:t>Отечественная</w:t>
            </w:r>
            <w:proofErr w:type="gramEnd"/>
            <w:r w:rsidRPr="00A41CB1">
              <w:t xml:space="preserve"> война 1812 г. Бородинское сражение.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Россия в XX в. Участие России в</w:t>
            </w:r>
            <w:proofErr w:type="gramStart"/>
            <w:r w:rsidRPr="00A41CB1">
              <w:t xml:space="preserve"> П</w:t>
            </w:r>
            <w:proofErr w:type="gramEnd"/>
            <w:r w:rsidRPr="00A41CB1">
      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DA0F4D" w:rsidRPr="00A41CB1" w:rsidRDefault="00DA0F4D" w:rsidP="00A90C7C">
            <w:pPr>
              <w:jc w:val="both"/>
            </w:pPr>
          </w:p>
          <w:p w:rsidR="00DA0F4D" w:rsidRPr="00A41CB1" w:rsidRDefault="00DA0F4D" w:rsidP="00A90C7C">
            <w:pPr>
              <w:jc w:val="both"/>
            </w:pPr>
            <w:r w:rsidRPr="00A41CB1">
              <w:t xml:space="preserve">Преобразования в России в 90-е гг. XX в. Культура России в </w:t>
            </w:r>
            <w:r w:rsidRPr="00A41CB1">
              <w:lastRenderedPageBreak/>
              <w:t xml:space="preserve">XX </w:t>
            </w:r>
            <w:proofErr w:type="gramStart"/>
            <w:r w:rsidRPr="00A41CB1">
              <w:t>в</w:t>
            </w:r>
            <w:proofErr w:type="gramEnd"/>
            <w:r w:rsidRPr="00A41CB1">
              <w:t>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Экскурсия. Во времена Древней Руси.</w:t>
            </w:r>
          </w:p>
          <w:p w:rsidR="00DA0F4D" w:rsidRPr="00A41CB1" w:rsidRDefault="00DA0F4D" w:rsidP="00A90C7C">
            <w:pPr>
              <w:jc w:val="both"/>
            </w:pPr>
          </w:p>
          <w:p w:rsidR="00DA0F4D" w:rsidRPr="00A41CB1" w:rsidRDefault="00DA0F4D" w:rsidP="00A90C7C">
            <w:pPr>
              <w:jc w:val="both"/>
              <w:rPr>
                <w:b/>
                <w:bCs/>
              </w:rPr>
            </w:pPr>
          </w:p>
        </w:tc>
      </w:tr>
      <w:tr w:rsidR="00DA0F4D" w:rsidRPr="001A7593" w:rsidTr="00DA0F4D">
        <w:tc>
          <w:tcPr>
            <w:tcW w:w="2533" w:type="dxa"/>
          </w:tcPr>
          <w:p w:rsidR="00DA0F4D" w:rsidRPr="00A41CB1" w:rsidRDefault="00DA0F4D" w:rsidP="00A90C7C">
            <w:pPr>
              <w:jc w:val="both"/>
              <w:rPr>
                <w:bCs/>
                <w:sz w:val="28"/>
                <w:szCs w:val="28"/>
              </w:rPr>
            </w:pPr>
            <w:r w:rsidRPr="00A41CB1">
              <w:rPr>
                <w:bCs/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>Современная Россия.</w:t>
            </w:r>
          </w:p>
        </w:tc>
        <w:tc>
          <w:tcPr>
            <w:tcW w:w="6506" w:type="dxa"/>
          </w:tcPr>
          <w:p w:rsidR="00DA0F4D" w:rsidRPr="00A41CB1" w:rsidRDefault="00DA0F4D" w:rsidP="00A90C7C">
            <w:pPr>
              <w:jc w:val="both"/>
            </w:pPr>
            <w:r w:rsidRPr="00A41CB1"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Государственное устройство России. Президент, Федеральное собрание, Правительство.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Государственная символика нашей страны (флаг, герб, гимн). Государственные праздники.</w:t>
            </w:r>
          </w:p>
          <w:p w:rsidR="00DA0F4D" w:rsidRPr="00A41CB1" w:rsidRDefault="00DA0F4D" w:rsidP="00A90C7C">
            <w:pPr>
              <w:jc w:val="both"/>
            </w:pPr>
            <w:r w:rsidRPr="00A41CB1">
              <w:t>Многонациональный состав населения России.</w:t>
            </w:r>
          </w:p>
          <w:p w:rsidR="00DA0F4D" w:rsidRPr="00A41CB1" w:rsidRDefault="00DA0F4D" w:rsidP="00A90C7C">
            <w:pPr>
              <w:jc w:val="both"/>
              <w:rPr>
                <w:b/>
                <w:bCs/>
                <w:sz w:val="40"/>
              </w:rPr>
            </w:pPr>
          </w:p>
        </w:tc>
      </w:tr>
    </w:tbl>
    <w:p w:rsidR="009E6EB3" w:rsidRPr="00B72188" w:rsidRDefault="00DA0F4D" w:rsidP="009E6EB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t xml:space="preserve">    </w:t>
      </w:r>
      <w:r w:rsidR="009E6EB3" w:rsidRPr="00B72188">
        <w:rPr>
          <w:b/>
          <w:color w:val="000000"/>
        </w:rPr>
        <w:t>ПРЕДМЕТНЫЕ РЕЗУЛЬТАТЫ ОСВОЕНИЯ ОСНОВНЫХ СОДЕРЖАТЕЛЬНЫХ ЛИНИЙ ПРОГРАММЫ</w:t>
      </w:r>
    </w:p>
    <w:p w:rsidR="009E6EB3" w:rsidRPr="0095791B" w:rsidRDefault="009E6EB3" w:rsidP="009E6EB3"/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5"/>
        <w:gridCol w:w="5075"/>
      </w:tblGrid>
      <w:tr w:rsidR="009E6EB3" w:rsidRPr="0095791B" w:rsidTr="004E1432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Четвероклассник</w:t>
            </w:r>
          </w:p>
          <w:p w:rsidR="009E6EB3" w:rsidRPr="0095791B" w:rsidRDefault="009E6EB3" w:rsidP="004E1432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научится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Четвероклассник получит</w:t>
            </w:r>
          </w:p>
          <w:p w:rsidR="009E6EB3" w:rsidRPr="0095791B" w:rsidRDefault="009E6EB3" w:rsidP="004E1432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возможность научиться</w:t>
            </w:r>
          </w:p>
        </w:tc>
      </w:tr>
      <w:tr w:rsidR="009E6EB3" w:rsidRPr="0095791B" w:rsidTr="004E1432">
        <w:trPr>
          <w:trHeight w:val="180"/>
        </w:trPr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 w:line="180" w:lineRule="atLeast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Человек и природа.</w:t>
            </w:r>
          </w:p>
        </w:tc>
      </w:tr>
      <w:tr w:rsidR="009E6EB3" w:rsidRPr="0095791B" w:rsidTr="004E1432">
        <w:trPr>
          <w:trHeight w:val="5190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proofErr w:type="gramStart"/>
            <w:r w:rsidRPr="0095791B">
              <w:rPr>
                <w:color w:val="000000"/>
              </w:rPr>
              <w:t>- 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      </w:r>
            <w:proofErr w:type="gramEnd"/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</w:t>
            </w:r>
            <w:r w:rsidRPr="0095791B">
              <w:rPr>
                <w:color w:val="000000"/>
              </w:rPr>
              <w:lastRenderedPageBreak/>
              <w:t>растения, животных, формы суши, водоёмы на группы по выделенным основаниям;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части тела зверей, птиц, насекомых, рыб, цветкового растения, части холма, реки;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определять с помощью наблюдений и опытов свойства воздуха, воды, полезных ископаемых, почвы;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 рассказывать 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вести фенологические наблюдения и предсказывать погоду по местным признакам;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объяснять отличия человека от животных; круговорот веществ и воды в природе; причины разных климатических условий на Земле, приспособляемость растений и животных к разным природным условиям;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пользоваться масштабом при чтении карт;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 xml:space="preserve">- 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</w:t>
            </w:r>
            <w:r w:rsidRPr="0095791B">
              <w:rPr>
                <w:i/>
                <w:iCs/>
                <w:color w:val="000000"/>
              </w:rPr>
              <w:lastRenderedPageBreak/>
              <w:t>природы, результаты эксперимента);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моделировать природные объекты и явления (дерево, цветковое растение, гриб, гору, реку, круговорот воды в природе и др.);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</w:p>
        </w:tc>
      </w:tr>
      <w:tr w:rsidR="009E6EB3" w:rsidRPr="0095791B" w:rsidTr="004E1432">
        <w:trPr>
          <w:trHeight w:val="5745"/>
        </w:trPr>
        <w:tc>
          <w:tcPr>
            <w:tcW w:w="4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lastRenderedPageBreak/>
              <w:t>- 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и показывать на карте и глобусе материки и океаны Земли; горы и равнины, крупные реки и озёра России;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связь движения Земли вокруг своей оси со сменой дня и ночи, обращения Земли вокруг Солнца со сменой времён года;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роль растений, животных в природе и в жизни человека;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выявлять связи живых организмов в природных зонах и сообществах;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находить факты экологического неблагополучия в окружающей среде, оценивать положительное и отрицательное влияние человеческой деятельности на </w:t>
            </w:r>
            <w:r w:rsidRPr="0095791B">
              <w:rPr>
                <w:color w:val="000000"/>
              </w:rPr>
              <w:lastRenderedPageBreak/>
              <w:t>природу, участвовать в природоохранной деятельности (всё на примере своей местности);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исследовать связи растений и животных с неживой природой (на основе наблюдений);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измерять температуру (воздуха, воды, своего тела), пульс, рост человека;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выращивать растения одним из способов (из семян, стеблевого черенка, листа).</w:t>
            </w:r>
          </w:p>
        </w:tc>
        <w:tc>
          <w:tcPr>
            <w:tcW w:w="47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</w:p>
        </w:tc>
      </w:tr>
      <w:tr w:rsidR="009E6EB3" w:rsidRPr="0095791B" w:rsidTr="004E1432"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Человек и общество.</w:t>
            </w:r>
          </w:p>
        </w:tc>
      </w:tr>
      <w:tr w:rsidR="009E6EB3" w:rsidRPr="0095791B" w:rsidTr="004E1432">
        <w:trPr>
          <w:trHeight w:val="2565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воспринимать окружающий мир целостно в единстве природы, человека и общества; в единстве народов, культур, религий;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ориентироваться в социальных ролях и межличностных отношениях с одноклассниками, друзьями, взрослыми;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элементарные обществоведческие и исторические понятия для решения учебно-</w:t>
            </w:r>
            <w:r w:rsidRPr="0095791B">
              <w:rPr>
                <w:color w:val="000000"/>
              </w:rPr>
              <w:lastRenderedPageBreak/>
              <w:t>познавательных задач;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узнавать государственную символику РФ, отличать флаг и герб России от флагов и гербов других стран мира;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понимать, что такое Родина, родной край, малая родина;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готовить небольшие сообщения о достопримечательностях разных городов, демонстрируя фотографии (репродукции картин, открытки) государственных зданий, исторических памятников, театров и других объектов культуры;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объяснять, что такое Конституция, приводить примеры прав и обязанностей граждан России, называть права детей;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по результатам экскурсий о достопримечательностях, памятных местах, исторических памятниках, известных людях родного города.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 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различать нравственные и безнравственные поступки, давать адекватную оценку своим поступкам;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составлять родословную своей семьи;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 xml:space="preserve">- объяснять символический смысл цветных полос российского флага, изображений на </w:t>
            </w:r>
            <w:r w:rsidRPr="0095791B">
              <w:rPr>
                <w:i/>
                <w:iCs/>
                <w:color w:val="000000"/>
              </w:rPr>
              <w:lastRenderedPageBreak/>
              <w:t>гербе России, Москвы, своего региона;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рассуждать о пошлом, настоящем и будущем Родины и родного края; отражать важнейшие события в истории Отечества на «ленте времени»;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изображать предметы с осевой, центральной, переносной симметрией;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      </w:r>
          </w:p>
          <w:p w:rsidR="009E6EB3" w:rsidRPr="0095791B" w:rsidRDefault="009E6EB3" w:rsidP="004E1432">
            <w:pPr>
              <w:spacing w:after="150"/>
              <w:jc w:val="center"/>
              <w:rPr>
                <w:color w:val="000000"/>
              </w:rPr>
            </w:pPr>
          </w:p>
        </w:tc>
      </w:tr>
      <w:tr w:rsidR="009E6EB3" w:rsidRPr="0095791B" w:rsidTr="004E1432">
        <w:trPr>
          <w:trHeight w:val="180"/>
        </w:trPr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 w:line="180" w:lineRule="atLeast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Правила безопасной жизни.</w:t>
            </w:r>
          </w:p>
        </w:tc>
      </w:tr>
      <w:tr w:rsidR="009E6EB3" w:rsidRPr="0095791B" w:rsidTr="004E1432">
        <w:trPr>
          <w:trHeight w:val="765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 </w:t>
            </w:r>
            <w:r w:rsidRPr="0095791B">
              <w:rPr>
                <w:color w:val="000000"/>
              </w:rPr>
              <w:t>осознавать ценность здоровья и здорового образа жизни;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оценивать опасность некоторых природных явлений, общения с незнакомыми людьми;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соблюдать правила личной гигиены, безопасные нормы поведения в школе и других общественных местах;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соблюдать нормы безопасного и культурного поведения в транспорте и на улицах города;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безопасные правила обращения с электричеством, газом, водой;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составлять и выполнять режим дня.</w:t>
            </w:r>
          </w:p>
          <w:p w:rsidR="009E6EB3" w:rsidRPr="0095791B" w:rsidRDefault="009E6EB3" w:rsidP="004E1432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сохранять здоровье своего организма, его внутренних органов и органов чувств;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следовать правилам здорового образа жизни;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соблюдать правила противопожарной безопасности;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оказывать первую помощь при лёгких травмах (порез, ушиб, ожог).</w:t>
            </w:r>
          </w:p>
          <w:p w:rsidR="009E6EB3" w:rsidRPr="0095791B" w:rsidRDefault="009E6EB3" w:rsidP="004E1432">
            <w:pPr>
              <w:spacing w:after="150"/>
              <w:rPr>
                <w:color w:val="000000"/>
              </w:rPr>
            </w:pPr>
          </w:p>
          <w:p w:rsidR="009E6EB3" w:rsidRPr="0095791B" w:rsidRDefault="009E6EB3" w:rsidP="004E1432">
            <w:pPr>
              <w:spacing w:after="150"/>
              <w:jc w:val="center"/>
              <w:rPr>
                <w:color w:val="000000"/>
              </w:rPr>
            </w:pPr>
          </w:p>
        </w:tc>
      </w:tr>
    </w:tbl>
    <w:p w:rsidR="00DA0F4D" w:rsidRDefault="00DA0F4D" w:rsidP="00DA0F4D">
      <w:pPr>
        <w:jc w:val="both"/>
        <w:rPr>
          <w:b/>
        </w:rPr>
      </w:pPr>
      <w:r>
        <w:t xml:space="preserve"> В 4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скорректирована программа: разработаны индивидуальные проверочные работы, карточки-помощники с алгоритмом выполнения задани</w:t>
      </w:r>
      <w:r w:rsidR="00D468D3" w:rsidRPr="00D468D3">
        <w:t>й</w:t>
      </w:r>
      <w:r>
        <w:rPr>
          <w:b/>
        </w:rPr>
        <w:t>.</w:t>
      </w:r>
    </w:p>
    <w:p w:rsidR="00F47C45" w:rsidRPr="00954AC8" w:rsidRDefault="00F47C45" w:rsidP="000F5F68">
      <w:pPr>
        <w:jc w:val="both"/>
        <w:rPr>
          <w:b/>
        </w:rPr>
      </w:pPr>
    </w:p>
    <w:p w:rsidR="000F5F68" w:rsidRDefault="000F5F68"/>
    <w:p w:rsidR="000F5F68" w:rsidRDefault="000954F5" w:rsidP="000954F5">
      <w:pPr>
        <w:spacing w:line="0" w:lineRule="atLeast"/>
        <w:jc w:val="center"/>
      </w:pPr>
      <w:r w:rsidRPr="00603464">
        <w:rPr>
          <w:b/>
        </w:rPr>
        <w:t>Тематическое планирование</w:t>
      </w:r>
    </w:p>
    <w:p w:rsidR="000F5F68" w:rsidRDefault="00603464">
      <w:pPr>
        <w:rPr>
          <w:b/>
        </w:rPr>
      </w:pPr>
      <w:r>
        <w:t xml:space="preserve">                                    </w:t>
      </w:r>
    </w:p>
    <w:tbl>
      <w:tblPr>
        <w:tblStyle w:val="a5"/>
        <w:tblW w:w="0" w:type="auto"/>
        <w:tblLook w:val="04A0"/>
      </w:tblPr>
      <w:tblGrid>
        <w:gridCol w:w="505"/>
        <w:gridCol w:w="3892"/>
        <w:gridCol w:w="941"/>
        <w:gridCol w:w="1664"/>
        <w:gridCol w:w="953"/>
        <w:gridCol w:w="1311"/>
      </w:tblGrid>
      <w:tr w:rsidR="00603464" w:rsidTr="00A0416F">
        <w:tc>
          <w:tcPr>
            <w:tcW w:w="505" w:type="dxa"/>
            <w:vMerge w:val="restart"/>
          </w:tcPr>
          <w:p w:rsidR="00603464" w:rsidRDefault="0060346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92" w:type="dxa"/>
            <w:vMerge w:val="restart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41" w:type="dxa"/>
            <w:vMerge w:val="restart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4" w:type="dxa"/>
            <w:vMerge w:val="restart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264" w:type="dxa"/>
            <w:gridSpan w:val="2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       Сроки</w:t>
            </w:r>
          </w:p>
        </w:tc>
      </w:tr>
      <w:tr w:rsidR="00603464" w:rsidTr="00A0416F">
        <w:tc>
          <w:tcPr>
            <w:tcW w:w="505" w:type="dxa"/>
            <w:vMerge/>
          </w:tcPr>
          <w:p w:rsidR="00603464" w:rsidRDefault="00603464">
            <w:pPr>
              <w:rPr>
                <w:b/>
              </w:rPr>
            </w:pPr>
          </w:p>
        </w:tc>
        <w:tc>
          <w:tcPr>
            <w:tcW w:w="3892" w:type="dxa"/>
            <w:vMerge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C12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311" w:type="dxa"/>
          </w:tcPr>
          <w:p w:rsidR="00603464" w:rsidRPr="00C4441C" w:rsidRDefault="00C12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603464" w:rsidTr="00A0416F">
        <w:tc>
          <w:tcPr>
            <w:tcW w:w="9266" w:type="dxa"/>
            <w:gridSpan w:val="6"/>
          </w:tcPr>
          <w:p w:rsidR="00603464" w:rsidRPr="00C4441C" w:rsidRDefault="00603464" w:rsidP="006034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 w:rsidR="00C1201D">
              <w:rPr>
                <w:sz w:val="24"/>
                <w:szCs w:val="24"/>
              </w:rPr>
              <w:t xml:space="preserve"> Понятие о</w:t>
            </w:r>
          </w:p>
          <w:p w:rsidR="00603464" w:rsidRPr="00C4441C" w:rsidRDefault="00C1201D" w:rsidP="00A90C7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Науке астрономии. Солнечная система. Солнце – ближайшая звезда.</w:t>
            </w:r>
          </w:p>
          <w:p w:rsidR="00603464" w:rsidRPr="00C4441C" w:rsidRDefault="00603464" w:rsidP="007A6F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A0416F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E273E9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Планеты Солнечной системы.</w:t>
            </w:r>
          </w:p>
          <w:p w:rsidR="00603464" w:rsidRPr="00C4441C" w:rsidRDefault="00C1201D" w:rsidP="00A90C7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спутники планет. Причины смены дня и ночи.</w:t>
            </w:r>
          </w:p>
          <w:p w:rsidR="00603464" w:rsidRPr="00C4441C" w:rsidRDefault="00603464" w:rsidP="00A90C7C">
            <w:pPr>
              <w:contextualSpacing/>
              <w:rPr>
                <w:i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416F">
              <w:rPr>
                <w:b/>
                <w:sz w:val="24"/>
                <w:szCs w:val="24"/>
              </w:rPr>
              <w:t>8.09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2" w:type="dxa"/>
          </w:tcPr>
          <w:p w:rsidR="00603464" w:rsidRPr="00C4441C" w:rsidRDefault="00603464" w:rsidP="00C1201D">
            <w:pPr>
              <w:contextualSpacing/>
              <w:rPr>
                <w:i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 w:rsidR="00C1201D"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 w:rsidR="00C1201D" w:rsidRPr="00C1201D">
              <w:rPr>
                <w:b/>
                <w:sz w:val="24"/>
                <w:szCs w:val="24"/>
              </w:rPr>
              <w:t>ВМ</w:t>
            </w:r>
            <w:r w:rsidR="00C1201D">
              <w:rPr>
                <w:b/>
                <w:sz w:val="24"/>
                <w:szCs w:val="24"/>
              </w:rPr>
              <w:t xml:space="preserve"> </w:t>
            </w:r>
            <w:r w:rsidR="007A6F04" w:rsidRPr="00C4441C">
              <w:rPr>
                <w:b/>
                <w:bCs/>
                <w:i/>
                <w:sz w:val="24"/>
                <w:szCs w:val="24"/>
              </w:rPr>
              <w:t xml:space="preserve">Стартовая диагностика 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2064FE" w:rsidRDefault="002064FE">
            <w:pPr>
              <w:rPr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603464" w:rsidRPr="00C4441C" w:rsidRDefault="00A0416F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2" w:type="dxa"/>
          </w:tcPr>
          <w:p w:rsidR="00603464" w:rsidRPr="00C4441C" w:rsidRDefault="00603464" w:rsidP="00C1201D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 w:rsidR="00C1201D">
              <w:rPr>
                <w:sz w:val="24"/>
                <w:szCs w:val="24"/>
              </w:rPr>
              <w:t xml:space="preserve"> Понятие о географии – науке и </w:t>
            </w:r>
            <w:r w:rsidR="00C1201D">
              <w:rPr>
                <w:sz w:val="24"/>
                <w:szCs w:val="24"/>
              </w:rPr>
              <w:lastRenderedPageBreak/>
              <w:t>географических объектах. Карта полушарий, глобус.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416F">
              <w:rPr>
                <w:b/>
                <w:sz w:val="24"/>
                <w:szCs w:val="24"/>
              </w:rPr>
              <w:t>5.09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892" w:type="dxa"/>
          </w:tcPr>
          <w:p w:rsidR="00603464" w:rsidRPr="00C4441C" w:rsidRDefault="00603464" w:rsidP="00476E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</w:t>
            </w:r>
            <w:r w:rsidR="00A90C7C" w:rsidRPr="00C4441C">
              <w:rPr>
                <w:sz w:val="24"/>
                <w:szCs w:val="24"/>
              </w:rPr>
              <w:t>.</w:t>
            </w:r>
            <w:r w:rsidR="00476E02">
              <w:rPr>
                <w:sz w:val="24"/>
                <w:szCs w:val="24"/>
              </w:rPr>
              <w:t xml:space="preserve"> История – наука. Источники исторических сведений, их значение для изучения истории.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D468D3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</w:tcPr>
          <w:p w:rsidR="00603464" w:rsidRPr="00C4441C" w:rsidRDefault="00E273E9" w:rsidP="00EC3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416F">
              <w:rPr>
                <w:b/>
                <w:sz w:val="24"/>
                <w:szCs w:val="24"/>
              </w:rPr>
              <w:t>7.09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2" w:type="dxa"/>
          </w:tcPr>
          <w:p w:rsidR="00603464" w:rsidRPr="00C4441C" w:rsidRDefault="00603464" w:rsidP="00476E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Когда и где?</w:t>
            </w:r>
            <w:r w:rsidR="00476E02">
              <w:rPr>
                <w:sz w:val="24"/>
                <w:szCs w:val="24"/>
              </w:rPr>
              <w:t xml:space="preserve"> Понятие о веке и тысячелетии.  «Лента времени» Историческая карта.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</w:t>
            </w:r>
            <w:r w:rsidR="00A90C7C" w:rsidRPr="00C4441C">
              <w:rPr>
                <w:sz w:val="24"/>
                <w:szCs w:val="24"/>
              </w:rPr>
              <w:t>.</w:t>
            </w:r>
            <w:r w:rsidR="00476E02"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организации. Экологический календарь.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0416F">
              <w:rPr>
                <w:b/>
                <w:sz w:val="24"/>
                <w:szCs w:val="24"/>
              </w:rPr>
              <w:t>4.09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Экскурсия</w:t>
            </w:r>
            <w:r w:rsidR="004A0989" w:rsidRPr="00C4441C">
              <w:rPr>
                <w:b/>
                <w:sz w:val="24"/>
                <w:szCs w:val="24"/>
              </w:rPr>
              <w:t xml:space="preserve"> по теме</w:t>
            </w:r>
            <w:r w:rsidR="00476E02">
              <w:rPr>
                <w:b/>
                <w:sz w:val="24"/>
                <w:szCs w:val="24"/>
              </w:rPr>
              <w:t xml:space="preserve"> </w:t>
            </w:r>
            <w:r w:rsidR="002E7ACE">
              <w:rPr>
                <w:b/>
                <w:sz w:val="24"/>
                <w:szCs w:val="24"/>
              </w:rPr>
              <w:t>«Природное сообщество «Водоем»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273E9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2" w:type="dxa"/>
          </w:tcPr>
          <w:p w:rsidR="00603464" w:rsidRPr="00C4441C" w:rsidRDefault="00603464" w:rsidP="00476E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 w:rsidR="00476E02">
              <w:rPr>
                <w:sz w:val="24"/>
                <w:szCs w:val="24"/>
              </w:rPr>
              <w:t xml:space="preserve"> </w:t>
            </w:r>
            <w:r w:rsidRPr="00C4441C">
              <w:rPr>
                <w:sz w:val="24"/>
                <w:szCs w:val="24"/>
              </w:rPr>
              <w:t>Всемирное наследие</w:t>
            </w:r>
            <w:r w:rsidR="00476E02">
              <w:rPr>
                <w:sz w:val="24"/>
                <w:szCs w:val="24"/>
              </w:rPr>
              <w:t xml:space="preserve"> и его составные части</w:t>
            </w:r>
            <w:r w:rsidR="00A90C7C" w:rsidRPr="00C4441C"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603464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E273E9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505" w:type="dxa"/>
          </w:tcPr>
          <w:p w:rsidR="00603464" w:rsidRDefault="00776AD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2" w:type="dxa"/>
          </w:tcPr>
          <w:p w:rsidR="00603464" w:rsidRPr="00C4441C" w:rsidRDefault="00603464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</w:p>
          <w:p w:rsidR="00603464" w:rsidRPr="00C4441C" w:rsidRDefault="00603464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Международная Красная книга.</w:t>
            </w:r>
            <w:r w:rsidR="007A6F04" w:rsidRPr="00C4441C">
              <w:rPr>
                <w:sz w:val="24"/>
                <w:szCs w:val="24"/>
              </w:rPr>
              <w:t xml:space="preserve"> </w:t>
            </w:r>
            <w:r w:rsidR="007A6F04" w:rsidRPr="002E7ACE">
              <w:rPr>
                <w:sz w:val="24"/>
                <w:szCs w:val="24"/>
              </w:rPr>
              <w:t>Проверим себя и оценим свои достижения по разделу «Земля и человечество»</w:t>
            </w:r>
            <w:r w:rsidR="00476E02" w:rsidRPr="002E7ACE">
              <w:rPr>
                <w:sz w:val="24"/>
                <w:szCs w:val="24"/>
              </w:rPr>
              <w:t xml:space="preserve"> </w:t>
            </w:r>
            <w:r w:rsidR="00476E02">
              <w:rPr>
                <w:b/>
                <w:sz w:val="24"/>
                <w:szCs w:val="24"/>
              </w:rPr>
              <w:t>Тест.</w:t>
            </w:r>
          </w:p>
        </w:tc>
        <w:tc>
          <w:tcPr>
            <w:tcW w:w="941" w:type="dxa"/>
          </w:tcPr>
          <w:p w:rsidR="00603464" w:rsidRPr="00C4441C" w:rsidRDefault="00C120D0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03464" w:rsidRPr="00C4441C" w:rsidRDefault="00B81485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603464" w:rsidRPr="00C4441C" w:rsidRDefault="00E273E9" w:rsidP="00EC3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416F"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1311" w:type="dxa"/>
          </w:tcPr>
          <w:p w:rsidR="00603464" w:rsidRPr="00C4441C" w:rsidRDefault="00603464">
            <w:pPr>
              <w:rPr>
                <w:b/>
                <w:sz w:val="24"/>
                <w:szCs w:val="24"/>
              </w:rPr>
            </w:pPr>
          </w:p>
        </w:tc>
      </w:tr>
      <w:tr w:rsidR="00603464" w:rsidTr="00A0416F">
        <w:tc>
          <w:tcPr>
            <w:tcW w:w="9266" w:type="dxa"/>
            <w:gridSpan w:val="6"/>
          </w:tcPr>
          <w:p w:rsidR="00603464" w:rsidRPr="00C4441C" w:rsidRDefault="00603464" w:rsidP="00A90C7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«Природа России» (10 часов)</w:t>
            </w:r>
          </w:p>
          <w:p w:rsidR="00603464" w:rsidRPr="00C4441C" w:rsidRDefault="00603464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DA0F4D" w:rsidTr="00A0416F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1311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A0416F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416F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1311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A0416F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животном</w:t>
            </w: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416F"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1311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A0416F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311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DA0F4D" w:rsidTr="00A0416F">
        <w:tc>
          <w:tcPr>
            <w:tcW w:w="505" w:type="dxa"/>
          </w:tcPr>
          <w:p w:rsidR="00DA0F4D" w:rsidRDefault="00DA0F4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33" w:type="dxa"/>
            <w:gridSpan w:val="2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проблемы и охрана природы в зоне тундры</w:t>
            </w:r>
          </w:p>
        </w:tc>
        <w:tc>
          <w:tcPr>
            <w:tcW w:w="1664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A0F4D" w:rsidRPr="00C4441C" w:rsidRDefault="00E27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0416F"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1311" w:type="dxa"/>
          </w:tcPr>
          <w:p w:rsidR="00DA0F4D" w:rsidRPr="00C4441C" w:rsidRDefault="00DA0F4D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лесах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</w:t>
            </w:r>
          </w:p>
        </w:tc>
        <w:tc>
          <w:tcPr>
            <w:tcW w:w="1311" w:type="dxa"/>
          </w:tcPr>
          <w:p w:rsidR="00A0416F" w:rsidRPr="00C4441C" w:rsidRDefault="00A0416F" w:rsidP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2четверть</w:t>
            </w:r>
          </w:p>
        </w:tc>
      </w:tr>
      <w:tr w:rsidR="00A0416F" w:rsidTr="00A0416F">
        <w:tc>
          <w:tcPr>
            <w:tcW w:w="505" w:type="dxa"/>
          </w:tcPr>
          <w:p w:rsidR="00A0416F" w:rsidRDefault="00A0416F" w:rsidP="00A90C7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Экскурсия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sz w:val="24"/>
                <w:szCs w:val="24"/>
              </w:rPr>
              <w:t>"Природное сообщество "Лес"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</w:t>
            </w:r>
          </w:p>
        </w:tc>
        <w:tc>
          <w:tcPr>
            <w:tcW w:w="1311" w:type="dxa"/>
          </w:tcPr>
          <w:p w:rsidR="00A0416F" w:rsidRPr="00C4441C" w:rsidRDefault="00A0416F" w:rsidP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A90C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 и человек.</w:t>
            </w:r>
            <w:r>
              <w:rPr>
                <w:sz w:val="24"/>
                <w:szCs w:val="24"/>
              </w:rPr>
              <w:t xml:space="preserve"> Экологические проблемы, охрана природы в лесах. Красная книга России. Правила поведения в лесу. Заповедники и национальные парки.</w:t>
            </w:r>
          </w:p>
        </w:tc>
        <w:tc>
          <w:tcPr>
            <w:tcW w:w="1664" w:type="dxa"/>
          </w:tcPr>
          <w:p w:rsidR="00A0416F" w:rsidRPr="00B81485" w:rsidRDefault="00A0416F">
            <w:pPr>
              <w:rPr>
                <w:sz w:val="24"/>
                <w:szCs w:val="24"/>
              </w:rPr>
            </w:pPr>
            <w:r w:rsidRPr="00B81485">
              <w:rPr>
                <w:sz w:val="24"/>
                <w:szCs w:val="24"/>
              </w:rPr>
              <w:t>Рассказ о заповеднике</w:t>
            </w: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A90C7C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Изучение зоны по плану. Заповедники степей, питомники для редких животных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A90C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33" w:type="dxa"/>
            <w:gridSpan w:val="2"/>
          </w:tcPr>
          <w:p w:rsidR="00A0416F" w:rsidRPr="003273BA" w:rsidRDefault="00A0416F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3273BA">
              <w:rPr>
                <w:sz w:val="24"/>
                <w:szCs w:val="24"/>
              </w:rPr>
              <w:t>Проверим себя и оценим свои достижения по разделу «Природа России»</w:t>
            </w:r>
            <w:r>
              <w:rPr>
                <w:sz w:val="24"/>
                <w:szCs w:val="24"/>
              </w:rPr>
              <w:t xml:space="preserve">. </w:t>
            </w:r>
            <w:r w:rsidRPr="003273BA">
              <w:rPr>
                <w:b/>
                <w:sz w:val="24"/>
                <w:szCs w:val="24"/>
              </w:rPr>
              <w:t>Тест</w:t>
            </w:r>
          </w:p>
          <w:p w:rsidR="00A0416F" w:rsidRPr="00C4441C" w:rsidRDefault="00A0416F" w:rsidP="00A90C7C">
            <w:pPr>
              <w:rPr>
                <w:sz w:val="24"/>
                <w:szCs w:val="24"/>
              </w:rPr>
            </w:pPr>
          </w:p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9266" w:type="dxa"/>
            <w:gridSpan w:val="6"/>
          </w:tcPr>
          <w:p w:rsidR="00A0416F" w:rsidRPr="00C4441C" w:rsidRDefault="00A0416F" w:rsidP="00A90C7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Политико-административная карта. Ярославская область на карте России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Карта Ярославской области. Общая характеристика родного края.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Поверхность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Формы земной поверхности Ярославской области. Овраги, холмы. Охрана поверхности.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33" w:type="dxa"/>
            <w:gridSpan w:val="2"/>
          </w:tcPr>
          <w:p w:rsidR="00A0416F" w:rsidRPr="006A0D22" w:rsidRDefault="00A0416F">
            <w:pPr>
              <w:rPr>
                <w:b/>
                <w:sz w:val="24"/>
                <w:szCs w:val="24"/>
              </w:rPr>
            </w:pPr>
            <w:r w:rsidRPr="00DB651A">
              <w:rPr>
                <w:b/>
                <w:sz w:val="24"/>
                <w:szCs w:val="24"/>
              </w:rPr>
              <w:t>Экскурсия по теме "Поверхность нашего края".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EC3E02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Водные богатства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Реки: Волга, </w:t>
            </w:r>
            <w:proofErr w:type="spellStart"/>
            <w:r>
              <w:rPr>
                <w:sz w:val="24"/>
                <w:szCs w:val="24"/>
              </w:rPr>
              <w:t>Которосль</w:t>
            </w:r>
            <w:proofErr w:type="spellEnd"/>
            <w:r>
              <w:rPr>
                <w:sz w:val="24"/>
                <w:szCs w:val="24"/>
              </w:rPr>
              <w:t xml:space="preserve">, Устье. Озеро </w:t>
            </w:r>
            <w:proofErr w:type="spellStart"/>
            <w:r>
              <w:rPr>
                <w:sz w:val="24"/>
                <w:szCs w:val="24"/>
              </w:rPr>
              <w:t>Неро</w:t>
            </w:r>
            <w:proofErr w:type="spellEnd"/>
            <w:r>
              <w:rPr>
                <w:sz w:val="24"/>
                <w:szCs w:val="24"/>
              </w:rPr>
              <w:t>. Правила поведения на воде.</w:t>
            </w:r>
          </w:p>
        </w:tc>
        <w:tc>
          <w:tcPr>
            <w:tcW w:w="1664" w:type="dxa"/>
          </w:tcPr>
          <w:p w:rsidR="00A0416F" w:rsidRPr="00B81485" w:rsidRDefault="00A0416F">
            <w:pPr>
              <w:rPr>
                <w:sz w:val="24"/>
                <w:szCs w:val="24"/>
              </w:rPr>
            </w:pPr>
            <w:r w:rsidRPr="00B81485">
              <w:rPr>
                <w:sz w:val="24"/>
                <w:szCs w:val="24"/>
              </w:rPr>
              <w:t>Рассказ о реке</w:t>
            </w: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Способы добычи, использование  и охрана. </w:t>
            </w:r>
            <w:r>
              <w:rPr>
                <w:i/>
                <w:sz w:val="24"/>
                <w:szCs w:val="24"/>
              </w:rPr>
              <w:t xml:space="preserve">Практическая работа №2 </w:t>
            </w:r>
            <w:r w:rsidRPr="00C4441C">
              <w:rPr>
                <w:i/>
                <w:sz w:val="24"/>
                <w:szCs w:val="24"/>
              </w:rPr>
              <w:t>«Рассматривание образцов полезных ископаемых, определение их свойств»</w:t>
            </w:r>
            <w:r>
              <w:rPr>
                <w:i/>
                <w:sz w:val="24"/>
                <w:szCs w:val="24"/>
              </w:rPr>
              <w:t>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Земля - кормилица</w:t>
            </w:r>
            <w:proofErr w:type="gramStart"/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Разнообразие почв и их охрана. Почвы Ярославской области.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A041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леса.</w:t>
            </w:r>
            <w:r>
              <w:rPr>
                <w:sz w:val="24"/>
                <w:szCs w:val="24"/>
              </w:rPr>
              <w:t xml:space="preserve"> Понятие о природном сообществе. Природное сообщество смешанного леса. </w:t>
            </w:r>
            <w:r w:rsidRPr="00050066">
              <w:rPr>
                <w:b/>
                <w:sz w:val="24"/>
                <w:szCs w:val="24"/>
              </w:rPr>
              <w:t>ВМ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33" w:type="dxa"/>
            <w:gridSpan w:val="2"/>
          </w:tcPr>
          <w:p w:rsidR="00A0416F" w:rsidRDefault="00A0416F" w:rsidP="0005006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Охрана лугов.</w:t>
            </w:r>
          </w:p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 Правила поведения у водоема.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стениеводство в нашем крае как отрасль сельского хозяйства. Отрасли растениеводства и их развитие. </w:t>
            </w:r>
            <w:r>
              <w:rPr>
                <w:i/>
                <w:sz w:val="24"/>
                <w:szCs w:val="24"/>
              </w:rPr>
              <w:t xml:space="preserve">Практическая работа №3 </w:t>
            </w:r>
            <w:r w:rsidRPr="00C4441C">
              <w:rPr>
                <w:i/>
                <w:sz w:val="24"/>
                <w:szCs w:val="24"/>
              </w:rPr>
              <w:t xml:space="preserve">«Рассматривание гербарных экземпляров полевых культур и их распознавание»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0416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 w:rsidP="00744C69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 Отрасли животноводства в Ярославской области.</w:t>
            </w:r>
            <w:r w:rsidRPr="00C4441C">
              <w:rPr>
                <w:sz w:val="24"/>
                <w:szCs w:val="24"/>
              </w:rPr>
              <w:t xml:space="preserve"> Провери</w:t>
            </w:r>
            <w:r>
              <w:rPr>
                <w:sz w:val="24"/>
                <w:szCs w:val="24"/>
              </w:rPr>
              <w:t>м себя и оценим свои достижения по разделу «Родной кра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часть большой страны».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«Родной кра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часть большой страны».</w:t>
            </w:r>
          </w:p>
        </w:tc>
        <w:tc>
          <w:tcPr>
            <w:tcW w:w="1664" w:type="dxa"/>
          </w:tcPr>
          <w:p w:rsidR="00A0416F" w:rsidRPr="00B81485" w:rsidRDefault="00A0416F">
            <w:pPr>
              <w:rPr>
                <w:sz w:val="24"/>
                <w:szCs w:val="24"/>
              </w:rPr>
            </w:pPr>
            <w:r w:rsidRPr="00B81485">
              <w:rPr>
                <w:sz w:val="24"/>
                <w:szCs w:val="24"/>
              </w:rPr>
              <w:t>План проекта</w:t>
            </w: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9266" w:type="dxa"/>
            <w:gridSpan w:val="6"/>
          </w:tcPr>
          <w:p w:rsidR="00A0416F" w:rsidRPr="00C4441C" w:rsidRDefault="00A0416F" w:rsidP="00050066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Всемирной истории» (5 часов)</w:t>
            </w: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древности: далёкий и близкий</w:t>
            </w:r>
            <w:r>
              <w:rPr>
                <w:sz w:val="24"/>
                <w:szCs w:val="24"/>
              </w:rPr>
              <w:t>. История Древнего мира. Культура, религия, археологические находки.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19.01 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века: время рыцарей и замков</w:t>
            </w:r>
            <w:r>
              <w:rPr>
                <w:sz w:val="24"/>
                <w:szCs w:val="24"/>
              </w:rPr>
              <w:t>. Возникновение городов. Появление мировых религий. Книгопечатание.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Новое время: встреча Европы и Америки</w:t>
            </w:r>
            <w:r>
              <w:rPr>
                <w:sz w:val="24"/>
                <w:szCs w:val="24"/>
              </w:rPr>
              <w:t xml:space="preserve">. Развитие </w:t>
            </w:r>
            <w:proofErr w:type="spellStart"/>
            <w:r>
              <w:rPr>
                <w:sz w:val="24"/>
                <w:szCs w:val="24"/>
              </w:rPr>
              <w:t>предприн-ва</w:t>
            </w:r>
            <w:proofErr w:type="spellEnd"/>
            <w:r>
              <w:rPr>
                <w:sz w:val="24"/>
                <w:szCs w:val="24"/>
              </w:rPr>
              <w:t>. Достижения в науке и культуре. Географические  открытия. Развитие техники.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A0416F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>
              <w:rPr>
                <w:sz w:val="24"/>
                <w:szCs w:val="24"/>
              </w:rPr>
              <w:t xml:space="preserve"> </w:t>
            </w:r>
            <w:r w:rsidRPr="00B81485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0416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9266" w:type="dxa"/>
            <w:gridSpan w:val="6"/>
          </w:tcPr>
          <w:p w:rsidR="00A0416F" w:rsidRPr="00C4441C" w:rsidRDefault="00A0416F" w:rsidP="00050066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>. Племена. Занятия славян, быт, верования.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времена Древней Руси. Основание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. Крещение  Древней Руси.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Страна городов</w:t>
            </w:r>
            <w:r>
              <w:rPr>
                <w:sz w:val="24"/>
                <w:szCs w:val="24"/>
              </w:rPr>
              <w:t>. Устройство города. Берестяные грамоты. Основание Москвы.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Из книжной сокровищницы Древней Руси</w:t>
            </w:r>
            <w:r>
              <w:rPr>
                <w:sz w:val="24"/>
                <w:szCs w:val="24"/>
              </w:rPr>
              <w:t xml:space="preserve">. 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 xml:space="preserve"> - создатели письменности. Летописи и рукописные книги.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13FE">
              <w:rPr>
                <w:b/>
                <w:sz w:val="24"/>
                <w:szCs w:val="24"/>
              </w:rPr>
              <w:t>6.02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Феодальная раздробленность. Монгольское иго.</w:t>
            </w:r>
          </w:p>
        </w:tc>
        <w:tc>
          <w:tcPr>
            <w:tcW w:w="1664" w:type="dxa"/>
          </w:tcPr>
          <w:p w:rsidR="00A0416F" w:rsidRPr="00D468D3" w:rsidRDefault="00A0416F">
            <w:pPr>
              <w:rPr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Вопросы к тексту.</w:t>
            </w: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Русь</w:t>
            </w:r>
            <w:r w:rsidRPr="00C444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расправляет крылья. Возрождение Руси. 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. Сергий Радонежский.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B413FE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Куликовская битва. Поход Мамая на Русь. Роль  московского князя Дмитрия в победе русских войск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B4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</w:t>
            </w:r>
            <w:proofErr w:type="gramStart"/>
            <w:r w:rsidRPr="00C4441C">
              <w:rPr>
                <w:sz w:val="24"/>
                <w:szCs w:val="24"/>
              </w:rPr>
              <w:t xml:space="preserve"> Т</w:t>
            </w:r>
            <w:proofErr w:type="gramEnd"/>
            <w:r w:rsidRPr="00C4441C">
              <w:rPr>
                <w:sz w:val="24"/>
                <w:szCs w:val="24"/>
              </w:rPr>
              <w:t>ретий</w:t>
            </w:r>
            <w:r>
              <w:rPr>
                <w:sz w:val="24"/>
                <w:szCs w:val="24"/>
              </w:rPr>
              <w:t>. Падение монгольского ига. Возникновение Российского государства. Кремль Москвы. Опричнина.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D468D3" w:rsidRDefault="00A0416F">
            <w:pPr>
              <w:rPr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A0416F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Патриоты России</w:t>
            </w:r>
            <w:r>
              <w:rPr>
                <w:sz w:val="24"/>
                <w:szCs w:val="24"/>
              </w:rPr>
              <w:t xml:space="preserve">. Смута. Польская </w:t>
            </w:r>
            <w:r>
              <w:rPr>
                <w:sz w:val="24"/>
                <w:szCs w:val="24"/>
              </w:rPr>
              <w:lastRenderedPageBreak/>
              <w:t>интервенция.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Народное ополчение. Освобождение Москвы.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Пётр Великий</w:t>
            </w:r>
            <w:r>
              <w:rPr>
                <w:sz w:val="24"/>
                <w:szCs w:val="24"/>
              </w:rPr>
              <w:t xml:space="preserve"> - первый российский император. Реформы Петра. Создание русского флота. Основание Петербурга.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Васильевич Ломоносов. Основание Московского университета.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Екатерина Великая.</w:t>
            </w:r>
            <w:r>
              <w:rPr>
                <w:sz w:val="24"/>
                <w:szCs w:val="24"/>
              </w:rPr>
              <w:t xml:space="preserve"> Развитие просвещения. Восстание Емельяна Пугачева. Войны с Турцией.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</w:t>
            </w:r>
          </w:p>
        </w:tc>
        <w:tc>
          <w:tcPr>
            <w:tcW w:w="1311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Отечественная война 1812 года</w:t>
            </w:r>
            <w:r>
              <w:rPr>
                <w:sz w:val="24"/>
                <w:szCs w:val="24"/>
              </w:rPr>
              <w:t>. Бородинская битва.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</w:tcPr>
          <w:p w:rsidR="00A0416F" w:rsidRPr="00C4441C" w:rsidRDefault="00DC5A2C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</w:t>
            </w:r>
            <w:r>
              <w:rPr>
                <w:sz w:val="24"/>
                <w:szCs w:val="24"/>
              </w:rPr>
              <w:t>Декабристы.  Освобождение от крепостной зависимости. Технические достижения России.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A0416F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 w:rsidP="00076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Страницы истории 1920 – 1930-х годов</w:t>
            </w:r>
            <w:r>
              <w:rPr>
                <w:sz w:val="24"/>
                <w:szCs w:val="24"/>
              </w:rPr>
              <w:t>. Образование СССР.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 1930-х годов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Вопросы к тексту.</w:t>
            </w: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833" w:type="dxa"/>
            <w:gridSpan w:val="2"/>
          </w:tcPr>
          <w:p w:rsidR="00A0416F" w:rsidRDefault="00A0416F" w:rsidP="00A9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Победа. Сталинградская битва. Курское сражение. Штурм Берлина. Окончание войны.</w:t>
            </w:r>
          </w:p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</w:t>
            </w:r>
            <w:r>
              <w:rPr>
                <w:sz w:val="24"/>
                <w:szCs w:val="24"/>
              </w:rPr>
              <w:t xml:space="preserve">» </w:t>
            </w:r>
            <w:r w:rsidRPr="00B81485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9266" w:type="dxa"/>
            <w:gridSpan w:val="6"/>
          </w:tcPr>
          <w:p w:rsidR="00A0416F" w:rsidRPr="00C4441C" w:rsidRDefault="00A0416F" w:rsidP="00026FAE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Федеральное устройство. Декларация прав человека. Конвенция о правах ребенка.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DA0F4D">
              <w:rPr>
                <w:sz w:val="24"/>
                <w:szCs w:val="24"/>
              </w:rPr>
              <w:t>Мы – граждане России. Права и обязанности гражданина. Государственное устройство РФ. Правительство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Славные символы России</w:t>
            </w:r>
            <w:r>
              <w:rPr>
                <w:sz w:val="24"/>
                <w:szCs w:val="24"/>
              </w:rPr>
              <w:t>. История, значение символов в жизни государства.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0416F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833" w:type="dxa"/>
            <w:gridSpan w:val="2"/>
          </w:tcPr>
          <w:p w:rsidR="00A0416F" w:rsidRPr="002064FE" w:rsidRDefault="00A0416F" w:rsidP="00A90C7C">
            <w:pPr>
              <w:rPr>
                <w:b/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t>Проверим себя и оценим свои достижения.</w:t>
            </w:r>
            <w:r w:rsidRPr="002064FE">
              <w:rPr>
                <w:i/>
                <w:sz w:val="24"/>
                <w:szCs w:val="24"/>
              </w:rPr>
              <w:t xml:space="preserve"> </w:t>
            </w:r>
            <w:r w:rsidRPr="002064FE">
              <w:rPr>
                <w:b/>
                <w:sz w:val="24"/>
                <w:szCs w:val="24"/>
              </w:rPr>
              <w:t>ВМ</w:t>
            </w:r>
          </w:p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833" w:type="dxa"/>
            <w:gridSpan w:val="2"/>
          </w:tcPr>
          <w:p w:rsidR="00A0416F" w:rsidRPr="00C4441C" w:rsidRDefault="00A0416F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Путешествие по России</w:t>
            </w:r>
          </w:p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(по Дальнем</w:t>
            </w:r>
            <w:r>
              <w:rPr>
                <w:sz w:val="24"/>
                <w:szCs w:val="24"/>
              </w:rPr>
              <w:t>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1664" w:type="dxa"/>
          </w:tcPr>
          <w:p w:rsidR="00A0416F" w:rsidRPr="00D468D3" w:rsidRDefault="00A0416F">
            <w:pPr>
              <w:rPr>
                <w:sz w:val="24"/>
                <w:szCs w:val="24"/>
              </w:rPr>
            </w:pPr>
            <w:r w:rsidRPr="00D468D3"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4833" w:type="dxa"/>
            <w:gridSpan w:val="2"/>
          </w:tcPr>
          <w:p w:rsidR="00A0416F" w:rsidRPr="00C4441C" w:rsidRDefault="00A0416F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Путешествие по России</w:t>
            </w:r>
          </w:p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(по Уралу, по северу европейской</w:t>
            </w:r>
            <w:r>
              <w:rPr>
                <w:sz w:val="24"/>
                <w:szCs w:val="24"/>
              </w:rPr>
              <w:t xml:space="preserve"> части</w:t>
            </w:r>
            <w:r w:rsidRPr="00C4441C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>).  Достопримечательности. Народы России, их особенности  и традиции.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833" w:type="dxa"/>
            <w:gridSpan w:val="2"/>
          </w:tcPr>
          <w:p w:rsidR="00A0416F" w:rsidRPr="00C4441C" w:rsidRDefault="00A0416F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Путешествие по России</w:t>
            </w:r>
          </w:p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1664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  <w:tr w:rsidR="00A0416F" w:rsidTr="00A0416F">
        <w:tc>
          <w:tcPr>
            <w:tcW w:w="505" w:type="dxa"/>
          </w:tcPr>
          <w:p w:rsidR="00A0416F" w:rsidRDefault="00A0416F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833" w:type="dxa"/>
            <w:gridSpan w:val="2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664" w:type="dxa"/>
          </w:tcPr>
          <w:p w:rsidR="00A0416F" w:rsidRPr="00B81485" w:rsidRDefault="00A0416F">
            <w:pPr>
              <w:rPr>
                <w:sz w:val="24"/>
                <w:szCs w:val="24"/>
              </w:rPr>
            </w:pPr>
            <w:r w:rsidRPr="00B81485">
              <w:rPr>
                <w:sz w:val="24"/>
                <w:szCs w:val="24"/>
              </w:rPr>
              <w:t>План проекта</w:t>
            </w:r>
          </w:p>
        </w:tc>
        <w:tc>
          <w:tcPr>
            <w:tcW w:w="953" w:type="dxa"/>
          </w:tcPr>
          <w:p w:rsidR="00A0416F" w:rsidRPr="00C4441C" w:rsidRDefault="00DC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0416F">
              <w:rPr>
                <w:b/>
                <w:sz w:val="24"/>
                <w:szCs w:val="24"/>
              </w:rPr>
              <w:t>.05</w:t>
            </w:r>
            <w:bookmarkStart w:id="0" w:name="_GoBack"/>
            <w:bookmarkEnd w:id="0"/>
          </w:p>
        </w:tc>
        <w:tc>
          <w:tcPr>
            <w:tcW w:w="1311" w:type="dxa"/>
          </w:tcPr>
          <w:p w:rsidR="00A0416F" w:rsidRPr="00C4441C" w:rsidRDefault="00A0416F">
            <w:pPr>
              <w:rPr>
                <w:b/>
                <w:sz w:val="24"/>
                <w:szCs w:val="24"/>
              </w:rPr>
            </w:pPr>
          </w:p>
        </w:tc>
      </w:tr>
    </w:tbl>
    <w:p w:rsidR="000954F5" w:rsidRDefault="000954F5" w:rsidP="000954F5">
      <w:pPr>
        <w:spacing w:line="0" w:lineRule="atLeast"/>
        <w:jc w:val="both"/>
        <w:rPr>
          <w:rFonts w:eastAsia="Calibri"/>
          <w:b/>
        </w:rPr>
      </w:pPr>
    </w:p>
    <w:p w:rsidR="002064FE" w:rsidRDefault="002064FE" w:rsidP="000954F5">
      <w:pPr>
        <w:spacing w:line="0" w:lineRule="atLeast"/>
        <w:jc w:val="center"/>
        <w:rPr>
          <w:rFonts w:eastAsia="Calibri"/>
          <w:b/>
        </w:rPr>
      </w:pPr>
    </w:p>
    <w:p w:rsidR="000954F5" w:rsidRPr="00465336" w:rsidRDefault="000954F5" w:rsidP="000954F5">
      <w:pPr>
        <w:spacing w:line="0" w:lineRule="atLeast"/>
        <w:jc w:val="center"/>
        <w:rPr>
          <w:b/>
        </w:rPr>
      </w:pPr>
      <w:r w:rsidRPr="00465336">
        <w:rPr>
          <w:rFonts w:eastAsia="Calibri"/>
          <w:b/>
        </w:rPr>
        <w:t>Материально – техническое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образовательного процесса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EB1FF8">
        <w:rPr>
          <w:rFonts w:eastAsia="Calibri"/>
          <w:b/>
        </w:rPr>
        <w:t>Книгопечатная  продукция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Плешаков А.А. Окружающий мир. Сборник рабочих программ </w:t>
      </w:r>
      <w:r w:rsidRPr="00465336">
        <w:rPr>
          <w:rFonts w:eastAsia="Calibri"/>
        </w:rPr>
        <w:t>«Школа Ро</w:t>
      </w:r>
      <w:r w:rsidR="00663CB3">
        <w:rPr>
          <w:rFonts w:eastAsia="Calibri"/>
        </w:rPr>
        <w:t>ссии» 1-4 Просвещение 2015</w:t>
      </w:r>
      <w:r>
        <w:rPr>
          <w:rFonts w:eastAsia="Calibri"/>
        </w:rPr>
        <w:t>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Pr="00465336">
        <w:rPr>
          <w:rFonts w:eastAsia="Calibri"/>
          <w:b/>
        </w:rPr>
        <w:t>Учебники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1Окружающий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663CB3">
        <w:t>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</w:t>
      </w:r>
      <w:r w:rsidR="00DC5A2C">
        <w:t>аков. Москва « Просвещение»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3.Контрольно- измерительные материалы. Окружающий мир. 4 к</w:t>
      </w:r>
      <w:r w:rsidR="00663CB3">
        <w:rPr>
          <w:rFonts w:eastAsia="Calibri"/>
        </w:rPr>
        <w:t xml:space="preserve">ласс/ И.Ф. </w:t>
      </w:r>
      <w:proofErr w:type="spellStart"/>
      <w:r w:rsidR="00663CB3">
        <w:rPr>
          <w:rFonts w:eastAsia="Calibri"/>
        </w:rPr>
        <w:t>Яценко</w:t>
      </w:r>
      <w:proofErr w:type="spellEnd"/>
      <w:r w:rsidR="00663CB3">
        <w:rPr>
          <w:rFonts w:eastAsia="Calibri"/>
        </w:rPr>
        <w:t xml:space="preserve"> М.: ВАКО, 2019</w:t>
      </w:r>
      <w:r>
        <w:rPr>
          <w:rFonts w:eastAsia="Calibri"/>
        </w:rPr>
        <w:t>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4. Тесты Плешаков А.А. Окружающий мир. </w:t>
      </w:r>
      <w:r w:rsidR="00663CB3">
        <w:rPr>
          <w:rFonts w:eastAsia="Calibri"/>
        </w:rPr>
        <w:t>4 класс. - М.: Просвещение, 2019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795522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795522">
        <w:rPr>
          <w:rFonts w:ascii="Times New Roman" w:hAnsi="Times New Roman" w:cs="Times New Roman"/>
          <w:sz w:val="24"/>
          <w:szCs w:val="24"/>
        </w:rPr>
        <w:t>А. Плешакова «Ш</w:t>
      </w:r>
      <w:r>
        <w:rPr>
          <w:rFonts w:ascii="Times New Roman" w:hAnsi="Times New Roman" w:cs="Times New Roman"/>
          <w:sz w:val="24"/>
          <w:szCs w:val="24"/>
        </w:rPr>
        <w:t>кола  России» Москва «ВАКО» 2014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определитель- М.: Просвещение, 2012г.</w:t>
      </w:r>
    </w:p>
    <w:p w:rsidR="000954F5" w:rsidRDefault="000954F5" w:rsidP="000954F5">
      <w:pPr>
        <w:spacing w:line="0" w:lineRule="atLeas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r w:rsidRPr="008531E9">
        <w:rPr>
          <w:rFonts w:eastAsia="Calibri"/>
          <w:b/>
        </w:rPr>
        <w:t>Печатные пособия</w:t>
      </w:r>
    </w:p>
    <w:p w:rsidR="000954F5" w:rsidRDefault="000954F5" w:rsidP="000954F5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таблицы, плакаты по темам,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географические карты,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>
        <w:rPr>
          <w:rFonts w:eastAsia="Calibri"/>
        </w:rPr>
        <w:t>к</w:t>
      </w:r>
      <w:r w:rsidRPr="00465336">
        <w:rPr>
          <w:rFonts w:eastAsia="Calibri"/>
        </w:rPr>
        <w:t>лассная доска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465336">
        <w:rPr>
          <w:rFonts w:eastAsia="Calibri"/>
        </w:rPr>
        <w:t>ксерокс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 w:rsidRPr="00465336">
        <w:rPr>
          <w:rFonts w:eastAsia="Calibri"/>
        </w:rPr>
        <w:t>мультимедийный</w:t>
      </w:r>
      <w:proofErr w:type="spellEnd"/>
      <w:r w:rsidRPr="00465336">
        <w:rPr>
          <w:rFonts w:eastAsia="Calibri"/>
        </w:rPr>
        <w:t xml:space="preserve"> проектор</w:t>
      </w:r>
    </w:p>
    <w:p w:rsidR="000954F5" w:rsidRDefault="000954F5" w:rsidP="000954F5">
      <w:pPr>
        <w:spacing w:line="0" w:lineRule="atLeast"/>
        <w:jc w:val="both"/>
        <w:rPr>
          <w:b/>
        </w:rPr>
      </w:pPr>
      <w:r>
        <w:rPr>
          <w:rFonts w:eastAsia="Calibri"/>
        </w:rPr>
        <w:t xml:space="preserve">  </w:t>
      </w:r>
      <w:r>
        <w:rPr>
          <w:b/>
        </w:rPr>
        <w:t xml:space="preserve"> Экранно-звуковые пособия</w:t>
      </w:r>
    </w:p>
    <w:p w:rsidR="000954F5" w:rsidRDefault="000954F5" w:rsidP="000954F5">
      <w:pPr>
        <w:spacing w:line="0" w:lineRule="atLeast"/>
        <w:jc w:val="both"/>
      </w:pPr>
      <w:r>
        <w:t xml:space="preserve">    -а</w:t>
      </w:r>
      <w:r w:rsidRPr="009D5BBD">
        <w:t>удиозаписи  в соответствии с программой обучения</w:t>
      </w:r>
      <w:r>
        <w:t>,</w:t>
      </w:r>
    </w:p>
    <w:p w:rsidR="000954F5" w:rsidRDefault="000954F5" w:rsidP="000954F5">
      <w:pPr>
        <w:spacing w:line="0" w:lineRule="atLeast"/>
        <w:jc w:val="both"/>
      </w:pPr>
      <w:r>
        <w:t xml:space="preserve">   -</w:t>
      </w:r>
      <w:proofErr w:type="spellStart"/>
      <w:r>
        <w:t>мультимедийные</w:t>
      </w:r>
      <w:proofErr w:type="spellEnd"/>
      <w:r>
        <w:t xml:space="preserve"> образовательные ресурсы, соответствующие тематике программы по предмету,</w:t>
      </w:r>
    </w:p>
    <w:p w:rsidR="000954F5" w:rsidRPr="009D5BBD" w:rsidRDefault="000954F5" w:rsidP="000954F5">
      <w:pPr>
        <w:spacing w:line="0" w:lineRule="atLeast"/>
        <w:jc w:val="both"/>
      </w:pPr>
      <w:r>
        <w:t xml:space="preserve">   -электронное пособие к учебнику.</w:t>
      </w:r>
    </w:p>
    <w:p w:rsidR="000954F5" w:rsidRDefault="000954F5" w:rsidP="000954F5">
      <w:pPr>
        <w:spacing w:line="0" w:lineRule="atLeast"/>
        <w:jc w:val="both"/>
        <w:rPr>
          <w:b/>
        </w:rPr>
      </w:pPr>
      <w:r>
        <w:rPr>
          <w:b/>
        </w:rPr>
        <w:t xml:space="preserve">           Учебно-практическое  и учебно-лабораторное оборудование </w:t>
      </w:r>
    </w:p>
    <w:p w:rsidR="000954F5" w:rsidRPr="00B80B2E" w:rsidRDefault="000954F5" w:rsidP="000954F5">
      <w:pPr>
        <w:spacing w:line="0" w:lineRule="atLeast"/>
        <w:jc w:val="both"/>
      </w:pPr>
      <w:r>
        <w:t xml:space="preserve">      </w:t>
      </w:r>
      <w:r w:rsidRPr="00B80B2E">
        <w:t>-де</w:t>
      </w:r>
      <w:r>
        <w:t>монстрационный экземпляр микроскопа,</w:t>
      </w:r>
    </w:p>
    <w:p w:rsidR="000954F5" w:rsidRDefault="000954F5" w:rsidP="000954F5">
      <w:pPr>
        <w:spacing w:line="0" w:lineRule="atLeast"/>
        <w:jc w:val="both"/>
      </w:pPr>
      <w:r>
        <w:t xml:space="preserve">     </w:t>
      </w:r>
      <w:r w:rsidRPr="00B80B2E">
        <w:t>-де</w:t>
      </w:r>
      <w:r>
        <w:t>монстрационный экземпляр глобуса,</w:t>
      </w:r>
    </w:p>
    <w:p w:rsidR="000954F5" w:rsidRDefault="000954F5" w:rsidP="000954F5">
      <w:pPr>
        <w:spacing w:line="0" w:lineRule="atLeast"/>
        <w:jc w:val="both"/>
      </w:pPr>
      <w:r>
        <w:t xml:space="preserve">     -комплект компасов,</w:t>
      </w:r>
    </w:p>
    <w:p w:rsidR="000954F5" w:rsidRDefault="000954F5" w:rsidP="000954F5">
      <w:pPr>
        <w:spacing w:line="0" w:lineRule="atLeast"/>
        <w:jc w:val="both"/>
      </w:pPr>
      <w:r>
        <w:t xml:space="preserve">     -комплект весов с набором разновесов,</w:t>
      </w:r>
    </w:p>
    <w:p w:rsidR="000954F5" w:rsidRPr="00E946FB" w:rsidRDefault="000954F5" w:rsidP="000954F5">
      <w:pPr>
        <w:spacing w:line="0" w:lineRule="atLeast"/>
        <w:jc w:val="both"/>
      </w:pPr>
      <w:r>
        <w:t xml:space="preserve">    </w:t>
      </w:r>
      <w:r w:rsidRPr="00B80B2E">
        <w:t>-де</w:t>
      </w:r>
      <w:r>
        <w:t>монстрационные экземпляры термометров,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-муляжи фруктов, овощей, грибов,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-модели светофоров,  дорожных знаков, часов,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-гербарии растений, наборы семян,</w:t>
      </w:r>
    </w:p>
    <w:p w:rsidR="000954F5" w:rsidRPr="008531E9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-коллекции минералов, горных пород, полезных ископаемых,</w:t>
      </w:r>
    </w:p>
    <w:p w:rsidR="000954F5" w:rsidRDefault="000954F5" w:rsidP="000954F5">
      <w:pPr>
        <w:spacing w:line="0" w:lineRule="atLeast"/>
        <w:jc w:val="both"/>
      </w:pPr>
      <w:r>
        <w:t xml:space="preserve">     -посуда для проведения опытов,</w:t>
      </w:r>
    </w:p>
    <w:p w:rsidR="000954F5" w:rsidRDefault="000954F5" w:rsidP="000954F5">
      <w:pPr>
        <w:spacing w:line="0" w:lineRule="atLeast"/>
        <w:jc w:val="both"/>
      </w:pPr>
      <w:r>
        <w:lastRenderedPageBreak/>
        <w:t xml:space="preserve">     -измерительные приборы,</w:t>
      </w:r>
    </w:p>
    <w:p w:rsidR="000954F5" w:rsidRDefault="000954F5" w:rsidP="000954F5">
      <w:pPr>
        <w:spacing w:line="0" w:lineRule="atLeast"/>
        <w:jc w:val="both"/>
      </w:pPr>
      <w:r>
        <w:t xml:space="preserve">     -магниты.</w:t>
      </w:r>
    </w:p>
    <w:p w:rsidR="00603464" w:rsidRDefault="00603464">
      <w:pPr>
        <w:rPr>
          <w:b/>
        </w:rPr>
      </w:pPr>
    </w:p>
    <w:p w:rsidR="00D468D3" w:rsidRDefault="00D468D3">
      <w:pPr>
        <w:rPr>
          <w:b/>
        </w:rPr>
      </w:pPr>
    </w:p>
    <w:p w:rsidR="00D468D3" w:rsidRDefault="00D468D3">
      <w:pPr>
        <w:rPr>
          <w:b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spacing w:before="78"/>
        <w:ind w:left="2147" w:right="2717" w:hanging="3"/>
        <w:jc w:val="center"/>
        <w:rPr>
          <w:b/>
          <w:sz w:val="20"/>
          <w:szCs w:val="20"/>
        </w:rPr>
      </w:pPr>
    </w:p>
    <w:p w:rsidR="00D468D3" w:rsidRDefault="00D468D3" w:rsidP="00D468D3">
      <w:pPr>
        <w:rPr>
          <w:b/>
        </w:rPr>
      </w:pPr>
    </w:p>
    <w:sectPr w:rsidR="00D468D3" w:rsidSect="00EE14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334D"/>
    <w:multiLevelType w:val="multilevel"/>
    <w:tmpl w:val="B75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9FB3433"/>
    <w:multiLevelType w:val="multilevel"/>
    <w:tmpl w:val="722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68"/>
    <w:rsid w:val="00026FAE"/>
    <w:rsid w:val="00034B6B"/>
    <w:rsid w:val="00050066"/>
    <w:rsid w:val="00076FB7"/>
    <w:rsid w:val="000954F5"/>
    <w:rsid w:val="000A31BA"/>
    <w:rsid w:val="000A7867"/>
    <w:rsid w:val="000E711F"/>
    <w:rsid w:val="000F3149"/>
    <w:rsid w:val="000F5F68"/>
    <w:rsid w:val="00176214"/>
    <w:rsid w:val="00180BA9"/>
    <w:rsid w:val="001A4956"/>
    <w:rsid w:val="001C6210"/>
    <w:rsid w:val="001F12C2"/>
    <w:rsid w:val="002064FE"/>
    <w:rsid w:val="00244F64"/>
    <w:rsid w:val="00277ABB"/>
    <w:rsid w:val="002C671C"/>
    <w:rsid w:val="002E7ACE"/>
    <w:rsid w:val="00317AA0"/>
    <w:rsid w:val="003273BA"/>
    <w:rsid w:val="00341051"/>
    <w:rsid w:val="00345A68"/>
    <w:rsid w:val="00384AAD"/>
    <w:rsid w:val="00386A71"/>
    <w:rsid w:val="003B684E"/>
    <w:rsid w:val="003E0D39"/>
    <w:rsid w:val="00412027"/>
    <w:rsid w:val="004221B9"/>
    <w:rsid w:val="004358F6"/>
    <w:rsid w:val="004419A5"/>
    <w:rsid w:val="00476E02"/>
    <w:rsid w:val="0048184A"/>
    <w:rsid w:val="004A0989"/>
    <w:rsid w:val="004B26E2"/>
    <w:rsid w:val="005502C2"/>
    <w:rsid w:val="005615AA"/>
    <w:rsid w:val="00566A7B"/>
    <w:rsid w:val="0058294B"/>
    <w:rsid w:val="005857C1"/>
    <w:rsid w:val="005E68F1"/>
    <w:rsid w:val="00603464"/>
    <w:rsid w:val="006349A1"/>
    <w:rsid w:val="00643334"/>
    <w:rsid w:val="00647F83"/>
    <w:rsid w:val="00663CB3"/>
    <w:rsid w:val="00680469"/>
    <w:rsid w:val="006918F9"/>
    <w:rsid w:val="00693BE5"/>
    <w:rsid w:val="006A0D22"/>
    <w:rsid w:val="007313E2"/>
    <w:rsid w:val="00744C69"/>
    <w:rsid w:val="007629C6"/>
    <w:rsid w:val="00776AD3"/>
    <w:rsid w:val="007A6F04"/>
    <w:rsid w:val="007D4A57"/>
    <w:rsid w:val="00817427"/>
    <w:rsid w:val="008466A4"/>
    <w:rsid w:val="008601A4"/>
    <w:rsid w:val="00887760"/>
    <w:rsid w:val="008A11A4"/>
    <w:rsid w:val="008F4BC9"/>
    <w:rsid w:val="00911FB2"/>
    <w:rsid w:val="00950907"/>
    <w:rsid w:val="009E6EB3"/>
    <w:rsid w:val="009F6628"/>
    <w:rsid w:val="00A0416F"/>
    <w:rsid w:val="00A05399"/>
    <w:rsid w:val="00A27E76"/>
    <w:rsid w:val="00A3349B"/>
    <w:rsid w:val="00A41CB1"/>
    <w:rsid w:val="00A60F07"/>
    <w:rsid w:val="00A870E7"/>
    <w:rsid w:val="00A90C7C"/>
    <w:rsid w:val="00AA6DC9"/>
    <w:rsid w:val="00AD0E63"/>
    <w:rsid w:val="00AE19CB"/>
    <w:rsid w:val="00B413FE"/>
    <w:rsid w:val="00B81485"/>
    <w:rsid w:val="00BC623A"/>
    <w:rsid w:val="00BD1D6A"/>
    <w:rsid w:val="00BD2DDF"/>
    <w:rsid w:val="00BE5F51"/>
    <w:rsid w:val="00BF5D97"/>
    <w:rsid w:val="00C049C0"/>
    <w:rsid w:val="00C1201D"/>
    <w:rsid w:val="00C120D0"/>
    <w:rsid w:val="00C153AE"/>
    <w:rsid w:val="00C4441C"/>
    <w:rsid w:val="00C749B8"/>
    <w:rsid w:val="00CE7F56"/>
    <w:rsid w:val="00D468D3"/>
    <w:rsid w:val="00DA0F4D"/>
    <w:rsid w:val="00DB651A"/>
    <w:rsid w:val="00DC5A2C"/>
    <w:rsid w:val="00E17160"/>
    <w:rsid w:val="00E273E9"/>
    <w:rsid w:val="00E3658E"/>
    <w:rsid w:val="00E54E07"/>
    <w:rsid w:val="00E7140B"/>
    <w:rsid w:val="00EC3E02"/>
    <w:rsid w:val="00EE14C6"/>
    <w:rsid w:val="00EF666F"/>
    <w:rsid w:val="00F24D04"/>
    <w:rsid w:val="00F47C45"/>
    <w:rsid w:val="00F670BB"/>
    <w:rsid w:val="00F9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uiPriority w:val="99"/>
    <w:rsid w:val="00603464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styleId="a5">
    <w:name w:val="Table Grid"/>
    <w:basedOn w:val="a1"/>
    <w:uiPriority w:val="59"/>
    <w:rsid w:val="006034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46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70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468D3"/>
    <w:pPr>
      <w:spacing w:before="100" w:beforeAutospacing="1" w:after="100" w:afterAutospacing="1"/>
    </w:pPr>
  </w:style>
  <w:style w:type="character" w:customStyle="1" w:styleId="c7">
    <w:name w:val="c7"/>
    <w:basedOn w:val="a0"/>
    <w:rsid w:val="00D468D3"/>
  </w:style>
  <w:style w:type="character" w:customStyle="1" w:styleId="c12">
    <w:name w:val="c12"/>
    <w:basedOn w:val="a0"/>
    <w:rsid w:val="00D468D3"/>
  </w:style>
  <w:style w:type="paragraph" w:styleId="a7">
    <w:name w:val="Body Text"/>
    <w:basedOn w:val="a"/>
    <w:link w:val="a8"/>
    <w:uiPriority w:val="1"/>
    <w:qFormat/>
    <w:rsid w:val="00D468D3"/>
    <w:pPr>
      <w:widowControl w:val="0"/>
      <w:autoSpaceDE w:val="0"/>
      <w:autoSpaceDN w:val="0"/>
      <w:ind w:left="122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D468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468D3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68D3"/>
    <w:pPr>
      <w:widowControl w:val="0"/>
      <w:autoSpaceDE w:val="0"/>
      <w:autoSpaceDN w:val="0"/>
      <w:spacing w:line="268" w:lineRule="exact"/>
      <w:ind w:left="107"/>
      <w:jc w:val="center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М</cp:lastModifiedBy>
  <cp:revision>60</cp:revision>
  <cp:lastPrinted>2020-10-09T12:38:00Z</cp:lastPrinted>
  <dcterms:created xsi:type="dcterms:W3CDTF">2014-08-19T19:28:00Z</dcterms:created>
  <dcterms:modified xsi:type="dcterms:W3CDTF">2020-12-21T07:19:00Z</dcterms:modified>
</cp:coreProperties>
</file>