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6C" w:rsidRDefault="007153D1" w:rsidP="009352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D1" w:rsidRDefault="007153D1" w:rsidP="009352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3D1" w:rsidRDefault="007153D1" w:rsidP="009352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3D1" w:rsidRDefault="007153D1" w:rsidP="009352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3D1" w:rsidRDefault="007153D1" w:rsidP="009352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072" w:rsidRPr="00810196" w:rsidRDefault="00BC6072" w:rsidP="009352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01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5270" w:rsidRPr="00810196" w:rsidRDefault="00935270" w:rsidP="009352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072" w:rsidRPr="00810196" w:rsidRDefault="00BC6072" w:rsidP="00EF6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Программа по предмету «Русский родной язык» для 1 класса разработана на основе Федерального государственного образовательного стандарта начального общего образования,  планируемых результатов начального общего образования, авторской программы О. М. Александровой, М. И. Кузнецовой, Л. В. </w:t>
      </w:r>
      <w:proofErr w:type="spellStart"/>
      <w:r w:rsidRPr="00810196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 и др.– М.</w:t>
      </w:r>
      <w:proofErr w:type="gramStart"/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 Учебная литература, 2018.), Приказа Миннауки России от 31.12.15 г №1576 «О внесении изменений в ФГОС»,  с опорой на  ООП </w:t>
      </w:r>
      <w:proofErr w:type="spellStart"/>
      <w:r w:rsidRPr="00810196">
        <w:rPr>
          <w:rFonts w:ascii="Times New Roman" w:eastAsia="Calibri" w:hAnsi="Times New Roman" w:cs="Times New Roman"/>
          <w:sz w:val="24"/>
          <w:szCs w:val="24"/>
        </w:rPr>
        <w:t>Ишненского</w:t>
      </w:r>
      <w:proofErr w:type="spellEnd"/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 и ориентирована на работу по учебно-методическому комплекту «Школа России». </w:t>
      </w:r>
    </w:p>
    <w:p w:rsidR="00E37070" w:rsidRPr="00810196" w:rsidRDefault="00BC6072" w:rsidP="00FA37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Учебное пособие: Александрова О. М., Вербицкая Л. А., Богданов С. И., Казакова Е. И., Кузнецова М. И.,  </w:t>
      </w:r>
      <w:proofErr w:type="spellStart"/>
      <w:r w:rsidRPr="00810196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 Просвещение, 2018.</w:t>
      </w:r>
    </w:p>
    <w:p w:rsidR="00EF6FFC" w:rsidRPr="00810196" w:rsidRDefault="00BC6072" w:rsidP="00FA37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соответствии:</w:t>
      </w:r>
    </w:p>
    <w:p w:rsidR="00BC6072" w:rsidRPr="00810196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1.</w:t>
      </w:r>
      <w:r w:rsidRPr="0081019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25 октября 1991 г. № 1807-I «О языках народов Российской Федерации» (в редакции Федерального закона от 2 июля 2013 г. № 185 ФЗ).</w:t>
      </w:r>
    </w:p>
    <w:p w:rsidR="00BC6072" w:rsidRPr="00810196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2.</w:t>
      </w:r>
      <w:r w:rsidRPr="00810196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№ 273-ФЗ «Об образовании в Российской Федерации».</w:t>
      </w:r>
    </w:p>
    <w:p w:rsidR="00BC6072" w:rsidRPr="00810196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3.</w:t>
      </w:r>
      <w:r w:rsidRPr="00810196">
        <w:rPr>
          <w:rFonts w:ascii="Times New Roman" w:hAnsi="Times New Roman" w:cs="Times New Roman"/>
          <w:sz w:val="24"/>
          <w:szCs w:val="24"/>
        </w:rPr>
        <w:tab/>
        <w:t>Федеральный закон от 3 августа 2018 г. № 317-ФЗ «О внесении изменений в статьи 11 и 14 Федерального закона "Об образовании в Российской Федерации"».</w:t>
      </w:r>
    </w:p>
    <w:p w:rsidR="00BC6072" w:rsidRPr="00810196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4.</w:t>
      </w:r>
      <w:r w:rsidRPr="00810196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8101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0196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1576).</w:t>
      </w:r>
    </w:p>
    <w:p w:rsidR="00BC6072" w:rsidRPr="00810196" w:rsidRDefault="00BC6072" w:rsidP="00CE54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5.</w:t>
      </w:r>
      <w:r w:rsidRPr="00810196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101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0196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BC6072" w:rsidRPr="00810196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Родной (русский) язык – один из основных предметов в системе начального образования. Он формирует функциональную грамотность, способствует общему развитию и духовно – нравственному воспитанию ребёнка, а также сохранению языковой культуры народа.</w:t>
      </w:r>
      <w:r w:rsidR="009B0F6C" w:rsidRPr="00810196">
        <w:rPr>
          <w:rFonts w:ascii="Times New Roman" w:hAnsi="Times New Roman" w:cs="Times New Roman"/>
          <w:sz w:val="24"/>
          <w:szCs w:val="24"/>
        </w:rPr>
        <w:t xml:space="preserve"> </w:t>
      </w:r>
      <w:r w:rsidRPr="00810196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gramStart"/>
      <w:r w:rsidRPr="0081019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10196">
        <w:rPr>
          <w:rFonts w:ascii="Times New Roman" w:hAnsi="Times New Roman" w:cs="Times New Roman"/>
          <w:sz w:val="24"/>
          <w:szCs w:val="24"/>
        </w:rPr>
        <w:t xml:space="preserve"> учатся не только писать и читать на родном (русском) языке, но и знакомятся с художественными произведениями своего народа, нравственный потенциал которых очень высок. Данный предмет знакомит обучающихся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</w:t>
      </w:r>
      <w:r w:rsidR="009B0F6C" w:rsidRPr="008101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019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10196">
        <w:rPr>
          <w:rFonts w:ascii="Times New Roman" w:hAnsi="Times New Roman" w:cs="Times New Roman"/>
          <w:sz w:val="24"/>
          <w:szCs w:val="24"/>
        </w:rPr>
        <w:t xml:space="preserve">родного (русского) языка на русском языке - формирование первоначальных </w:t>
      </w:r>
      <w:r w:rsidRPr="00810196">
        <w:rPr>
          <w:rFonts w:ascii="Times New Roman" w:hAnsi="Times New Roman" w:cs="Times New Roman"/>
          <w:sz w:val="24"/>
          <w:szCs w:val="24"/>
        </w:rPr>
        <w:lastRenderedPageBreak/>
        <w:t>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8101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развитие у детей патриотического чувства по отношению к родному (русскому) языку: любви  и интереса к нему, осознания его красоты и эстетической ценности, гордости и уважения к родному (русскому) языку.</w:t>
      </w: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72" w:rsidRPr="00810196" w:rsidRDefault="00BC6072" w:rsidP="00E83F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BC6072" w:rsidRPr="00810196" w:rsidRDefault="00BC6072" w:rsidP="00E83F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9048E2" w:rsidRPr="00810196" w:rsidRDefault="00683668" w:rsidP="00904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2C22E0" w:rsidRPr="00810196">
        <w:rPr>
          <w:rFonts w:ascii="Times New Roman" w:hAnsi="Times New Roman" w:cs="Times New Roman"/>
          <w:bCs/>
          <w:iCs/>
          <w:sz w:val="24"/>
          <w:szCs w:val="24"/>
        </w:rPr>
        <w:t>Русский родной язык</w:t>
      </w:r>
      <w:r w:rsidR="002C22E0" w:rsidRPr="00810196">
        <w:rPr>
          <w:rFonts w:ascii="Times New Roman" w:hAnsi="Times New Roman" w:cs="Times New Roman"/>
          <w:sz w:val="24"/>
          <w:szCs w:val="24"/>
        </w:rPr>
        <w:t>» в первом клас</w:t>
      </w:r>
      <w:r w:rsidR="00DB1F05" w:rsidRPr="00810196">
        <w:rPr>
          <w:rFonts w:ascii="Times New Roman" w:hAnsi="Times New Roman" w:cs="Times New Roman"/>
          <w:sz w:val="24"/>
          <w:szCs w:val="24"/>
        </w:rPr>
        <w:t>се отводится 16</w:t>
      </w:r>
      <w:r w:rsidR="008655C1" w:rsidRPr="00810196"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9B0F6C" w:rsidRPr="00810196">
        <w:rPr>
          <w:rFonts w:ascii="Times New Roman" w:hAnsi="Times New Roman" w:cs="Times New Roman"/>
          <w:sz w:val="24"/>
          <w:szCs w:val="24"/>
        </w:rPr>
        <w:t xml:space="preserve">  </w:t>
      </w:r>
      <w:r w:rsidR="00DB1F05" w:rsidRPr="00810196">
        <w:rPr>
          <w:rFonts w:ascii="Times New Roman" w:hAnsi="Times New Roman" w:cs="Times New Roman"/>
          <w:sz w:val="24"/>
          <w:szCs w:val="24"/>
        </w:rPr>
        <w:t>(1 полугодие)</w:t>
      </w:r>
      <w:r w:rsidR="008655C1" w:rsidRPr="00810196">
        <w:rPr>
          <w:rFonts w:ascii="Times New Roman" w:hAnsi="Times New Roman" w:cs="Times New Roman"/>
          <w:sz w:val="24"/>
          <w:szCs w:val="24"/>
        </w:rPr>
        <w:t>, 1</w:t>
      </w:r>
      <w:r w:rsidRPr="00810196">
        <w:rPr>
          <w:rFonts w:ascii="Times New Roman" w:hAnsi="Times New Roman" w:cs="Times New Roman"/>
          <w:sz w:val="24"/>
          <w:szCs w:val="24"/>
        </w:rPr>
        <w:t xml:space="preserve"> ч в</w:t>
      </w:r>
      <w:r w:rsidR="002C22E0" w:rsidRPr="00810196">
        <w:rPr>
          <w:rFonts w:ascii="Times New Roman" w:hAnsi="Times New Roman" w:cs="Times New Roman"/>
          <w:sz w:val="24"/>
          <w:szCs w:val="24"/>
        </w:rPr>
        <w:t xml:space="preserve"> неделю</w:t>
      </w:r>
      <w:r w:rsidRPr="00810196">
        <w:rPr>
          <w:rFonts w:ascii="Times New Roman" w:hAnsi="Times New Roman" w:cs="Times New Roman"/>
          <w:sz w:val="24"/>
          <w:szCs w:val="24"/>
        </w:rPr>
        <w:t>.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Pr="0081019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0196">
        <w:rPr>
          <w:rFonts w:ascii="Times New Roman" w:hAnsi="Times New Roman" w:cs="Times New Roman"/>
          <w:sz w:val="24"/>
          <w:szCs w:val="24"/>
        </w:rPr>
        <w:t xml:space="preserve"> по 3 урока в день по 35 минут каждый, согласно пункту 10.10 санитарно-эпидемиологических правил и нормативов </w:t>
      </w:r>
      <w:proofErr w:type="spellStart"/>
      <w:r w:rsidRPr="0081019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10196">
        <w:rPr>
          <w:rFonts w:ascii="Times New Roman" w:hAnsi="Times New Roman" w:cs="Times New Roman"/>
          <w:sz w:val="24"/>
          <w:szCs w:val="24"/>
        </w:rPr>
        <w:t xml:space="preserve">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</w:t>
      </w:r>
      <w:r w:rsidR="002C22E0" w:rsidRPr="00810196">
        <w:rPr>
          <w:rFonts w:ascii="Times New Roman" w:hAnsi="Times New Roman" w:cs="Times New Roman"/>
          <w:sz w:val="24"/>
          <w:szCs w:val="24"/>
        </w:rPr>
        <w:t>ма по русскому родному языку</w:t>
      </w:r>
      <w:r w:rsidRPr="00810196">
        <w:rPr>
          <w:rFonts w:ascii="Times New Roman" w:hAnsi="Times New Roman" w:cs="Times New Roman"/>
          <w:sz w:val="24"/>
          <w:szCs w:val="24"/>
        </w:rPr>
        <w:t xml:space="preserve"> сокращена на 4 часа</w:t>
      </w:r>
      <w:r w:rsidR="00B305B3" w:rsidRPr="00810196">
        <w:rPr>
          <w:rFonts w:ascii="Times New Roman" w:hAnsi="Times New Roman" w:cs="Times New Roman"/>
          <w:sz w:val="24"/>
          <w:szCs w:val="24"/>
        </w:rPr>
        <w:t xml:space="preserve"> </w:t>
      </w:r>
      <w:r w:rsidR="009048E2" w:rsidRPr="00810196">
        <w:rPr>
          <w:rFonts w:ascii="Times New Roman" w:hAnsi="Times New Roman" w:cs="Times New Roman"/>
          <w:sz w:val="24"/>
          <w:szCs w:val="24"/>
        </w:rPr>
        <w:t>за счет уплотнения тем и введения 4 динамических пауз. (Приказ № 123 от 02.09.2019г.)</w:t>
      </w:r>
    </w:p>
    <w:p w:rsidR="009048E2" w:rsidRPr="00810196" w:rsidRDefault="009048E2" w:rsidP="009048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C6072" w:rsidRPr="00810196" w:rsidRDefault="00FA3704" w:rsidP="00FA37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C6072" w:rsidRPr="0081019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BC6072" w:rsidRPr="00810196" w:rsidRDefault="00BC6072" w:rsidP="00CE5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>учебного предмета «Русский родной язык» в 1-м классе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Изучение предмета «Русский родной язык» в 1-м классе должно обеспечивать достижение </w:t>
      </w:r>
      <w:r w:rsidRPr="00810196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810196">
        <w:rPr>
          <w:rFonts w:ascii="Times New Roman" w:hAnsi="Times New Roman" w:cs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10196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В конце первого года изучения курса русского родного языка в начальной школе </w:t>
      </w:r>
      <w:proofErr w:type="gramStart"/>
      <w:r w:rsidRPr="008101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1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</w:t>
      </w:r>
      <w:r w:rsidRPr="00810196">
        <w:rPr>
          <w:rFonts w:ascii="Times New Roman" w:hAnsi="Times New Roman" w:cs="Times New Roman"/>
          <w:b/>
          <w:sz w:val="24"/>
          <w:szCs w:val="24"/>
        </w:rPr>
        <w:t>содержательной линии «Русский язык: прошлое и настоящее»</w:t>
      </w:r>
      <w:r w:rsidRPr="00810196">
        <w:rPr>
          <w:rFonts w:ascii="Times New Roman" w:hAnsi="Times New Roman" w:cs="Times New Roman"/>
          <w:sz w:val="24"/>
          <w:szCs w:val="24"/>
        </w:rPr>
        <w:t xml:space="preserve">  </w:t>
      </w:r>
      <w:r w:rsidRPr="00810196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BC6072" w:rsidRPr="00810196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BC6072" w:rsidRPr="00810196" w:rsidRDefault="00BC6072" w:rsidP="00BC60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использовать словарные статьи учебника для определения лексического значения слова;</w:t>
      </w:r>
    </w:p>
    <w:p w:rsidR="00BC6072" w:rsidRPr="00810196" w:rsidRDefault="00BC6072" w:rsidP="00BC60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понимать значение</w:t>
      </w:r>
      <w:r w:rsidRPr="00810196">
        <w:rPr>
          <w:rFonts w:ascii="Times New Roman" w:hAnsi="Times New Roman" w:cs="Times New Roman"/>
          <w:sz w:val="24"/>
          <w:szCs w:val="24"/>
        </w:rPr>
        <w:tab/>
        <w:t xml:space="preserve"> русских пословиц и</w:t>
      </w:r>
      <w:r w:rsidRPr="00810196">
        <w:rPr>
          <w:rFonts w:ascii="Times New Roman" w:hAnsi="Times New Roman" w:cs="Times New Roman"/>
          <w:sz w:val="24"/>
          <w:szCs w:val="24"/>
        </w:rPr>
        <w:tab/>
        <w:t xml:space="preserve"> поговорок, связанных с изученными темами;</w:t>
      </w:r>
    </w:p>
    <w:p w:rsidR="00BC6072" w:rsidRPr="00810196" w:rsidRDefault="00BC6072" w:rsidP="00BC60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810196">
        <w:rPr>
          <w:rFonts w:ascii="Times New Roman" w:hAnsi="Times New Roman" w:cs="Times New Roman"/>
          <w:b/>
          <w:sz w:val="24"/>
          <w:szCs w:val="24"/>
        </w:rPr>
        <w:t>содержательной линии «Язык в действии» научится:</w:t>
      </w:r>
    </w:p>
    <w:p w:rsidR="00BC6072" w:rsidRPr="00810196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произносить слова с правильным ударением (в рамках изученного);</w:t>
      </w:r>
    </w:p>
    <w:p w:rsidR="00BC6072" w:rsidRPr="00810196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осознавать смыслоразличительную роль ударения;</w:t>
      </w:r>
    </w:p>
    <w:p w:rsidR="00BC6072" w:rsidRPr="00810196" w:rsidRDefault="00BC6072" w:rsidP="00BC60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810196">
        <w:rPr>
          <w:rFonts w:ascii="Times New Roman" w:hAnsi="Times New Roman" w:cs="Times New Roman"/>
          <w:b/>
          <w:sz w:val="24"/>
          <w:szCs w:val="24"/>
        </w:rPr>
        <w:t>содержательной линии «Секреты речи и текста» научится:</w:t>
      </w:r>
    </w:p>
    <w:p w:rsidR="00BC6072" w:rsidRPr="00810196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различать этикетные формы обращения</w:t>
      </w:r>
      <w:r w:rsidRPr="00810196">
        <w:rPr>
          <w:rFonts w:ascii="Times New Roman" w:hAnsi="Times New Roman" w:cs="Times New Roman"/>
          <w:sz w:val="24"/>
          <w:szCs w:val="24"/>
        </w:rPr>
        <w:tab/>
        <w:t>в официальной и неофициальной речевой ситуации;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владеть правилами корректного речевого поведения в ходе диалога;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использовать в речи языковые средства для свободного выражения мыслей и чувств на родном языке адекватно ситуации общения;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9B0F6C" w:rsidRPr="00810196" w:rsidRDefault="00BC6072" w:rsidP="009B0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анализировать информацию прочитанного и прослушанного текста: выделять в нем наиболее существенные факты.</w:t>
      </w:r>
      <w:r w:rsidR="009B0F6C" w:rsidRPr="00810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F6C" w:rsidRPr="00810196" w:rsidRDefault="009B0F6C" w:rsidP="009B0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Список учебно-методической литературы</w:t>
      </w:r>
    </w:p>
    <w:p w:rsidR="009B0F6C" w:rsidRPr="00810196" w:rsidRDefault="009B0F6C" w:rsidP="009B0F6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8101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810196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8101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196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9B0F6C" w:rsidRPr="00810196" w:rsidRDefault="009B0F6C" w:rsidP="009B0F6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  <w:proofErr w:type="gramStart"/>
      <w:r w:rsidRPr="008101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196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</w:t>
      </w:r>
      <w:proofErr w:type="spellStart"/>
      <w:r w:rsidRPr="008101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810196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7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9B0F6C" w:rsidRPr="00810196" w:rsidRDefault="009B0F6C" w:rsidP="009B0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B0F6C" w:rsidRPr="00810196" w:rsidRDefault="009B0F6C" w:rsidP="009B0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Азбучные истины. URL: </w:t>
      </w:r>
      <w:hyperlink r:id="rId8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http://gramota.ru/class/istiny</w:t>
        </w:r>
      </w:hyperlink>
      <w:r w:rsidRPr="00810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F6C" w:rsidRPr="00810196" w:rsidRDefault="009B0F6C" w:rsidP="009B0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</w:t>
      </w:r>
      <w:r w:rsidRPr="0081019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019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lop</w:t>
        </w:r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9B0F6C" w:rsidRPr="00810196" w:rsidRDefault="009B0F6C" w:rsidP="009B0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</w:t>
      </w:r>
      <w:hyperlink r:id="rId10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http://gramoty.ru</w:t>
        </w:r>
      </w:hyperlink>
      <w:r w:rsidRPr="00810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F6C" w:rsidRPr="00810196" w:rsidRDefault="009B0F6C" w:rsidP="009B0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Какие бывают словари. URL: </w:t>
      </w:r>
      <w:hyperlink r:id="rId11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http://gramota.ru/slovari/types</w:t>
        </w:r>
      </w:hyperlink>
      <w:r w:rsidRPr="00810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F6C" w:rsidRPr="00810196" w:rsidRDefault="009B0F6C" w:rsidP="009B0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196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810196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</w:t>
      </w:r>
      <w:hyperlink r:id="rId12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URL:http://www.krugosvet.ru</w:t>
        </w:r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9B0F6C" w:rsidRPr="00810196" w:rsidRDefault="009B0F6C" w:rsidP="009B0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13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http://gramma.ru</w:t>
        </w:r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9B0F6C" w:rsidRPr="00810196" w:rsidRDefault="009B0F6C" w:rsidP="009B0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Мир русского слова. </w:t>
      </w:r>
      <w:r w:rsidRPr="0081019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019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mrs</w:t>
        </w:r>
        <w:proofErr w:type="spellEnd"/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9B0F6C" w:rsidRPr="00810196" w:rsidRDefault="009B0F6C" w:rsidP="009B0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языка.URL: </w:t>
      </w:r>
      <w:hyperlink r:id="rId15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http://www.ruscorpora.ru/search-school.html</w:t>
        </w:r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BC6072" w:rsidRPr="00810196" w:rsidRDefault="00BC6072" w:rsidP="00BC6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372"/>
        <w:gridCol w:w="3308"/>
        <w:gridCol w:w="510"/>
        <w:gridCol w:w="7"/>
        <w:gridCol w:w="1319"/>
        <w:gridCol w:w="1114"/>
        <w:gridCol w:w="867"/>
      </w:tblGrid>
      <w:tr w:rsidR="00BC6072" w:rsidRPr="00810196" w:rsidTr="00683668">
        <w:trPr>
          <w:trHeight w:val="371"/>
        </w:trPr>
        <w:tc>
          <w:tcPr>
            <w:tcW w:w="710" w:type="dxa"/>
          </w:tcPr>
          <w:p w:rsidR="00F77FC1" w:rsidRPr="00810196" w:rsidRDefault="00BC6072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</w:p>
          <w:p w:rsidR="00BC6072" w:rsidRPr="00810196" w:rsidRDefault="00BC6072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2372" w:type="dxa"/>
          </w:tcPr>
          <w:p w:rsidR="00BC6072" w:rsidRPr="00810196" w:rsidRDefault="00BC6072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3308" w:type="dxa"/>
          </w:tcPr>
          <w:p w:rsidR="00BC6072" w:rsidRPr="00810196" w:rsidRDefault="00BC6072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517" w:type="dxa"/>
            <w:gridSpan w:val="2"/>
          </w:tcPr>
          <w:p w:rsidR="00BC6072" w:rsidRPr="00810196" w:rsidRDefault="00BC6072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319" w:type="dxa"/>
          </w:tcPr>
          <w:p w:rsidR="00BC6072" w:rsidRPr="00810196" w:rsidRDefault="00BC6072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Этап</w:t>
            </w:r>
            <w:proofErr w:type="spellEnd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981" w:type="dxa"/>
            <w:gridSpan w:val="2"/>
          </w:tcPr>
          <w:p w:rsidR="00BC6072" w:rsidRPr="00810196" w:rsidRDefault="00BC6072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</w:tc>
      </w:tr>
      <w:tr w:rsidR="00BC6072" w:rsidRPr="00810196" w:rsidTr="00683668">
        <w:trPr>
          <w:trHeight w:val="279"/>
        </w:trPr>
        <w:tc>
          <w:tcPr>
            <w:tcW w:w="710" w:type="dxa"/>
          </w:tcPr>
          <w:p w:rsidR="00BC6072" w:rsidRPr="00810196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0" w:type="dxa"/>
            <w:gridSpan w:val="2"/>
          </w:tcPr>
          <w:p w:rsidR="00BC6072" w:rsidRPr="00810196" w:rsidRDefault="00BC6072" w:rsidP="00F77FC1">
            <w:pPr>
              <w:spacing w:line="22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1. Секреты речи и текста</w:t>
            </w:r>
          </w:p>
        </w:tc>
        <w:tc>
          <w:tcPr>
            <w:tcW w:w="517" w:type="dxa"/>
            <w:gridSpan w:val="2"/>
          </w:tcPr>
          <w:p w:rsidR="00BC6072" w:rsidRPr="00810196" w:rsidRDefault="00683668" w:rsidP="00BC6072">
            <w:pPr>
              <w:spacing w:line="228" w:lineRule="exact"/>
              <w:ind w:right="3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319" w:type="dxa"/>
          </w:tcPr>
          <w:p w:rsidR="00BC6072" w:rsidRPr="00810196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810196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810196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0A36" w:rsidRPr="00810196" w:rsidTr="00683668">
        <w:trPr>
          <w:trHeight w:val="467"/>
        </w:trPr>
        <w:tc>
          <w:tcPr>
            <w:tcW w:w="710" w:type="dxa"/>
          </w:tcPr>
          <w:p w:rsidR="00750A36" w:rsidRPr="00810196" w:rsidRDefault="00750A36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2" w:type="dxa"/>
          </w:tcPr>
          <w:p w:rsidR="00750A36" w:rsidRPr="00810196" w:rsidRDefault="00750A36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люди общаются</w:t>
            </w:r>
          </w:p>
          <w:p w:rsidR="00750A36" w:rsidRPr="00810196" w:rsidRDefault="00750A36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друг с другом</w:t>
            </w:r>
          </w:p>
        </w:tc>
        <w:tc>
          <w:tcPr>
            <w:tcW w:w="3308" w:type="dxa"/>
          </w:tcPr>
          <w:p w:rsidR="00750A36" w:rsidRPr="00810196" w:rsidRDefault="00750A36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Общение. Устная и письменная речь</w:t>
            </w:r>
          </w:p>
        </w:tc>
        <w:tc>
          <w:tcPr>
            <w:tcW w:w="517" w:type="dxa"/>
            <w:gridSpan w:val="2"/>
          </w:tcPr>
          <w:p w:rsidR="00750A36" w:rsidRPr="00810196" w:rsidRDefault="00750A36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750A36" w:rsidRPr="00810196" w:rsidRDefault="00750A36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</w:p>
          <w:p w:rsidR="00750A36" w:rsidRPr="00810196" w:rsidRDefault="00750A36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750A36" w:rsidRPr="003B791B" w:rsidRDefault="003B791B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07.09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0A36" w:rsidRPr="00810196" w:rsidTr="00683668">
        <w:trPr>
          <w:trHeight w:val="935"/>
        </w:trPr>
        <w:tc>
          <w:tcPr>
            <w:tcW w:w="710" w:type="dxa"/>
          </w:tcPr>
          <w:p w:rsidR="00750A36" w:rsidRPr="00810196" w:rsidRDefault="00750A36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2" w:type="dxa"/>
          </w:tcPr>
          <w:p w:rsidR="00750A36" w:rsidRPr="00810196" w:rsidRDefault="00750A36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Вежливые слова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</w:t>
            </w:r>
            <w:proofErr w:type="gram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 люди приветствуют друг друга</w:t>
            </w:r>
          </w:p>
        </w:tc>
        <w:tc>
          <w:tcPr>
            <w:tcW w:w="3308" w:type="dxa"/>
          </w:tcPr>
          <w:p w:rsidR="00750A36" w:rsidRPr="00810196" w:rsidRDefault="00750A36" w:rsidP="00F77FC1">
            <w:pPr>
              <w:tabs>
                <w:tab w:val="left" w:pos="1490"/>
                <w:tab w:val="left" w:pos="2476"/>
                <w:tab w:val="left" w:pos="3134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Стандартные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обороты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речи </w:t>
            </w:r>
            <w:r w:rsidRPr="0081019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для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участия в диалоге (Как</w:t>
            </w:r>
            <w:r w:rsidRPr="0081019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 w:eastAsia="ru-RU" w:bidi="ru-RU"/>
              </w:rPr>
              <w:t xml:space="preserve">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вежливо  попросить?</w:t>
            </w:r>
            <w:proofErr w:type="gram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Как похвалить товарища? 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правильно поблагодарить?)</w:t>
            </w:r>
            <w:proofErr w:type="gramEnd"/>
          </w:p>
        </w:tc>
        <w:tc>
          <w:tcPr>
            <w:tcW w:w="517" w:type="dxa"/>
            <w:gridSpan w:val="2"/>
          </w:tcPr>
          <w:p w:rsidR="00750A36" w:rsidRPr="00810196" w:rsidRDefault="00750A36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750A36" w:rsidRPr="00810196" w:rsidRDefault="00750A36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750A36" w:rsidRPr="003B791B" w:rsidRDefault="003B791B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21.09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0A36" w:rsidRPr="00810196" w:rsidTr="00683668">
        <w:trPr>
          <w:trHeight w:val="467"/>
        </w:trPr>
        <w:tc>
          <w:tcPr>
            <w:tcW w:w="710" w:type="dxa"/>
          </w:tcPr>
          <w:p w:rsidR="00750A36" w:rsidRPr="00810196" w:rsidRDefault="00750A36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372" w:type="dxa"/>
          </w:tcPr>
          <w:p w:rsidR="00750A36" w:rsidRPr="00810196" w:rsidRDefault="00750A36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людям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имена</w:t>
            </w:r>
            <w:proofErr w:type="spellEnd"/>
          </w:p>
        </w:tc>
        <w:tc>
          <w:tcPr>
            <w:tcW w:w="3308" w:type="dxa"/>
          </w:tcPr>
          <w:p w:rsidR="00750A36" w:rsidRPr="00810196" w:rsidRDefault="00750A36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Имена в малых жанрах фольклора</w:t>
            </w:r>
          </w:p>
        </w:tc>
        <w:tc>
          <w:tcPr>
            <w:tcW w:w="517" w:type="dxa"/>
            <w:gridSpan w:val="2"/>
          </w:tcPr>
          <w:p w:rsidR="00750A36" w:rsidRPr="00810196" w:rsidRDefault="00750A36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750A36" w:rsidRPr="00810196" w:rsidRDefault="00750A36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</w:p>
          <w:p w:rsidR="00750A36" w:rsidRPr="00810196" w:rsidRDefault="00750A36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750A36" w:rsidRPr="00810196" w:rsidRDefault="003B791B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05.10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750A36" w:rsidRPr="00810196" w:rsidTr="00683668">
        <w:trPr>
          <w:trHeight w:val="700"/>
        </w:trPr>
        <w:tc>
          <w:tcPr>
            <w:tcW w:w="710" w:type="dxa"/>
          </w:tcPr>
          <w:p w:rsidR="00750A36" w:rsidRPr="00810196" w:rsidRDefault="00750A36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372" w:type="dxa"/>
          </w:tcPr>
          <w:p w:rsidR="00750A36" w:rsidRPr="00810196" w:rsidRDefault="00750A36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Спрашиваем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отвечаем</w:t>
            </w:r>
            <w:proofErr w:type="spellEnd"/>
          </w:p>
        </w:tc>
        <w:tc>
          <w:tcPr>
            <w:tcW w:w="3308" w:type="dxa"/>
          </w:tcPr>
          <w:p w:rsidR="00750A36" w:rsidRPr="00810196" w:rsidRDefault="00750A36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Цели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виды вопросо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в(</w:t>
            </w:r>
            <w:proofErr w:type="gram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вопрос-уточнение, вопрос как запрос на новое содержание)</w:t>
            </w:r>
          </w:p>
          <w:p w:rsidR="00750A36" w:rsidRPr="00810196" w:rsidRDefault="00750A36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50A36" w:rsidRPr="00810196" w:rsidRDefault="00750A36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7" w:type="dxa"/>
            <w:gridSpan w:val="2"/>
          </w:tcPr>
          <w:p w:rsidR="00750A36" w:rsidRPr="00810196" w:rsidRDefault="00750A36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750A36" w:rsidRPr="00810196" w:rsidRDefault="00750A36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750A36" w:rsidRPr="00810196" w:rsidRDefault="003B791B" w:rsidP="006836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19.10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750A36" w:rsidRPr="00810196" w:rsidTr="00683668">
        <w:trPr>
          <w:trHeight w:val="233"/>
        </w:trPr>
        <w:tc>
          <w:tcPr>
            <w:tcW w:w="710" w:type="dxa"/>
          </w:tcPr>
          <w:p w:rsidR="00750A36" w:rsidRPr="00810196" w:rsidRDefault="00750A36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0" w:type="dxa"/>
            <w:gridSpan w:val="2"/>
          </w:tcPr>
          <w:p w:rsidR="00750A36" w:rsidRPr="00810196" w:rsidRDefault="00750A36" w:rsidP="00F77FC1">
            <w:pPr>
              <w:spacing w:line="210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3. Русский язык: прошлое и настоящее</w:t>
            </w:r>
          </w:p>
        </w:tc>
        <w:tc>
          <w:tcPr>
            <w:tcW w:w="517" w:type="dxa"/>
            <w:gridSpan w:val="2"/>
          </w:tcPr>
          <w:p w:rsidR="00750A36" w:rsidRPr="00810196" w:rsidRDefault="00750A36" w:rsidP="00BC6072">
            <w:pPr>
              <w:spacing w:line="210" w:lineRule="exact"/>
              <w:ind w:right="2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319" w:type="dxa"/>
          </w:tcPr>
          <w:p w:rsidR="00750A36" w:rsidRPr="00810196" w:rsidRDefault="00750A36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0A36" w:rsidRPr="00810196" w:rsidTr="00683668">
        <w:trPr>
          <w:trHeight w:val="416"/>
        </w:trPr>
        <w:tc>
          <w:tcPr>
            <w:tcW w:w="710" w:type="dxa"/>
          </w:tcPr>
          <w:p w:rsidR="00750A36" w:rsidRPr="00810196" w:rsidRDefault="00750A36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72" w:type="dxa"/>
          </w:tcPr>
          <w:p w:rsidR="00750A36" w:rsidRPr="00810196" w:rsidRDefault="00750A36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писали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старину</w:t>
            </w:r>
            <w:proofErr w:type="spellEnd"/>
          </w:p>
        </w:tc>
        <w:tc>
          <w:tcPr>
            <w:tcW w:w="3308" w:type="dxa"/>
          </w:tcPr>
          <w:p w:rsidR="00750A36" w:rsidRPr="00810196" w:rsidRDefault="00750A36" w:rsidP="00BC6072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</w:t>
            </w:r>
          </w:p>
          <w:p w:rsidR="00750A36" w:rsidRPr="00810196" w:rsidRDefault="00750A36" w:rsidP="00BC6072">
            <w:pPr>
              <w:spacing w:line="230" w:lineRule="atLeast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«Оформление предложенных красных срок и заставок».</w:t>
            </w:r>
          </w:p>
        </w:tc>
        <w:tc>
          <w:tcPr>
            <w:tcW w:w="517" w:type="dxa"/>
            <w:gridSpan w:val="2"/>
          </w:tcPr>
          <w:p w:rsidR="00750A36" w:rsidRPr="00810196" w:rsidRDefault="00750A36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 xml:space="preserve">      1</w:t>
            </w:r>
          </w:p>
        </w:tc>
        <w:tc>
          <w:tcPr>
            <w:tcW w:w="1319" w:type="dxa"/>
          </w:tcPr>
          <w:p w:rsidR="00750A36" w:rsidRPr="00810196" w:rsidRDefault="00750A36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750A36" w:rsidRPr="00810196" w:rsidRDefault="003B791B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02.11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750A36" w:rsidRPr="00810196" w:rsidTr="00683668">
        <w:trPr>
          <w:trHeight w:val="1166"/>
        </w:trPr>
        <w:tc>
          <w:tcPr>
            <w:tcW w:w="710" w:type="dxa"/>
          </w:tcPr>
          <w:p w:rsidR="00750A36" w:rsidRPr="00810196" w:rsidRDefault="00750A36" w:rsidP="00BC6072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372" w:type="dxa"/>
          </w:tcPr>
          <w:p w:rsidR="00750A36" w:rsidRPr="00810196" w:rsidRDefault="00750A36" w:rsidP="00BC6072">
            <w:pPr>
              <w:spacing w:line="237" w:lineRule="auto"/>
              <w:ind w:left="105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Дом в старину: что как называлось</w:t>
            </w:r>
          </w:p>
        </w:tc>
        <w:tc>
          <w:tcPr>
            <w:tcW w:w="3308" w:type="dxa"/>
          </w:tcPr>
          <w:p w:rsidR="00750A36" w:rsidRPr="00810196" w:rsidRDefault="00750A36" w:rsidP="00BC6072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Слова, обозначающие предметы традиционного русского быта: дом в старину: что как называлось (</w:t>
            </w:r>
            <w:r w:rsidRPr="0081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изба, терем, хоромы, горница, светлица,</w:t>
            </w:r>
            <w:proofErr w:type="gramEnd"/>
          </w:p>
          <w:p w:rsidR="00750A36" w:rsidRPr="00810196" w:rsidRDefault="00750A36" w:rsidP="00BC6072">
            <w:pPr>
              <w:spacing w:line="216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светец, лучина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т. д)</w:t>
            </w:r>
          </w:p>
        </w:tc>
        <w:tc>
          <w:tcPr>
            <w:tcW w:w="517" w:type="dxa"/>
            <w:gridSpan w:val="2"/>
          </w:tcPr>
          <w:p w:rsidR="00750A36" w:rsidRPr="00810196" w:rsidRDefault="00750A36" w:rsidP="009B0F6C">
            <w:pPr>
              <w:spacing w:line="224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750A36" w:rsidRPr="00810196" w:rsidRDefault="00750A36" w:rsidP="00BC6072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750A36" w:rsidRPr="00810196" w:rsidRDefault="003B791B" w:rsidP="00683668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09.11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750A36" w:rsidRPr="00810196" w:rsidTr="00683668">
        <w:trPr>
          <w:trHeight w:val="1166"/>
        </w:trPr>
        <w:tc>
          <w:tcPr>
            <w:tcW w:w="710" w:type="dxa"/>
          </w:tcPr>
          <w:p w:rsidR="00750A36" w:rsidRPr="00810196" w:rsidRDefault="00750A36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372" w:type="dxa"/>
          </w:tcPr>
          <w:p w:rsidR="00750A36" w:rsidRPr="00810196" w:rsidRDefault="00750A36" w:rsidP="00BC6072">
            <w:pPr>
              <w:ind w:left="105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 что одевались в старину</w:t>
            </w:r>
          </w:p>
        </w:tc>
        <w:tc>
          <w:tcPr>
            <w:tcW w:w="3308" w:type="dxa"/>
          </w:tcPr>
          <w:p w:rsidR="00750A36" w:rsidRPr="00810196" w:rsidRDefault="00750A36" w:rsidP="00F77FC1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Слова, обозначающие предметы традиционного русского быта: как называлось то, во что одевались в старину: (</w:t>
            </w:r>
            <w:r w:rsidRPr="0081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кафтан, кушак, рубаха, сарафан, лапти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т.д.)</w:t>
            </w:r>
            <w:proofErr w:type="gramEnd"/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750A36" w:rsidRPr="00810196" w:rsidRDefault="00750A36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750A36" w:rsidRPr="00810196" w:rsidRDefault="00750A36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50A36" w:rsidRPr="003B791B" w:rsidRDefault="003B791B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16.11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0A36" w:rsidRPr="00810196" w:rsidTr="009B0F6C">
        <w:trPr>
          <w:trHeight w:val="613"/>
        </w:trPr>
        <w:tc>
          <w:tcPr>
            <w:tcW w:w="6390" w:type="dxa"/>
            <w:gridSpan w:val="3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                                                 Раздел 2. Язык в действии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50A36" w:rsidRPr="00810196" w:rsidRDefault="00750A36" w:rsidP="009F4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4</w:t>
            </w:r>
          </w:p>
        </w:tc>
        <w:tc>
          <w:tcPr>
            <w:tcW w:w="3307" w:type="dxa"/>
            <w:gridSpan w:val="4"/>
            <w:tcBorders>
              <w:left w:val="single" w:sz="4" w:space="0" w:color="auto"/>
            </w:tcBorders>
          </w:tcPr>
          <w:p w:rsidR="00750A36" w:rsidRPr="00810196" w:rsidRDefault="00750A36" w:rsidP="009F4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750A36" w:rsidRPr="00810196" w:rsidTr="009B0F6C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Выделяем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голосом</w:t>
            </w:r>
            <w:proofErr w:type="spellEnd"/>
          </w:p>
          <w:p w:rsidR="00750A36" w:rsidRPr="00810196" w:rsidRDefault="00750A36" w:rsidP="00BC607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важные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слова</w:t>
            </w:r>
            <w:proofErr w:type="spellEnd"/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логического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ударения</w:t>
            </w:r>
            <w:proofErr w:type="spellEnd"/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750A36" w:rsidRPr="00810196" w:rsidRDefault="00750A36" w:rsidP="009B0F6C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750A36" w:rsidRPr="00810196" w:rsidRDefault="00750A36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50A36" w:rsidRPr="00810196" w:rsidRDefault="003B791B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23.11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750A36" w:rsidRPr="00810196" w:rsidTr="009B0F6C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можно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играть</w:t>
            </w:r>
            <w:proofErr w:type="spellEnd"/>
          </w:p>
          <w:p w:rsidR="00750A36" w:rsidRPr="00810196" w:rsidRDefault="00750A36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звуками</w:t>
            </w:r>
            <w:proofErr w:type="spellEnd"/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tabs>
                <w:tab w:val="left" w:pos="1562"/>
                <w:tab w:val="left" w:pos="2227"/>
              </w:tabs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Звукопись в 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стихотворном</w:t>
            </w:r>
            <w:proofErr w:type="gramEnd"/>
          </w:p>
          <w:p w:rsidR="00750A36" w:rsidRPr="00810196" w:rsidRDefault="00750A36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художественном 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тексте</w:t>
            </w:r>
            <w:proofErr w:type="gramEnd"/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750A36" w:rsidRPr="00810196" w:rsidRDefault="00750A36" w:rsidP="009B0F6C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750A36" w:rsidRPr="00810196" w:rsidRDefault="00750A36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50A36" w:rsidRPr="00810196" w:rsidRDefault="003B791B" w:rsidP="00E020E8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30.11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750A36" w:rsidRPr="00810196" w:rsidTr="009B0F6C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Где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поставить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ударение</w:t>
            </w:r>
            <w:proofErr w:type="spellEnd"/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Смыслоразличительная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ударения</w:t>
            </w:r>
            <w:proofErr w:type="spellEnd"/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750A36" w:rsidRPr="00810196" w:rsidRDefault="00750A36" w:rsidP="009B0F6C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750A36" w:rsidRPr="00810196" w:rsidRDefault="00750A36" w:rsidP="008975A4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50A36" w:rsidRPr="00810196" w:rsidRDefault="003B791B" w:rsidP="00683668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07.12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750A36" w:rsidRPr="00810196" w:rsidTr="009B0F6C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сочетаются слова.</w:t>
            </w: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Проектное задание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картинках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A36" w:rsidRPr="00810196" w:rsidRDefault="00750A36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Наблюдение за сочетаемостью слов (пропедевтическая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работа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 предупреждению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ошибок в сочетаемости слов)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750A36" w:rsidRPr="00810196" w:rsidRDefault="00750A36" w:rsidP="009B0F6C">
            <w:pPr>
              <w:spacing w:line="208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750A36" w:rsidRPr="00810196" w:rsidRDefault="00750A36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50A36" w:rsidRPr="00810196" w:rsidRDefault="003B791B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14.12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334425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750A36" w:rsidRPr="00810196" w:rsidTr="009B0F6C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0" w:type="dxa"/>
            <w:gridSpan w:val="2"/>
            <w:tcBorders>
              <w:right w:val="single" w:sz="4" w:space="0" w:color="auto"/>
            </w:tcBorders>
          </w:tcPr>
          <w:p w:rsidR="00750A36" w:rsidRPr="00810196" w:rsidRDefault="00750A36" w:rsidP="00F7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1. Секреты речи и текста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750A36" w:rsidRPr="00810196" w:rsidRDefault="00750A36" w:rsidP="009B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750A36" w:rsidRPr="00810196" w:rsidRDefault="00750A36" w:rsidP="009B0F6C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0A36" w:rsidRPr="00810196" w:rsidTr="009B0F6C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Сравниваем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тексты</w:t>
            </w:r>
            <w:proofErr w:type="spellEnd"/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Сопоставление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текстов</w:t>
            </w:r>
            <w:proofErr w:type="spellEnd"/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750A36" w:rsidRPr="00810196" w:rsidRDefault="00750A36" w:rsidP="009B0F6C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750A36" w:rsidRPr="00810196" w:rsidRDefault="00750A36" w:rsidP="008975A4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50A36" w:rsidRPr="003B791B" w:rsidRDefault="003B791B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21.12</w:t>
            </w:r>
            <w:bookmarkStart w:id="0" w:name="_GoBack"/>
            <w:bookmarkEnd w:id="0"/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0A36" w:rsidRPr="00810196" w:rsidTr="009B0F6C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750A36" w:rsidRPr="00810196" w:rsidRDefault="00750A36" w:rsidP="00BC6072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750A36" w:rsidRPr="00810196" w:rsidRDefault="00750A36" w:rsidP="009B0F6C">
            <w:pPr>
              <w:spacing w:line="267" w:lineRule="exact"/>
              <w:ind w:right="2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750A36" w:rsidRPr="00810196" w:rsidRDefault="00750A36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50A36" w:rsidRPr="00810196" w:rsidRDefault="00750A36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50A36" w:rsidRPr="00810196" w:rsidRDefault="00750A36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77FC1" w:rsidRPr="00810196" w:rsidRDefault="00CE54AE" w:rsidP="009B0F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B0F6C" w:rsidRPr="00810196" w:rsidRDefault="009B0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B0F6C" w:rsidRPr="00810196" w:rsidSect="00C6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F1"/>
    <w:rsid w:val="001B48D7"/>
    <w:rsid w:val="002C22E0"/>
    <w:rsid w:val="003729E3"/>
    <w:rsid w:val="003B791B"/>
    <w:rsid w:val="004129F9"/>
    <w:rsid w:val="004507EB"/>
    <w:rsid w:val="00483EBA"/>
    <w:rsid w:val="00483FB7"/>
    <w:rsid w:val="00516367"/>
    <w:rsid w:val="00683668"/>
    <w:rsid w:val="006A3949"/>
    <w:rsid w:val="007153D1"/>
    <w:rsid w:val="00724158"/>
    <w:rsid w:val="00750A36"/>
    <w:rsid w:val="007B3278"/>
    <w:rsid w:val="00810196"/>
    <w:rsid w:val="008655C1"/>
    <w:rsid w:val="009048E2"/>
    <w:rsid w:val="00935270"/>
    <w:rsid w:val="009B0F6C"/>
    <w:rsid w:val="009E3E06"/>
    <w:rsid w:val="009F497A"/>
    <w:rsid w:val="00A517C8"/>
    <w:rsid w:val="00AF1769"/>
    <w:rsid w:val="00B305B3"/>
    <w:rsid w:val="00BC6072"/>
    <w:rsid w:val="00C670D5"/>
    <w:rsid w:val="00C811F1"/>
    <w:rsid w:val="00CB219D"/>
    <w:rsid w:val="00CE54AE"/>
    <w:rsid w:val="00DA0355"/>
    <w:rsid w:val="00DB1F05"/>
    <w:rsid w:val="00E37070"/>
    <w:rsid w:val="00E83F78"/>
    <w:rsid w:val="00EF6FFC"/>
    <w:rsid w:val="00F77FC1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77F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7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gramm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uchlit.com" TargetMode="External"/><Relationship Id="rId12" Type="http://schemas.openxmlformats.org/officeDocument/2006/relationships/hyperlink" Target="URL:http://www.krugosv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gramota.ru/slovari/typ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orpora.ru/search-school.html" TargetMode="External"/><Relationship Id="rId10" Type="http://schemas.openxmlformats.org/officeDocument/2006/relationships/hyperlink" Target="http://gramo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slovari/info/lop" TargetMode="External"/><Relationship Id="rId14" Type="http://schemas.openxmlformats.org/officeDocument/2006/relationships/hyperlink" Target="http://gramota.ru/biblio/magazines/m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B8C3-E784-42BB-AA56-E5BB9E77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М</cp:lastModifiedBy>
  <cp:revision>21</cp:revision>
  <cp:lastPrinted>2019-10-06T17:10:00Z</cp:lastPrinted>
  <dcterms:created xsi:type="dcterms:W3CDTF">2019-09-10T17:14:00Z</dcterms:created>
  <dcterms:modified xsi:type="dcterms:W3CDTF">2020-12-21T07:52:00Z</dcterms:modified>
</cp:coreProperties>
</file>