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53" w:rsidRPr="003D1953" w:rsidRDefault="00446ADB" w:rsidP="003D195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9800" cy="3294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32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953" w:rsidRPr="003D1953" w:rsidRDefault="003D1953" w:rsidP="003D195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5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D1953" w:rsidRPr="003D1953" w:rsidRDefault="003D1953" w:rsidP="003D195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53" w:rsidRP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1953">
        <w:rPr>
          <w:rFonts w:ascii="Times New Roman" w:hAnsi="Times New Roman" w:cs="Times New Roman"/>
          <w:sz w:val="28"/>
          <w:szCs w:val="28"/>
        </w:rPr>
        <w:t>по истории</w:t>
      </w:r>
    </w:p>
    <w:p w:rsidR="003D1953" w:rsidRP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1953">
        <w:rPr>
          <w:rFonts w:ascii="Times New Roman" w:hAnsi="Times New Roman" w:cs="Times New Roman"/>
          <w:sz w:val="28"/>
          <w:szCs w:val="28"/>
        </w:rPr>
        <w:t>11 класс</w:t>
      </w:r>
    </w:p>
    <w:p w:rsidR="00446ADB" w:rsidRDefault="00446ADB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D1953" w:rsidRPr="003D1953" w:rsidRDefault="00446ADB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3D1953" w:rsidRPr="003D1953">
        <w:rPr>
          <w:rFonts w:ascii="Times New Roman" w:hAnsi="Times New Roman" w:cs="Times New Roman"/>
          <w:sz w:val="28"/>
          <w:szCs w:val="28"/>
        </w:rPr>
        <w:t>учитель истории Чекина ИС.</w:t>
      </w:r>
    </w:p>
    <w:p w:rsid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446AD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D1953" w:rsidRDefault="003D1953" w:rsidP="00446AD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1953" w:rsidRPr="003D1953" w:rsidRDefault="003D1953" w:rsidP="003D195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D1953">
        <w:rPr>
          <w:rFonts w:ascii="Times New Roman" w:hAnsi="Times New Roman" w:cs="Times New Roman"/>
          <w:sz w:val="28"/>
          <w:szCs w:val="28"/>
        </w:rPr>
        <w:t>Срок реализации программы 2020-2021 учебный год</w:t>
      </w:r>
    </w:p>
    <w:p w:rsidR="003D1953" w:rsidRDefault="003D1953" w:rsidP="003D1953">
      <w:pPr>
        <w:jc w:val="center"/>
        <w:rPr>
          <w:b/>
          <w:sz w:val="28"/>
          <w:szCs w:val="28"/>
        </w:rPr>
      </w:pPr>
    </w:p>
    <w:p w:rsidR="003D1953" w:rsidRDefault="003D1953" w:rsidP="009B013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137" w:rsidRPr="00DB7BBE" w:rsidRDefault="009B0137" w:rsidP="009B013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BB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истории для 11</w:t>
      </w:r>
      <w:r w:rsidRPr="00DB7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разработана в соответствии с законом Российской Федерации от 29.12.2012 года № 273 –ФЗ «Об образовании в Российской Федерации», Федеральным компонентом государственного образовательного стандарта (2004 года), 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среднего (полного) образования по истории МО РФ 2004г. при использовании авторской программы Л.А. Пашкиной (Программа курса «История».</w:t>
      </w:r>
      <w:proofErr w:type="gramEnd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 10-11 классы. </w:t>
      </w:r>
      <w:proofErr w:type="gramStart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«Русское слово» 201</w:t>
      </w:r>
      <w:r w:rsidR="004C64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Pr="00DB7BB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МБОУ « СОШ» на </w:t>
      </w:r>
      <w:r w:rsidRPr="00DB7BBE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с положением  о ра</w:t>
      </w:r>
      <w:r>
        <w:rPr>
          <w:rFonts w:ascii="Times New Roman" w:eastAsia="Times New Roman" w:hAnsi="Times New Roman" w:cs="Times New Roman"/>
          <w:sz w:val="24"/>
          <w:szCs w:val="24"/>
        </w:rPr>
        <w:t>бочей программе МБОУ «</w:t>
      </w:r>
      <w:r w:rsidRPr="00DB7BBE">
        <w:rPr>
          <w:rFonts w:ascii="Times New Roman" w:eastAsia="Times New Roman" w:hAnsi="Times New Roman" w:cs="Times New Roman"/>
          <w:sz w:val="24"/>
          <w:szCs w:val="24"/>
        </w:rPr>
        <w:t xml:space="preserve"> СОШ» и ориентирована на работу по учебно-методическому комплекту:</w:t>
      </w:r>
      <w:proofErr w:type="gramEnd"/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Ю.А.Петров.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История. Конец XIX - начало XXI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учебник для 11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организаций. Базовый уровень/ А.Н. Сахаров, </w:t>
      </w:r>
      <w:proofErr w:type="spellStart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</w:t>
      </w:r>
      <w:proofErr w:type="spellEnd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 М.: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«Русское слово – учебник», 2018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137" w:rsidRPr="00DB7BBE" w:rsidRDefault="009B0137" w:rsidP="009B0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курса: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осуществлению гражданско-патриотического, нравственного воспитания учащихся как важнейшей задачи обучения в школе;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углубить и развить знания учащихся по истории России, полученные в рамках первого концентра исторического образования в основной школе, за счет </w:t>
      </w:r>
      <w:proofErr w:type="spellStart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курса, расширения понятийного аппарата, выявления причинно-следственных связей, явлений, раскрытия многомерности исторического процесса;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помочь социализации учащихся, формированию у них основы для реализации ключевых социальных, политических, коммуникативных компетенций.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образовательными </w:t>
      </w:r>
      <w:r w:rsidRPr="00DB7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 курса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исторического мышления учащихся;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умений работы с книгой и  с картографическим материалом;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навыков ответа на </w:t>
      </w:r>
      <w:proofErr w:type="spellStart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фактологические</w:t>
      </w:r>
      <w:proofErr w:type="spellEnd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проблемные вопросы;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пользоваться историческими терминами и понятиями, знание важнейших дат  исторических событий;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и обобщение знаний по истории;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истории через сравнение разных стран, хронологическую  синхронизацию событий в мире, анализ конкретных событий и их влияния на историю;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истории как многофакторного процесса.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обучения необходимо решить следующие </w:t>
      </w:r>
      <w:r w:rsidRPr="00DB7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 задачи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правовой культуры школьников;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представлений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общечеловеческих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ценностях и уважение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этих достижений, (достижения в науке, искусстве, литературе, архитектуре и т.д.);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веротерпимости, широту мировоззрения, гуманизм;</w:t>
      </w:r>
    </w:p>
    <w:p w:rsidR="009B0137" w:rsidRPr="00DB7BBE" w:rsidRDefault="009B0137" w:rsidP="009B0137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личностных каче</w:t>
      </w:r>
      <w:proofErr w:type="gramStart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 на основе примеров из истории.</w:t>
      </w:r>
    </w:p>
    <w:p w:rsidR="009B0137" w:rsidRPr="00DB7BBE" w:rsidRDefault="009B0137" w:rsidP="009B0137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рабочей   программе   запланированы   следующие   виды   контроля:</w:t>
      </w:r>
      <w:r w:rsidRPr="00DB7B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тесты, контрольные   и самостоятельные работы.</w:t>
      </w:r>
    </w:p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Default="009B0137" w:rsidP="009B0137"/>
    <w:p w:rsidR="004C64E9" w:rsidRPr="006F3DCD" w:rsidRDefault="004C64E9" w:rsidP="009B0137"/>
    <w:p w:rsidR="009B0137" w:rsidRDefault="009B0137" w:rsidP="009B0137"/>
    <w:p w:rsidR="009B0137" w:rsidRPr="001227EA" w:rsidRDefault="009B0137" w:rsidP="009B0137"/>
    <w:p w:rsidR="009B0137" w:rsidRPr="00496B49" w:rsidRDefault="009B0137" w:rsidP="009B0137">
      <w:pPr>
        <w:pStyle w:val="a3"/>
        <w:spacing w:before="0" w:beforeAutospacing="0" w:after="0" w:afterAutospacing="0" w:line="360" w:lineRule="auto"/>
        <w:ind w:left="1134" w:firstLine="709"/>
        <w:jc w:val="center"/>
        <w:rPr>
          <w:b/>
          <w:bCs/>
        </w:rPr>
      </w:pPr>
      <w:r w:rsidRPr="00496B49">
        <w:rPr>
          <w:b/>
          <w:bCs/>
        </w:rPr>
        <w:t>Требования к уровню подготовки учащихся</w:t>
      </w:r>
    </w:p>
    <w:p w:rsidR="009B0137" w:rsidRDefault="009B0137" w:rsidP="009B0137">
      <w:pPr>
        <w:pStyle w:val="a3"/>
        <w:spacing w:before="0" w:beforeAutospacing="0" w:after="0" w:afterAutospacing="0" w:line="360" w:lineRule="auto"/>
        <w:ind w:left="1134" w:firstLine="709"/>
        <w:jc w:val="both"/>
      </w:pPr>
      <w:r>
        <w:t>В результате изучения истории на базовом уровне ученик должен</w:t>
      </w:r>
    </w:p>
    <w:p w:rsidR="009B0137" w:rsidRDefault="009B0137" w:rsidP="009B0137">
      <w:pPr>
        <w:pStyle w:val="a3"/>
        <w:spacing w:before="0" w:beforeAutospacing="0" w:after="0" w:afterAutospacing="0" w:line="360" w:lineRule="auto"/>
        <w:ind w:left="1134" w:firstLine="709"/>
        <w:jc w:val="both"/>
      </w:pPr>
      <w:r>
        <w:rPr>
          <w:b/>
          <w:bCs/>
        </w:rPr>
        <w:lastRenderedPageBreak/>
        <w:t>знать/понимать:</w:t>
      </w:r>
    </w:p>
    <w:p w:rsidR="009B0137" w:rsidRDefault="009B0137" w:rsidP="009B013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</w:pPr>
      <w:r>
        <w:t>основные факты, процессы и явления, характеризующие целостность и системность отечественной и всемирной истории;</w:t>
      </w:r>
    </w:p>
    <w:p w:rsidR="009B0137" w:rsidRDefault="009B0137" w:rsidP="009B013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</w:pPr>
      <w:r>
        <w:t>периодизацию всемирной и отечественной истории;</w:t>
      </w:r>
    </w:p>
    <w:p w:rsidR="009B0137" w:rsidRDefault="009B0137" w:rsidP="009B013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</w:pPr>
      <w:r>
        <w:t>современные версии и трактовки важнейших проблем отечественной и всемирной истории;</w:t>
      </w:r>
    </w:p>
    <w:p w:rsidR="009B0137" w:rsidRDefault="009B0137" w:rsidP="009B013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</w:pPr>
      <w:r>
        <w:t>историческую обусловленность современных общественных процессов;</w:t>
      </w:r>
    </w:p>
    <w:p w:rsidR="009B0137" w:rsidRDefault="009B0137" w:rsidP="009B013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134"/>
        <w:jc w:val="both"/>
      </w:pPr>
      <w:r>
        <w:t>особенности исторического пути развития России, ее роль в мировом сообществе;</w:t>
      </w:r>
    </w:p>
    <w:p w:rsidR="009B0137" w:rsidRDefault="009B0137" w:rsidP="009B0137">
      <w:pPr>
        <w:pStyle w:val="a3"/>
        <w:spacing w:before="0" w:beforeAutospacing="0" w:after="0" w:afterAutospacing="0" w:line="360" w:lineRule="auto"/>
        <w:ind w:left="1134" w:firstLine="709"/>
        <w:jc w:val="both"/>
      </w:pPr>
      <w:r>
        <w:rPr>
          <w:b/>
          <w:bCs/>
        </w:rPr>
        <w:t>уметь:</w:t>
      </w:r>
    </w:p>
    <w:p w:rsidR="009B0137" w:rsidRDefault="009B0137" w:rsidP="009B01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</w:pPr>
      <w:r>
        <w:t>проводить поиск исторической информации в источниках разного типа;</w:t>
      </w:r>
    </w:p>
    <w:p w:rsidR="009B0137" w:rsidRDefault="009B0137" w:rsidP="009B01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B0137" w:rsidRDefault="009B0137" w:rsidP="009B01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B0137" w:rsidRDefault="009B0137" w:rsidP="009B01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9B0137" w:rsidRDefault="009B0137" w:rsidP="009B01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B0137" w:rsidRDefault="009B0137" w:rsidP="009B01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B0137" w:rsidRPr="006E5210" w:rsidRDefault="009B0137" w:rsidP="009B013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/>
        <w:jc w:val="both"/>
      </w:pPr>
      <w:r>
        <w:t>представлять результаты изучения исторического материала в форме конспекта, реферата, рецензии, проекта;</w:t>
      </w:r>
    </w:p>
    <w:p w:rsidR="009B0137" w:rsidRDefault="009B0137" w:rsidP="009B0137">
      <w:pPr>
        <w:pStyle w:val="a3"/>
        <w:spacing w:before="0" w:beforeAutospacing="0" w:after="0" w:afterAutospacing="0" w:line="360" w:lineRule="auto"/>
        <w:ind w:left="1134" w:firstLine="709"/>
        <w:jc w:val="both"/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9B0137" w:rsidRDefault="009B0137" w:rsidP="009B01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9B0137" w:rsidRDefault="009B0137" w:rsidP="009B01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>критического восприятия получаемой извне социальной информации;</w:t>
      </w:r>
    </w:p>
    <w:p w:rsidR="009B0137" w:rsidRDefault="009B0137" w:rsidP="009B01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9B0137" w:rsidRDefault="009B0137" w:rsidP="009B01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Pr="006F3DCD" w:rsidRDefault="009B0137" w:rsidP="009B0137"/>
    <w:p w:rsidR="009B0137" w:rsidRDefault="009B0137" w:rsidP="009B0137"/>
    <w:p w:rsidR="009B0137" w:rsidRDefault="009B0137" w:rsidP="009B0137"/>
    <w:p w:rsidR="009B0137" w:rsidRDefault="009B0137" w:rsidP="009B0137"/>
    <w:p w:rsidR="009B0137" w:rsidRPr="006E5210" w:rsidRDefault="009B0137" w:rsidP="009B0137"/>
    <w:p w:rsidR="009B0137" w:rsidRPr="00E11AB6" w:rsidRDefault="009B0137" w:rsidP="009B0137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11AB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9B0137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содержание (70 ч)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РОССИЯ И МИР В НАЧАЛЕ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(12 ч)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Научно-технический прогресс и новый этап индустриального развития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>язи и передвижения. Достижения медицины. Переход к современному индустриальному производству.</w:t>
      </w:r>
    </w:p>
    <w:p w:rsidR="009B0137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научно-технич</w:t>
      </w:r>
      <w:r>
        <w:rPr>
          <w:rFonts w:ascii="Times New Roman" w:eastAsia="Times New Roman" w:hAnsi="Times New Roman" w:cs="Times New Roman"/>
          <w:sz w:val="24"/>
          <w:szCs w:val="24"/>
        </w:rPr>
        <w:t>еский прогресс (НТП), конвейер.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С. Томас, Г. Форд, братья Райт, А.С. Попов, Г. Маркони, А. Флеминг, Ф.У. Тейлор.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2.  Модернизация в странах Европы, США и Японии</w:t>
      </w:r>
    </w:p>
    <w:p w:rsidR="009B0137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Модели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модернизационного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модернизация,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К. Маркс, Ф. Энгельс, Э. Бернштейн, В.И. Ленин, К. Цеткин, Р. Люксембург, К. Либкнехт.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Россия на рубеже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XIX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– начале ХХ в. Особенности развития сельского хозяйства. Расслоение крестьянства.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промышленный переворот, акционерные общества, буржуазия, денежная реформа 1895-1897 гг., зажиточные крестьяне, батраки.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А.И. Путилов, П.П.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Рябушинский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С.Ю. Витте.</w:t>
      </w:r>
    </w:p>
    <w:p w:rsidR="009B0137" w:rsidRDefault="009B0137" w:rsidP="009B0137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Кризис империи: русско-японская война и революция 1905-1907 гг. 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Личность Николая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. Внутренняя политика правительства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Портсмутский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Декабрьское вооружённое восстание в Москве.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стачка, всеобщая забастовка, КВЖД, Всероссийский крестьянский союз, Советы, Манифест 17 октября 1905 г.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Николай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В.К. Плеве, П.Д. Святополк-Мирский, С.В.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Зубатов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А.Н. Куропаткин, С.О. Макаров, П.Д. Святополк-Мирский, Г. Гапон, П.П. Шмидт.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Политическая жизнь страны после Манифеста 17 октября 1905 г.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Партии социалистической ориентации (левые): РСДРП, Партия социалисто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думу. Деятельность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думы: итоги и уроки. Новый избирательный закон (3 июня 1907</w:t>
      </w:r>
      <w:r w:rsidRPr="003E75E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меньшевики, большевики, эсеры, кадеты, октябристы, черносотенцы, третьеиюньская монархия.</w:t>
      </w:r>
      <w:proofErr w:type="gramEnd"/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В.И. Ленин, Ю.С. Мартов, В.М. Чернов, С.А. Муромцев, Д.И. Шаховской, П.Н. Милюков, А.И.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Гучков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А.И. Дубровин, В.М. Пуришкевич.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85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Третьеиюньская монархия и реформы П.А. Столыпина</w:t>
      </w:r>
    </w:p>
    <w:p w:rsidR="009B0137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П.А. Столыпин и его политика. Борьба с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еволюционным движением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думской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оппозицией.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дума.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 Политический кризис 1912—1913 гг.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военно-полевой  суд, прогрессисты, хутор, отруб.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П.А. Столыпин, А.И.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Коновалов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П.П.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Рябушинский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7. Культура России в конце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XIX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начале ХХ </w:t>
      </w:r>
      <w:proofErr w:type="gramStart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Серебряный век, символизм, футуризм, акмеизм, кинематограф, модерн, импрессионизм,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мирискусники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супрематизм, авангард.</w:t>
      </w:r>
      <w:proofErr w:type="gramEnd"/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Д.И. Менделеев, А.М. Бутлеров, И.М. Сеченов, И.П. Павлов, И.И. Мечников, П.Н. Лебедев, К.А. Тимирязев, В.И. Вернадский, И.И. Сикорский, П.Н. Нестеров, А.С. Попов, И.Д. Сытин, Н.А. Бердяев, С.Н. Булгаков, П.Б. Струве, В.Я. Брюсов, К.Д. Бальмонт, А. Белый, Н.С. Гумилёв, О.Э. Мандельштам, В.В. Маяковский, А.А. Блок, А.А. Ахматова, М.И. Цветаева, С.А. Есенин, В.И. Немирович-Данченко, С.П. Дягилев, Ф.И. Шаляпин, А.А.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Ханжонков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С.В. Рахманинов, А.Н. Скрябин, И.Ф. Стравинский, С.С. Прокофьев, А.В. Щусев, Ф.И.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Лидваль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Ф.О.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Шехтель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М.А. Врубель, К.А. Коровин, М.В. Нестеров, В.А. Серов, А.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Н. Бенуа, Е.Е. Лансере, Л.С.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Бакст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В.Э.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Борисов-Мусатов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М.С. Сарьян, К.С. Петров-Водкин, М.З. Шагал, К.С. Малевич, В.В. Кандинский.</w:t>
      </w:r>
    </w:p>
    <w:p w:rsidR="009B0137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Колониализм и обострение противоречий мирового развития в начале ХХ </w:t>
      </w:r>
      <w:proofErr w:type="gramStart"/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ХХ в. Создание военно-политических союзов.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колонии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колониализм, доминион, протекторат, мировой экономический кризис, международные конференции, Тройственный союз, Антанта.</w:t>
      </w:r>
      <w:proofErr w:type="gramEnd"/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О. фон Бисмарк.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Пути развития стран Азии, Африки и Латинской Америки</w:t>
      </w:r>
    </w:p>
    <w:p w:rsidR="009B0137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Колониализм и его последствия. Антиколониальные движения в государствах Востока. Восстание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ихэтуаней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в Китае в 1899-1901 гг. Движение моджахедов в Иране.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Деятельность М. Ганди. Революции в Иране (1905-1911) и Китае (1911-1913). Младотурецкая революция. Особенности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 государств Латинской Америки.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ихэтуани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моджахеды, Индийский национальный конгресс (ИНК), Гоминьдан, младотурки, латифундии.</w:t>
      </w:r>
    </w:p>
    <w:p w:rsidR="009B0137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М. Ганди, Сунь Ятсен, Юань Шикай.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Первая  мировая война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Причины и характер Первой мировой войны. Первый этап войны. Воюющие страны в 1915 – 1916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мировая война, Брусиловский прорыв, Земский и Городской союзы, «министерская чехарда», пацифизм.</w:t>
      </w:r>
    </w:p>
    <w:p w:rsidR="009B0137" w:rsidRPr="003E75E8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Франц Фердинанд, Г. Принцип, А. Фон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Шлиффен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А.В. Самсонов, П.К.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Ренненкампф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А.А. Брусилов.</w:t>
      </w:r>
    </w:p>
    <w:p w:rsidR="009B0137" w:rsidRPr="006E5210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Первая  мировая война</w:t>
      </w:r>
    </w:p>
    <w:p w:rsidR="009B0137" w:rsidRDefault="009B0137" w:rsidP="009B0137">
      <w:pPr>
        <w:widowControl w:val="0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Причины и характер Первой мировой войны. Первый этап войны. Воюющие страны в 1915 – 1916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мировая война, Брусиловский прорыв, Земский и Городской союзы, «министерская чехарда», пацифизм.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Франц Фердинанд, Г. Принцип, А. Фон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Шлиффен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А.В. Самсонов, П.К.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Ренненкампф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А.А. Брусилов.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РОССИЯ И МИР МЕЖДУ ДВУМЯ МИРОВЫМИ ВОЙНАМИ. (14 ч)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Февральская революция в России 1917 г.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Предпосылки и причины Февральской революции 1917 г. Падение самодержавия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Временное правительство, Совет рабочих и солдатских депутатов, Учредительное собрание.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Николай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М.В. Родзянко, Н.В. Рузский, М.В. Алексеев, А.Ф. Керенский, А.И.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Гучков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П.Н. Милюков, Л.Г. Корнилов, Г.Е. Львов, В.И. Ленин, Г.Е. Зиновьев, Н.И. Бухарин, Л.Д. Троцкий.</w:t>
      </w:r>
    </w:p>
    <w:p w:rsidR="009B0137" w:rsidRDefault="009B0137" w:rsidP="009B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 Переход власти к партии большевиков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Всероссийский съезд Совет, Декреты о власти, мире, земле, Совет народных комиссаров, Всероссийский центральный исполнительный комитет, Высший совет народного хозяйства, ВЧК, сепаратный мирный договор.</w:t>
      </w:r>
    </w:p>
    <w:p w:rsidR="009B0137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А.Ф. Керенский, В.И. Ленин, Л.Д. Троцкий, Л.Б. Каменев, Г</w:t>
      </w:r>
      <w:r>
        <w:rPr>
          <w:rFonts w:ascii="Times New Roman" w:eastAsia="Times New Roman" w:hAnsi="Times New Roman" w:cs="Times New Roman"/>
          <w:sz w:val="24"/>
          <w:szCs w:val="24"/>
        </w:rPr>
        <w:t>.Е. Зиновьев, Ф.Э. Дзержинский.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0137" w:rsidRPr="003E75E8" w:rsidSect="003D1953">
          <w:pgSz w:w="16840" w:h="11900" w:orient="landscape"/>
          <w:pgMar w:top="709" w:right="1080" w:bottom="780" w:left="280" w:header="720" w:footer="720" w:gutter="0"/>
          <w:cols w:space="720"/>
          <w:docGrid w:linePitch="299"/>
        </w:sectPr>
      </w:pPr>
    </w:p>
    <w:p w:rsidR="009B0137" w:rsidRPr="003E75E8" w:rsidRDefault="009B0137" w:rsidP="009B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0137" w:rsidRPr="003E75E8" w:rsidSect="001227EA">
          <w:pgSz w:w="16840" w:h="11900" w:orient="landscape"/>
          <w:pgMar w:top="1600" w:right="1140" w:bottom="740" w:left="280" w:header="720" w:footer="720" w:gutter="0"/>
          <w:cols w:space="720"/>
          <w:docGrid w:linePitch="299"/>
        </w:sectPr>
      </w:pP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13. Гражданская война и интервенция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и поражение Белого движения: апрель — ноябрь 1920 г. Причины победы красных и поражения Белого движения.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гражданская война, интервенция, белое и красное движения, Красная Армия, военный коммунизм, национализация, продотряды, комбеды, продразверстка, красный террор, комсомол.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А.М.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Каледин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Л.Г. Корнилов, А.И. Деникин, П.Н. Краснов, П.Н. Краснов, А.В. Колчак, М.В. Фрунзе, М.Н. Тухачевский, С.С. Каменев, А.И. Егоров, С.М. Буденный, К.Е. Ворошилов, С.В. Петлюра, П.Н. Врангель, Н.Н. Юденич.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14. Завершение Гражданской войны и образование СССР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антоновщина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басмачество, план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автономизации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Конституция СССР 1924 г.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А.С. Антонов, Н.И. Махно, В.К. Блюхер, И.П. Уборевич, В.И. Ленин, И.В. Сталин, М.И. Калинин, Г.И. Петровский, А.Г. Червяков, Н.Н.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Нариманов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 От военного коммунизма к нэпу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власти с лидерами оппозиции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ГОЭЛРО, Госплан, нэп, нэпман, продналог, хозрасчёт,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партаппарат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Л.Д. Троцкий, Н.И. Бухарин, Г.М. Кржижановский, Г.Е. Зиновьев, Л.Б. Каменев, А.И. Рыков, И.В. Сталин, Патри</w:t>
      </w:r>
      <w:r>
        <w:rPr>
          <w:rFonts w:ascii="Times New Roman" w:eastAsia="Times New Roman" w:hAnsi="Times New Roman" w:cs="Times New Roman"/>
          <w:sz w:val="24"/>
          <w:szCs w:val="24"/>
        </w:rPr>
        <w:t>арх Тихон.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16. Культура страны Советов в 1917—1922 гг.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«Музыка революции»: искусство, общество и власть в 1917—1922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пролетарская культура, конструктивизм.</w:t>
      </w:r>
    </w:p>
    <w:p w:rsidR="009B0137" w:rsidRPr="003E75E8" w:rsidRDefault="009B0137" w:rsidP="009B0137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0137" w:rsidRPr="003E75E8" w:rsidSect="006E5210">
          <w:type w:val="continuous"/>
          <w:pgSz w:w="16840" w:h="11900" w:orient="landscape"/>
          <w:pgMar w:top="1600" w:right="1080" w:bottom="780" w:left="280" w:header="720" w:footer="720" w:gutter="0"/>
          <w:cols w:space="720"/>
          <w:docGrid w:linePitch="299"/>
        </w:sectPr>
      </w:pPr>
    </w:p>
    <w:p w:rsidR="009B0137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З.Н. Гиппиус, Д.С. Мережковский, В.В. Маяковский, А.А. Блок, Р.Р. Фальк, П.В. Кузнецов, А.Т. Матвеев, С.Т. Коненков, И.В. Жолтовский, Л.В. Руднев, В.А.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Щуко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М.З. Шагал, К.С. Малевич, К.С. Петров-Водкин, Д.П.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Штеренберг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Б.М. Кустодиев, К.Ф.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Юон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М.М. Черемных, В.Н.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Дени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В.В. Лебедев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Д.С.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Моор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С.В. Чехонин, М.М. Адамович, А.П. Родченко, В.Е. Татлин, И.Д.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Шадр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В.И. Мухина, Л.В. Шервуд, А В. Луначарский, С.Т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Конёнков, Н.Н. Асеев ,О.М. Брик, Л.С. Попова, В.Ф. Степанова, А.М. Герасимов, И.И. Бродский, Б.В. Иогансон, Е.А.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Кацман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А.И. Безыменский, Д. Бедный, А.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А. Жаров, Д.А. Фурманов, А. Веселый, Б.Л. Пастернак, С.А. Есенин, К.И. Чуковский, М.А. Булгаков, Е.И. Замятин, А.П. Платонов, К.С. Мельников, И.И. Леонидов, братья Веснины, А.В. Щусев, А.П. Довженко, В.И. Пудовкин, С.М. Эйзенштейн, В.Э.</w:t>
      </w:r>
      <w:r w:rsidRPr="003E75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Мейерхольд.</w:t>
      </w:r>
      <w:proofErr w:type="gramEnd"/>
    </w:p>
    <w:p w:rsidR="009B0137" w:rsidRDefault="009B0137" w:rsidP="009B01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>Тема 17. Советская модернизация экономики и культурная революция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Модернизация советской экономики: основные задачи.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коллективизация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колхоз, раскулачивание, трудодни, машинно-тракторная станция (МТС),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двадцатипятитысячники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индустриализация, пятилетка, соцсоревнование, культурная революция, ликбез, рабфак.</w:t>
      </w:r>
      <w:proofErr w:type="gramEnd"/>
    </w:p>
    <w:p w:rsidR="009B0137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И.В. Сталин, А.Г. Стаханов, О.Ю. Шмидт, В.П. Чкалов, Г.Ф.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Байдуков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А.В. Беляков, И.Д. Папанин, М.Н. Тухачевский, П.Л. Капица, А.Ф. Иоффе, А.Е. Ферсман, И.М. Губкин, Н.Д. Зелинский, А.Н. Крылов, А.Н. Туполев, Н.Н. Поликарпов, С.В. Илюшин, С.А. Лавочкин, А.А. Микоян, В.М.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Петляков</w:t>
      </w:r>
      <w:proofErr w:type="spellEnd"/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А.А. Микулин, А.С. Яковлев, Ф.А.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Цандер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В.П. Глушко, С.П. Королёв.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 Культ личности И.В. Сталина, массовые репрессии и политическая система СССР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Партия большевиков в 1920-е гг. Письмо Ленина к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враг народа, ГУЛАГ, культ личности, Конституция СССР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1936 г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0137" w:rsidRPr="00C821C2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И.В. Сталин, В.М. Молотов, Л.М. Каганович, А.И. Микоян, Г.К. Орджоникидзе, Г.Е. Зиновьев, Л.Б. Каменев, Н.И. Бухарин, А.И. Рыков, С.М. Киров,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М.Н.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Рюти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М.Н. Тухачевский, Н.И. Ежов.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19. Культура и искусство СССР в </w:t>
      </w:r>
      <w:proofErr w:type="spellStart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межвоенные</w:t>
      </w:r>
      <w:proofErr w:type="spellEnd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соцреализм, пионеры.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М. Горький, Д.А. Фурманов, А.С. Серафимович, М.А. Булгаков, А.А. Фадеев, М.А. Шолохов, Н.А. Островский, А.А. Ахматова, Д.И. Хармс, А.И. Введенский, В.А. Фаворский, Н.М. Чернышев, А.А. Дейнека, Ю.И. Пименов, А.А. Пластов, А.Н. Самохвалов, Г.Г.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Нисский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Б.М.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Иофан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В.И. Мухина, И.А.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Пырьев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С.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>А. Герасимов,   Г.В.   Александров,   М.И.   Ромм,   А.В.   Нежданова,   С.Я.   Лемешев,    И.С.</w:t>
      </w:r>
      <w:r w:rsidRPr="009D7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Козловский, Г.С. Уланова, О.В. Лепешинская, К.М. Сергеев. А.Н. Ермолаев, И.О. Дунаевский.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Экономическое и политическое развитие Западной Европы и Америки после Первой мировой войны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межвоенный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период.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Кейсианство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 Раскол социал-демократии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«новый курс» Рузвельта, социально ориентированная рыночная экономика,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кейсианство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Коминтерн, Международная организация труда, кейнсианство, расизм, национализм, фашизм, НСДАП, холокост, гетто.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Г. Гувер, Ф.Д. Рузвельт, Д.М.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Кейнс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Б. Муссолини, А. Гитлер, М. Хорти, Й.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Антонеску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Ослабление колониальных империй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Революция и гражданская война в Китае.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национально-освободительное движение, кампания гражданского неповиновения, революция, гражданская война.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Амманула-хан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 Ганди,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Реза-хан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Пехлеви, 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Кемаль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Сунь Ятсен, Чан Кайши,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Пу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И, Мао Цзэдун.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22. Международные отношения между двумя мировыми войнами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Антанта и Советская Россия. Мирный план Вильсона. Создание Лиги Наций. Версальск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Вашингтонская система и её противоречия. Пацифизм. На пути ко Второй мировой войне. Политика умиротворения агрессоров. Гражданская война в Испании.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Антикоминтерновский пакт. Мюнхенское соглашение как кульминация политики умиротворения. Советско-германский договор о ненападении.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Лига Наций, Версальско-Вашингтонская система, политика умиротворения.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В. Вильсон, 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Бриан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Ф. Келлог, А. Гитлер, Н. Чемберлен, Ф. Франко, Б. Муссолини, В.М. Молотов, И. фон Риббентроп.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23. Духовная жизнь и развитие мировой культуры в первой половине 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Осмысление истории. Новое в науке о человеке и развитие философии. Живопись: от импрессионизма к модерну.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Искусство индустриального общества (модернизм, примитивизм, футуризм, абстракционизм, дадаизм, экспрессионизм, сюрреализм, конструктивизм).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Литература. Модернизм в литературе. Музыка и театр. Киноискусство. </w:t>
      </w: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социология, психология, культурология, импрессионизм, модерн, кубизм,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футурзим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абстракционизм, дадаизм, экспрессионизм, конструктивизм, романтизм, реализм, социальная антиутопия.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О. Шпенглер, А. Тойнби, З. Фрейд, К.Г. Юнг,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Леви-Стросс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Дж.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Дьюи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 Моне, О. Ренуар, Э. Дега, П. Сезанн, В. Ван Гог, П. Гоген, А. Гауди, Х. де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Велде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Климт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 Матисс, П. Пикассо, Ж. Брак, Ф.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Леже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Ф.Т.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Маринетти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У.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Боччони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Карр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Л.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Руссоло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В.В. Кандинский, П.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Мондриан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К.С. Малевич, Т.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Тцара</w:t>
      </w:r>
      <w:proofErr w:type="spellEnd"/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Дюшан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Швиттерс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Э. Мунк, О.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Кокошка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С. Дали,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Корбюзье, И.И. Леонидов, Р. Киплинг, У. Фолкнер, Э. Хемингуэй, С. Цвейг, А. де Сент-Экзюпери, Б. Шоу, Г. Уэллс, К. Чапек, Б. Брехт, Э.М. Ремарк, Дж. Джойс, М. Пруст, Ф. Кафка, О. Хаксли, Дж. Оруэлл, Дж. Лондон,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Дюрей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Мийо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Ф.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Пуленк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Дж. Гершвин, Л.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Стоковский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ейнгардт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Ч. Чаплин.</w:t>
      </w:r>
    </w:p>
    <w:p w:rsidR="009B0137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ЧЕЛОВЕЧЕСТВО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ВТОРОЙ МИРОВОЙ ВОЙНЕ. (6 ч)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24. </w:t>
      </w:r>
      <w:proofErr w:type="gramStart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европейской к мировой войне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«битва за Англию»; разгром Франции; военные действия союзников в Северной и Южной Европе, Северной Африке и Средиземноморье. СССР и война в Европе. План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«Барбаросса». Подготовка к нападению Германии на СССР.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блицкриг, вермахт, план «Барбаросса».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О.В. Куусинен, Э.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Роммель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У. Черчилль, И.В. Сталин.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 Начальный период Великой Отечественной войны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Вторжение.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Ставка Главного командования, Государственный комитет обороны.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И.В. Сталин, Н.Г. Кузнецов, Д.Г. Павлов, М.П.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Кирпонос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 В.М. Молотов, С.К. Тимошенко, Н.Ф. Гастелло, Г.К. Жуков,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И.С. Конев, К.К. Рокоссовский.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26. Антигитлеровская коалиция и кампания 1942 г. на Восточном фронте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Зарождение антигитлеровской коалиции и вступление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оккупация, партизанское движение, движение Сопротивления.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В.И. Чуйков, Я.Ф. Павлов, М.С. Шумилов, С.А. Ковпак, А.Н. Сабуров, В.М.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Петляков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Д.Н. Медведев, П.М.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Машеров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С.А. Лавоч</w:t>
      </w:r>
      <w:r>
        <w:rPr>
          <w:rFonts w:ascii="Times New Roman" w:eastAsia="Times New Roman" w:hAnsi="Times New Roman" w:cs="Times New Roman"/>
          <w:sz w:val="24"/>
          <w:szCs w:val="24"/>
        </w:rPr>
        <w:t>кин, С.В. Ильюшин, Ш. де Голль.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27. Коренной перелом в Великой Отечественной войне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Разгром немецко-фашистских захватчиков под Сталинградом. Начало коренного перелома в ходе Великой Отечественной и Второй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мировой войны. Битва на Орловско-Курской 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</w:t>
      </w:r>
      <w:r w:rsidRPr="003E75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властей.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коренной перелом в войне, второй фронт.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Н.Ф. Ватутин, К.К. Рокоссовский, А.И. Еременко, М.Е. Катуков, П.А. Ротмистров, И.В. Сталин, У. Черчилль, Ф.Д. Рузвельт, Ю.Б. Левитан, И.Г. Эренбург, А.Т. Твардовский, В.С.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Гроссман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К.М. Симонов, О.Ф.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Берггольц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Д.Д. Шостакович, С.Т.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Рихтер, Л.О. Утесов, К.И.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Шульженко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Л.А. Русланова, И.А.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Пырьев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Ф.М.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Эмлер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А.Б.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Столпер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Б.Г. Иванов, па</w:t>
      </w:r>
      <w:r>
        <w:rPr>
          <w:rFonts w:ascii="Times New Roman" w:eastAsia="Times New Roman" w:hAnsi="Times New Roman" w:cs="Times New Roman"/>
          <w:sz w:val="24"/>
          <w:szCs w:val="24"/>
        </w:rPr>
        <w:t>триарх Сергий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28. Наступление Красной Армии на заключительном этапе Великой Отечественной войны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Арденнская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Висло-Одерская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операции.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Падение Берлина. Капитуляция Третьего рейха.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депортация, Ялтинская конференция, репарации, Акт о капитуляции.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Н.Ф. Ватутин, И.С. Конев, Р.Я. Малиновский, Ф.И.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Толбухин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И.Х. Баграмян, И.Д. Черняховский, К.К. Рокоссовский, Г.К. Жуков, У. Черчилль, Ф.Д. Рузвельт, И.В. Сталин,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Спаатс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А.У.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Теддер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Ж.М.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Тассиньи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29. Причины, цена и значение великой Победы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демилитаризация, декартелизация, денацификация, демократизация, Международный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требунал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Организация Объединенных Наций, Совет Безопасности.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И.В. Сталин, Г. Трумэн,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Эттли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А.М. Василевский, Л.А. Говоров, К.А. Мерецков, А.И. Еременко, Г.К. Жуков, К.К. Рокоссовский, Р.Я. Малиновский.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МИРОВОЕ РАЗВИТИЕ В </w:t>
      </w:r>
      <w:r>
        <w:rPr>
          <w:rFonts w:ascii="Times New Roman" w:eastAsia="Times New Roman" w:hAnsi="Times New Roman" w:cs="Times New Roman"/>
          <w:sz w:val="24"/>
          <w:szCs w:val="24"/>
        </w:rPr>
        <w:t>ПЕРВЫЕ ПОСЛЕВОЕННЫЕ ДЕСЯТИЛЕТИЯ (8 ч)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30. Советский Союз в последние годы жизни И.В. Сталина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четвертой пятилетки (1946–1950). Послевоенные репрессии.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«холодная война», КПСС.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И.В. Сталин, А.А. Жданов, Н.</w:t>
      </w:r>
      <w:r>
        <w:rPr>
          <w:rFonts w:ascii="Times New Roman" w:eastAsia="Times New Roman" w:hAnsi="Times New Roman" w:cs="Times New Roman"/>
          <w:sz w:val="24"/>
          <w:szCs w:val="24"/>
        </w:rPr>
        <w:t>А. Вознесенский, В.С. Абакумов.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31. Первые попытки реформ и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съезд КПСС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съезд КПСС.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Значение разоблачения культа личности И.В. Сталина для последующего развития общества.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сталинизм,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десталинизация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освоение целины.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Л.П. Бер</w:t>
      </w:r>
      <w:r>
        <w:rPr>
          <w:rFonts w:ascii="Times New Roman" w:eastAsia="Times New Roman" w:hAnsi="Times New Roman" w:cs="Times New Roman"/>
          <w:sz w:val="24"/>
          <w:szCs w:val="24"/>
        </w:rPr>
        <w:t>ия, Г.М. Маленков, Н.С. Хрущёв.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32. Советское общество конца 1950-х — начала 1960-х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совхозы, совнархозы, дефицит.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Г.М. Маленков, Г.К. Жуков, Н.С. Хрущёв, Ю.А. Гагарин, В.В. Терешкова, С.П. Королёв, В.Е.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Семичастн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Л.И. Брежнев,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Шелепин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33. Духовная жизнь в СССР в 1940- 1960-е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Развитие культуры и науки в первые послевоенные годы. Духовная жизнь в период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«оттепель», советский андеграунд.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А.А. Ахматова, М.М. Зощенко, К.Г. Паустовский, И.Г. Эренбург, А.И. Солженицын, Ч.Т. Айтматов, В.И. Белов, В.В. Быков, Ф.А. Искандер, С.П. Залыгин, В.М. Шукшин, А.Т. Твардовский, А.А. Фадеев, Е.А. Евтушенко, А.А. Вознесенский, К.Г. Паустовский, Б.Л. Пастернак, И.А. Ефремов, А.П. Казанцев, О.Я. Рабин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Немухин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Е.В. Вучетич, А.Т. Зверев, Э.М.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Белютин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Д.Д. Шостакович, С.С. Прокофьев, М. Хуциев, О.Н. Ефремов, И.В. Курчатов, П.Л. Капица, Н.Н. Семёнов, П.А. Черенков, Л.Д. Ландау, Н.Г. Басов, И.Е. Тамм, И.М. Франк, А.М. Прохоров, Л.И. Яшин, Ю.П. Власов, Л.С.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34. Страны Западной Европы и США в первые послевоенные десятилетия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«экономическое чудо». «Шведская модель».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смешанная экономика, «экономическое чудо», конверсия, социально ориентированная рыночная экономика.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Эттли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Г. Трумэн, Дж.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Кеннеди, Л. Джонсон,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Эрхард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35. Падение мировой колониальной системы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Распад колониальной системы: причины и основные этапы. Проблема выбора пути развития в условиях биполярного мира. Создание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lastRenderedPageBreak/>
        <w:t>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декол</w:t>
      </w:r>
      <w:r>
        <w:rPr>
          <w:rFonts w:ascii="Times New Roman" w:eastAsia="Times New Roman" w:hAnsi="Times New Roman" w:cs="Times New Roman"/>
          <w:sz w:val="24"/>
          <w:szCs w:val="24"/>
        </w:rPr>
        <w:t>онизация, развивающиеся страны.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36. «Холодная война» и международные конфликты 1940-1970-х гг.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Карибский кризис 1962 г. Война во Вьетнаме.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холодная война», Совет экономической взаимопомощи, НАТО, ОВД, политика мирного сосуществования.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А. Маршалл, У. Черчилль, И.В. Сталин, Мао Цзэдун, Г.А. Насер, Ф. Кастро, Дж. Кеннеди, Н.С. Хрущёв.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37. Расширение системы социализма: Восточная Европа и Китай.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Информбюро, социализм «с человеческим лицом», индустриализация, «доктрина Брежнева», стратегия «большого скачка», культурная революция.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К. Готвальд, Й.Б. Тито, И.В. Сталин, Г. Димитров, И. Надь, Л.И. Брежнев, Мао Цзэдун, Пол Пот.</w:t>
      </w:r>
    </w:p>
    <w:p w:rsidR="009B0137" w:rsidRPr="003E75E8" w:rsidRDefault="009B0137" w:rsidP="009B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9B0137" w:rsidRPr="00422BA7" w:rsidRDefault="009B0137" w:rsidP="009B01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РОССИЯ И МИР В 1960-1990-е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38. Технологии новой эпохи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Транспорт, космонавтика и новые конструкционные материалы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Биохимия, генетика, медицина. Электроника и робототехника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ядерная энергия, биотехнологии, генная инженерия, клонирование, трансплантация, ЭВМ.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Уотсон, Ф. Крик,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Чакрабарти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39. Становление информационного общества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Информационная революция. Глобальная Сеть. Индустрия производства знаний. Новая социальная структура общества. Средний класс. Маргиналы.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общество, Интернет, средний класс,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маргинализация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Маклюэн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40. Кризис «общества благосостояния»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Причины кризисов в развитых странах. Коммунисты и левые правительства в Европе. Феномен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еврокоммунизма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. Причины появления «новых левых» в Западной Европе в 1960- е гг. Бунт против «общества потребления», социальная база радикальных общественных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коалиционные правительства,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еврокоммунизм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неомарксизм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>
        <w:rPr>
          <w:rFonts w:ascii="Times New Roman" w:eastAsia="Times New Roman" w:hAnsi="Times New Roman" w:cs="Times New Roman"/>
          <w:sz w:val="24"/>
          <w:szCs w:val="24"/>
        </w:rPr>
        <w:t>Д. Лукача, Г. Маркузе.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41. </w:t>
      </w:r>
      <w:proofErr w:type="spellStart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Неоконсервативная</w:t>
      </w:r>
      <w:proofErr w:type="spellEnd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революция 1980-х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неконсерватизм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приватизация.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Кристол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Н.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Подгорец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Новак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Фридмэн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М. Тэтчер,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Рейган,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Коль, Ф. Миттеран.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42. СССР: от реформ — к застою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хозрасчет, застой, дефицит, самиздат, правозащитное движение.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Л.И. Брежнев, А.Н. Косыгин, А.Д. Синявский, Ю.М. Даниэль, И.Г. Эренбург</w:t>
      </w:r>
      <w:r>
        <w:rPr>
          <w:rFonts w:ascii="Times New Roman" w:eastAsia="Times New Roman" w:hAnsi="Times New Roman" w:cs="Times New Roman"/>
          <w:sz w:val="24"/>
          <w:szCs w:val="24"/>
        </w:rPr>
        <w:t>, А.Д. Сахаров, И.Р. Шафаревич.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43. Углубление кризисных явлений в СССР и начало политики перестройки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перестройка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коррупция, государственная приёмка, теневая экономика, кооператив.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Ю.В. Андропов, К.У. Черненко, М.С. Горбачёв, Н.И. Рыжков, С.С. Шаталин</w:t>
      </w:r>
      <w:r>
        <w:rPr>
          <w:rFonts w:ascii="Times New Roman" w:eastAsia="Times New Roman" w:hAnsi="Times New Roman" w:cs="Times New Roman"/>
          <w:sz w:val="24"/>
          <w:szCs w:val="24"/>
        </w:rPr>
        <w:t>, Г.А. Явлинский, В. С. Павлов.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44. Развитие гласности и демократии в СССР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демократия, гласность, политический плюрализм, номенклатура, демократическая трансформация общества, правовое государство, многопартийность.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персоналии: </w:t>
      </w:r>
      <w:r>
        <w:rPr>
          <w:rFonts w:ascii="Times New Roman" w:eastAsia="Times New Roman" w:hAnsi="Times New Roman" w:cs="Times New Roman"/>
          <w:sz w:val="24"/>
          <w:szCs w:val="24"/>
        </w:rPr>
        <w:t>М.С. Горбачёв, Б.Н. Ельцин.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45. Кризис и распад советского общества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Причины кризиса в межнациональных отношения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х в СССР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>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Саюдис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путч, ГКЧП, СНГ.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М.С. Горбачёв, Б.Н. Ельцин, Г.И.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Янаев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В.А. Крючков, Д.Т. Язов, Б.К.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Пуг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Л.М. Кравчук, С.С. Шушкевич.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46. Наука, литература и искусство. Спорт. 1960—1980-е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деревенская проза, бардовская песня, московский концептуализм,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соц-арт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М.В. Келдыш, Л.В. Канторович, П.Л. Капица, В.Н.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Челомей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С.Н. Федоров, Г.А.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Илизаров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В.П. Астафьев, В.И. Белов, В.Г. Распутин, В.А. Солоухин, В.М. Шукшин, ФЮ.В. Бондарев, В.В. Быков, Б.Л. Васильев, К.М. Симонов, В.С. Пикуль, Ч.Т. Айтматов, братья А.Н. и Б.Н. Стругацкие, А.И. Солженицын, С.Ф. Бондарчук, И.А.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Пырьев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Л.А. Кулиджанов, С.И.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Ростоцкий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А.Г. Герман, А.А.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Тарковский, Г.Н. Данелия, Э.А. Рязанов, Л.И. Гайдай, И.К. Архипова, Г.П. Вишневская, В.А. Атлантов, Г.С. Уланова, М.М. Плисецкая, М.Э.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Лиепа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Е.С. Максимова, В.В. Васильев, Л.Г. Зыкина, И.Д. Кобзон, М.М. Магомаев, А.Б. Пугачёва, Л.В.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Лещенко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С.М.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Ротару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В.С. Высоцкий, Б.Ш. Окуджава, Т.Т.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Салахов, Т.Н. Яблонская, Д.Е.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Жилинский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Сидур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Э.И. Неизвестный, И.И.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Кабаков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А.Д.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Меламид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Л.А. Пахомова, А.Г. Горшков, И.К. Роднина, А.Г. Зайцев, В.А. Третьяк, А.Е. Карпов, Г.К.</w:t>
      </w:r>
      <w:r w:rsidRPr="003E75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Каспаров.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47. Япония, новые индустриальные страны и Китай: новый этап развития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Истоки и особенности «экономического чуда» Японии. Демократизация общественн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новые индустриальные страны.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>
        <w:rPr>
          <w:rFonts w:ascii="Times New Roman" w:eastAsia="Times New Roman" w:hAnsi="Times New Roman" w:cs="Times New Roman"/>
          <w:sz w:val="24"/>
          <w:szCs w:val="24"/>
        </w:rPr>
        <w:t>Дэн Сяопин.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48. Социально-экономическое развитие Индии, исламского мира и Латинской Америки в 1950 – 1980-е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Перонизм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и демократия в Латинской Америке.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Дж. Неру, И. Ганди, Р. Ганди, Г.А. Насер, М. Каддафи, аятолла Хомейни, Ф. Кастро, 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Альенде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А. Пиночет.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49. Международные отношения: от разрядки к завершению «холодной войны»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СССР и США: итоги соперничества. Разрядка международной напряжённости. Причины срыва разрядки и обострение противоборства СССР и США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1980-х гг. Новое политическое мышление и завершение «холодной войны».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разрядка, ОСВ-1, ОСВ-2, новое политическое мышление.</w:t>
      </w:r>
    </w:p>
    <w:p w:rsidR="009B0137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Р. Рейган, М.С. Горбачёв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9B0137" w:rsidRDefault="009B0137" w:rsidP="009B01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РОССИЯ И МИР НА СОВРЕМЕННОМ ЭТАПЕ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(16 ч)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50. </w:t>
      </w:r>
      <w:proofErr w:type="spellStart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Транснационализация</w:t>
      </w:r>
      <w:proofErr w:type="spellEnd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глобализация мировой экономики и их последствия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Возникновение ТНК и ТНБ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транснациональные корпорации и банки, глобализация, венчурные предприятия,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мультикультура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лизм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плюрализм, толерантность.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51. Интеграция развитых стран и её итоги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интеграция, ГАТТ, В</w:t>
      </w:r>
      <w:r>
        <w:rPr>
          <w:rFonts w:ascii="Times New Roman" w:eastAsia="Times New Roman" w:hAnsi="Times New Roman" w:cs="Times New Roman"/>
          <w:sz w:val="24"/>
          <w:szCs w:val="24"/>
        </w:rPr>
        <w:t>ТО, ЕОУС, ЕЭС, ЕС, НАФТА, НАТО.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52. Россия: курс реформ и политический кризис 1993 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Политический кризис 1993 г.: сущность, причины, основные события и итоги. Новая Конституция России. Итоги парламентских выборов 1993 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приватизация, ваучер, импичмент, референдум. 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Б.Н. Ельцин, Е.Т. Гайдар, А.Б. Чубайс, А.Н. Шохин, В.С. Черномырдин, Р.И. Хасбулатов, А.В. Руцкой, В.В. Жириновский</w:t>
      </w:r>
      <w:r>
        <w:rPr>
          <w:rFonts w:ascii="Times New Roman" w:eastAsia="Times New Roman" w:hAnsi="Times New Roman" w:cs="Times New Roman"/>
          <w:sz w:val="24"/>
          <w:szCs w:val="24"/>
        </w:rPr>
        <w:t>, Г.А. Явлинский, Г.А. Зюганов.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53. Общественно-политические проблемы России во второй половине 1990-х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Финансово-промышленные группы (ФПГ). Возникновение медиа-холдингов. Углубление политического и социально-экономического кризиса.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дефолт.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Б.Н. Ельцин, В.С. Черномырдин, Д.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. Дудаев, С.В. Степашин, С.В. Кирие</w:t>
      </w:r>
      <w:r>
        <w:rPr>
          <w:rFonts w:ascii="Times New Roman" w:eastAsia="Times New Roman" w:hAnsi="Times New Roman" w:cs="Times New Roman"/>
          <w:sz w:val="24"/>
          <w:szCs w:val="24"/>
        </w:rPr>
        <w:t>нко, Е.М. Примаков, В.В. Путин.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54. Россия на рубеже веков: по пути стабилизации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Чечне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>арламентские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и президентские выборы 2003 и 2004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вертикаль власти, миграционные потоки, контртеррористическая операция, полномочный представитель президента. 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В.В. Путин, Б.В. Грызлов, М.М. Касьянов, С.К. Шойгу, Ю.М.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Лужков, А.А. Кадыров, Р.А. Кадыров, Б.Е. Немцов, Д.А. Медведев, М.Е. Фрад</w:t>
      </w:r>
      <w:r>
        <w:rPr>
          <w:rFonts w:ascii="Times New Roman" w:eastAsia="Times New Roman" w:hAnsi="Times New Roman" w:cs="Times New Roman"/>
          <w:sz w:val="24"/>
          <w:szCs w:val="24"/>
        </w:rPr>
        <w:t>ков, В.А. Зубков, С.М. Миронов.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55. Российская Федерация в начале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XXI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модернизационной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стратегии развития страны. Выборы 2011–2012 гг.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национальный проект, Стабилизационный фонд, глобальный кризис.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>
        <w:rPr>
          <w:rFonts w:ascii="Times New Roman" w:eastAsia="Times New Roman" w:hAnsi="Times New Roman" w:cs="Times New Roman"/>
          <w:sz w:val="24"/>
          <w:szCs w:val="24"/>
        </w:rPr>
        <w:t>В.В. Путин, Д.А. Медведев.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56. Духовная жизнь России в современную эпоху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Вестернизация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Театр, музыка, кино. Живопись, архитектура, скульптура. Государственная политика в области культуры.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массовая культура, субкультура,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неотрадиционализм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новое искусство,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инсталяция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биеннале.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патриарх Алексий </w:t>
      </w:r>
      <w:r w:rsidRPr="003E75E8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3E75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Патриарх Кирилл, Д. Донцова, Б. Акунин,  Е.И.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Кисин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Д.Л.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Мацуев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Гергиев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В.И. Федосеев, Ю.Х.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Темирканов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Ю.А.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Башмет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М.А. Плетнёв, А.Ю. Нетребко, У.В. Лопаткина, Д.В. Вишнева, Д.А. Хворостовский, Н.С. Михалков, А.Н. Сокуров, А.Г. Герман, Ф.С. Бондарчук, А.П. Звягинцев, П.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Лунгин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З.К. Церетели, И.С. Глазунов, А.М. Шилов, В.М. Клыков, А.И. Рукавишников, О.К.</w:t>
      </w:r>
      <w:r w:rsidRPr="003E75E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В. Пелевин, П.Н. Фом</w:t>
      </w:r>
      <w:r>
        <w:rPr>
          <w:rFonts w:ascii="Times New Roman" w:eastAsia="Times New Roman" w:hAnsi="Times New Roman" w:cs="Times New Roman"/>
          <w:sz w:val="24"/>
          <w:szCs w:val="24"/>
        </w:rPr>
        <w:t>енко, Л.А. Додин, Ю.П. Любимов.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57. Страны Восточной и Юго-Восточной Европы и государства СНГ в мировом сообществе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бархатные революции, суверенитет, цветные революции. 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Гавел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Л. Валенса, Н. Чаушеску, С. Милошевич, В. Коштуница, А.Г. Лукашенко, Л.Д. Кучма, В.А. Ющенко, В.Ф. Янукович, В.Н. Воронин, Н</w:t>
      </w:r>
      <w:r>
        <w:rPr>
          <w:rFonts w:ascii="Times New Roman" w:eastAsia="Times New Roman" w:hAnsi="Times New Roman" w:cs="Times New Roman"/>
          <w:sz w:val="24"/>
          <w:szCs w:val="24"/>
        </w:rPr>
        <w:t>.А. Назарбаев, М.Н. Саакашвили.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58. Страны Азии, Африки и Латинской Америки на современном этапе развития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МЕРКОСУР, Андское сообщество, Южноамериканский союз, ШОС, исламский фу</w:t>
      </w:r>
      <w:r>
        <w:rPr>
          <w:rFonts w:ascii="Times New Roman" w:eastAsia="Times New Roman" w:hAnsi="Times New Roman" w:cs="Times New Roman"/>
          <w:sz w:val="24"/>
          <w:szCs w:val="24"/>
        </w:rPr>
        <w:t>ндаментализм, Африканский союз.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Чавес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Л. де Сильва, С. Ганди, М</w:t>
      </w:r>
      <w:r>
        <w:rPr>
          <w:rFonts w:ascii="Times New Roman" w:eastAsia="Times New Roman" w:hAnsi="Times New Roman" w:cs="Times New Roman"/>
          <w:sz w:val="24"/>
          <w:szCs w:val="24"/>
        </w:rPr>
        <w:t>. Сингх, С. Хусейн, М. Каддафи.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59. Россия и складывание новой системы международных отношений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договоры по ПРО, СНП, ООН, ЭКОСОС, ЮНЕСКО, МОТ, МАГАТЭ, ВОЗ, ВТО, МВФ, ОБСЕ, Большая восьмерка, терроризм.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В.В. Путин, Д.А. Медведев, Дж. Буш-младший, Б. О</w:t>
      </w:r>
      <w:r>
        <w:rPr>
          <w:rFonts w:ascii="Times New Roman" w:eastAsia="Times New Roman" w:hAnsi="Times New Roman" w:cs="Times New Roman"/>
          <w:sz w:val="24"/>
          <w:szCs w:val="24"/>
        </w:rPr>
        <w:t>бама, И.С. Иванов, С.В. Лавров.</w:t>
      </w:r>
    </w:p>
    <w:p w:rsidR="009B0137" w:rsidRPr="00FC379C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60. Основные тенденции развития мировой культуры во второй половине </w:t>
      </w: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75E8">
        <w:rPr>
          <w:rFonts w:ascii="Times New Roman" w:eastAsia="Times New Roman" w:hAnsi="Times New Roman" w:cs="Times New Roman"/>
          <w:b/>
          <w:sz w:val="24"/>
          <w:szCs w:val="24"/>
        </w:rPr>
        <w:t>в.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Теории общественного развития. Церковь и общество в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– начале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вв.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социология, политология, структурализм, экуменизм, СМИ, постмодернизм, абстракционизм, поп-арт,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гиперреализм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хеппенинг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>», инсталляция концептуализм, контркультура.</w:t>
      </w:r>
      <w:proofErr w:type="gramEnd"/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Й.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Шумпетер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 Фридман, Дж.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Гэлбрейт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У.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Ростоу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Тоффлер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Дюверже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Дж.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Сартори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Фромм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Леви-Стросс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Ж.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Деррида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Ж.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Бодрияр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папа Иоанн Павел </w:t>
      </w:r>
      <w:r w:rsidRPr="003E75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Дж. Полок, Э.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Уорхол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Коттингем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Ч.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Клоуз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Пендерецкий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Штокхаузен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Й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Бойс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Нам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Чжун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Пак, Дж. Кейдж, Дж. Сэлинджер, Р.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Брэдбери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К. Воннегут, Л.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Сенгор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Г. Брукс, Г.Г. Маркес, Н.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Макфуз</w:t>
      </w:r>
      <w:proofErr w:type="spellEnd"/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Валкотт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75E8">
        <w:rPr>
          <w:rFonts w:ascii="Times New Roman" w:eastAsia="Times New Roman" w:hAnsi="Times New Roman" w:cs="Times New Roman"/>
          <w:sz w:val="24"/>
          <w:szCs w:val="24"/>
        </w:rPr>
        <w:t>Оэ</w:t>
      </w:r>
      <w:proofErr w:type="spellEnd"/>
      <w:r w:rsidRPr="003E7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Кензабуро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61. Глобальные угрозы человечеству и поиски путей их преодоления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sz w:val="24"/>
          <w:szCs w:val="24"/>
        </w:rPr>
        <w:t>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</w:t>
      </w:r>
      <w:proofErr w:type="gramStart"/>
      <w:r w:rsidRPr="003E75E8">
        <w:rPr>
          <w:rFonts w:ascii="Times New Roman" w:eastAsia="Times New Roman" w:hAnsi="Times New Roman" w:cs="Times New Roman"/>
          <w:sz w:val="24"/>
          <w:szCs w:val="24"/>
        </w:rPr>
        <w:t>рств в р</w:t>
      </w:r>
      <w:proofErr w:type="gramEnd"/>
      <w:r w:rsidRPr="003E75E8">
        <w:rPr>
          <w:rFonts w:ascii="Times New Roman" w:eastAsia="Times New Roman" w:hAnsi="Times New Roman" w:cs="Times New Roman"/>
          <w:sz w:val="24"/>
          <w:szCs w:val="24"/>
        </w:rPr>
        <w:t>ешении глобальных проблем.</w:t>
      </w:r>
    </w:p>
    <w:p w:rsidR="009B0137" w:rsidRPr="003E75E8" w:rsidRDefault="009B0137" w:rsidP="009B01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E8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3E75E8">
        <w:rPr>
          <w:rFonts w:ascii="Times New Roman" w:eastAsia="Times New Roman" w:hAnsi="Times New Roman" w:cs="Times New Roman"/>
          <w:sz w:val="24"/>
          <w:szCs w:val="24"/>
        </w:rPr>
        <w:t>глобальные угрозы, терроризм.</w:t>
      </w:r>
    </w:p>
    <w:p w:rsidR="009B0137" w:rsidRDefault="009B0137" w:rsidP="009B0137"/>
    <w:p w:rsidR="009B0137" w:rsidRPr="00590D92" w:rsidRDefault="009B0137" w:rsidP="009B0137">
      <w:bookmarkStart w:id="0" w:name="56c12d40ad8967dbe15befa0bbfd503c0559ced1"/>
      <w:bookmarkStart w:id="1" w:name="0"/>
      <w:bookmarkEnd w:id="0"/>
      <w:bookmarkEnd w:id="1"/>
    </w:p>
    <w:p w:rsidR="009B0137" w:rsidRDefault="009B0137" w:rsidP="009B0137"/>
    <w:p w:rsidR="009B0137" w:rsidRPr="00590D92" w:rsidRDefault="009B0137" w:rsidP="009B0137"/>
    <w:p w:rsidR="009B0137" w:rsidRPr="0080729F" w:rsidRDefault="009B0137" w:rsidP="009B0137">
      <w:pPr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E77C9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КАЛЕН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ДАРНО-ТЕМАТИЧЕСКОЕ ПЛАНИРОВАНИЕ</w:t>
      </w:r>
      <w:r w:rsidRPr="008021BF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33"/>
        <w:gridCol w:w="1416"/>
        <w:gridCol w:w="3444"/>
        <w:gridCol w:w="720"/>
        <w:gridCol w:w="3600"/>
        <w:gridCol w:w="1800"/>
        <w:gridCol w:w="1440"/>
        <w:gridCol w:w="1260"/>
      </w:tblGrid>
      <w:tr w:rsidR="009B0137" w:rsidRPr="005E4EE5" w:rsidTr="00DD49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№ урока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Дата проведения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Раздел, 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Кол-во часов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ФК</w:t>
            </w:r>
            <w:r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 </w:t>
            </w: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ГОС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Тип урока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Вид деятельности учащихся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Домашнее задание</w:t>
            </w:r>
          </w:p>
        </w:tc>
      </w:tr>
      <w:tr w:rsidR="009B0137" w:rsidRPr="005E4EE5" w:rsidTr="00DD49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План.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Факт.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Вводный урок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37" w:rsidRPr="005E4EE5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b/>
                <w:kern w:val="3"/>
              </w:rPr>
              <w:t xml:space="preserve">Тема 1. Россия и мир в начале </w:t>
            </w:r>
            <w:r w:rsidRPr="00E77C9B">
              <w:rPr>
                <w:rFonts w:ascii="Times New Roman" w:hAnsi="Times New Roman" w:cs="Times New Roman"/>
                <w:b/>
                <w:kern w:val="3"/>
                <w:lang w:val="en-US"/>
              </w:rPr>
              <w:t>XX</w:t>
            </w:r>
            <w:r w:rsidRPr="00E77C9B">
              <w:rPr>
                <w:rFonts w:ascii="Times New Roman" w:hAnsi="Times New Roman" w:cs="Times New Roman"/>
                <w:b/>
                <w:kern w:val="3"/>
              </w:rPr>
              <w:t xml:space="preserve"> века (11 часов).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710DCC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710DCC">
              <w:rPr>
                <w:rFonts w:ascii="Times New Roman" w:hAnsi="Times New Roman" w:cs="Times New Roman"/>
              </w:rPr>
              <w:t>Научно-технический прогресс</w:t>
            </w:r>
            <w:r>
              <w:rPr>
                <w:rFonts w:ascii="Times New Roman" w:hAnsi="Times New Roman" w:cs="Times New Roman"/>
              </w:rPr>
              <w:t xml:space="preserve"> в конце </w:t>
            </w:r>
            <w:r w:rsidRPr="00710DCC">
              <w:rPr>
                <w:rFonts w:ascii="Times New Roman" w:hAnsi="Times New Roman" w:cs="Times New Roman"/>
              </w:rPr>
              <w:t xml:space="preserve">и новый этап индустриального развития.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Научно-технический прогресс. Причины ускорения научно-технического прогресса. Технический прогресс в первые десятилетия </w:t>
            </w:r>
            <w:r w:rsidRPr="00E77C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. Развитие энергетики, появление новых сре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дств св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язи и передвижения. Достижения медицины. Переход к современному индустриальному производству.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схема «Виды монополий»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</w:rPr>
              <w:t xml:space="preserve">Модернизация в странах Европы, США и Японии.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Модели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модернизационного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таблица «Особенности модернизации»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Россия на рубеже XIX- XX вв.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этапы экономического развития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Кризис империи: русско-японская война и революция 1905-1907 гг.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Личность Николая II. Внутренняя политика правительства 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 начале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XX в. Кризисные явления в обществе. Русско-японская война 1904–1905 гг.: ход военных действий, причины поражения России.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Портсмутский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мирный договор. «Кровавое воскресение» и начало революции. Крестьянские выступления и разложение армии. Раскол общества.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Всероссийская октябрьская политическая стачка. Манифест 17 октября 1905 г. Декабрьское вооружённое восстание в Москве.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Политическая жизнь страны после Манифеста 17 октября 1905 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Партии социалистической ориентации (левые): РСДРП, Партия социалисто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Третьеиюньская монархия и реформы П.А. Столыпина.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анализ реформ А.П. Столыпина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6;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C51528" w:rsidRDefault="009B0137" w:rsidP="00DD4960">
            <w:pPr>
              <w:widowControl w:val="0"/>
              <w:spacing w:after="0" w:line="261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C51528">
              <w:rPr>
                <w:rFonts w:ascii="Times New Roman" w:eastAsia="Times New Roman" w:hAnsi="Times New Roman" w:cs="Times New Roman"/>
                <w:sz w:val="24"/>
              </w:rPr>
              <w:t>Культура России в конце</w:t>
            </w:r>
          </w:p>
          <w:p w:rsidR="009B0137" w:rsidRPr="00710DCC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1528">
              <w:rPr>
                <w:rFonts w:ascii="Times New Roman" w:eastAsia="Times New Roman" w:hAnsi="Times New Roman" w:cs="Times New Roman"/>
                <w:sz w:val="24"/>
                <w:lang w:val="en-US"/>
              </w:rPr>
              <w:t>XIX</w:t>
            </w:r>
            <w:r w:rsidRPr="00C51528">
              <w:rPr>
                <w:rFonts w:ascii="Times New Roman" w:eastAsia="Times New Roman" w:hAnsi="Times New Roman" w:cs="Times New Roman"/>
                <w:sz w:val="24"/>
              </w:rPr>
              <w:t xml:space="preserve"> — начале ХХ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Основные термины и понятия: 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Серебряный век, символизм, футуризм, акмеизм, кинематограф, модерн, импрессионизм,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мирискусники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, супрематизм, авангард.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7;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Колониализм и обострение противоречий мирового развития в начале ХХ </w:t>
            </w:r>
            <w:proofErr w:type="gramStart"/>
            <w:r w:rsidRPr="00E77C9B">
              <w:rPr>
                <w:rFonts w:ascii="Times New Roman" w:hAnsi="Times New Roman" w:cs="Times New Roman"/>
              </w:rPr>
              <w:t>в</w:t>
            </w:r>
            <w:proofErr w:type="gramEnd"/>
            <w:r w:rsidRPr="00E77C9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 начале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ХХ в. Создание военно-политических союзов.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особенности колониальной политики стран Европы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8;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Пути развития стран Азии, Африки и Латинской Америки.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Антиколониальные движения в государствах Востока. Восстание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ихэтуаней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9;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</w:rPr>
              <w:t>Первая мировая война.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Причины и характер Первой мировой войны. Первый этап войны. Воюющие страны в 1915 – 1916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Основные термины и понятия: мировая война, Брусиловский прорыв, Земский и Городской союзы, «министерская чехарда», пацифизм.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таблица «Ход военных действий»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10;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Проверочная работа по теме «Россия и мир в начале </w:t>
            </w:r>
            <w:r w:rsidRPr="00E77C9B">
              <w:rPr>
                <w:rFonts w:ascii="Times New Roman" w:hAnsi="Times New Roman" w:cs="Times New Roman"/>
                <w:lang w:val="en-US"/>
              </w:rPr>
              <w:t>XX</w:t>
            </w:r>
            <w:r w:rsidRPr="00E77C9B">
              <w:rPr>
                <w:rFonts w:ascii="Times New Roman" w:hAnsi="Times New Roman" w:cs="Times New Roman"/>
              </w:rPr>
              <w:t xml:space="preserve"> века».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Тест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b/>
              </w:rPr>
              <w:t>Тема 2. Россия и мир между двумя мировыми войнами  (13 часов).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Февральская революция в России 1917 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Предпосылки и причины Февральской революции 1917 г. Падение самодержавия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основные события 1917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11;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Переход власти к партии большевиков.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12;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Гражданская война и </w:t>
            </w:r>
            <w:r>
              <w:rPr>
                <w:rFonts w:ascii="Times New Roman" w:hAnsi="Times New Roman" w:cs="Times New Roman"/>
              </w:rPr>
              <w:t xml:space="preserve">иностранная </w:t>
            </w:r>
            <w:r w:rsidRPr="00E77C9B">
              <w:rPr>
                <w:rFonts w:ascii="Times New Roman" w:hAnsi="Times New Roman" w:cs="Times New Roman"/>
              </w:rPr>
              <w:t xml:space="preserve">интервенция.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Гражданская война и интервенция. Образование СССР. 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 xml:space="preserve">Изложение нового материала с элементами организации самостоятельной </w:t>
            </w: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причины и итоги Гражданской войны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13;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1910">
              <w:rPr>
                <w:rFonts w:ascii="Times New Roman" w:hAnsi="Times New Roman" w:cs="Times New Roman"/>
              </w:rPr>
              <w:t>Завершение Гражд</w:t>
            </w:r>
            <w:r>
              <w:rPr>
                <w:rFonts w:ascii="Times New Roman" w:hAnsi="Times New Roman" w:cs="Times New Roman"/>
              </w:rPr>
              <w:t>анской войны и образование СССР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14;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Pr="00E77C9B">
              <w:rPr>
                <w:rFonts w:ascii="Times New Roman" w:hAnsi="Times New Roman" w:cs="Times New Roman"/>
              </w:rPr>
              <w:t>военного коммунизма</w:t>
            </w:r>
            <w:r>
              <w:rPr>
                <w:rFonts w:ascii="Times New Roman" w:hAnsi="Times New Roman" w:cs="Times New Roman"/>
              </w:rPr>
              <w:t>»  к НЭПу.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противоречия НЭПа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15;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40790C" w:rsidRDefault="009B0137" w:rsidP="00DD4960">
            <w:pPr>
              <w:widowControl w:val="0"/>
              <w:spacing w:after="0" w:line="242" w:lineRule="exact"/>
              <w:ind w:left="103" w:right="103"/>
              <w:rPr>
                <w:rFonts w:ascii="Times New Roman" w:eastAsia="Times New Roman" w:hAnsi="Times New Roman" w:cs="Times New Roman"/>
              </w:rPr>
            </w:pPr>
            <w:r w:rsidRPr="0040790C">
              <w:rPr>
                <w:rFonts w:ascii="Times New Roman" w:eastAsia="Times New Roman" w:hAnsi="Times New Roman" w:cs="Times New Roman"/>
              </w:rPr>
              <w:t xml:space="preserve">Культура страны Советов </w:t>
            </w:r>
            <w:proofErr w:type="gramStart"/>
            <w:r w:rsidRPr="0040790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B0137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90C">
              <w:rPr>
                <w:rFonts w:ascii="Times New Roman" w:eastAsia="Times New Roman" w:hAnsi="Times New Roman" w:cs="Times New Roman"/>
              </w:rPr>
              <w:t>1917—1922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Советская модернизация экономики и культурная революция.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советской экономики: основные задачи.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Культурная революция и культурные достижения. Спорт и физкультурное движение.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16-17;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Культ личности И.В. Сталина, массовые репрессии и политическая система СССР.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Партия большевиков в 1920-е гг. Письмо Ленина к XI съезду РКП (б) (осень 1922 г.). Причины возвышения и победы И.В. Сталина во внутрипартийной борьбе.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18;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Культура и искусство СССР в </w:t>
            </w:r>
            <w:proofErr w:type="spellStart"/>
            <w:r w:rsidRPr="00E77C9B">
              <w:rPr>
                <w:rFonts w:ascii="Times New Roman" w:hAnsi="Times New Roman" w:cs="Times New Roman"/>
              </w:rPr>
              <w:t>межвоенные</w:t>
            </w:r>
            <w:proofErr w:type="spellEnd"/>
            <w:r w:rsidRPr="00E77C9B">
              <w:rPr>
                <w:rFonts w:ascii="Times New Roman" w:hAnsi="Times New Roman" w:cs="Times New Roman"/>
              </w:rPr>
              <w:t xml:space="preserve"> годы.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выступлений учащихся с подготовлен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 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ообщениями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19;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790C">
              <w:rPr>
                <w:rFonts w:ascii="Times New Roman" w:eastAsia="Times New Roman" w:hAnsi="Times New Roman" w:cs="Times New Roman"/>
              </w:rPr>
              <w:t>Экономическое и политическое развитие Западной Европы и Америки после Первой мировой войны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межвоенный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период.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Кейсианство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20;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Ослабление колониальных империй.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21;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Международные отношения между двумя мировыми войнами.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Антанта и Советская Россия. Мирный план Вильсона. Создание Лиги Наций. Версальск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Вашингтонская система и её противоречия. Пацифизм. На пути ко Второй мировой войне. Политика умиротворения агрессоров. Гражданская война в Испании.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Антикоминтерновский пакт. Мюнхенское соглашение как кульминация политики умиротворения. Советско-германский договор о ненападении.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 xml:space="preserve">Изложение нового материала с элементами организации самостоятельной </w:t>
            </w: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.; противоречия Версальско-Вашингтонской </w:t>
            </w: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Пар. 22;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Духовная жизнь и развитие мировой культуры в первой половине XX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Осмысление истории. Новое в науке о человеке и развитие философии. Живопись: от импрессионизма к модерну. 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Искусство индустриального общества (модернизм, примитивизм, футуризм, абстракционизм, дадаизм, экспрессионизм, сюрреализм, конструктивизм).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Литература. Модернизм в литературе. Музыка и театр. Киноискусство.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выступлений учащихся с подготовлен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 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ообщениями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23;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Обобщающий урок по теме «Россия и мир между двумя мировыми войнами».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b/>
              </w:rPr>
              <w:t>Тема 3. Человечество во  Второй мировой войне (7 часов).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0A44D1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европейской к мировой войне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с документами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24;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923">
              <w:rPr>
                <w:rFonts w:ascii="Times New Roman" w:eastAsia="Times New Roman" w:hAnsi="Times New Roman" w:cs="Times New Roman"/>
              </w:rPr>
              <w:t>Начальный период Великой Отечественной войны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Начальный период Великой Отечественной войны.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.; 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битва за Москву, блокада Ленинграда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25;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</w:rPr>
              <w:t xml:space="preserve">Антигитлеровская коалиция </w:t>
            </w:r>
            <w:r w:rsidRPr="00E77C9B">
              <w:rPr>
                <w:rFonts w:ascii="Times New Roman" w:hAnsi="Times New Roman" w:cs="Times New Roman"/>
              </w:rPr>
              <w:t xml:space="preserve"> </w:t>
            </w:r>
            <w:r w:rsidRPr="00F14923">
              <w:rPr>
                <w:rFonts w:ascii="Times New Roman" w:eastAsia="Times New Roman" w:hAnsi="Times New Roman" w:cs="Times New Roman"/>
              </w:rPr>
              <w:t xml:space="preserve"> и кампания 1942 г. на Восточном фронте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Зарождение антигитлеровской коалиции и вступление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Движение Сопротивления в Европе.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 xml:space="preserve">Изложение нового материала с элементами организации самостоятельной </w:t>
            </w: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этапы создания коалиции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26;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Коренной перелом в Великой Отечественной войне.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партизанское движение; основные сражения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27;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923">
              <w:rPr>
                <w:rFonts w:ascii="Times New Roman" w:eastAsia="Times New Roman" w:hAnsi="Times New Roman" w:cs="Times New Roman"/>
              </w:rPr>
              <w:t xml:space="preserve">Наступление Красной Армии на заключительном этапе Великой Отечественной войны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Арденнская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Висло-Одерская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операции. Падение Берлина. Капитуляция Третьего рейха.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28;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Причины, цена и значение великой Победы.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Основные термины и понятия: демилитаризация, декартелизация, денацификация, демократизация, Международный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требунал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, Организация Объединенных Наций, Совет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29; вопросы; пар. 24 – 28 (повторить)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Проверочная работа по теме «Человечество во Второй мировой войне».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Тест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b/>
              </w:rPr>
              <w:t>Тема 4. Мировое развитие в первые послевоенные десятилетия (8 часов).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Советский Союз в </w:t>
            </w:r>
            <w:r>
              <w:rPr>
                <w:rFonts w:ascii="Times New Roman" w:hAnsi="Times New Roman" w:cs="Times New Roman"/>
              </w:rPr>
              <w:t>последние годы жизни И.В.Сталина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Проблемы сельского хозяйства. Денежная реформа 1947 г. Итоги четвертой пятилетки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(1946–1950). Послевоенные репрессии.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схема «Проблемы сельского хозяйства»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30;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Первые попытки реформ.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 общества.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31;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</w:rPr>
              <w:t xml:space="preserve">Советское общество конца 1950-х — начала 1960-х гг.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 Основные термины и понятия: совхозы, совнархозы, дефицит.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.; сравнение реформ 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в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 с/х (1953-1958 гг. и 1958-1964 гг.)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32-33; вопросы</w:t>
            </w:r>
          </w:p>
        </w:tc>
      </w:tr>
      <w:tr w:rsidR="009B0137" w:rsidRPr="005E4EE5" w:rsidTr="00DD4960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F14923" w:rsidRDefault="009B0137" w:rsidP="00DD4960">
            <w:pPr>
              <w:widowControl w:val="0"/>
              <w:spacing w:after="0" w:line="239" w:lineRule="exact"/>
              <w:ind w:left="103" w:right="103"/>
              <w:rPr>
                <w:rFonts w:ascii="Times New Roman" w:eastAsia="Times New Roman" w:hAnsi="Times New Roman" w:cs="Times New Roman"/>
              </w:rPr>
            </w:pPr>
            <w:r w:rsidRPr="00F14923">
              <w:rPr>
                <w:rFonts w:ascii="Times New Roman" w:eastAsia="Times New Roman" w:hAnsi="Times New Roman" w:cs="Times New Roman"/>
              </w:rPr>
              <w:t xml:space="preserve">Духовная жизнь в СССР </w:t>
            </w:r>
            <w:proofErr w:type="gramStart"/>
            <w:r w:rsidRPr="00F1492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923">
              <w:rPr>
                <w:rFonts w:ascii="Times New Roman" w:eastAsia="Times New Roman" w:hAnsi="Times New Roman" w:cs="Times New Roman"/>
              </w:rPr>
              <w:t>1940- 1960-е гг.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Страны Западной Европы и США в первые послевоенные десятилетия.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34;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Падение мировой колониальной системы.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35;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«Холодная война» и международные конфликты 1940-1970-х гг.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схема «Формы холодной войны»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36;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Расширение системы социализма: Восточная Европа и Китай.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37;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Проверочная работа по теме «Мировое развитие в первые послевоенные десятилетия».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Тест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b/>
              </w:rPr>
              <w:t>Тема 5. Россия и мир в 1960 – 1990-е годы (12 часов).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C772B2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72B2">
              <w:rPr>
                <w:rFonts w:ascii="Times New Roman" w:hAnsi="Times New Roman" w:cs="Times New Roman"/>
              </w:rPr>
              <w:t>Научно-техническая революция.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Транспорт, космонавтика и новые конструкционные материалы. Биохимия, генетика, медицина. Электроника и робототехника.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составление конспекта параграфа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38;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Становление информационного общества.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Информационная революция. Глобальная Сеть. Индустрия производства знаний. Новая социальная структура общества. Средний класс. Маргиналы.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39;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</w:rPr>
              <w:t xml:space="preserve">Кризис «общества благосостояния».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кризисов в развитых странах. Коммунисты и левые правительства в Европе. Феномен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еврокоммунизма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. Причины появления «новых левых» в Западной Европе в 1960- е гг. Бунт против «общества потребления», социальная база радикальных общественных движений.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40;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C9B">
              <w:rPr>
                <w:rFonts w:ascii="Times New Roman" w:hAnsi="Times New Roman" w:cs="Times New Roman"/>
              </w:rPr>
              <w:t>Неоконсервативная</w:t>
            </w:r>
            <w:proofErr w:type="spellEnd"/>
            <w:r w:rsidRPr="00E77C9B">
              <w:rPr>
                <w:rFonts w:ascii="Times New Roman" w:hAnsi="Times New Roman" w:cs="Times New Roman"/>
              </w:rPr>
              <w:t xml:space="preserve"> революция 1980-х гг.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41;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СССР: от реформ — к застою.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Приход к власти Л.И. Брежнева. Система коллективного руководства.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42;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Углубление кризисных явлений в СССР и начало политики перестройки.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43;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</w:rPr>
              <w:t xml:space="preserve">Развитие гласности и демократии в СССР.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44;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Кризис и распад советского 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Причины кризиса в межнациональных отношения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х в СССР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Саюдис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союзными республиками деклараций о суверенитете. Попытка переворота и распад СССР. Создание СНГ.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предпосылки распада СССР (схема)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45;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Наука, литература и искусство. Спорт. 1960—1980-е гг.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выступлений учащихся с подготовлен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 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ообщениями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46;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Япония, новые индустриальные страны и Китай: новый этап развития.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Истоки и особенности «экономического чуда» Японии. Демократизация общественн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.; 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сравнение НИС – новых индустриальных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47;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Социально-экономическое развитие Индии, исламского мира и Латинской Америки в 1950 – 1980-е гг.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Перонизм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и демократия в Латинской Америке.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48;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Международные отношения: от разрядки к завершению «холодной войны».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СССР и США: итоги соперничества. Разрядка международной напряжённости. Причины срыва разрядки и обострение противоборства СССР и США 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 начале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1980-х гг. Новое политическое мышление и завершение «холодной войны».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причины «разрядки»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49;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b/>
              </w:rPr>
              <w:t xml:space="preserve">Тема 6. Россия и мир на современном </w:t>
            </w:r>
            <w:r>
              <w:rPr>
                <w:rFonts w:ascii="Times New Roman" w:hAnsi="Times New Roman" w:cs="Times New Roman"/>
                <w:b/>
              </w:rPr>
              <w:t>этапе развития (15</w:t>
            </w:r>
            <w:r w:rsidRPr="00E77C9B">
              <w:rPr>
                <w:rFonts w:ascii="Times New Roman" w:hAnsi="Times New Roman" w:cs="Times New Roman"/>
                <w:b/>
              </w:rPr>
              <w:t xml:space="preserve"> часов).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C9B">
              <w:rPr>
                <w:rFonts w:ascii="Times New Roman" w:hAnsi="Times New Roman" w:cs="Times New Roman"/>
              </w:rPr>
              <w:t>Транснационализация</w:t>
            </w:r>
            <w:proofErr w:type="spellEnd"/>
            <w:r w:rsidRPr="00E77C9B">
              <w:rPr>
                <w:rFonts w:ascii="Times New Roman" w:hAnsi="Times New Roman" w:cs="Times New Roman"/>
              </w:rPr>
              <w:t xml:space="preserve"> и глобализация мировой экономики и их последствия.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Возникновение ТНК и ТНБ.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50;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Интеграция развитых стран и её итоги.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51;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Россия: курс реформ и политический кризис 1993 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52;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</w:rPr>
              <w:t xml:space="preserve">Общественно-политические проблемы России во второй половине 1990-х гг.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характеристика обстановки в стране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53;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60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Россия на рубеже веков: по пути стабилизации.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Чечне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арламентские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и президентские выборы 2003 и 2004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54;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61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Российская Федерация в начал</w:t>
            </w:r>
            <w:r>
              <w:rPr>
                <w:rFonts w:ascii="Times New Roman" w:hAnsi="Times New Roman" w:cs="Times New Roman"/>
              </w:rPr>
              <w:t xml:space="preserve">е XXI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модернизационной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стратегии развития страны. Выборы 2011–2012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55;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F85E7E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Духовная жизнь России в современную эпоху.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      </w:r>
            <w:proofErr w:type="spell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Вестернизация</w:t>
            </w:r>
            <w:proofErr w:type="spell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выступлений учащихся с подготовлен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 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ообщениями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Индивид.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56;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F85E7E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63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7A2094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097B">
              <w:rPr>
                <w:rFonts w:ascii="Times New Roman" w:eastAsia="Times New Roman" w:hAnsi="Times New Roman" w:cs="Times New Roman"/>
              </w:rPr>
              <w:t xml:space="preserve">Страны Восточной и </w:t>
            </w:r>
            <w:proofErr w:type="gramStart"/>
            <w:r w:rsidRPr="007C097B">
              <w:rPr>
                <w:rFonts w:ascii="Times New Roman" w:eastAsia="Times New Roman" w:hAnsi="Times New Roman" w:cs="Times New Roman"/>
              </w:rPr>
              <w:t>Юго- Восточной</w:t>
            </w:r>
            <w:proofErr w:type="gramEnd"/>
            <w:r w:rsidRPr="007C097B">
              <w:rPr>
                <w:rFonts w:ascii="Times New Roman" w:eastAsia="Times New Roman" w:hAnsi="Times New Roman" w:cs="Times New Roman"/>
              </w:rPr>
              <w:t xml:space="preserve"> Европы и государства СНГ в мировом сообществе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57;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F85E7E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64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Страны Азии, Африки и Латинской Америки на современном этапе развития.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</w:t>
            </w:r>
            <w:proofErr w:type="gramStart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в начале</w:t>
            </w:r>
            <w:proofErr w:type="gramEnd"/>
            <w:r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</w:t>
            </w:r>
            <w:r w:rsidRPr="00E77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Страны Центральной и Южной Африки.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lastRenderedPageBreak/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58;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F85E7E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lastRenderedPageBreak/>
              <w:t>6</w:t>
            </w:r>
            <w:r w:rsidR="00F85E7E">
              <w:rPr>
                <w:rFonts w:ascii="Times New Roman" w:hAnsi="Times New Roman" w:cs="Times New Roman"/>
                <w:kern w:val="3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 xml:space="preserve">Россия и складывание новой системы международных отношений.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59; вопросы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F85E7E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6</w:t>
            </w:r>
            <w:r w:rsidR="00F85E7E">
              <w:rPr>
                <w:rFonts w:ascii="Times New Roman" w:hAnsi="Times New Roman" w:cs="Times New Roman"/>
                <w:kern w:val="3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</w:rPr>
              <w:t xml:space="preserve">Основные тенденции развития мировой культуры во второй половине XX в. </w:t>
            </w:r>
            <w:r w:rsidR="00F85E7E" w:rsidRPr="00E77C9B">
              <w:rPr>
                <w:rFonts w:ascii="Times New Roman" w:hAnsi="Times New Roman" w:cs="Times New Roman"/>
              </w:rPr>
              <w:t xml:space="preserve"> Глобальные угрозы человечеству и поиски путей их преодоления.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sz w:val="16"/>
                <w:szCs w:val="16"/>
              </w:rPr>
              <w:t>Теории общественного развития. Церковь и общество в XX – начале XXI вв.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      </w:r>
            <w:r w:rsidR="00F85E7E" w:rsidRPr="00E77C9B">
              <w:rPr>
                <w:rFonts w:ascii="Times New Roman" w:hAnsi="Times New Roman" w:cs="Times New Roman"/>
                <w:sz w:val="16"/>
                <w:szCs w:val="16"/>
              </w:rPr>
              <w:t xml:space="preserve">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</w:t>
            </w:r>
            <w:proofErr w:type="gramStart"/>
            <w:r w:rsidR="00F85E7E" w:rsidRPr="00E77C9B">
              <w:rPr>
                <w:rFonts w:ascii="Times New Roman" w:hAnsi="Times New Roman" w:cs="Times New Roman"/>
                <w:sz w:val="16"/>
                <w:szCs w:val="16"/>
              </w:rPr>
              <w:t>рств в р</w:t>
            </w:r>
            <w:proofErr w:type="gramEnd"/>
            <w:r w:rsidR="00F85E7E" w:rsidRPr="00E77C9B">
              <w:rPr>
                <w:rFonts w:ascii="Times New Roman" w:hAnsi="Times New Roman" w:cs="Times New Roman"/>
                <w:sz w:val="16"/>
                <w:szCs w:val="16"/>
              </w:rPr>
              <w:t>ешении глобальных проблем.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E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выступлений учащихся с подготовлен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 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ообщениями</w:t>
            </w:r>
          </w:p>
          <w:p w:rsidR="009B0137" w:rsidRPr="00F85E7E" w:rsidRDefault="00F85E7E" w:rsidP="00F85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Изложение нового материала с элементами организации самостоятельной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F85E7E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.; работа по карточкам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F85E7E" w:rsidP="00F85E7E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Пар. 60-61 в</w:t>
            </w:r>
            <w:r w:rsidR="009B0137"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опросы</w:t>
            </w:r>
          </w:p>
        </w:tc>
      </w:tr>
      <w:tr w:rsidR="009B0137" w:rsidRPr="005E4EE5" w:rsidTr="00DD4960">
        <w:tc>
          <w:tcPr>
            <w:tcW w:w="15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/>
                <w:kern w:val="3"/>
              </w:rPr>
              <w:t>Тема 7. Итоговое  повторение (2 часа</w:t>
            </w:r>
            <w:r w:rsidRPr="00E77C9B">
              <w:rPr>
                <w:rFonts w:ascii="Times New Roman" w:hAnsi="Times New Roman" w:cs="Times New Roman"/>
                <w:b/>
                <w:kern w:val="3"/>
              </w:rPr>
              <w:t>).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F85E7E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6</w:t>
            </w:r>
            <w:r w:rsidR="00F85E7E">
              <w:rPr>
                <w:rFonts w:ascii="Times New Roman" w:hAnsi="Times New Roman" w:cs="Times New Roman"/>
                <w:kern w:val="3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предмету  «Всеобщая и</w:t>
            </w:r>
            <w:r w:rsidRPr="00E77C9B">
              <w:rPr>
                <w:rFonts w:ascii="Times New Roman" w:hAnsi="Times New Roman" w:cs="Times New Roman"/>
              </w:rPr>
              <w:t xml:space="preserve">стория. Конец </w:t>
            </w:r>
            <w:r w:rsidRPr="00E77C9B">
              <w:rPr>
                <w:rFonts w:ascii="Times New Roman" w:hAnsi="Times New Roman" w:cs="Times New Roman"/>
                <w:lang w:val="en-US"/>
              </w:rPr>
              <w:t>XIX</w:t>
            </w:r>
            <w:r w:rsidRPr="00BA2D40">
              <w:rPr>
                <w:rFonts w:ascii="Times New Roman" w:hAnsi="Times New Roman" w:cs="Times New Roman"/>
              </w:rPr>
              <w:t xml:space="preserve"> – </w:t>
            </w:r>
            <w:r w:rsidRPr="00E77C9B">
              <w:rPr>
                <w:rFonts w:ascii="Times New Roman" w:hAnsi="Times New Roman" w:cs="Times New Roman"/>
              </w:rPr>
              <w:t xml:space="preserve">начало </w:t>
            </w:r>
            <w:r w:rsidRPr="00E77C9B">
              <w:rPr>
                <w:rFonts w:ascii="Times New Roman" w:hAnsi="Times New Roman" w:cs="Times New Roman"/>
                <w:lang w:val="en-US"/>
              </w:rPr>
              <w:t>XXI</w:t>
            </w:r>
            <w:r w:rsidRPr="00E77C9B">
              <w:rPr>
                <w:rFonts w:ascii="Times New Roman" w:hAnsi="Times New Roman" w:cs="Times New Roman"/>
              </w:rPr>
              <w:t xml:space="preserve"> вв.».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proofErr w:type="spell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Индив</w:t>
            </w:r>
            <w:proofErr w:type="gramStart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.-</w:t>
            </w:r>
            <w:proofErr w:type="gram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групп</w:t>
            </w:r>
            <w:proofErr w:type="spellEnd"/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Подготовка к контрольной работе</w:t>
            </w:r>
          </w:p>
        </w:tc>
      </w:tr>
      <w:tr w:rsidR="009B0137" w:rsidRPr="005E4EE5" w:rsidTr="00DD4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F85E7E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68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7C9B">
              <w:rPr>
                <w:rFonts w:ascii="Times New Roman" w:hAnsi="Times New Roman" w:cs="Times New Roman"/>
              </w:rPr>
              <w:t>Итоговая контрольная работа по</w:t>
            </w:r>
            <w:r w:rsidRPr="00BA2D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предмету  «Всеобщая и</w:t>
            </w:r>
            <w:r w:rsidRPr="00E77C9B">
              <w:rPr>
                <w:rFonts w:ascii="Times New Roman" w:hAnsi="Times New Roman" w:cs="Times New Roman"/>
              </w:rPr>
              <w:t xml:space="preserve">стория. Конец </w:t>
            </w:r>
            <w:r w:rsidRPr="00E77C9B">
              <w:rPr>
                <w:rFonts w:ascii="Times New Roman" w:hAnsi="Times New Roman" w:cs="Times New Roman"/>
                <w:lang w:val="en-US"/>
              </w:rPr>
              <w:t>XIX</w:t>
            </w:r>
            <w:r w:rsidRPr="00BA2D40">
              <w:rPr>
                <w:rFonts w:ascii="Times New Roman" w:hAnsi="Times New Roman" w:cs="Times New Roman"/>
              </w:rPr>
              <w:t xml:space="preserve"> – </w:t>
            </w:r>
            <w:r w:rsidRPr="00E77C9B">
              <w:rPr>
                <w:rFonts w:ascii="Times New Roman" w:hAnsi="Times New Roman" w:cs="Times New Roman"/>
              </w:rPr>
              <w:t xml:space="preserve">начало </w:t>
            </w:r>
            <w:r w:rsidRPr="00E77C9B">
              <w:rPr>
                <w:rFonts w:ascii="Times New Roman" w:hAnsi="Times New Roman" w:cs="Times New Roman"/>
                <w:lang w:val="en-US"/>
              </w:rPr>
              <w:t>XXI</w:t>
            </w:r>
            <w:r w:rsidRPr="00E77C9B">
              <w:rPr>
                <w:rFonts w:ascii="Times New Roman" w:hAnsi="Times New Roman" w:cs="Times New Roman"/>
              </w:rPr>
              <w:t xml:space="preserve"> вв.».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jc w:val="center"/>
              <w:rPr>
                <w:rFonts w:ascii="Times New Roman" w:hAnsi="Times New Roman" w:cs="Times New Roman"/>
                <w:kern w:val="3"/>
              </w:rPr>
            </w:pPr>
            <w:r w:rsidRPr="00E77C9B">
              <w:rPr>
                <w:rFonts w:ascii="Times New Roman" w:hAnsi="Times New Roman" w:cs="Times New Roman"/>
                <w:kern w:val="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Систематизация и обобщение изученного материала.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>Урок контроля, коррекции и оценки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  <w:r w:rsidRPr="00E77C9B">
              <w:rPr>
                <w:rFonts w:ascii="Times New Roman" w:hAnsi="Times New Roman" w:cs="Times New Roman"/>
                <w:kern w:val="3"/>
                <w:sz w:val="16"/>
                <w:szCs w:val="16"/>
              </w:rPr>
              <w:t xml:space="preserve">Тест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7" w:rsidRPr="00E77C9B" w:rsidRDefault="009B0137" w:rsidP="00DD4960">
            <w:pPr>
              <w:spacing w:line="240" w:lineRule="auto"/>
              <w:rPr>
                <w:rFonts w:ascii="Times New Roman" w:hAnsi="Times New Roman" w:cs="Times New Roman"/>
                <w:kern w:val="3"/>
                <w:sz w:val="16"/>
                <w:szCs w:val="16"/>
              </w:rPr>
            </w:pPr>
          </w:p>
        </w:tc>
      </w:tr>
    </w:tbl>
    <w:p w:rsidR="009B0137" w:rsidRPr="00590D92" w:rsidRDefault="009B0137" w:rsidP="009B0137"/>
    <w:p w:rsidR="009B0137" w:rsidRPr="00590D92" w:rsidRDefault="009B0137" w:rsidP="009B0137"/>
    <w:p w:rsidR="00565442" w:rsidRDefault="00565442"/>
    <w:sectPr w:rsidR="00565442" w:rsidSect="009B0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29" w:rsidRDefault="001C2429" w:rsidP="003D1953">
      <w:pPr>
        <w:spacing w:after="0" w:line="240" w:lineRule="auto"/>
      </w:pPr>
      <w:r>
        <w:separator/>
      </w:r>
    </w:p>
  </w:endnote>
  <w:endnote w:type="continuationSeparator" w:id="0">
    <w:p w:rsidR="001C2429" w:rsidRDefault="001C2429" w:rsidP="003D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29" w:rsidRDefault="001C2429" w:rsidP="003D1953">
      <w:pPr>
        <w:spacing w:after="0" w:line="240" w:lineRule="auto"/>
      </w:pPr>
      <w:r>
        <w:separator/>
      </w:r>
    </w:p>
  </w:footnote>
  <w:footnote w:type="continuationSeparator" w:id="0">
    <w:p w:rsidR="001C2429" w:rsidRDefault="001C2429" w:rsidP="003D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513"/>
    <w:multiLevelType w:val="hybridMultilevel"/>
    <w:tmpl w:val="E6143440"/>
    <w:lvl w:ilvl="0" w:tplc="94A62EE4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1B5D8B"/>
    <w:multiLevelType w:val="hybridMultilevel"/>
    <w:tmpl w:val="BBDED388"/>
    <w:lvl w:ilvl="0" w:tplc="94A62EE4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CB5E1B"/>
    <w:multiLevelType w:val="hybridMultilevel"/>
    <w:tmpl w:val="0E124AE4"/>
    <w:lvl w:ilvl="0" w:tplc="94A62EE4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137"/>
    <w:rsid w:val="001C2429"/>
    <w:rsid w:val="003D1953"/>
    <w:rsid w:val="00446ADB"/>
    <w:rsid w:val="004C64E9"/>
    <w:rsid w:val="00565442"/>
    <w:rsid w:val="009B0137"/>
    <w:rsid w:val="00A6719F"/>
    <w:rsid w:val="00D85F6C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953"/>
  </w:style>
  <w:style w:type="paragraph" w:styleId="a9">
    <w:name w:val="footer"/>
    <w:basedOn w:val="a"/>
    <w:link w:val="aa"/>
    <w:uiPriority w:val="99"/>
    <w:unhideWhenUsed/>
    <w:rsid w:val="003D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953"/>
  </w:style>
  <w:style w:type="paragraph" w:styleId="ab">
    <w:name w:val="No Spacing"/>
    <w:uiPriority w:val="1"/>
    <w:qFormat/>
    <w:rsid w:val="003D1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953"/>
  </w:style>
  <w:style w:type="paragraph" w:styleId="a9">
    <w:name w:val="footer"/>
    <w:basedOn w:val="a"/>
    <w:link w:val="aa"/>
    <w:uiPriority w:val="99"/>
    <w:unhideWhenUsed/>
    <w:rsid w:val="003D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953"/>
  </w:style>
  <w:style w:type="paragraph" w:styleId="ab">
    <w:name w:val="No Spacing"/>
    <w:uiPriority w:val="1"/>
    <w:qFormat/>
    <w:rsid w:val="003D1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12592</Words>
  <Characters>71780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</cp:lastModifiedBy>
  <cp:revision>8</cp:revision>
  <dcterms:created xsi:type="dcterms:W3CDTF">2020-05-22T10:05:00Z</dcterms:created>
  <dcterms:modified xsi:type="dcterms:W3CDTF">2020-12-24T14:35:00Z</dcterms:modified>
</cp:coreProperties>
</file>