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8EA" w:rsidRPr="00AB7321" w:rsidRDefault="008E1EB5" w:rsidP="00912721">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9553575" cy="6851137"/>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558663" cy="6854786"/>
                    </a:xfrm>
                    <a:prstGeom prst="rect">
                      <a:avLst/>
                    </a:prstGeom>
                    <a:noFill/>
                    <a:ln w="9525">
                      <a:noFill/>
                      <a:miter lim="800000"/>
                      <a:headEnd/>
                      <a:tailEnd/>
                    </a:ln>
                  </pic:spPr>
                </pic:pic>
              </a:graphicData>
            </a:graphic>
          </wp:inline>
        </w:drawing>
      </w:r>
      <w:r>
        <w:rPr>
          <w:rFonts w:ascii="Times New Roman" w:hAnsi="Times New Roman" w:cs="Times New Roman"/>
          <w:b/>
          <w:sz w:val="24"/>
          <w:szCs w:val="24"/>
        </w:rPr>
        <w:lastRenderedPageBreak/>
        <w:t>Пояснительная записка</w:t>
      </w:r>
    </w:p>
    <w:p w:rsidR="003878EA" w:rsidRPr="00AB7321" w:rsidRDefault="003878EA" w:rsidP="00304CB2">
      <w:pPr>
        <w:pStyle w:val="ad"/>
      </w:pPr>
      <w:proofErr w:type="gramStart"/>
      <w:r w:rsidRPr="00AB7321">
        <w:t>Рабочая программа курса химии для базовых классов средней общеобразовательной школы составлена на основе государственного стандарта среднего общего образования по химии (базовый уровень), примерной программы среднего (полного) общего образования по химии (базовый уровень) для 10-11 классов общеобразовательных организаций (О.С. Габриелян, С.А. Сладков.</w:t>
      </w:r>
      <w:proofErr w:type="gramEnd"/>
      <w:r w:rsidRPr="00AB7321">
        <w:t xml:space="preserve"> Примерная рабочая программа курса химии для 10 - 11 классов: учеб</w:t>
      </w:r>
      <w:proofErr w:type="gramStart"/>
      <w:r w:rsidRPr="00AB7321">
        <w:t>.</w:t>
      </w:r>
      <w:proofErr w:type="gramEnd"/>
      <w:r w:rsidRPr="00AB7321">
        <w:t xml:space="preserve"> </w:t>
      </w:r>
      <w:proofErr w:type="gramStart"/>
      <w:r w:rsidRPr="00AB7321">
        <w:t>п</w:t>
      </w:r>
      <w:proofErr w:type="gramEnd"/>
      <w:r w:rsidRPr="00AB7321">
        <w:t xml:space="preserve">особие для общеобразовательных организаций – М.: Просвещение, 2019. – 64 с.). </w:t>
      </w:r>
    </w:p>
    <w:p w:rsidR="003878EA" w:rsidRPr="00AB7321" w:rsidRDefault="003878EA" w:rsidP="003878EA">
      <w:pPr>
        <w:autoSpaceDE w:val="0"/>
        <w:autoSpaceDN w:val="0"/>
        <w:adjustRightInd w:val="0"/>
        <w:spacing w:after="0" w:line="240" w:lineRule="auto"/>
        <w:rPr>
          <w:rFonts w:ascii="Times New Roman" w:eastAsiaTheme="minorHAnsi" w:hAnsi="Times New Roman" w:cs="Times New Roman"/>
          <w:sz w:val="24"/>
          <w:szCs w:val="24"/>
          <w:lang w:eastAsia="en-US"/>
        </w:rPr>
      </w:pPr>
    </w:p>
    <w:p w:rsidR="003878EA" w:rsidRPr="00AB7321" w:rsidRDefault="003878EA" w:rsidP="003878EA">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Учебник:</w:t>
      </w:r>
    </w:p>
    <w:p w:rsidR="003878EA" w:rsidRPr="00AB7321" w:rsidRDefault="003878EA" w:rsidP="003878EA">
      <w:pPr>
        <w:autoSpaceDE w:val="0"/>
        <w:autoSpaceDN w:val="0"/>
        <w:adjustRightInd w:val="0"/>
        <w:spacing w:after="0" w:line="240" w:lineRule="auto"/>
        <w:rPr>
          <w:rFonts w:ascii="Times New Roman" w:eastAsiaTheme="minorHAnsi" w:hAnsi="Times New Roman" w:cs="Times New Roman"/>
          <w:i/>
          <w:iCs/>
          <w:sz w:val="24"/>
          <w:szCs w:val="24"/>
          <w:lang w:eastAsia="en-US"/>
        </w:rPr>
      </w:pPr>
      <w:r w:rsidRPr="00AB7321">
        <w:rPr>
          <w:rFonts w:ascii="Times New Roman" w:eastAsiaTheme="minorHAnsi" w:hAnsi="Times New Roman" w:cs="Times New Roman"/>
          <w:i/>
          <w:iCs/>
          <w:sz w:val="24"/>
          <w:szCs w:val="24"/>
          <w:lang w:eastAsia="en-US"/>
        </w:rPr>
        <w:t xml:space="preserve">Габриелян О.С. И.Г.Остроумов, С.А. Сладков Химия . 10 </w:t>
      </w:r>
      <w:proofErr w:type="spellStart"/>
      <w:r w:rsidRPr="00AB7321">
        <w:rPr>
          <w:rFonts w:ascii="Times New Roman" w:eastAsiaTheme="minorHAnsi" w:hAnsi="Times New Roman" w:cs="Times New Roman"/>
          <w:i/>
          <w:iCs/>
          <w:sz w:val="24"/>
          <w:szCs w:val="24"/>
          <w:lang w:eastAsia="en-US"/>
        </w:rPr>
        <w:t>класс</w:t>
      </w:r>
      <w:proofErr w:type="gramStart"/>
      <w:r w:rsidRPr="00AB7321">
        <w:rPr>
          <w:rFonts w:ascii="Times New Roman" w:eastAsiaTheme="minorHAnsi" w:hAnsi="Times New Roman" w:cs="Times New Roman"/>
          <w:i/>
          <w:iCs/>
          <w:sz w:val="24"/>
          <w:szCs w:val="24"/>
          <w:lang w:eastAsia="en-US"/>
        </w:rPr>
        <w:t>.б</w:t>
      </w:r>
      <w:proofErr w:type="gramEnd"/>
      <w:r w:rsidRPr="00AB7321">
        <w:rPr>
          <w:rFonts w:ascii="Times New Roman" w:eastAsiaTheme="minorHAnsi" w:hAnsi="Times New Roman" w:cs="Times New Roman"/>
          <w:i/>
          <w:iCs/>
          <w:sz w:val="24"/>
          <w:szCs w:val="24"/>
          <w:lang w:eastAsia="en-US"/>
        </w:rPr>
        <w:t>азовый</w:t>
      </w:r>
      <w:proofErr w:type="spellEnd"/>
      <w:r w:rsidRPr="00AB7321">
        <w:rPr>
          <w:rFonts w:ascii="Times New Roman" w:eastAsiaTheme="minorHAnsi" w:hAnsi="Times New Roman" w:cs="Times New Roman"/>
          <w:i/>
          <w:iCs/>
          <w:sz w:val="24"/>
          <w:szCs w:val="24"/>
          <w:lang w:eastAsia="en-US"/>
        </w:rPr>
        <w:t xml:space="preserve"> уровень М.:</w:t>
      </w:r>
    </w:p>
    <w:p w:rsidR="003878EA" w:rsidRPr="00AB7321" w:rsidRDefault="003878EA" w:rsidP="003878EA">
      <w:pPr>
        <w:tabs>
          <w:tab w:val="left" w:pos="1440"/>
        </w:tabs>
        <w:rPr>
          <w:rFonts w:ascii="Times New Roman" w:hAnsi="Times New Roman" w:cs="Times New Roman"/>
          <w:sz w:val="24"/>
          <w:szCs w:val="24"/>
        </w:rPr>
      </w:pPr>
      <w:r w:rsidRPr="00AB7321">
        <w:rPr>
          <w:rFonts w:ascii="Times New Roman" w:eastAsiaTheme="minorHAnsi" w:hAnsi="Times New Roman" w:cs="Times New Roman"/>
          <w:i/>
          <w:iCs/>
          <w:sz w:val="24"/>
          <w:szCs w:val="24"/>
          <w:lang w:eastAsia="en-US"/>
        </w:rPr>
        <w:t>Просвещение, 2019 гг.</w:t>
      </w:r>
    </w:p>
    <w:p w:rsidR="003878EA" w:rsidRPr="00AB7321" w:rsidRDefault="003878EA" w:rsidP="003878EA">
      <w:pPr>
        <w:autoSpaceDE w:val="0"/>
        <w:autoSpaceDN w:val="0"/>
        <w:adjustRightInd w:val="0"/>
        <w:spacing w:after="0" w:line="240" w:lineRule="auto"/>
        <w:rPr>
          <w:rFonts w:ascii="Times New Roman" w:hAnsi="Times New Roman" w:cs="Times New Roman"/>
          <w:sz w:val="24"/>
          <w:szCs w:val="24"/>
        </w:rPr>
      </w:pPr>
      <w:r w:rsidRPr="00AB7321">
        <w:rPr>
          <w:rFonts w:ascii="Times New Roman" w:hAnsi="Times New Roman" w:cs="Times New Roman"/>
          <w:sz w:val="24"/>
          <w:szCs w:val="24"/>
        </w:rPr>
        <w:tab/>
      </w:r>
    </w:p>
    <w:p w:rsidR="003878EA" w:rsidRPr="00AB7321" w:rsidRDefault="003878EA" w:rsidP="003878EA">
      <w:pPr>
        <w:ind w:firstLine="567"/>
        <w:jc w:val="both"/>
        <w:rPr>
          <w:rFonts w:ascii="Times New Roman" w:hAnsi="Times New Roman" w:cs="Times New Roman"/>
          <w:bCs/>
          <w:sz w:val="24"/>
          <w:szCs w:val="24"/>
        </w:rPr>
      </w:pPr>
      <w:r w:rsidRPr="00AB7321">
        <w:rPr>
          <w:rFonts w:ascii="Times New Roman" w:hAnsi="Times New Roman" w:cs="Times New Roman"/>
          <w:bCs/>
          <w:sz w:val="24"/>
          <w:szCs w:val="24"/>
        </w:rPr>
        <w:t xml:space="preserve">Рабочая программа учебного предмета по химии для  10 класса разработана  на основе: </w:t>
      </w:r>
    </w:p>
    <w:p w:rsidR="003878EA" w:rsidRPr="00AB7321" w:rsidRDefault="003878EA" w:rsidP="003878EA">
      <w:pPr>
        <w:ind w:firstLine="567"/>
        <w:jc w:val="both"/>
        <w:rPr>
          <w:rFonts w:ascii="Times New Roman" w:hAnsi="Times New Roman" w:cs="Times New Roman"/>
          <w:bCs/>
          <w:sz w:val="24"/>
          <w:szCs w:val="24"/>
        </w:rPr>
      </w:pPr>
      <w:r w:rsidRPr="00AB7321">
        <w:rPr>
          <w:rFonts w:ascii="Times New Roman" w:hAnsi="Times New Roman" w:cs="Times New Roman"/>
          <w:bCs/>
          <w:sz w:val="24"/>
          <w:szCs w:val="24"/>
        </w:rPr>
        <w:t xml:space="preserve">- Федерального государственного образовательного стандарта среднего общего образования Приказ </w:t>
      </w:r>
      <w:proofErr w:type="spellStart"/>
      <w:r w:rsidRPr="00AB7321">
        <w:rPr>
          <w:rFonts w:ascii="Times New Roman" w:hAnsi="Times New Roman" w:cs="Times New Roman"/>
          <w:bCs/>
          <w:sz w:val="24"/>
          <w:szCs w:val="24"/>
        </w:rPr>
        <w:t>Минобрнауки</w:t>
      </w:r>
      <w:proofErr w:type="spellEnd"/>
      <w:r w:rsidRPr="00AB7321">
        <w:rPr>
          <w:rFonts w:ascii="Times New Roman" w:hAnsi="Times New Roman" w:cs="Times New Roman"/>
          <w:bCs/>
          <w:sz w:val="24"/>
          <w:szCs w:val="24"/>
        </w:rPr>
        <w:t xml:space="preserve"> России от 17.05.2012 N 413;</w:t>
      </w:r>
    </w:p>
    <w:p w:rsidR="003878EA" w:rsidRPr="00AB7321" w:rsidRDefault="003878EA" w:rsidP="003878EA">
      <w:pPr>
        <w:ind w:left="567" w:right="-143"/>
        <w:jc w:val="both"/>
        <w:rPr>
          <w:rFonts w:ascii="Times New Roman" w:hAnsi="Times New Roman" w:cs="Times New Roman"/>
          <w:sz w:val="24"/>
          <w:szCs w:val="24"/>
        </w:rPr>
      </w:pPr>
      <w:r w:rsidRPr="00AB7321">
        <w:rPr>
          <w:rFonts w:ascii="Times New Roman" w:hAnsi="Times New Roman" w:cs="Times New Roman"/>
          <w:bCs/>
          <w:sz w:val="24"/>
          <w:szCs w:val="24"/>
        </w:rPr>
        <w:t xml:space="preserve">- </w:t>
      </w:r>
      <w:r w:rsidRPr="00AB7321">
        <w:rPr>
          <w:rFonts w:ascii="Times New Roman" w:hAnsi="Times New Roman" w:cs="Times New Roman"/>
          <w:sz w:val="24"/>
          <w:szCs w:val="24"/>
        </w:rPr>
        <w:t>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
    <w:p w:rsidR="003878EA" w:rsidRPr="00AB7321" w:rsidRDefault="003878EA" w:rsidP="003878EA">
      <w:pPr>
        <w:tabs>
          <w:tab w:val="center" w:pos="4677"/>
          <w:tab w:val="left" w:pos="7710"/>
        </w:tabs>
        <w:ind w:firstLine="567"/>
        <w:jc w:val="both"/>
        <w:rPr>
          <w:rFonts w:ascii="Times New Roman" w:eastAsia="Times New Roman" w:hAnsi="Times New Roman" w:cs="Times New Roman"/>
          <w:sz w:val="24"/>
          <w:szCs w:val="24"/>
        </w:rPr>
      </w:pPr>
      <w:r w:rsidRPr="00AB7321">
        <w:rPr>
          <w:rFonts w:ascii="Times New Roman" w:hAnsi="Times New Roman" w:cs="Times New Roman"/>
          <w:sz w:val="24"/>
          <w:szCs w:val="24"/>
        </w:rPr>
        <w:t>-  Рабочей программы по химии</w:t>
      </w:r>
      <w:r w:rsidRPr="00AB7321">
        <w:rPr>
          <w:rFonts w:ascii="Times New Roman" w:eastAsia="Times New Roman" w:hAnsi="Times New Roman" w:cs="Times New Roman"/>
          <w:sz w:val="24"/>
          <w:szCs w:val="24"/>
        </w:rPr>
        <w:t>. Предметная линия учебников О. С. Габриеляна, И. Г. Остроумова, С. А. Сладкова. 10—11 классы. Базовый уровень : учеб</w:t>
      </w:r>
      <w:proofErr w:type="gramStart"/>
      <w:r w:rsidRPr="00AB7321">
        <w:rPr>
          <w:rFonts w:ascii="Times New Roman" w:eastAsia="Times New Roman" w:hAnsi="Times New Roman" w:cs="Times New Roman"/>
          <w:sz w:val="24"/>
          <w:szCs w:val="24"/>
        </w:rPr>
        <w:t>.</w:t>
      </w:r>
      <w:proofErr w:type="gramEnd"/>
      <w:r w:rsidRPr="00AB7321">
        <w:rPr>
          <w:rFonts w:ascii="Times New Roman" w:eastAsia="Times New Roman" w:hAnsi="Times New Roman" w:cs="Times New Roman"/>
          <w:sz w:val="24"/>
          <w:szCs w:val="24"/>
        </w:rPr>
        <w:t xml:space="preserve"> </w:t>
      </w:r>
      <w:proofErr w:type="gramStart"/>
      <w:r w:rsidRPr="00AB7321">
        <w:rPr>
          <w:rFonts w:ascii="Times New Roman" w:eastAsia="Times New Roman" w:hAnsi="Times New Roman" w:cs="Times New Roman"/>
          <w:sz w:val="24"/>
          <w:szCs w:val="24"/>
        </w:rPr>
        <w:t>п</w:t>
      </w:r>
      <w:proofErr w:type="gramEnd"/>
      <w:r w:rsidRPr="00AB7321">
        <w:rPr>
          <w:rFonts w:ascii="Times New Roman" w:eastAsia="Times New Roman" w:hAnsi="Times New Roman" w:cs="Times New Roman"/>
          <w:sz w:val="24"/>
          <w:szCs w:val="24"/>
        </w:rPr>
        <w:t xml:space="preserve">особие для </w:t>
      </w:r>
      <w:proofErr w:type="spellStart"/>
      <w:r w:rsidRPr="00AB7321">
        <w:rPr>
          <w:rFonts w:ascii="Times New Roman" w:eastAsia="Times New Roman" w:hAnsi="Times New Roman" w:cs="Times New Roman"/>
          <w:sz w:val="24"/>
          <w:szCs w:val="24"/>
        </w:rPr>
        <w:t>общеобразоват</w:t>
      </w:r>
      <w:proofErr w:type="spellEnd"/>
      <w:r w:rsidRPr="00AB7321">
        <w:rPr>
          <w:rFonts w:ascii="Times New Roman" w:eastAsia="Times New Roman" w:hAnsi="Times New Roman" w:cs="Times New Roman"/>
          <w:sz w:val="24"/>
          <w:szCs w:val="24"/>
        </w:rPr>
        <w:t>. организаций / О. С. Габриелян, И. Г. Остроумов, С. А. Сладков  — М. : Просвещение, 2019.</w:t>
      </w:r>
    </w:p>
    <w:p w:rsidR="00BC321B" w:rsidRPr="00AB7321" w:rsidRDefault="00BC321B" w:rsidP="00BC321B">
      <w:pPr>
        <w:pStyle w:val="Default"/>
      </w:pPr>
      <w:r w:rsidRPr="00AB7321">
        <w:t xml:space="preserve">Учебным планом общеобразовательного учреждения </w:t>
      </w:r>
    </w:p>
    <w:p w:rsidR="00BC321B" w:rsidRPr="00AB7321" w:rsidRDefault="00BC321B" w:rsidP="00BC321B">
      <w:pPr>
        <w:pStyle w:val="Default"/>
      </w:pPr>
      <w:r w:rsidRPr="00AB7321">
        <w:t xml:space="preserve">В рабочей программе предусмотрено развитие всех основных видов деятельности обучаемых, представленных в программах для начального общего и основного общего образования. Однако содержание данной рабочей программы имеет особенности, обусловленные, во-первых, предметным содержанием и, во-вторых, психологическими возрастными особенностями </w:t>
      </w:r>
      <w:proofErr w:type="gramStart"/>
      <w:r w:rsidRPr="00AB7321">
        <w:t>обучаемых</w:t>
      </w:r>
      <w:proofErr w:type="gramEnd"/>
      <w:r w:rsidRPr="00AB7321">
        <w:t xml:space="preserve">. </w:t>
      </w:r>
    </w:p>
    <w:p w:rsidR="00BC321B" w:rsidRPr="00AB7321" w:rsidRDefault="00BC321B" w:rsidP="00BC321B">
      <w:pPr>
        <w:pStyle w:val="Default"/>
      </w:pPr>
      <w:proofErr w:type="gramStart"/>
      <w:r w:rsidRPr="00AB7321">
        <w:t xml:space="preserve">При изучении химии, где ведущую роль играет познавательная деятельность, основные виды учебной деятельности обучающихся на уровне учебных действий включают умения характеризовать, объяснять, классифицировать, владеть методами научного познания, полно и точно выражать свои мысли, аргументировать свою точку зрения, работать в группе, представлять и сообщать химическую информацию в устной и письменной форме и др. </w:t>
      </w:r>
      <w:proofErr w:type="gramEnd"/>
    </w:p>
    <w:p w:rsidR="00BC321B" w:rsidRPr="00AB7321" w:rsidRDefault="00BC321B" w:rsidP="00BC321B">
      <w:pPr>
        <w:pStyle w:val="Default"/>
      </w:pPr>
      <w:r w:rsidRPr="00AB7321">
        <w:lastRenderedPageBreak/>
        <w:t xml:space="preserve">Одной из важнейших задач обучения в средней школе является подготовка обучающихся к осознанному и ответственному выбору жизненного и профессионального пути. Обучающиеся должны научиться </w:t>
      </w:r>
      <w:proofErr w:type="gramStart"/>
      <w:r w:rsidRPr="00AB7321">
        <w:t>самостоятельно</w:t>
      </w:r>
      <w:proofErr w:type="gramEnd"/>
      <w:r w:rsidRPr="00AB7321">
        <w:t xml:space="preserve"> ставить цели и определять пути их достижения, использовать приобретенный в школе опыт деятельности в реальной жизни, за рамками учебного процесса. </w:t>
      </w:r>
    </w:p>
    <w:p w:rsidR="00BC321B" w:rsidRPr="00AB7321" w:rsidRDefault="00BC321B" w:rsidP="00BC321B">
      <w:pPr>
        <w:pStyle w:val="Default"/>
      </w:pPr>
      <w:r w:rsidRPr="00AB7321">
        <w:rPr>
          <w:b/>
          <w:bCs/>
        </w:rPr>
        <w:t xml:space="preserve">Общая характеристика учебного курса </w:t>
      </w:r>
    </w:p>
    <w:p w:rsidR="00BC321B" w:rsidRPr="00AB7321" w:rsidRDefault="00BC321B" w:rsidP="00BC321B">
      <w:pPr>
        <w:pStyle w:val="Default"/>
      </w:pPr>
      <w:r w:rsidRPr="00AB7321">
        <w:t xml:space="preserve">Жесткий лимит времени, отведенный на изучение химии на базовом уровне, и соответствие образовательному стандарту определили тщательный отбор содержания курса химии, который позволит: </w:t>
      </w:r>
    </w:p>
    <w:p w:rsidR="00BC321B" w:rsidRPr="00AB7321" w:rsidRDefault="00BC321B" w:rsidP="00BC321B">
      <w:pPr>
        <w:pStyle w:val="Default"/>
        <w:spacing w:after="75"/>
      </w:pPr>
      <w:r w:rsidRPr="00AB7321">
        <w:t xml:space="preserve"> сохранить достаточно целостный и системный курс химии, который формировался на протяжении десятков лет, как в советской, так и в российской школе; </w:t>
      </w:r>
    </w:p>
    <w:p w:rsidR="00BC321B" w:rsidRPr="00AB7321" w:rsidRDefault="00BC321B" w:rsidP="00BC321B">
      <w:pPr>
        <w:pStyle w:val="Default"/>
        <w:spacing w:after="75"/>
      </w:pPr>
      <w:r w:rsidRPr="00AB7321">
        <w:t xml:space="preserve"> освободить курс от излишне </w:t>
      </w:r>
      <w:proofErr w:type="spellStart"/>
      <w:r w:rsidRPr="00AB7321">
        <w:t>теоретизированного</w:t>
      </w:r>
      <w:proofErr w:type="spellEnd"/>
      <w:r w:rsidRPr="00AB7321">
        <w:t xml:space="preserve"> и сложного материала, для отработки которого требуется немало времени; </w:t>
      </w:r>
    </w:p>
    <w:p w:rsidR="00BC321B" w:rsidRPr="00AB7321" w:rsidRDefault="00BC321B" w:rsidP="00BC321B">
      <w:pPr>
        <w:pStyle w:val="Default"/>
        <w:spacing w:after="75"/>
      </w:pPr>
      <w:r w:rsidRPr="00AB7321">
        <w:t xml:space="preserve"> максимально сократить ту описательную часть в содержании учебной дисциплины, которая носит сугубо частный характер и уместна, скорее, для профильных школ и классов; </w:t>
      </w:r>
    </w:p>
    <w:p w:rsidR="00BC321B" w:rsidRPr="00AB7321" w:rsidRDefault="00BC321B" w:rsidP="00BC321B">
      <w:pPr>
        <w:pStyle w:val="Default"/>
      </w:pPr>
      <w:r w:rsidRPr="00AB7321">
        <w:t xml:space="preserve"> включить в курс материал, связанный с повседневной жизнью человека, с будущей профессиональной деятельностью выпускника, которая не имеет ярко выраженной связи с химией. </w:t>
      </w:r>
    </w:p>
    <w:p w:rsidR="00BC321B" w:rsidRPr="00AB7321" w:rsidRDefault="00BC321B" w:rsidP="00BC321B">
      <w:pPr>
        <w:pStyle w:val="Default"/>
      </w:pPr>
    </w:p>
    <w:p w:rsidR="00BC321B" w:rsidRPr="00AB7321" w:rsidRDefault="00BC321B" w:rsidP="00BC321B">
      <w:pPr>
        <w:pStyle w:val="Default"/>
      </w:pPr>
      <w:r w:rsidRPr="00AB7321">
        <w:t xml:space="preserve">Методологической основой построения учебного содержания химии для средней школы базового уровня явилась </w:t>
      </w:r>
      <w:r w:rsidRPr="00AB7321">
        <w:rPr>
          <w:b/>
          <w:bCs/>
          <w:i/>
          <w:iCs/>
        </w:rPr>
        <w:t>идея интегрированного курса, но не естествознания, а химии</w:t>
      </w:r>
      <w:r w:rsidRPr="00AB7321">
        <w:t xml:space="preserve">. </w:t>
      </w:r>
    </w:p>
    <w:p w:rsidR="00047C82" w:rsidRPr="00AB7321" w:rsidRDefault="00BC321B" w:rsidP="00047C82">
      <w:pPr>
        <w:pStyle w:val="Default"/>
      </w:pPr>
      <w:r w:rsidRPr="00AB7321">
        <w:t xml:space="preserve">Структура предлагаемого курса решает две проблемы интеграции в обучении химии. Первая – это </w:t>
      </w:r>
      <w:proofErr w:type="spellStart"/>
      <w:r w:rsidRPr="00AB7321">
        <w:rPr>
          <w:i/>
          <w:iCs/>
        </w:rPr>
        <w:t>внутрипредметная</w:t>
      </w:r>
      <w:proofErr w:type="spellEnd"/>
      <w:r w:rsidRPr="00AB7321">
        <w:rPr>
          <w:i/>
          <w:iCs/>
        </w:rPr>
        <w:t xml:space="preserve"> интеграция </w:t>
      </w:r>
      <w:r w:rsidRPr="00AB7321">
        <w:t xml:space="preserve">учебной дисциплины «Химия». Идея такой интеграции диктует следующую очередность изучения разделов химии: вначале изучается </w:t>
      </w:r>
      <w:r w:rsidR="00047C82" w:rsidRPr="00AB7321">
        <w:t xml:space="preserve">органическая химия, а затем — химия общая. Такое структурирование обусловлено тем, что обобщение содержания предмета позволяет на завершающем этапе сформировать у выпускников средней школы представление о химии как о целостной науке, показать единство ее понятий, законов и теорий, универсальность и применимость их как для неорганической, так и для органической химии. </w:t>
      </w:r>
    </w:p>
    <w:p w:rsidR="00047C82" w:rsidRPr="00AB7321" w:rsidRDefault="00047C82" w:rsidP="00047C82">
      <w:pPr>
        <w:pStyle w:val="Default"/>
      </w:pPr>
      <w:r w:rsidRPr="00AB7321">
        <w:t xml:space="preserve">Вторая – это </w:t>
      </w:r>
      <w:proofErr w:type="spellStart"/>
      <w:r w:rsidRPr="00AB7321">
        <w:rPr>
          <w:i/>
          <w:iCs/>
        </w:rPr>
        <w:t>межпредметная</w:t>
      </w:r>
      <w:proofErr w:type="spellEnd"/>
      <w:r w:rsidRPr="00AB7321">
        <w:rPr>
          <w:i/>
          <w:iCs/>
        </w:rPr>
        <w:t xml:space="preserve"> интеграция</w:t>
      </w:r>
      <w:r w:rsidRPr="00AB7321">
        <w:t xml:space="preserve">, позволяющая на базе химии объединить знания по физике, биологии, географии, экологии в единое понимание природы, т. е. сформировать целостную естественнонаучную картину окружающего мира. Это позволит старшеклассникам осознать то, что без знаний по химии восприятие окружающего мира будет неполным и ущербным, а люди, не получившие таких знаний, могут стать неосознанно опасными для этого мира, так как химически неграмотное обращение с веществами, материалами и процессами грозит немалыми бедами. </w:t>
      </w:r>
    </w:p>
    <w:p w:rsidR="00047C82" w:rsidRPr="00AB7321" w:rsidRDefault="00047C82" w:rsidP="00047C82">
      <w:pPr>
        <w:pStyle w:val="Default"/>
      </w:pPr>
      <w:r w:rsidRPr="00AB7321">
        <w:t xml:space="preserve">Кроме этих двух ведущих интегрирующих идей, курс реализует и еще одну – </w:t>
      </w:r>
      <w:r w:rsidRPr="00AB7321">
        <w:rPr>
          <w:i/>
          <w:iCs/>
        </w:rPr>
        <w:t>интеграцию химических знаний с гуманитарными дисциплинами</w:t>
      </w:r>
      <w:r w:rsidRPr="00AB7321">
        <w:t xml:space="preserve">: историей, литературой, мировой художественной культурой. Это, в свою очередь, позволяет средствами учебного предмета показать роль химии и в социальной сфере человеческой деятельности, т. е. полностью соответствовать идеям образовательного стандарта. </w:t>
      </w:r>
    </w:p>
    <w:p w:rsidR="00047C82" w:rsidRPr="00AB7321" w:rsidRDefault="00047C82" w:rsidP="00047C82">
      <w:pPr>
        <w:pStyle w:val="Default"/>
      </w:pPr>
      <w:r w:rsidRPr="00AB7321">
        <w:rPr>
          <w:b/>
          <w:bCs/>
        </w:rPr>
        <w:t xml:space="preserve">Особенности содержания обучения химии </w:t>
      </w:r>
      <w:r w:rsidRPr="00AB7321">
        <w:t xml:space="preserve">в средней (полной) школе обусловлены спецификой химии как науки и поставленными целями. Основными проблемами химии являются изучение состава и строения веществ, зависимости их свойств от строения, получение веществ с заданными свойствами, исследование закономерностей химических реакций и путей управления ими в целях получения веществ, материалов, энергии. Поэтому в рабочей программе по химии нашли отражение основные содержательные линии: </w:t>
      </w:r>
    </w:p>
    <w:p w:rsidR="00047C82" w:rsidRPr="00AB7321" w:rsidRDefault="00047C82" w:rsidP="00047C82">
      <w:pPr>
        <w:pStyle w:val="Default"/>
        <w:spacing w:after="59"/>
      </w:pPr>
      <w:r w:rsidRPr="00AB7321">
        <w:lastRenderedPageBreak/>
        <w:t xml:space="preserve"> «Вещество» — знания о составе и строении веществ, их важнейших физических и химических свойствах, биологическом действии. </w:t>
      </w:r>
    </w:p>
    <w:p w:rsidR="00047C82" w:rsidRPr="00AB7321" w:rsidRDefault="00047C82" w:rsidP="00047C82">
      <w:pPr>
        <w:pStyle w:val="Default"/>
        <w:spacing w:after="59"/>
      </w:pPr>
      <w:r w:rsidRPr="00AB7321">
        <w:t xml:space="preserve"> «Химическая реакция» — знания об условиях, в которых проявляются химические свойства веществ, способах управления химическими процессами. </w:t>
      </w:r>
    </w:p>
    <w:p w:rsidR="00047C82" w:rsidRPr="00AB7321" w:rsidRDefault="00047C82" w:rsidP="00047C82">
      <w:pPr>
        <w:pStyle w:val="Default"/>
        <w:spacing w:after="59"/>
      </w:pPr>
      <w:r w:rsidRPr="00AB7321">
        <w:t xml:space="preserve"> «Применение веществ» — знания и опыт практической деятельности с веществами, которые наиболее часто употребляются в повседневной жизни, широко используются в промышленности, сельском хозяйстве, на транспорте. </w:t>
      </w:r>
    </w:p>
    <w:p w:rsidR="00047C82" w:rsidRPr="00AB7321" w:rsidRDefault="00047C82" w:rsidP="00047C82">
      <w:pPr>
        <w:pStyle w:val="Default"/>
      </w:pPr>
      <w:r w:rsidRPr="00AB7321">
        <w:t xml:space="preserve"> «Язык химии» — система важнейших понятий химии и терминов, в которых они описываются, номенклатура неорганических веществ, т. е. их названия (в том числе и тривиальные), химические формулы и уравнения, а также правила перевода информации с естественного языка на язык химии и обратно. </w:t>
      </w:r>
    </w:p>
    <w:p w:rsidR="00BC321B" w:rsidRPr="00AB7321" w:rsidRDefault="00BC321B" w:rsidP="00BC321B">
      <w:pPr>
        <w:jc w:val="center"/>
        <w:rPr>
          <w:rFonts w:ascii="Times New Roman" w:hAnsi="Times New Roman" w:cs="Times New Roman"/>
          <w:b/>
          <w:bCs/>
          <w:sz w:val="24"/>
          <w:szCs w:val="24"/>
        </w:rPr>
      </w:pPr>
    </w:p>
    <w:p w:rsidR="00BC321B" w:rsidRPr="00AB7321" w:rsidRDefault="00BC321B" w:rsidP="00BC321B">
      <w:pPr>
        <w:jc w:val="center"/>
        <w:rPr>
          <w:rFonts w:ascii="Times New Roman" w:hAnsi="Times New Roman" w:cs="Times New Roman"/>
          <w:b/>
          <w:bCs/>
          <w:sz w:val="24"/>
          <w:szCs w:val="24"/>
        </w:rPr>
      </w:pPr>
    </w:p>
    <w:p w:rsidR="00BC321B" w:rsidRPr="00AB7321" w:rsidRDefault="00BC321B" w:rsidP="00BC321B">
      <w:pPr>
        <w:ind w:firstLine="567"/>
        <w:jc w:val="both"/>
        <w:rPr>
          <w:rFonts w:ascii="Times New Roman" w:hAnsi="Times New Roman" w:cs="Times New Roman"/>
          <w:bCs/>
          <w:sz w:val="24"/>
          <w:szCs w:val="24"/>
        </w:rPr>
      </w:pPr>
      <w:r w:rsidRPr="00AB7321">
        <w:rPr>
          <w:rFonts w:ascii="Times New Roman" w:hAnsi="Times New Roman" w:cs="Times New Roman"/>
          <w:bCs/>
          <w:sz w:val="24"/>
          <w:szCs w:val="24"/>
        </w:rPr>
        <w:t xml:space="preserve">«Целью реализации основной образовательной программы среднего общего образования по учебному предмету “Химия” является усвоение содержания предмета и достижение обучающимися результатов изучения в соответствии с требованиями ФГОС основного среднего  образования и основной образовательной программы основного среднего образования. </w:t>
      </w:r>
    </w:p>
    <w:p w:rsidR="00BC321B" w:rsidRPr="00AB7321" w:rsidRDefault="00047C82" w:rsidP="00BC321B">
      <w:pPr>
        <w:shd w:val="clear" w:color="auto" w:fill="FFFFFF"/>
        <w:ind w:firstLine="567"/>
        <w:jc w:val="both"/>
        <w:rPr>
          <w:rFonts w:ascii="Times New Roman" w:eastAsia="Times New Roman" w:hAnsi="Times New Roman" w:cs="Times New Roman"/>
          <w:color w:val="000000"/>
          <w:sz w:val="24"/>
          <w:szCs w:val="24"/>
        </w:rPr>
      </w:pPr>
      <w:r w:rsidRPr="00AB7321">
        <w:rPr>
          <w:rFonts w:ascii="Times New Roman" w:hAnsi="Times New Roman" w:cs="Times New Roman"/>
          <w:b/>
          <w:bCs/>
          <w:sz w:val="24"/>
          <w:szCs w:val="24"/>
        </w:rPr>
        <w:t>Цели и задачи.</w:t>
      </w:r>
      <w:r w:rsidRPr="00AB7321">
        <w:rPr>
          <w:rFonts w:ascii="Times New Roman" w:hAnsi="Times New Roman" w:cs="Times New Roman"/>
          <w:sz w:val="24"/>
          <w:szCs w:val="24"/>
        </w:rPr>
        <w:t xml:space="preserve"> </w:t>
      </w:r>
      <w:r w:rsidR="00BC321B" w:rsidRPr="00AB7321">
        <w:rPr>
          <w:rFonts w:ascii="Times New Roman" w:eastAsia="Times New Roman" w:hAnsi="Times New Roman" w:cs="Times New Roman"/>
          <w:color w:val="000000"/>
          <w:sz w:val="24"/>
          <w:szCs w:val="24"/>
        </w:rPr>
        <w:t>Изучение химии в средней школе на базовом уровне  направлено на достижение следующих </w:t>
      </w:r>
      <w:r w:rsidR="00BC321B" w:rsidRPr="00AB7321">
        <w:rPr>
          <w:rFonts w:ascii="Times New Roman" w:eastAsia="Times New Roman" w:hAnsi="Times New Roman" w:cs="Times New Roman"/>
          <w:b/>
          <w:bCs/>
          <w:color w:val="000000"/>
          <w:sz w:val="24"/>
          <w:szCs w:val="24"/>
          <w:u w:val="single"/>
        </w:rPr>
        <w:t>целей</w:t>
      </w:r>
      <w:r w:rsidR="00BC321B" w:rsidRPr="00AB7321">
        <w:rPr>
          <w:rFonts w:ascii="Times New Roman" w:eastAsia="Times New Roman" w:hAnsi="Times New Roman" w:cs="Times New Roman"/>
          <w:color w:val="000000"/>
          <w:sz w:val="24"/>
          <w:szCs w:val="24"/>
        </w:rPr>
        <w:t>:</w:t>
      </w:r>
    </w:p>
    <w:p w:rsidR="00BC321B" w:rsidRPr="00AB7321" w:rsidRDefault="00BC321B" w:rsidP="00BC321B">
      <w:pPr>
        <w:shd w:val="clear" w:color="auto" w:fill="FFFFFF"/>
        <w:ind w:firstLine="567"/>
        <w:jc w:val="both"/>
        <w:rPr>
          <w:rFonts w:ascii="Times New Roman" w:eastAsia="Times New Roman" w:hAnsi="Times New Roman" w:cs="Times New Roman"/>
          <w:color w:val="000000"/>
          <w:sz w:val="24"/>
          <w:szCs w:val="24"/>
        </w:rPr>
      </w:pPr>
      <w:r w:rsidRPr="00AB7321">
        <w:rPr>
          <w:rFonts w:ascii="Times New Roman" w:eastAsia="Times New Roman" w:hAnsi="Times New Roman" w:cs="Times New Roman"/>
          <w:b/>
          <w:bCs/>
          <w:color w:val="000000"/>
          <w:sz w:val="24"/>
          <w:szCs w:val="24"/>
        </w:rPr>
        <w:t>- освоение знаний</w:t>
      </w:r>
      <w:r w:rsidRPr="00AB7321">
        <w:rPr>
          <w:rFonts w:ascii="Times New Roman" w:eastAsia="Times New Roman" w:hAnsi="Times New Roman" w:cs="Times New Roman"/>
          <w:color w:val="000000"/>
          <w:sz w:val="24"/>
          <w:szCs w:val="24"/>
        </w:rPr>
        <w:t xml:space="preserve"> о химической составляющей </w:t>
      </w:r>
      <w:proofErr w:type="spellStart"/>
      <w:proofErr w:type="gramStart"/>
      <w:r w:rsidRPr="00AB7321">
        <w:rPr>
          <w:rFonts w:ascii="Times New Roman" w:eastAsia="Times New Roman" w:hAnsi="Times New Roman" w:cs="Times New Roman"/>
          <w:color w:val="000000"/>
          <w:sz w:val="24"/>
          <w:szCs w:val="24"/>
        </w:rPr>
        <w:t>естественно-научной</w:t>
      </w:r>
      <w:proofErr w:type="spellEnd"/>
      <w:proofErr w:type="gramEnd"/>
      <w:r w:rsidRPr="00AB7321">
        <w:rPr>
          <w:rFonts w:ascii="Times New Roman" w:eastAsia="Times New Roman" w:hAnsi="Times New Roman" w:cs="Times New Roman"/>
          <w:color w:val="000000"/>
          <w:sz w:val="24"/>
          <w:szCs w:val="24"/>
        </w:rPr>
        <w:t xml:space="preserve"> картины мира, важнейших химических понятиях, законах и теориях;</w:t>
      </w:r>
    </w:p>
    <w:p w:rsidR="00BC321B" w:rsidRPr="00AB7321" w:rsidRDefault="00BC321B" w:rsidP="00BC321B">
      <w:pPr>
        <w:shd w:val="clear" w:color="auto" w:fill="FFFFFF"/>
        <w:ind w:firstLine="567"/>
        <w:jc w:val="both"/>
        <w:rPr>
          <w:rFonts w:ascii="Times New Roman" w:eastAsia="Times New Roman" w:hAnsi="Times New Roman" w:cs="Times New Roman"/>
          <w:color w:val="000000"/>
          <w:sz w:val="24"/>
          <w:szCs w:val="24"/>
        </w:rPr>
      </w:pPr>
      <w:r w:rsidRPr="00AB7321">
        <w:rPr>
          <w:rFonts w:ascii="Times New Roman" w:eastAsia="Times New Roman" w:hAnsi="Times New Roman" w:cs="Times New Roman"/>
          <w:b/>
          <w:bCs/>
          <w:color w:val="000000"/>
          <w:sz w:val="24"/>
          <w:szCs w:val="24"/>
        </w:rPr>
        <w:t>- овладение умениями</w:t>
      </w:r>
      <w:r w:rsidRPr="00AB7321">
        <w:rPr>
          <w:rFonts w:ascii="Times New Roman" w:eastAsia="Times New Roman" w:hAnsi="Times New Roman" w:cs="Times New Roman"/>
          <w:color w:val="000000"/>
          <w:sz w:val="24"/>
          <w:szCs w:val="24"/>
        </w:rPr>
        <w:t>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BC321B" w:rsidRPr="00AB7321" w:rsidRDefault="00BC321B" w:rsidP="00BC321B">
      <w:pPr>
        <w:shd w:val="clear" w:color="auto" w:fill="FFFFFF"/>
        <w:ind w:firstLine="567"/>
        <w:jc w:val="both"/>
        <w:rPr>
          <w:rFonts w:ascii="Times New Roman" w:eastAsia="Times New Roman" w:hAnsi="Times New Roman" w:cs="Times New Roman"/>
          <w:color w:val="000000"/>
          <w:sz w:val="24"/>
          <w:szCs w:val="24"/>
        </w:rPr>
      </w:pPr>
      <w:r w:rsidRPr="00AB7321">
        <w:rPr>
          <w:rFonts w:ascii="Times New Roman" w:eastAsia="Times New Roman" w:hAnsi="Times New Roman" w:cs="Times New Roman"/>
          <w:b/>
          <w:bCs/>
          <w:color w:val="000000"/>
          <w:sz w:val="24"/>
          <w:szCs w:val="24"/>
        </w:rPr>
        <w:t>- развитие</w:t>
      </w:r>
      <w:r w:rsidRPr="00AB7321">
        <w:rPr>
          <w:rFonts w:ascii="Times New Roman" w:eastAsia="Times New Roman" w:hAnsi="Times New Roman" w:cs="Times New Roman"/>
          <w:color w:val="000000"/>
          <w:sz w:val="24"/>
          <w:szCs w:val="24"/>
        </w:rPr>
        <w:t>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BC321B" w:rsidRPr="00AB7321" w:rsidRDefault="00BC321B" w:rsidP="00BC321B">
      <w:pPr>
        <w:shd w:val="clear" w:color="auto" w:fill="FFFFFF"/>
        <w:ind w:firstLine="567"/>
        <w:jc w:val="both"/>
        <w:rPr>
          <w:rFonts w:ascii="Times New Roman" w:eastAsia="Times New Roman" w:hAnsi="Times New Roman" w:cs="Times New Roman"/>
          <w:color w:val="000000"/>
          <w:sz w:val="24"/>
          <w:szCs w:val="24"/>
        </w:rPr>
      </w:pPr>
      <w:r w:rsidRPr="00AB7321">
        <w:rPr>
          <w:rFonts w:ascii="Times New Roman" w:eastAsia="Times New Roman" w:hAnsi="Times New Roman" w:cs="Times New Roman"/>
          <w:b/>
          <w:bCs/>
          <w:color w:val="000000"/>
          <w:sz w:val="24"/>
          <w:szCs w:val="24"/>
        </w:rPr>
        <w:t>- воспитание</w:t>
      </w:r>
      <w:r w:rsidRPr="00AB7321">
        <w:rPr>
          <w:rFonts w:ascii="Times New Roman" w:eastAsia="Times New Roman" w:hAnsi="Times New Roman" w:cs="Times New Roman"/>
          <w:color w:val="000000"/>
          <w:sz w:val="24"/>
          <w:szCs w:val="24"/>
        </w:rPr>
        <w:t>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BC321B" w:rsidRPr="00AB7321" w:rsidRDefault="00BC321B" w:rsidP="00BC321B">
      <w:pPr>
        <w:shd w:val="clear" w:color="auto" w:fill="FFFFFF"/>
        <w:ind w:firstLine="567"/>
        <w:jc w:val="both"/>
        <w:rPr>
          <w:rFonts w:ascii="Times New Roman" w:eastAsia="Times New Roman" w:hAnsi="Times New Roman" w:cs="Times New Roman"/>
          <w:color w:val="000000"/>
          <w:sz w:val="24"/>
          <w:szCs w:val="24"/>
        </w:rPr>
      </w:pPr>
      <w:r w:rsidRPr="00AB7321">
        <w:rPr>
          <w:rFonts w:ascii="Times New Roman" w:eastAsia="Times New Roman" w:hAnsi="Times New Roman" w:cs="Times New Roman"/>
          <w:b/>
          <w:bCs/>
          <w:color w:val="000000"/>
          <w:sz w:val="24"/>
          <w:szCs w:val="24"/>
        </w:rPr>
        <w:t>- применение полученных знаний и умений </w:t>
      </w:r>
      <w:r w:rsidRPr="00AB7321">
        <w:rPr>
          <w:rFonts w:ascii="Times New Roman" w:eastAsia="Times New Roman" w:hAnsi="Times New Roman" w:cs="Times New Roman"/>
          <w:color w:val="000000"/>
          <w:sz w:val="24"/>
          <w:szCs w:val="24"/>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BC321B" w:rsidRPr="00AB7321" w:rsidRDefault="00BC321B" w:rsidP="00BC321B">
      <w:pPr>
        <w:ind w:firstLine="567"/>
        <w:jc w:val="both"/>
        <w:rPr>
          <w:rFonts w:ascii="Times New Roman" w:hAnsi="Times New Roman" w:cs="Times New Roman"/>
          <w:bCs/>
          <w:sz w:val="24"/>
          <w:szCs w:val="24"/>
        </w:rPr>
      </w:pPr>
    </w:p>
    <w:p w:rsidR="00BC321B" w:rsidRPr="00AB7321" w:rsidRDefault="00BC321B" w:rsidP="00BC321B">
      <w:pPr>
        <w:ind w:firstLine="567"/>
        <w:jc w:val="both"/>
        <w:rPr>
          <w:rFonts w:ascii="Times New Roman" w:hAnsi="Times New Roman" w:cs="Times New Roman"/>
          <w:sz w:val="24"/>
          <w:szCs w:val="24"/>
        </w:rPr>
      </w:pPr>
      <w:r w:rsidRPr="00AB7321">
        <w:rPr>
          <w:rFonts w:ascii="Times New Roman" w:hAnsi="Times New Roman" w:cs="Times New Roman"/>
          <w:b/>
          <w:bCs/>
          <w:sz w:val="24"/>
          <w:szCs w:val="24"/>
        </w:rPr>
        <w:t>Задачи обучения:</w:t>
      </w:r>
    </w:p>
    <w:p w:rsidR="00BC321B" w:rsidRPr="00AB7321" w:rsidRDefault="00BC321B" w:rsidP="00BC321B">
      <w:pPr>
        <w:ind w:firstLine="567"/>
        <w:jc w:val="both"/>
        <w:rPr>
          <w:rFonts w:ascii="Times New Roman" w:hAnsi="Times New Roman" w:cs="Times New Roman"/>
          <w:sz w:val="24"/>
          <w:szCs w:val="24"/>
        </w:rPr>
      </w:pPr>
      <w:r w:rsidRPr="00AB7321">
        <w:rPr>
          <w:rFonts w:ascii="Times New Roman" w:hAnsi="Times New Roman" w:cs="Times New Roman"/>
          <w:sz w:val="24"/>
          <w:szCs w:val="24"/>
        </w:rPr>
        <w:t>- приобретение химических знаний и умений</w:t>
      </w:r>
    </w:p>
    <w:p w:rsidR="00BC321B" w:rsidRPr="00AB7321" w:rsidRDefault="00BC321B" w:rsidP="00BC321B">
      <w:pPr>
        <w:ind w:firstLine="567"/>
        <w:jc w:val="both"/>
        <w:rPr>
          <w:rFonts w:ascii="Times New Roman" w:hAnsi="Times New Roman" w:cs="Times New Roman"/>
          <w:sz w:val="24"/>
          <w:szCs w:val="24"/>
        </w:rPr>
      </w:pPr>
      <w:r w:rsidRPr="00AB7321">
        <w:rPr>
          <w:rFonts w:ascii="Times New Roman" w:hAnsi="Times New Roman" w:cs="Times New Roman"/>
          <w:sz w:val="24"/>
          <w:szCs w:val="24"/>
        </w:rPr>
        <w:t>- овладение обобщенными способами мыслительной, творческой деятельностей</w:t>
      </w:r>
    </w:p>
    <w:p w:rsidR="00BC321B" w:rsidRPr="00AB7321" w:rsidRDefault="00BC321B" w:rsidP="00BC321B">
      <w:pPr>
        <w:ind w:firstLine="567"/>
        <w:jc w:val="both"/>
        <w:rPr>
          <w:rFonts w:ascii="Times New Roman" w:hAnsi="Times New Roman" w:cs="Times New Roman"/>
          <w:sz w:val="24"/>
          <w:szCs w:val="24"/>
        </w:rPr>
      </w:pPr>
      <w:proofErr w:type="gramStart"/>
      <w:r w:rsidRPr="00AB7321">
        <w:rPr>
          <w:rFonts w:ascii="Times New Roman" w:hAnsi="Times New Roman" w:cs="Times New Roman"/>
          <w:sz w:val="24"/>
          <w:szCs w:val="24"/>
        </w:rPr>
        <w:t>- освоение компетенций (учебно-познавательной, коммуникативной, рефлексивной, личностного саморазвития, ценностно-ориентационной) и профессионально-трудового выбора.</w:t>
      </w:r>
      <w:proofErr w:type="gramEnd"/>
    </w:p>
    <w:p w:rsidR="00BC321B" w:rsidRPr="00AB7321" w:rsidRDefault="00BC321B" w:rsidP="00BC321B">
      <w:pPr>
        <w:jc w:val="center"/>
        <w:rPr>
          <w:rFonts w:ascii="Times New Roman" w:hAnsi="Times New Roman" w:cs="Times New Roman"/>
          <w:bCs/>
          <w:sz w:val="24"/>
          <w:szCs w:val="24"/>
        </w:rPr>
      </w:pPr>
      <w:r w:rsidRPr="00AB7321">
        <w:rPr>
          <w:rFonts w:ascii="Times New Roman" w:hAnsi="Times New Roman" w:cs="Times New Roman"/>
          <w:b/>
          <w:bCs/>
          <w:sz w:val="24"/>
          <w:szCs w:val="24"/>
        </w:rPr>
        <w:t>Место учебного предмета</w:t>
      </w:r>
    </w:p>
    <w:p w:rsidR="00BC321B" w:rsidRPr="00AB7321" w:rsidRDefault="00BC321B" w:rsidP="00BC321B">
      <w:pPr>
        <w:jc w:val="both"/>
        <w:rPr>
          <w:rStyle w:val="af"/>
          <w:rFonts w:ascii="Times New Roman" w:hAnsi="Times New Roman" w:cs="Times New Roman"/>
          <w:sz w:val="24"/>
          <w:szCs w:val="24"/>
          <w:u w:val="single"/>
        </w:rPr>
      </w:pPr>
    </w:p>
    <w:p w:rsidR="0096293F" w:rsidRPr="00AB7321" w:rsidRDefault="00BC321B" w:rsidP="0096293F">
      <w:pPr>
        <w:autoSpaceDE w:val="0"/>
        <w:autoSpaceDN w:val="0"/>
        <w:adjustRightInd w:val="0"/>
        <w:spacing w:after="0" w:line="240" w:lineRule="auto"/>
        <w:rPr>
          <w:rFonts w:ascii="Times New Roman" w:hAnsi="Times New Roman" w:cs="Times New Roman"/>
          <w:sz w:val="24"/>
          <w:szCs w:val="24"/>
        </w:rPr>
      </w:pPr>
      <w:r w:rsidRPr="00AB7321">
        <w:rPr>
          <w:rFonts w:ascii="Times New Roman" w:hAnsi="Times New Roman" w:cs="Times New Roman"/>
          <w:sz w:val="24"/>
          <w:szCs w:val="24"/>
        </w:rPr>
        <w:t xml:space="preserve">Учебный предмет “Химия” изучается на базовом уровне. Рабочая программа предмета “Химия’ </w:t>
      </w:r>
      <w:r w:rsidRPr="00AB7321">
        <w:rPr>
          <w:rFonts w:ascii="Times New Roman" w:hAnsi="Times New Roman" w:cs="Times New Roman"/>
          <w:bCs/>
          <w:sz w:val="24"/>
          <w:szCs w:val="24"/>
        </w:rPr>
        <w:t>на уровне среднего общего образования</w:t>
      </w:r>
      <w:r w:rsidRPr="00AB7321">
        <w:rPr>
          <w:rFonts w:ascii="Times New Roman" w:hAnsi="Times New Roman" w:cs="Times New Roman"/>
          <w:sz w:val="24"/>
          <w:szCs w:val="24"/>
        </w:rPr>
        <w:t xml:space="preserve"> рассчитана на 2 года. </w:t>
      </w:r>
      <w:r w:rsidRPr="00AB7321">
        <w:rPr>
          <w:rFonts w:ascii="Times New Roman" w:hAnsi="Times New Roman" w:cs="Times New Roman"/>
          <w:bCs/>
          <w:sz w:val="24"/>
          <w:szCs w:val="24"/>
        </w:rPr>
        <w:t>Общее количество часов на уровне среднего общего образования составляет</w:t>
      </w:r>
      <w:r w:rsidRPr="00AB7321">
        <w:rPr>
          <w:rFonts w:ascii="Times New Roman" w:hAnsi="Times New Roman" w:cs="Times New Roman"/>
          <w:sz w:val="24"/>
          <w:szCs w:val="24"/>
        </w:rPr>
        <w:t xml:space="preserve">  68 часов. Из них в 10 классе – 34 часа </w:t>
      </w:r>
      <w:proofErr w:type="gramStart"/>
      <w:r w:rsidRPr="00AB7321">
        <w:rPr>
          <w:rFonts w:ascii="Times New Roman" w:hAnsi="Times New Roman" w:cs="Times New Roman"/>
          <w:sz w:val="24"/>
          <w:szCs w:val="24"/>
        </w:rPr>
        <w:t xml:space="preserve">( </w:t>
      </w:r>
      <w:proofErr w:type="gramEnd"/>
      <w:r w:rsidRPr="00AB7321">
        <w:rPr>
          <w:rFonts w:ascii="Times New Roman" w:hAnsi="Times New Roman" w:cs="Times New Roman"/>
          <w:sz w:val="24"/>
          <w:szCs w:val="24"/>
        </w:rPr>
        <w:t>1 час в неделю),  в 11 классе – 34 часа ( 1 час в неделю).</w:t>
      </w:r>
    </w:p>
    <w:p w:rsidR="0096293F" w:rsidRPr="00AB7321" w:rsidRDefault="0096293F" w:rsidP="0096293F">
      <w:pPr>
        <w:autoSpaceDE w:val="0"/>
        <w:autoSpaceDN w:val="0"/>
        <w:adjustRightInd w:val="0"/>
        <w:spacing w:after="0" w:line="240" w:lineRule="auto"/>
        <w:rPr>
          <w:rFonts w:ascii="Times New Roman" w:hAnsi="Times New Roman" w:cs="Times New Roman"/>
          <w:b/>
          <w:bCs/>
          <w:color w:val="000000"/>
          <w:sz w:val="24"/>
          <w:szCs w:val="24"/>
        </w:rPr>
      </w:pPr>
      <w:r w:rsidRPr="00AB7321">
        <w:rPr>
          <w:rFonts w:ascii="Times New Roman" w:eastAsiaTheme="minorHAnsi" w:hAnsi="Times New Roman" w:cs="Times New Roman"/>
          <w:b/>
          <w:bCs/>
          <w:color w:val="000000"/>
          <w:sz w:val="24"/>
          <w:szCs w:val="24"/>
          <w:lang w:eastAsia="en-US"/>
        </w:rPr>
        <w:t xml:space="preserve"> </w:t>
      </w:r>
      <w:r w:rsidRPr="00AB7321">
        <w:rPr>
          <w:rFonts w:ascii="Times New Roman" w:hAnsi="Times New Roman" w:cs="Times New Roman"/>
          <w:b/>
          <w:bCs/>
          <w:color w:val="000000"/>
          <w:sz w:val="24"/>
          <w:szCs w:val="24"/>
        </w:rPr>
        <w:t>Учебно-методический комплект обучения</w:t>
      </w:r>
    </w:p>
    <w:p w:rsidR="0096293F" w:rsidRPr="00AB7321" w:rsidRDefault="0096293F" w:rsidP="0096293F">
      <w:pPr>
        <w:autoSpaceDE w:val="0"/>
        <w:autoSpaceDN w:val="0"/>
        <w:adjustRightInd w:val="0"/>
        <w:spacing w:after="0" w:line="240" w:lineRule="auto"/>
        <w:rPr>
          <w:rFonts w:ascii="Times New Roman" w:hAnsi="Times New Roman" w:cs="Times New Roman"/>
          <w:b/>
          <w:bCs/>
          <w:color w:val="000000"/>
          <w:sz w:val="24"/>
          <w:szCs w:val="24"/>
        </w:rPr>
      </w:pPr>
      <w:r w:rsidRPr="00AB7321">
        <w:rPr>
          <w:rFonts w:ascii="Times New Roman" w:hAnsi="Times New Roman" w:cs="Times New Roman"/>
          <w:b/>
          <w:bCs/>
          <w:color w:val="000000"/>
          <w:sz w:val="24"/>
          <w:szCs w:val="24"/>
        </w:rPr>
        <w:t>Учебник</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Химия. 10 класс</w:t>
      </w:r>
      <w:proofErr w:type="gramStart"/>
      <w:r w:rsidRPr="00AB7321">
        <w:rPr>
          <w:rFonts w:ascii="Times New Roman" w:eastAsia="TimesNewRoman" w:hAnsi="Times New Roman" w:cs="Times New Roman"/>
          <w:color w:val="000000"/>
          <w:sz w:val="24"/>
          <w:szCs w:val="24"/>
        </w:rPr>
        <w:t xml:space="preserve">.: </w:t>
      </w:r>
      <w:proofErr w:type="gramEnd"/>
      <w:r w:rsidRPr="00AB7321">
        <w:rPr>
          <w:rFonts w:ascii="Times New Roman" w:eastAsia="TimesNewRoman" w:hAnsi="Times New Roman" w:cs="Times New Roman"/>
          <w:color w:val="000000"/>
          <w:sz w:val="24"/>
          <w:szCs w:val="24"/>
        </w:rPr>
        <w:t>учебник для общеобразовательных учреждений / О.С. Габриелян. – М:</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«Дрофа»,</w:t>
      </w:r>
    </w:p>
    <w:p w:rsidR="0096293F" w:rsidRPr="00AB7321" w:rsidRDefault="0096293F" w:rsidP="0096293F">
      <w:pPr>
        <w:autoSpaceDE w:val="0"/>
        <w:autoSpaceDN w:val="0"/>
        <w:adjustRightInd w:val="0"/>
        <w:spacing w:after="0" w:line="240" w:lineRule="auto"/>
        <w:rPr>
          <w:rFonts w:ascii="Times New Roman" w:hAnsi="Times New Roman" w:cs="Times New Roman"/>
          <w:b/>
          <w:bCs/>
          <w:color w:val="000000"/>
          <w:sz w:val="24"/>
          <w:szCs w:val="24"/>
        </w:rPr>
      </w:pPr>
      <w:r w:rsidRPr="00AB7321">
        <w:rPr>
          <w:rFonts w:ascii="Times New Roman" w:hAnsi="Times New Roman" w:cs="Times New Roman"/>
          <w:b/>
          <w:bCs/>
          <w:color w:val="000000"/>
          <w:sz w:val="24"/>
          <w:szCs w:val="24"/>
        </w:rPr>
        <w:t>Для учителя (преподавателя)</w:t>
      </w:r>
    </w:p>
    <w:p w:rsidR="0096293F" w:rsidRPr="00AB7321" w:rsidRDefault="0096293F" w:rsidP="0096293F">
      <w:pPr>
        <w:autoSpaceDE w:val="0"/>
        <w:autoSpaceDN w:val="0"/>
        <w:adjustRightInd w:val="0"/>
        <w:spacing w:after="0" w:line="240" w:lineRule="auto"/>
        <w:rPr>
          <w:rFonts w:ascii="Times New Roman" w:hAnsi="Times New Roman" w:cs="Times New Roman"/>
          <w:b/>
          <w:bCs/>
          <w:color w:val="000000"/>
          <w:sz w:val="24"/>
          <w:szCs w:val="24"/>
        </w:rPr>
      </w:pPr>
      <w:r w:rsidRPr="00AB7321">
        <w:rPr>
          <w:rFonts w:ascii="Times New Roman" w:hAnsi="Times New Roman" w:cs="Times New Roman"/>
          <w:b/>
          <w:bCs/>
          <w:color w:val="000000"/>
          <w:sz w:val="24"/>
          <w:szCs w:val="24"/>
        </w:rPr>
        <w:t>Обязательная</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Примерная программа для общеобразовательных учреждений «Химия»,</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рекомендованной Министерством образования РФ , 5-е издание - М.: «Просвещение», 2010г.</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и авторская программа под редакцией О.С.Габриеляна. 2017 г.</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Федеральный государственный образовательный стандарт среднего общего</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образования, утвержденного приказом Министерства образования и науки Российской</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Федерации от 17.05.2012 № 413, с изменениями на 29.06.2017</w:t>
      </w:r>
    </w:p>
    <w:p w:rsidR="0096293F" w:rsidRPr="00AB7321" w:rsidRDefault="0096293F" w:rsidP="0096293F">
      <w:pPr>
        <w:autoSpaceDE w:val="0"/>
        <w:autoSpaceDN w:val="0"/>
        <w:adjustRightInd w:val="0"/>
        <w:spacing w:after="0" w:line="240" w:lineRule="auto"/>
        <w:rPr>
          <w:rFonts w:ascii="Times New Roman" w:hAnsi="Times New Roman" w:cs="Times New Roman"/>
          <w:b/>
          <w:bCs/>
          <w:color w:val="000000"/>
          <w:sz w:val="24"/>
          <w:szCs w:val="24"/>
        </w:rPr>
      </w:pPr>
      <w:r w:rsidRPr="00AB7321">
        <w:rPr>
          <w:rFonts w:ascii="Times New Roman" w:hAnsi="Times New Roman" w:cs="Times New Roman"/>
          <w:b/>
          <w:bCs/>
          <w:color w:val="000000"/>
          <w:sz w:val="24"/>
          <w:szCs w:val="24"/>
        </w:rPr>
        <w:t>Дополнительная</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1. Габриелян О.С. Программа курса химии для 8-11 классов общеобразовательных</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учреждений. – М.: Дрофа</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 xml:space="preserve">2. Габриелян О.С. Настольная книга для учителя. М.: Блик и </w:t>
      </w:r>
      <w:proofErr w:type="gramStart"/>
      <w:r w:rsidRPr="00AB7321">
        <w:rPr>
          <w:rFonts w:ascii="Times New Roman" w:eastAsia="TimesNewRoman" w:hAnsi="Times New Roman" w:cs="Times New Roman"/>
          <w:color w:val="000000"/>
          <w:sz w:val="24"/>
          <w:szCs w:val="24"/>
        </w:rPr>
        <w:t>К</w:t>
      </w:r>
      <w:proofErr w:type="gramEnd"/>
    </w:p>
    <w:p w:rsidR="0096293F" w:rsidRPr="00AB7321" w:rsidRDefault="0096293F" w:rsidP="0096293F">
      <w:pPr>
        <w:autoSpaceDE w:val="0"/>
        <w:autoSpaceDN w:val="0"/>
        <w:adjustRightInd w:val="0"/>
        <w:spacing w:after="0" w:line="240" w:lineRule="auto"/>
        <w:rPr>
          <w:rFonts w:ascii="Times New Roman" w:hAnsi="Times New Roman" w:cs="Times New Roman"/>
          <w:color w:val="000000"/>
          <w:sz w:val="24"/>
          <w:szCs w:val="24"/>
        </w:rPr>
      </w:pPr>
      <w:r w:rsidRPr="00AB7321">
        <w:rPr>
          <w:rFonts w:ascii="Times New Roman" w:hAnsi="Times New Roman" w:cs="Times New Roman"/>
          <w:color w:val="000000"/>
          <w:sz w:val="24"/>
          <w:szCs w:val="24"/>
        </w:rPr>
        <w:lastRenderedPageBreak/>
        <w:t>3</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 xml:space="preserve">3. Органическая химия в тестах, задачах, упражнениях. 10 класс: </w:t>
      </w:r>
      <w:proofErr w:type="spellStart"/>
      <w:r w:rsidRPr="00AB7321">
        <w:rPr>
          <w:rFonts w:ascii="Times New Roman" w:eastAsia="TimesNewRoman" w:hAnsi="Times New Roman" w:cs="Times New Roman"/>
          <w:color w:val="000000"/>
          <w:sz w:val="24"/>
          <w:szCs w:val="24"/>
        </w:rPr>
        <w:t>учеб</w:t>
      </w:r>
      <w:proofErr w:type="gramStart"/>
      <w:r w:rsidRPr="00AB7321">
        <w:rPr>
          <w:rFonts w:ascii="Times New Roman" w:eastAsia="TimesNewRoman" w:hAnsi="Times New Roman" w:cs="Times New Roman"/>
          <w:color w:val="000000"/>
          <w:sz w:val="24"/>
          <w:szCs w:val="24"/>
        </w:rPr>
        <w:t>.п</w:t>
      </w:r>
      <w:proofErr w:type="gramEnd"/>
      <w:r w:rsidRPr="00AB7321">
        <w:rPr>
          <w:rFonts w:ascii="Times New Roman" w:eastAsia="TimesNewRoman" w:hAnsi="Times New Roman" w:cs="Times New Roman"/>
          <w:color w:val="000000"/>
          <w:sz w:val="24"/>
          <w:szCs w:val="24"/>
        </w:rPr>
        <w:t>особие</w:t>
      </w:r>
      <w:proofErr w:type="spellEnd"/>
      <w:r w:rsidRPr="00AB7321">
        <w:rPr>
          <w:rFonts w:ascii="Times New Roman" w:eastAsia="TimesNewRoman" w:hAnsi="Times New Roman" w:cs="Times New Roman"/>
          <w:color w:val="000000"/>
          <w:sz w:val="24"/>
          <w:szCs w:val="24"/>
        </w:rPr>
        <w:t xml:space="preserve"> для</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proofErr w:type="spellStart"/>
      <w:r w:rsidRPr="00AB7321">
        <w:rPr>
          <w:rFonts w:ascii="Times New Roman" w:eastAsia="TimesNewRoman" w:hAnsi="Times New Roman" w:cs="Times New Roman"/>
          <w:color w:val="000000"/>
          <w:sz w:val="24"/>
          <w:szCs w:val="24"/>
        </w:rPr>
        <w:t>общеобразоват</w:t>
      </w:r>
      <w:proofErr w:type="spellEnd"/>
      <w:r w:rsidRPr="00AB7321">
        <w:rPr>
          <w:rFonts w:ascii="Times New Roman" w:eastAsia="TimesNewRoman" w:hAnsi="Times New Roman" w:cs="Times New Roman"/>
          <w:color w:val="000000"/>
          <w:sz w:val="24"/>
          <w:szCs w:val="24"/>
        </w:rPr>
        <w:t>. учреждений / О.С. Габриелян, И.Г. Остроумов, Е.Е. Остроумова. – 3-е</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изд., стереотип. – М.: Дрофа,</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4. Химия. 10 класс: контрольные и проверочные работы к учебнику О.С. Габриеляна</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«Химия. 10 класс. Базовый уровень» / О.С. Габриелян, П.Н. Березкин, А.А. Ушакова и</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др.. – 3-е изд., стереотип. – М.: Дрофа,</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5. Рабочие программы по учебникам О.С.Габриеляна</w:t>
      </w:r>
      <w:proofErr w:type="gramStart"/>
      <w:r w:rsidRPr="00AB7321">
        <w:rPr>
          <w:rFonts w:ascii="Times New Roman" w:eastAsia="TimesNewRoman" w:hAnsi="Times New Roman" w:cs="Times New Roman"/>
          <w:color w:val="000000"/>
          <w:sz w:val="24"/>
          <w:szCs w:val="24"/>
        </w:rPr>
        <w:t>.Х</w:t>
      </w:r>
      <w:proofErr w:type="gramEnd"/>
      <w:r w:rsidRPr="00AB7321">
        <w:rPr>
          <w:rFonts w:ascii="Times New Roman" w:eastAsia="TimesNewRoman" w:hAnsi="Times New Roman" w:cs="Times New Roman"/>
          <w:color w:val="000000"/>
          <w:sz w:val="24"/>
          <w:szCs w:val="24"/>
        </w:rPr>
        <w:t>имия.8-11классы/ Г. И.</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Маслакова. – Волгоград: Издательство «Учитель»2016</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 xml:space="preserve">6. В.Б. Воловик, Е.Д. </w:t>
      </w:r>
      <w:proofErr w:type="spellStart"/>
      <w:r w:rsidRPr="00AB7321">
        <w:rPr>
          <w:rFonts w:ascii="Times New Roman" w:eastAsia="TimesNewRoman" w:hAnsi="Times New Roman" w:cs="Times New Roman"/>
          <w:color w:val="000000"/>
          <w:sz w:val="24"/>
          <w:szCs w:val="24"/>
        </w:rPr>
        <w:t>Крутецкая</w:t>
      </w:r>
      <w:proofErr w:type="spellEnd"/>
      <w:r w:rsidRPr="00AB7321">
        <w:rPr>
          <w:rFonts w:ascii="Times New Roman" w:eastAsia="TimesNewRoman" w:hAnsi="Times New Roman" w:cs="Times New Roman"/>
          <w:color w:val="000000"/>
          <w:sz w:val="24"/>
          <w:szCs w:val="24"/>
        </w:rPr>
        <w:t>. Органическая химия</w:t>
      </w:r>
      <w:proofErr w:type="gramStart"/>
      <w:r w:rsidRPr="00AB7321">
        <w:rPr>
          <w:rFonts w:ascii="Times New Roman" w:eastAsia="TimesNewRoman" w:hAnsi="Times New Roman" w:cs="Times New Roman"/>
          <w:color w:val="000000"/>
          <w:sz w:val="24"/>
          <w:szCs w:val="24"/>
        </w:rPr>
        <w:t xml:space="preserve"> .</w:t>
      </w:r>
      <w:proofErr w:type="gramEnd"/>
      <w:r w:rsidRPr="00AB7321">
        <w:rPr>
          <w:rFonts w:ascii="Times New Roman" w:eastAsia="TimesNewRoman" w:hAnsi="Times New Roman" w:cs="Times New Roman"/>
          <w:color w:val="000000"/>
          <w:sz w:val="24"/>
          <w:szCs w:val="24"/>
        </w:rPr>
        <w:t>СПб</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 xml:space="preserve">7. Химия. </w:t>
      </w:r>
      <w:proofErr w:type="spellStart"/>
      <w:r w:rsidRPr="00AB7321">
        <w:rPr>
          <w:rFonts w:ascii="Times New Roman" w:eastAsia="TimesNewRoman" w:hAnsi="Times New Roman" w:cs="Times New Roman"/>
          <w:color w:val="000000"/>
          <w:sz w:val="24"/>
          <w:szCs w:val="24"/>
        </w:rPr>
        <w:t>Экспресс-диагностика.Г.Л.Русланова</w:t>
      </w:r>
      <w:proofErr w:type="spellEnd"/>
      <w:r w:rsidRPr="00AB7321">
        <w:rPr>
          <w:rFonts w:ascii="Times New Roman" w:eastAsia="TimesNewRoman" w:hAnsi="Times New Roman" w:cs="Times New Roman"/>
          <w:color w:val="000000"/>
          <w:sz w:val="24"/>
          <w:szCs w:val="24"/>
        </w:rPr>
        <w:t>. Москва 2016</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 xml:space="preserve">8. Единый государственный экзамен 2019. Химия. Универсальные материалы </w:t>
      </w:r>
      <w:proofErr w:type="gramStart"/>
      <w:r w:rsidRPr="00AB7321">
        <w:rPr>
          <w:rFonts w:ascii="Times New Roman" w:eastAsia="TimesNewRoman" w:hAnsi="Times New Roman" w:cs="Times New Roman"/>
          <w:color w:val="000000"/>
          <w:sz w:val="24"/>
          <w:szCs w:val="24"/>
        </w:rPr>
        <w:t>для</w:t>
      </w:r>
      <w:proofErr w:type="gramEnd"/>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подготовки учащихся / ФИПИ. – М.: Интеллект-Центр, 2019.</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 xml:space="preserve">9. </w:t>
      </w:r>
      <w:proofErr w:type="spellStart"/>
      <w:r w:rsidRPr="00AB7321">
        <w:rPr>
          <w:rFonts w:ascii="Times New Roman" w:eastAsia="TimesNewRoman" w:hAnsi="Times New Roman" w:cs="Times New Roman"/>
          <w:color w:val="000000"/>
          <w:sz w:val="24"/>
          <w:szCs w:val="24"/>
        </w:rPr>
        <w:t>Хомченко</w:t>
      </w:r>
      <w:proofErr w:type="spellEnd"/>
      <w:r w:rsidRPr="00AB7321">
        <w:rPr>
          <w:rFonts w:ascii="Times New Roman" w:eastAsia="TimesNewRoman" w:hAnsi="Times New Roman" w:cs="Times New Roman"/>
          <w:color w:val="000000"/>
          <w:sz w:val="24"/>
          <w:szCs w:val="24"/>
        </w:rPr>
        <w:t xml:space="preserve"> И.Г. Решение задач по химии. – М.: ООО «Издательство Новая Волна»,</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 xml:space="preserve">10. </w:t>
      </w:r>
      <w:proofErr w:type="gramStart"/>
      <w:r w:rsidRPr="00AB7321">
        <w:rPr>
          <w:rFonts w:ascii="Times New Roman" w:eastAsia="TimesNewRoman" w:hAnsi="Times New Roman" w:cs="Times New Roman"/>
          <w:color w:val="000000"/>
          <w:sz w:val="24"/>
          <w:szCs w:val="24"/>
        </w:rPr>
        <w:t>«Единая коллекция Цифровых Образовательных Ресурсов» (набор цифровых</w:t>
      </w:r>
      <w:proofErr w:type="gramEnd"/>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ресурсов к учебникам О.С. Габриеляна) (</w:t>
      </w:r>
      <w:r w:rsidRPr="00AB7321">
        <w:rPr>
          <w:rFonts w:ascii="Times New Roman" w:eastAsia="TimesNewRoman" w:hAnsi="Times New Roman" w:cs="Times New Roman"/>
          <w:color w:val="0000FF"/>
          <w:sz w:val="24"/>
          <w:szCs w:val="24"/>
        </w:rPr>
        <w:t>http://school-collection.edu.ru/</w:t>
      </w:r>
      <w:r w:rsidRPr="00AB7321">
        <w:rPr>
          <w:rFonts w:ascii="Times New Roman" w:eastAsia="TimesNewRoman" w:hAnsi="Times New Roman" w:cs="Times New Roman"/>
          <w:color w:val="000000"/>
          <w:sz w:val="24"/>
          <w:szCs w:val="24"/>
        </w:rPr>
        <w:t>).</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 xml:space="preserve">11. </w:t>
      </w:r>
      <w:r w:rsidRPr="00AB7321">
        <w:rPr>
          <w:rFonts w:ascii="Times New Roman" w:eastAsia="TimesNewRoman" w:hAnsi="Times New Roman" w:cs="Times New Roman"/>
          <w:color w:val="0000FF"/>
          <w:sz w:val="24"/>
          <w:szCs w:val="24"/>
        </w:rPr>
        <w:t>http://him.1september.ru/index.php</w:t>
      </w:r>
      <w:r w:rsidRPr="00AB7321">
        <w:rPr>
          <w:rFonts w:ascii="Times New Roman" w:eastAsia="TimesNewRoman" w:hAnsi="Times New Roman" w:cs="Times New Roman"/>
          <w:color w:val="000000"/>
          <w:sz w:val="24"/>
          <w:szCs w:val="24"/>
        </w:rPr>
        <w:t>– журнал «Химия».</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 xml:space="preserve">12. </w:t>
      </w:r>
      <w:r w:rsidRPr="00AB7321">
        <w:rPr>
          <w:rFonts w:ascii="Times New Roman" w:eastAsia="TimesNewRoman" w:hAnsi="Times New Roman" w:cs="Times New Roman"/>
          <w:color w:val="0000FF"/>
          <w:sz w:val="24"/>
          <w:szCs w:val="24"/>
        </w:rPr>
        <w:t>http://him.1september.ru/urok/</w:t>
      </w:r>
      <w:r w:rsidRPr="00AB7321">
        <w:rPr>
          <w:rFonts w:ascii="Times New Roman" w:eastAsia="TimesNewRoman" w:hAnsi="Times New Roman" w:cs="Times New Roman"/>
          <w:color w:val="000000"/>
          <w:sz w:val="24"/>
          <w:szCs w:val="24"/>
        </w:rPr>
        <w:t>-Материалы к уроку. Все работы, на основе которых</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 xml:space="preserve">создан сайт, были опубликованы в журнале «Химия». Авторами сайта </w:t>
      </w:r>
      <w:proofErr w:type="gramStart"/>
      <w:r w:rsidRPr="00AB7321">
        <w:rPr>
          <w:rFonts w:ascii="Times New Roman" w:eastAsia="TimesNewRoman" w:hAnsi="Times New Roman" w:cs="Times New Roman"/>
          <w:color w:val="000000"/>
          <w:sz w:val="24"/>
          <w:szCs w:val="24"/>
        </w:rPr>
        <w:t>проделана</w:t>
      </w:r>
      <w:proofErr w:type="gramEnd"/>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большая работа по систематизированию газетных статей с учётом школьной учебной</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программы по предмету "Химия".</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 xml:space="preserve">15. </w:t>
      </w:r>
      <w:proofErr w:type="spellStart"/>
      <w:r w:rsidRPr="00AB7321">
        <w:rPr>
          <w:rFonts w:ascii="Times New Roman" w:eastAsia="TimesNewRoman" w:hAnsi="Times New Roman" w:cs="Times New Roman"/>
          <w:color w:val="0000FF"/>
          <w:sz w:val="24"/>
          <w:szCs w:val="24"/>
        </w:rPr>
        <w:t>www.edios.ru</w:t>
      </w:r>
      <w:proofErr w:type="spellEnd"/>
      <w:r w:rsidRPr="00AB7321">
        <w:rPr>
          <w:rFonts w:ascii="Times New Roman" w:eastAsia="TimesNewRoman" w:hAnsi="Times New Roman" w:cs="Times New Roman"/>
          <w:color w:val="0000FF"/>
          <w:sz w:val="24"/>
          <w:szCs w:val="24"/>
        </w:rPr>
        <w:t xml:space="preserve"> </w:t>
      </w:r>
      <w:r w:rsidRPr="00AB7321">
        <w:rPr>
          <w:rFonts w:ascii="Times New Roman" w:eastAsia="TimesNewRoman" w:hAnsi="Times New Roman" w:cs="Times New Roman"/>
          <w:color w:val="000000"/>
          <w:sz w:val="24"/>
          <w:szCs w:val="24"/>
        </w:rPr>
        <w:t xml:space="preserve">– </w:t>
      </w:r>
      <w:proofErr w:type="spellStart"/>
      <w:r w:rsidRPr="00AB7321">
        <w:rPr>
          <w:rFonts w:ascii="Times New Roman" w:eastAsia="TimesNewRoman" w:hAnsi="Times New Roman" w:cs="Times New Roman"/>
          <w:color w:val="000000"/>
          <w:sz w:val="24"/>
          <w:szCs w:val="24"/>
        </w:rPr>
        <w:t>Эйдос</w:t>
      </w:r>
      <w:proofErr w:type="spellEnd"/>
      <w:r w:rsidRPr="00AB7321">
        <w:rPr>
          <w:rFonts w:ascii="Times New Roman" w:eastAsia="TimesNewRoman" w:hAnsi="Times New Roman" w:cs="Times New Roman"/>
          <w:color w:val="000000"/>
          <w:sz w:val="24"/>
          <w:szCs w:val="24"/>
        </w:rPr>
        <w:t xml:space="preserve"> – центр дистанционного образования</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 xml:space="preserve">16. </w:t>
      </w:r>
      <w:proofErr w:type="spellStart"/>
      <w:r w:rsidRPr="00AB7321">
        <w:rPr>
          <w:rFonts w:ascii="Times New Roman" w:eastAsia="TimesNewRoman" w:hAnsi="Times New Roman" w:cs="Times New Roman"/>
          <w:color w:val="0000FF"/>
          <w:sz w:val="24"/>
          <w:szCs w:val="24"/>
        </w:rPr>
        <w:t>www.km.ru</w:t>
      </w:r>
      <w:proofErr w:type="spellEnd"/>
      <w:r w:rsidRPr="00AB7321">
        <w:rPr>
          <w:rFonts w:ascii="Times New Roman" w:eastAsia="TimesNewRoman" w:hAnsi="Times New Roman" w:cs="Times New Roman"/>
          <w:color w:val="0000FF"/>
          <w:sz w:val="24"/>
          <w:szCs w:val="24"/>
        </w:rPr>
        <w:t>/</w:t>
      </w:r>
      <w:proofErr w:type="spellStart"/>
      <w:r w:rsidRPr="00AB7321">
        <w:rPr>
          <w:rFonts w:ascii="Times New Roman" w:eastAsia="TimesNewRoman" w:hAnsi="Times New Roman" w:cs="Times New Roman"/>
          <w:color w:val="0000FF"/>
          <w:sz w:val="24"/>
          <w:szCs w:val="24"/>
        </w:rPr>
        <w:t>education</w:t>
      </w:r>
      <w:proofErr w:type="spellEnd"/>
      <w:r w:rsidRPr="00AB7321">
        <w:rPr>
          <w:rFonts w:ascii="Times New Roman" w:eastAsia="TimesNewRoman" w:hAnsi="Times New Roman" w:cs="Times New Roman"/>
          <w:color w:val="0000FF"/>
          <w:sz w:val="24"/>
          <w:szCs w:val="24"/>
        </w:rPr>
        <w:t xml:space="preserve"> </w:t>
      </w:r>
      <w:r w:rsidRPr="00AB7321">
        <w:rPr>
          <w:rFonts w:ascii="Times New Roman" w:eastAsia="TimesNewRoman" w:hAnsi="Times New Roman" w:cs="Times New Roman"/>
          <w:color w:val="000000"/>
          <w:sz w:val="24"/>
          <w:szCs w:val="24"/>
        </w:rPr>
        <w:t xml:space="preserve">- учебные материалы и словари на сайте «Кирилл и </w:t>
      </w:r>
      <w:proofErr w:type="spellStart"/>
      <w:r w:rsidRPr="00AB7321">
        <w:rPr>
          <w:rFonts w:ascii="Times New Roman" w:eastAsia="TimesNewRoman" w:hAnsi="Times New Roman" w:cs="Times New Roman"/>
          <w:color w:val="000000"/>
          <w:sz w:val="24"/>
          <w:szCs w:val="24"/>
        </w:rPr>
        <w:t>Мефодий</w:t>
      </w:r>
      <w:proofErr w:type="spellEnd"/>
      <w:r w:rsidRPr="00AB7321">
        <w:rPr>
          <w:rFonts w:ascii="Times New Roman" w:eastAsia="TimesNewRoman" w:hAnsi="Times New Roman" w:cs="Times New Roman"/>
          <w:color w:val="000000"/>
          <w:sz w:val="24"/>
          <w:szCs w:val="24"/>
        </w:rPr>
        <w:t>»</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 xml:space="preserve">17. </w:t>
      </w:r>
      <w:r w:rsidRPr="00AB7321">
        <w:rPr>
          <w:rFonts w:ascii="Times New Roman" w:eastAsia="TimesNewRoman" w:hAnsi="Times New Roman" w:cs="Times New Roman"/>
          <w:color w:val="0000FF"/>
          <w:sz w:val="24"/>
          <w:szCs w:val="24"/>
        </w:rPr>
        <w:t xml:space="preserve">http://djvu-inf.narod.ru/ </w:t>
      </w:r>
      <w:r w:rsidRPr="00AB7321">
        <w:rPr>
          <w:rFonts w:ascii="Times New Roman" w:eastAsia="TimesNewRoman" w:hAnsi="Times New Roman" w:cs="Times New Roman"/>
          <w:color w:val="000000"/>
          <w:sz w:val="24"/>
          <w:szCs w:val="24"/>
        </w:rPr>
        <w:t>“ - электронная библиотека</w:t>
      </w:r>
    </w:p>
    <w:p w:rsidR="0096293F" w:rsidRPr="00AB7321" w:rsidRDefault="0096293F" w:rsidP="0096293F">
      <w:pPr>
        <w:autoSpaceDE w:val="0"/>
        <w:autoSpaceDN w:val="0"/>
        <w:adjustRightInd w:val="0"/>
        <w:spacing w:after="0" w:line="240" w:lineRule="auto"/>
        <w:rPr>
          <w:rFonts w:ascii="Times New Roman" w:hAnsi="Times New Roman" w:cs="Times New Roman"/>
          <w:b/>
          <w:bCs/>
          <w:color w:val="000000"/>
          <w:sz w:val="24"/>
          <w:szCs w:val="24"/>
        </w:rPr>
      </w:pPr>
      <w:r w:rsidRPr="00AB7321">
        <w:rPr>
          <w:rFonts w:ascii="Times New Roman" w:hAnsi="Times New Roman" w:cs="Times New Roman"/>
          <w:b/>
          <w:bCs/>
          <w:color w:val="000000"/>
          <w:sz w:val="24"/>
          <w:szCs w:val="24"/>
        </w:rPr>
        <w:t>Для ученика:</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Габриелян О.С.» Химия 10 класс»: Учебник для общеобразовательных заведений. –5е</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издание., стереотип.</w:t>
      </w:r>
      <w:proofErr w:type="gramStart"/>
      <w:r w:rsidRPr="00AB7321">
        <w:rPr>
          <w:rFonts w:ascii="Times New Roman" w:eastAsia="TimesNewRoman" w:hAnsi="Times New Roman" w:cs="Times New Roman"/>
          <w:color w:val="000000"/>
          <w:sz w:val="24"/>
          <w:szCs w:val="24"/>
        </w:rPr>
        <w:t>—М</w:t>
      </w:r>
      <w:proofErr w:type="gramEnd"/>
      <w:r w:rsidRPr="00AB7321">
        <w:rPr>
          <w:rFonts w:ascii="Times New Roman" w:eastAsia="TimesNewRoman" w:hAnsi="Times New Roman" w:cs="Times New Roman"/>
          <w:color w:val="000000"/>
          <w:sz w:val="24"/>
          <w:szCs w:val="24"/>
        </w:rPr>
        <w:t>.: Дрофа 2010 г.</w:t>
      </w:r>
    </w:p>
    <w:p w:rsidR="0096293F" w:rsidRPr="00AB7321" w:rsidRDefault="0096293F" w:rsidP="0096293F">
      <w:pPr>
        <w:autoSpaceDE w:val="0"/>
        <w:autoSpaceDN w:val="0"/>
        <w:adjustRightInd w:val="0"/>
        <w:spacing w:after="0" w:line="240" w:lineRule="auto"/>
        <w:rPr>
          <w:rFonts w:ascii="Times New Roman" w:hAnsi="Times New Roman" w:cs="Times New Roman"/>
          <w:b/>
          <w:bCs/>
          <w:color w:val="000000"/>
          <w:sz w:val="24"/>
          <w:szCs w:val="24"/>
        </w:rPr>
      </w:pPr>
      <w:r w:rsidRPr="00AB7321">
        <w:rPr>
          <w:rFonts w:ascii="Times New Roman" w:hAnsi="Times New Roman" w:cs="Times New Roman"/>
          <w:b/>
          <w:bCs/>
          <w:color w:val="000000"/>
          <w:sz w:val="24"/>
          <w:szCs w:val="24"/>
        </w:rPr>
        <w:t>Материально-техническое обеспечение:</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r w:rsidRPr="00AB7321">
        <w:rPr>
          <w:rFonts w:ascii="Times New Roman" w:eastAsia="TimesNewRoman" w:hAnsi="Times New Roman" w:cs="Times New Roman"/>
          <w:color w:val="000000"/>
          <w:sz w:val="24"/>
          <w:szCs w:val="24"/>
        </w:rPr>
        <w:t>Кабинет оборудован маркерной доской, компьютером с выходом в Интернет,</w:t>
      </w:r>
    </w:p>
    <w:p w:rsidR="0096293F" w:rsidRPr="00AB7321" w:rsidRDefault="0096293F" w:rsidP="0096293F">
      <w:pPr>
        <w:autoSpaceDE w:val="0"/>
        <w:autoSpaceDN w:val="0"/>
        <w:adjustRightInd w:val="0"/>
        <w:spacing w:after="0" w:line="240" w:lineRule="auto"/>
        <w:rPr>
          <w:rFonts w:ascii="Times New Roman" w:eastAsia="TimesNewRoman" w:hAnsi="Times New Roman" w:cs="Times New Roman"/>
          <w:color w:val="000000"/>
          <w:sz w:val="24"/>
          <w:szCs w:val="24"/>
        </w:rPr>
      </w:pPr>
      <w:proofErr w:type="spellStart"/>
      <w:r w:rsidRPr="00AB7321">
        <w:rPr>
          <w:rFonts w:ascii="Times New Roman" w:eastAsia="TimesNewRoman" w:hAnsi="Times New Roman" w:cs="Times New Roman"/>
          <w:color w:val="000000"/>
          <w:sz w:val="24"/>
          <w:szCs w:val="24"/>
        </w:rPr>
        <w:t>документкамерой</w:t>
      </w:r>
      <w:proofErr w:type="spellEnd"/>
      <w:r w:rsidRPr="00AB7321">
        <w:rPr>
          <w:rFonts w:ascii="Times New Roman" w:eastAsia="TimesNewRoman" w:hAnsi="Times New Roman" w:cs="Times New Roman"/>
          <w:color w:val="000000"/>
          <w:sz w:val="24"/>
          <w:szCs w:val="24"/>
        </w:rPr>
        <w:t>, проектором, набором химического оборудования, химической посудой и</w:t>
      </w:r>
    </w:p>
    <w:p w:rsidR="0096293F" w:rsidRPr="00AB7321" w:rsidRDefault="0096293F" w:rsidP="0096293F">
      <w:pPr>
        <w:autoSpaceDE w:val="0"/>
        <w:autoSpaceDN w:val="0"/>
        <w:adjustRightInd w:val="0"/>
        <w:spacing w:after="0" w:line="240" w:lineRule="auto"/>
        <w:rPr>
          <w:rFonts w:ascii="Times New Roman" w:eastAsia="Times New Roman" w:hAnsi="Times New Roman" w:cs="Times New Roman"/>
          <w:color w:val="333333"/>
          <w:sz w:val="24"/>
          <w:szCs w:val="24"/>
        </w:rPr>
      </w:pPr>
      <w:r w:rsidRPr="00AB7321">
        <w:rPr>
          <w:rFonts w:ascii="Times New Roman" w:eastAsia="TimesNewRoman" w:hAnsi="Times New Roman" w:cs="Times New Roman"/>
          <w:color w:val="000000"/>
          <w:sz w:val="24"/>
          <w:szCs w:val="24"/>
        </w:rPr>
        <w:t>химическими реактивами.</w:t>
      </w:r>
    </w:p>
    <w:p w:rsidR="00BC321B" w:rsidRPr="00AB7321" w:rsidRDefault="00BC321B" w:rsidP="0096293F">
      <w:pPr>
        <w:autoSpaceDE w:val="0"/>
        <w:autoSpaceDN w:val="0"/>
        <w:adjustRightInd w:val="0"/>
        <w:spacing w:after="0" w:line="240" w:lineRule="auto"/>
        <w:rPr>
          <w:rFonts w:ascii="Times New Roman" w:hAnsi="Times New Roman" w:cs="Times New Roman"/>
          <w:sz w:val="24"/>
          <w:szCs w:val="24"/>
        </w:rPr>
      </w:pPr>
    </w:p>
    <w:p w:rsidR="00BC321B" w:rsidRPr="00AB7321" w:rsidRDefault="00BC321B" w:rsidP="00BC321B">
      <w:pPr>
        <w:pStyle w:val="2"/>
        <w:shd w:val="clear" w:color="auto" w:fill="FFFFFF"/>
        <w:spacing w:before="0" w:beforeAutospacing="0" w:after="0" w:afterAutospacing="0"/>
        <w:ind w:firstLine="709"/>
        <w:jc w:val="both"/>
        <w:rPr>
          <w:sz w:val="24"/>
          <w:szCs w:val="24"/>
        </w:rPr>
      </w:pPr>
    </w:p>
    <w:p w:rsidR="00047C82" w:rsidRPr="00AB7321" w:rsidRDefault="00047C82" w:rsidP="00047C82">
      <w:pPr>
        <w:autoSpaceDE w:val="0"/>
        <w:autoSpaceDN w:val="0"/>
        <w:adjustRightInd w:val="0"/>
        <w:spacing w:after="0" w:line="240" w:lineRule="auto"/>
        <w:rPr>
          <w:rFonts w:ascii="Times New Roman" w:hAnsi="Times New Roman" w:cs="Times New Roman"/>
          <w:b/>
          <w:bCs/>
          <w:sz w:val="24"/>
          <w:szCs w:val="24"/>
        </w:rPr>
      </w:pPr>
      <w:r w:rsidRPr="00AB7321">
        <w:rPr>
          <w:rFonts w:ascii="Times New Roman" w:hAnsi="Times New Roman" w:cs="Times New Roman"/>
          <w:b/>
          <w:bCs/>
          <w:sz w:val="24"/>
          <w:szCs w:val="24"/>
        </w:rPr>
        <w:lastRenderedPageBreak/>
        <w:t xml:space="preserve">Личностные, </w:t>
      </w:r>
      <w:proofErr w:type="spellStart"/>
      <w:r w:rsidRPr="00AB7321">
        <w:rPr>
          <w:rFonts w:ascii="Times New Roman" w:hAnsi="Times New Roman" w:cs="Times New Roman"/>
          <w:b/>
          <w:bCs/>
          <w:sz w:val="24"/>
          <w:szCs w:val="24"/>
        </w:rPr>
        <w:t>метапредметные</w:t>
      </w:r>
      <w:proofErr w:type="spellEnd"/>
      <w:r w:rsidRPr="00AB7321">
        <w:rPr>
          <w:rFonts w:ascii="Times New Roman" w:hAnsi="Times New Roman" w:cs="Times New Roman"/>
          <w:b/>
          <w:bCs/>
          <w:sz w:val="24"/>
          <w:szCs w:val="24"/>
        </w:rPr>
        <w:t xml:space="preserve"> и предметные результаты освоения содержания курса</w:t>
      </w:r>
    </w:p>
    <w:p w:rsidR="00047C82" w:rsidRPr="00AB7321" w:rsidRDefault="00047C82" w:rsidP="00047C82">
      <w:pPr>
        <w:autoSpaceDE w:val="0"/>
        <w:autoSpaceDN w:val="0"/>
        <w:adjustRightInd w:val="0"/>
        <w:spacing w:after="0" w:line="240" w:lineRule="auto"/>
        <w:rPr>
          <w:rFonts w:ascii="Times New Roman" w:hAnsi="Times New Roman" w:cs="Times New Roman"/>
          <w:b/>
          <w:bCs/>
          <w:sz w:val="24"/>
          <w:szCs w:val="24"/>
        </w:rPr>
      </w:pPr>
      <w:r w:rsidRPr="00AB7321">
        <w:rPr>
          <w:rFonts w:ascii="Times New Roman" w:hAnsi="Times New Roman" w:cs="Times New Roman"/>
          <w:b/>
          <w:bCs/>
          <w:sz w:val="24"/>
          <w:szCs w:val="24"/>
        </w:rPr>
        <w:t>Личностные результаты:</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 xml:space="preserve">1) в ценностно-ориентационной сфере — воспитание чувства гордости за </w:t>
      </w:r>
      <w:proofErr w:type="gramStart"/>
      <w:r w:rsidRPr="00AB7321">
        <w:rPr>
          <w:rFonts w:ascii="Times New Roman" w:eastAsia="TimesNewRoman" w:hAnsi="Times New Roman" w:cs="Times New Roman"/>
          <w:sz w:val="24"/>
          <w:szCs w:val="24"/>
        </w:rPr>
        <w:t>российскую</w:t>
      </w:r>
      <w:proofErr w:type="gramEnd"/>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химическую науку, гуманизма, целеустремлённости;</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2) в трудовой сфере — готовность к осознанному выбору дальнейшей образовательной</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траектории;</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3) в познавательной (когнитивной, интеллектуальной) сфере — умение управлять своей</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познавательной деятельностью.</w:t>
      </w:r>
    </w:p>
    <w:p w:rsidR="00047C82" w:rsidRPr="00AB7321" w:rsidRDefault="00047C82" w:rsidP="00047C82">
      <w:pPr>
        <w:autoSpaceDE w:val="0"/>
        <w:autoSpaceDN w:val="0"/>
        <w:adjustRightInd w:val="0"/>
        <w:spacing w:after="0" w:line="240" w:lineRule="auto"/>
        <w:rPr>
          <w:rFonts w:ascii="Times New Roman" w:hAnsi="Times New Roman" w:cs="Times New Roman"/>
          <w:b/>
          <w:bCs/>
          <w:sz w:val="24"/>
          <w:szCs w:val="24"/>
        </w:rPr>
      </w:pPr>
      <w:proofErr w:type="spellStart"/>
      <w:r w:rsidRPr="00AB7321">
        <w:rPr>
          <w:rFonts w:ascii="Times New Roman" w:hAnsi="Times New Roman" w:cs="Times New Roman"/>
          <w:b/>
          <w:bCs/>
          <w:sz w:val="24"/>
          <w:szCs w:val="24"/>
        </w:rPr>
        <w:t>Метапредметные</w:t>
      </w:r>
      <w:proofErr w:type="spellEnd"/>
      <w:r w:rsidRPr="00AB7321">
        <w:rPr>
          <w:rFonts w:ascii="Times New Roman" w:hAnsi="Times New Roman" w:cs="Times New Roman"/>
          <w:b/>
          <w:bCs/>
          <w:sz w:val="24"/>
          <w:szCs w:val="24"/>
        </w:rPr>
        <w:t xml:space="preserve"> результаты:</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1) использование умений и навыков различных видов познавательной деятельности,</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proofErr w:type="gramStart"/>
      <w:r w:rsidRPr="00AB7321">
        <w:rPr>
          <w:rFonts w:ascii="Times New Roman" w:eastAsia="TimesNewRoman" w:hAnsi="Times New Roman" w:cs="Times New Roman"/>
          <w:sz w:val="24"/>
          <w:szCs w:val="24"/>
        </w:rPr>
        <w:t>применение основных методов познания (системно-информационный анализ,</w:t>
      </w:r>
      <w:proofErr w:type="gramEnd"/>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моделирование) для изучения различных сторон окружающей действительности;</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2) использование основных интеллектуальных операций: формулирование гипотез,</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анализ и синтез, сравнение, обобщение, систематизация, выявление причинно-</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следственных связей, поиск аналогов;</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3) умение генерировать идеи и определять средства, необходимые для их реализации;</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4) умение определять цели и задачи деятельности, выбирать средства реализации цели</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и применять их на практике;</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5) использование различных источников для получения химической информации,</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понимание зависимости содержания и формы представления информации от целей</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коммуникации и адресата.</w:t>
      </w:r>
    </w:p>
    <w:p w:rsidR="00047C82" w:rsidRPr="00AB7321" w:rsidRDefault="00047C82" w:rsidP="00047C82">
      <w:pPr>
        <w:autoSpaceDE w:val="0"/>
        <w:autoSpaceDN w:val="0"/>
        <w:adjustRightInd w:val="0"/>
        <w:spacing w:after="0" w:line="240" w:lineRule="auto"/>
        <w:rPr>
          <w:rFonts w:ascii="Times New Roman" w:hAnsi="Times New Roman" w:cs="Times New Roman"/>
          <w:b/>
          <w:bCs/>
          <w:sz w:val="24"/>
          <w:szCs w:val="24"/>
        </w:rPr>
      </w:pPr>
      <w:r w:rsidRPr="00AB7321">
        <w:rPr>
          <w:rFonts w:ascii="Times New Roman" w:eastAsia="TimesNewRoman" w:hAnsi="Times New Roman" w:cs="Times New Roman"/>
          <w:sz w:val="24"/>
          <w:szCs w:val="24"/>
        </w:rPr>
        <w:t>П</w:t>
      </w:r>
      <w:r w:rsidRPr="00AB7321">
        <w:rPr>
          <w:rFonts w:ascii="Times New Roman" w:hAnsi="Times New Roman" w:cs="Times New Roman"/>
          <w:b/>
          <w:bCs/>
          <w:sz w:val="24"/>
          <w:szCs w:val="24"/>
        </w:rPr>
        <w:t>редметные результаты на профильном уровне:</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в познавательной сфере:</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 давать определения изученным понятиям;</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 описывать демонстрационные и самостоятельно проведённые эксперименты,</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используя для этого естественный (русский, родной) язык и язык химии;</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 объяснять строение и свойства изученных классов неорганических и органических</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соединений;</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 классифицировать изученные объекты и явления;</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 наблюдать демонстрируемые и самостоятельно проводимые опыты, химические</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реакции, протекающие в природе и в быту;</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 исследовать свойства неорганических и органических веществ, определять их</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принадлежность к основным классам соединений;</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lastRenderedPageBreak/>
        <w:t>• обобщать знания и делать обоснованные выводы о закономерностях изменения</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свойств веществ;</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 структурировать учебную информацию;</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 интерпретировать информацию, полученную из других источников, оценивать её</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научную достоверность;</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 объяснять закономерности протекания химических реакций, прогнозировать</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возможность их протекания на основе знаний о строении вещества и законов</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термодинамики;</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 объяснять строение атомов элементов I—IV периодов с использованием</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электронных конфигураций атомов;</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 моделировать строение простейших молекул неорганических и органических</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веществ, кристаллов;</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 проводить расчёты по химическим формулам и уравнениям;</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 характеризовать изученные теории;</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 самостоятельно добывать новые химические знания, используя для этого доступные</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источники информации;</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в ценностно-ориентационной сфере:</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 прогнозировать, анализировать и оценивать последствия для окружающей среды</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бытовой и производственной деятельности человека, связанной с переработкой веществ;</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в трудовой сфере:</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 самостоятельно планировать и проводить химический эксперимент, соблюдая правила</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безопасной работы с веществами и лабораторным оборудованием;</w:t>
      </w:r>
    </w:p>
    <w:p w:rsidR="00047C82" w:rsidRPr="00AB7321" w:rsidRDefault="00047C82" w:rsidP="00047C82">
      <w:pPr>
        <w:autoSpaceDE w:val="0"/>
        <w:autoSpaceDN w:val="0"/>
        <w:adjustRightInd w:val="0"/>
        <w:spacing w:after="0" w:line="240" w:lineRule="auto"/>
        <w:rPr>
          <w:rFonts w:ascii="Times New Roman" w:eastAsia="TimesNewRoman" w:hAnsi="Times New Roman" w:cs="Times New Roman"/>
          <w:sz w:val="24"/>
          <w:szCs w:val="24"/>
        </w:rPr>
      </w:pPr>
      <w:r w:rsidRPr="00AB7321">
        <w:rPr>
          <w:rFonts w:ascii="Times New Roman" w:eastAsia="TimesNewRoman" w:hAnsi="Times New Roman" w:cs="Times New Roman"/>
          <w:sz w:val="24"/>
          <w:szCs w:val="24"/>
        </w:rPr>
        <w:t xml:space="preserve">• оказывать первую помощь при отравлениях, ожогах и других травмах, связанных </w:t>
      </w:r>
      <w:proofErr w:type="gramStart"/>
      <w:r w:rsidRPr="00AB7321">
        <w:rPr>
          <w:rFonts w:ascii="Times New Roman" w:eastAsia="TimesNewRoman" w:hAnsi="Times New Roman" w:cs="Times New Roman"/>
          <w:sz w:val="24"/>
          <w:szCs w:val="24"/>
        </w:rPr>
        <w:t>с</w:t>
      </w:r>
      <w:proofErr w:type="gramEnd"/>
    </w:p>
    <w:p w:rsidR="00047C82" w:rsidRPr="00AB7321" w:rsidRDefault="00047C82" w:rsidP="00047C82">
      <w:pPr>
        <w:shd w:val="clear" w:color="auto" w:fill="FFFFFF"/>
        <w:spacing w:line="240" w:lineRule="auto"/>
        <w:rPr>
          <w:rFonts w:ascii="Times New Roman" w:eastAsia="Times New Roman" w:hAnsi="Times New Roman" w:cs="Times New Roman"/>
          <w:color w:val="333333"/>
          <w:sz w:val="24"/>
          <w:szCs w:val="24"/>
        </w:rPr>
      </w:pPr>
      <w:r w:rsidRPr="00AB7321">
        <w:rPr>
          <w:rFonts w:ascii="Times New Roman" w:eastAsia="TimesNewRoman" w:hAnsi="Times New Roman" w:cs="Times New Roman"/>
          <w:sz w:val="24"/>
          <w:szCs w:val="24"/>
        </w:rPr>
        <w:t>веществами и лабораторным оборудованием.</w:t>
      </w:r>
    </w:p>
    <w:p w:rsidR="00BC321B" w:rsidRPr="00AB7321" w:rsidRDefault="00BC321B" w:rsidP="00BC321B">
      <w:pPr>
        <w:jc w:val="center"/>
        <w:rPr>
          <w:rFonts w:ascii="Times New Roman" w:hAnsi="Times New Roman" w:cs="Times New Roman"/>
          <w:b/>
          <w:bCs/>
          <w:sz w:val="24"/>
          <w:szCs w:val="24"/>
        </w:rPr>
      </w:pP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AB7321">
        <w:rPr>
          <w:rFonts w:ascii="Times New Roman" w:eastAsiaTheme="minorHAnsi" w:hAnsi="Times New Roman" w:cs="Times New Roman"/>
          <w:b/>
          <w:bCs/>
          <w:sz w:val="24"/>
          <w:szCs w:val="24"/>
          <w:lang w:eastAsia="en-US"/>
        </w:rPr>
        <w:t>В результате изучения учебного предмета «Химия» на уровне среднего</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AB7321">
        <w:rPr>
          <w:rFonts w:ascii="Times New Roman" w:eastAsiaTheme="minorHAnsi" w:hAnsi="Times New Roman" w:cs="Times New Roman"/>
          <w:b/>
          <w:bCs/>
          <w:sz w:val="24"/>
          <w:szCs w:val="24"/>
          <w:lang w:eastAsia="en-US"/>
        </w:rPr>
        <w:t>общего образования:</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b/>
          <w:bCs/>
          <w:i/>
          <w:iCs/>
          <w:sz w:val="24"/>
          <w:szCs w:val="24"/>
          <w:lang w:eastAsia="en-US"/>
        </w:rPr>
      </w:pPr>
      <w:r w:rsidRPr="00AB7321">
        <w:rPr>
          <w:rFonts w:ascii="Times New Roman" w:eastAsiaTheme="minorHAnsi" w:hAnsi="Times New Roman" w:cs="Times New Roman"/>
          <w:b/>
          <w:bCs/>
          <w:i/>
          <w:iCs/>
          <w:sz w:val="24"/>
          <w:szCs w:val="24"/>
          <w:lang w:eastAsia="en-US"/>
        </w:rPr>
        <w:t>Выпускник на базовом уровне научится:</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раскрывать на примерах роль химии в формировании современной научной</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картины мира и в практической деятельности человека;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демонстрировать на примерах взаимосвязь между химией и другими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естественными науками;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lastRenderedPageBreak/>
        <w:t>– раскрывать на примерах положения теории химического строения А.М. Бутлерова;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 объяснять причины многообразия веществ на основе общих представлений </w:t>
      </w:r>
      <w:proofErr w:type="gramStart"/>
      <w:r w:rsidRPr="00AB7321">
        <w:rPr>
          <w:rFonts w:ascii="Times New Roman" w:eastAsiaTheme="minorHAnsi" w:hAnsi="Times New Roman" w:cs="Times New Roman"/>
          <w:sz w:val="24"/>
          <w:szCs w:val="24"/>
          <w:lang w:eastAsia="en-US"/>
        </w:rPr>
        <w:t>об</w:t>
      </w:r>
      <w:proofErr w:type="gramEnd"/>
      <w:r w:rsidRPr="00AB7321">
        <w:rPr>
          <w:rFonts w:ascii="Times New Roman" w:eastAsiaTheme="minorHAnsi" w:hAnsi="Times New Roman" w:cs="Times New Roman"/>
          <w:sz w:val="24"/>
          <w:szCs w:val="24"/>
          <w:lang w:eastAsia="en-US"/>
        </w:rPr>
        <w:t xml:space="preserve"> </w:t>
      </w:r>
      <w:proofErr w:type="gramStart"/>
      <w:r w:rsidRPr="00AB7321">
        <w:rPr>
          <w:rFonts w:ascii="Times New Roman" w:eastAsiaTheme="minorHAnsi" w:hAnsi="Times New Roman" w:cs="Times New Roman"/>
          <w:sz w:val="24"/>
          <w:szCs w:val="24"/>
          <w:lang w:eastAsia="en-US"/>
        </w:rPr>
        <w:t>их</w:t>
      </w:r>
      <w:proofErr w:type="gramEnd"/>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AB7321">
        <w:rPr>
          <w:rFonts w:ascii="Times New Roman" w:eastAsiaTheme="minorHAnsi" w:hAnsi="Times New Roman" w:cs="Times New Roman"/>
          <w:sz w:val="24"/>
          <w:szCs w:val="24"/>
          <w:lang w:eastAsia="en-US"/>
        </w:rPr>
        <w:t>составе</w:t>
      </w:r>
      <w:proofErr w:type="gramEnd"/>
      <w:r w:rsidRPr="00AB7321">
        <w:rPr>
          <w:rFonts w:ascii="Times New Roman" w:eastAsiaTheme="minorHAnsi" w:hAnsi="Times New Roman" w:cs="Times New Roman"/>
          <w:sz w:val="24"/>
          <w:szCs w:val="24"/>
          <w:lang w:eastAsia="en-US"/>
        </w:rPr>
        <w:t xml:space="preserve"> и строении;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применять правила систематической международной номенклатуры как средства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различения и идентификации веществ по их составу и строению;</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составлять молекулярные и структурные формулы органических веществ как</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носителей информации о строении вещества, его свойствах и принадлежности </w:t>
      </w:r>
      <w:proofErr w:type="gramStart"/>
      <w:r w:rsidRPr="00AB7321">
        <w:rPr>
          <w:rFonts w:ascii="Times New Roman" w:eastAsiaTheme="minorHAnsi" w:hAnsi="Times New Roman" w:cs="Times New Roman"/>
          <w:sz w:val="24"/>
          <w:szCs w:val="24"/>
          <w:lang w:eastAsia="en-US"/>
        </w:rPr>
        <w:t>к</w:t>
      </w:r>
      <w:proofErr w:type="gramEnd"/>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определенному классу соединений;</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характеризовать органические вещества по составу, строению и свойствам,</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устанавливать причинно-следственные связи между данными характеристиками вещества;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приводить примеры химических реакций, раскрывающих характерные свойства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типичных представителей классов органических веществ с целью их идентификации 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объяснения области применения;</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прогнозировать возможность протекания химических реакций на основе знаний о</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AB7321">
        <w:rPr>
          <w:rFonts w:ascii="Times New Roman" w:eastAsiaTheme="minorHAnsi" w:hAnsi="Times New Roman" w:cs="Times New Roman"/>
          <w:sz w:val="24"/>
          <w:szCs w:val="24"/>
          <w:lang w:eastAsia="en-US"/>
        </w:rPr>
        <w:t>типах</w:t>
      </w:r>
      <w:proofErr w:type="gramEnd"/>
      <w:r w:rsidRPr="00AB7321">
        <w:rPr>
          <w:rFonts w:ascii="Times New Roman" w:eastAsiaTheme="minorHAnsi" w:hAnsi="Times New Roman" w:cs="Times New Roman"/>
          <w:sz w:val="24"/>
          <w:szCs w:val="24"/>
          <w:lang w:eastAsia="en-US"/>
        </w:rPr>
        <w:t xml:space="preserve"> химической связи в молекулах реагентов и их реакционной способности;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 использовать знания о составе, строении и химических свойствах веществ </w:t>
      </w:r>
      <w:proofErr w:type="gramStart"/>
      <w:r w:rsidRPr="00AB7321">
        <w:rPr>
          <w:rFonts w:ascii="Times New Roman" w:eastAsiaTheme="minorHAnsi" w:hAnsi="Times New Roman" w:cs="Times New Roman"/>
          <w:sz w:val="24"/>
          <w:szCs w:val="24"/>
          <w:lang w:eastAsia="en-US"/>
        </w:rPr>
        <w:t>для</w:t>
      </w:r>
      <w:proofErr w:type="gramEnd"/>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безопасного применения в практической деятельности;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приводить примеры практического использования продуктов переработки нефти 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AB7321">
        <w:rPr>
          <w:rFonts w:ascii="Times New Roman" w:eastAsiaTheme="minorHAnsi" w:hAnsi="Times New Roman" w:cs="Times New Roman"/>
          <w:sz w:val="24"/>
          <w:szCs w:val="24"/>
          <w:lang w:eastAsia="en-US"/>
        </w:rPr>
        <w:t>природного газа, высокомолекулярных соединений (полиэтилена, синтетического</w:t>
      </w:r>
      <w:proofErr w:type="gramEnd"/>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каучука, ацетатного волокна);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 проводить опыты по распознаванию органических веществ: глицерина, </w:t>
      </w:r>
      <w:proofErr w:type="gramStart"/>
      <w:r w:rsidRPr="00AB7321">
        <w:rPr>
          <w:rFonts w:ascii="Times New Roman" w:eastAsiaTheme="minorHAnsi" w:hAnsi="Times New Roman" w:cs="Times New Roman"/>
          <w:sz w:val="24"/>
          <w:szCs w:val="24"/>
          <w:lang w:eastAsia="en-US"/>
        </w:rPr>
        <w:t>уксусной</w:t>
      </w:r>
      <w:proofErr w:type="gramEnd"/>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кислоты, непредельных жиров, глюкозы, крахмала, белков – в составе пищевых продуктов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и косметических средств;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владеть правилами и приемами безопасной работы с химическими веществами 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лабораторным оборудованием;</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устанавливать зависимость скорости химической реакции и смещения химического</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равновесия от различных факторов с целью определения оптимальных условий</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протекания химических процессов;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приводить примеры гидролиза солей в повседневной жизни человека;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 проводить расчеты на нахождение молекулярной формулы углеводорода </w:t>
      </w:r>
      <w:proofErr w:type="gramStart"/>
      <w:r w:rsidRPr="00AB7321">
        <w:rPr>
          <w:rFonts w:ascii="Times New Roman" w:eastAsiaTheme="minorHAnsi" w:hAnsi="Times New Roman" w:cs="Times New Roman"/>
          <w:sz w:val="24"/>
          <w:szCs w:val="24"/>
          <w:lang w:eastAsia="en-US"/>
        </w:rPr>
        <w:t>по</w:t>
      </w:r>
      <w:proofErr w:type="gramEnd"/>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продуктам сгорания и по его относительной плотности и массовым долям элементов,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входящих в его состав;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 владеть правилами безопасного обращения </w:t>
      </w:r>
      <w:proofErr w:type="gramStart"/>
      <w:r w:rsidRPr="00AB7321">
        <w:rPr>
          <w:rFonts w:ascii="Times New Roman" w:eastAsiaTheme="minorHAnsi" w:hAnsi="Times New Roman" w:cs="Times New Roman"/>
          <w:sz w:val="24"/>
          <w:szCs w:val="24"/>
          <w:lang w:eastAsia="en-US"/>
        </w:rPr>
        <w:t>с</w:t>
      </w:r>
      <w:proofErr w:type="gramEnd"/>
      <w:r w:rsidRPr="00AB7321">
        <w:rPr>
          <w:rFonts w:ascii="Times New Roman" w:eastAsiaTheme="minorHAnsi" w:hAnsi="Times New Roman" w:cs="Times New Roman"/>
          <w:sz w:val="24"/>
          <w:szCs w:val="24"/>
          <w:lang w:eastAsia="en-US"/>
        </w:rPr>
        <w:t xml:space="preserve"> едкими, горючими и токсичными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lastRenderedPageBreak/>
        <w:t>веществами, средствами бытовой химии;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осуществлять поиск химической информации по названиям, идентификаторам,</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структурным формулам веществ;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критически оценивать и интерпретировать химическую информацию,</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AB7321">
        <w:rPr>
          <w:rFonts w:ascii="Times New Roman" w:eastAsiaTheme="minorHAnsi" w:hAnsi="Times New Roman" w:cs="Times New Roman"/>
          <w:sz w:val="24"/>
          <w:szCs w:val="24"/>
          <w:lang w:eastAsia="en-US"/>
        </w:rPr>
        <w:t>содержащуюся</w:t>
      </w:r>
      <w:proofErr w:type="gramEnd"/>
      <w:r w:rsidRPr="00AB7321">
        <w:rPr>
          <w:rFonts w:ascii="Times New Roman" w:eastAsiaTheme="minorHAnsi" w:hAnsi="Times New Roman" w:cs="Times New Roman"/>
          <w:sz w:val="24"/>
          <w:szCs w:val="24"/>
          <w:lang w:eastAsia="en-US"/>
        </w:rPr>
        <w:t xml:space="preserve"> в сообщениях средств массовой информации, ресурсах Интернета, научно-</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популярных </w:t>
      </w:r>
      <w:proofErr w:type="gramStart"/>
      <w:r w:rsidRPr="00AB7321">
        <w:rPr>
          <w:rFonts w:ascii="Times New Roman" w:eastAsiaTheme="minorHAnsi" w:hAnsi="Times New Roman" w:cs="Times New Roman"/>
          <w:sz w:val="24"/>
          <w:szCs w:val="24"/>
          <w:lang w:eastAsia="en-US"/>
        </w:rPr>
        <w:t>статьях</w:t>
      </w:r>
      <w:proofErr w:type="gramEnd"/>
      <w:r w:rsidRPr="00AB7321">
        <w:rPr>
          <w:rFonts w:ascii="Times New Roman" w:eastAsiaTheme="minorHAnsi" w:hAnsi="Times New Roman" w:cs="Times New Roman"/>
          <w:sz w:val="24"/>
          <w:szCs w:val="24"/>
          <w:lang w:eastAsia="en-US"/>
        </w:rPr>
        <w:t xml:space="preserve"> с точки зрения </w:t>
      </w:r>
      <w:proofErr w:type="spellStart"/>
      <w:r w:rsidRPr="00AB7321">
        <w:rPr>
          <w:rFonts w:ascii="Times New Roman" w:eastAsiaTheme="minorHAnsi" w:hAnsi="Times New Roman" w:cs="Times New Roman"/>
          <w:sz w:val="24"/>
          <w:szCs w:val="24"/>
          <w:lang w:eastAsia="en-US"/>
        </w:rPr>
        <w:t>естественно-научной</w:t>
      </w:r>
      <w:proofErr w:type="spellEnd"/>
      <w:r w:rsidRPr="00AB7321">
        <w:rPr>
          <w:rFonts w:ascii="Times New Roman" w:eastAsiaTheme="minorHAnsi" w:hAnsi="Times New Roman" w:cs="Times New Roman"/>
          <w:sz w:val="24"/>
          <w:szCs w:val="24"/>
          <w:lang w:eastAsia="en-US"/>
        </w:rPr>
        <w:t xml:space="preserve"> корректности в целях выявления</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ошибочных суждений и формирования собственной позиции;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представлять пути решения глобальных проблем, стоящих перед человечеством:</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экологических, энергетических, сырьевых, и роль химии в решении этих проблем.</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b/>
          <w:bCs/>
          <w:i/>
          <w:iCs/>
          <w:sz w:val="24"/>
          <w:szCs w:val="24"/>
          <w:lang w:eastAsia="en-US"/>
        </w:rPr>
      </w:pPr>
      <w:r w:rsidRPr="00AB7321">
        <w:rPr>
          <w:rFonts w:ascii="Times New Roman" w:eastAsiaTheme="minorHAnsi" w:hAnsi="Times New Roman" w:cs="Times New Roman"/>
          <w:b/>
          <w:bCs/>
          <w:i/>
          <w:iCs/>
          <w:sz w:val="24"/>
          <w:szCs w:val="24"/>
          <w:lang w:eastAsia="en-US"/>
        </w:rPr>
        <w:t>Выпускник на базовом уровне получит возможность научиться:</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иллюстрировать на примерах становление и эволюцию органической химии как</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науки на различных исторических этапах ее развития;</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 использовать методы научного познания при выполнении проектов и </w:t>
      </w:r>
      <w:proofErr w:type="spellStart"/>
      <w:r w:rsidRPr="00AB7321">
        <w:rPr>
          <w:rFonts w:ascii="Times New Roman" w:eastAsiaTheme="minorHAnsi" w:hAnsi="Times New Roman" w:cs="Times New Roman"/>
          <w:sz w:val="24"/>
          <w:szCs w:val="24"/>
          <w:lang w:eastAsia="en-US"/>
        </w:rPr>
        <w:t>учебно</w:t>
      </w:r>
      <w:proofErr w:type="spellEnd"/>
      <w:r w:rsidRPr="00AB7321">
        <w:rPr>
          <w:rFonts w:ascii="Times New Roman" w:eastAsiaTheme="minorHAnsi" w:hAnsi="Times New Roman" w:cs="Times New Roman"/>
          <w:sz w:val="24"/>
          <w:szCs w:val="24"/>
          <w:lang w:eastAsia="en-US"/>
        </w:rPr>
        <w:t>-</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исследовательских задач по изучению свойств, способов получения и распознавания</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органических веществ;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объяснять природу и способы образования химической связи: ковалентной</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AB7321">
        <w:rPr>
          <w:rFonts w:ascii="Times New Roman" w:eastAsiaTheme="minorHAnsi" w:hAnsi="Times New Roman" w:cs="Times New Roman"/>
          <w:sz w:val="24"/>
          <w:szCs w:val="24"/>
          <w:lang w:eastAsia="en-US"/>
        </w:rPr>
        <w:t>(полярной, неполярной), ионной, металлической, водородной – с целью определения</w:t>
      </w:r>
      <w:proofErr w:type="gramEnd"/>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химической активности веществ;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 устанавливать генетическую связь между классами органических веществ </w:t>
      </w:r>
      <w:proofErr w:type="gramStart"/>
      <w:r w:rsidRPr="00AB7321">
        <w:rPr>
          <w:rFonts w:ascii="Times New Roman" w:eastAsiaTheme="minorHAnsi" w:hAnsi="Times New Roman" w:cs="Times New Roman"/>
          <w:sz w:val="24"/>
          <w:szCs w:val="24"/>
          <w:lang w:eastAsia="en-US"/>
        </w:rPr>
        <w:t>для</w:t>
      </w:r>
      <w:proofErr w:type="gramEnd"/>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обоснования принципиальной возможности получения органических соединений</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заданного состава и строения;</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 устанавливать взаимосвязи между фактами и теорией, причиной и следствием </w:t>
      </w:r>
      <w:proofErr w:type="gramStart"/>
      <w:r w:rsidRPr="00AB7321">
        <w:rPr>
          <w:rFonts w:ascii="Times New Roman" w:eastAsiaTheme="minorHAnsi" w:hAnsi="Times New Roman" w:cs="Times New Roman"/>
          <w:sz w:val="24"/>
          <w:szCs w:val="24"/>
          <w:lang w:eastAsia="en-US"/>
        </w:rPr>
        <w:t>при</w:t>
      </w:r>
      <w:proofErr w:type="gramEnd"/>
    </w:p>
    <w:p w:rsidR="00B742E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анализе </w:t>
      </w:r>
      <w:proofErr w:type="gramStart"/>
      <w:r w:rsidRPr="00AB7321">
        <w:rPr>
          <w:rFonts w:ascii="Times New Roman" w:eastAsiaTheme="minorHAnsi" w:hAnsi="Times New Roman" w:cs="Times New Roman"/>
          <w:sz w:val="24"/>
          <w:szCs w:val="24"/>
          <w:lang w:eastAsia="en-US"/>
        </w:rPr>
        <w:t>проблемных</w:t>
      </w:r>
      <w:proofErr w:type="gramEnd"/>
      <w:r w:rsidRPr="00AB7321">
        <w:rPr>
          <w:rFonts w:ascii="Times New Roman" w:eastAsiaTheme="minorHAnsi" w:hAnsi="Times New Roman" w:cs="Times New Roman"/>
          <w:sz w:val="24"/>
          <w:szCs w:val="24"/>
          <w:lang w:eastAsia="en-US"/>
        </w:rPr>
        <w:t>__</w:t>
      </w:r>
    </w:p>
    <w:p w:rsidR="0096293F" w:rsidRPr="00AB7321" w:rsidRDefault="00B742EF" w:rsidP="0096293F">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AB7321">
        <w:rPr>
          <w:rFonts w:ascii="Times New Roman" w:eastAsiaTheme="minorHAnsi" w:hAnsi="Times New Roman" w:cs="Times New Roman"/>
          <w:sz w:val="24"/>
          <w:szCs w:val="24"/>
          <w:lang w:eastAsia="en-US"/>
        </w:rPr>
        <w:t xml:space="preserve">                                                                         </w:t>
      </w:r>
      <w:r w:rsidR="0096293F" w:rsidRPr="00AB7321">
        <w:rPr>
          <w:rFonts w:ascii="Times New Roman" w:eastAsiaTheme="minorHAnsi" w:hAnsi="Times New Roman" w:cs="Times New Roman"/>
          <w:b/>
          <w:bCs/>
          <w:sz w:val="24"/>
          <w:szCs w:val="24"/>
          <w:lang w:eastAsia="en-US"/>
        </w:rPr>
        <w:t xml:space="preserve"> Содержание.</w:t>
      </w:r>
    </w:p>
    <w:p w:rsidR="0096293F" w:rsidRPr="00AB7321" w:rsidRDefault="00844A12" w:rsidP="0096293F">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AB7321">
        <w:rPr>
          <w:rFonts w:ascii="Times New Roman" w:eastAsiaTheme="minorHAnsi" w:hAnsi="Times New Roman" w:cs="Times New Roman"/>
          <w:b/>
          <w:bCs/>
          <w:sz w:val="24"/>
          <w:szCs w:val="24"/>
          <w:lang w:eastAsia="en-US"/>
        </w:rPr>
        <w:t>Введение (2</w:t>
      </w:r>
      <w:r w:rsidR="0096293F" w:rsidRPr="00AB7321">
        <w:rPr>
          <w:rFonts w:ascii="Times New Roman" w:eastAsiaTheme="minorHAnsi" w:hAnsi="Times New Roman" w:cs="Times New Roman"/>
          <w:b/>
          <w:bCs/>
          <w:sz w:val="24"/>
          <w:szCs w:val="24"/>
          <w:lang w:eastAsia="en-US"/>
        </w:rPr>
        <w:t xml:space="preserve"> ч)</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Предмет органической химии. Сравнение органических соединений с </w:t>
      </w:r>
      <w:proofErr w:type="gramStart"/>
      <w:r w:rsidRPr="00AB7321">
        <w:rPr>
          <w:rFonts w:ascii="Times New Roman" w:eastAsiaTheme="minorHAnsi" w:hAnsi="Times New Roman" w:cs="Times New Roman"/>
          <w:sz w:val="24"/>
          <w:szCs w:val="24"/>
          <w:lang w:eastAsia="en-US"/>
        </w:rPr>
        <w:t>неорганическими</w:t>
      </w:r>
      <w:proofErr w:type="gramEnd"/>
      <w:r w:rsidRPr="00AB7321">
        <w:rPr>
          <w:rFonts w:ascii="Times New Roman" w:eastAsiaTheme="minorHAnsi" w:hAnsi="Times New Roman" w:cs="Times New Roman"/>
          <w:sz w:val="24"/>
          <w:szCs w:val="24"/>
          <w:lang w:eastAsia="en-US"/>
        </w:rPr>
        <w:t>.</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Природные, искусственные и синтетические органические соединения</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bCs/>
          <w:sz w:val="24"/>
          <w:szCs w:val="24"/>
          <w:lang w:eastAsia="en-US"/>
        </w:rPr>
      </w:pPr>
      <w:r w:rsidRPr="00AB7321">
        <w:rPr>
          <w:rFonts w:ascii="Times New Roman" w:eastAsiaTheme="minorHAnsi" w:hAnsi="Times New Roman" w:cs="Times New Roman"/>
          <w:bCs/>
          <w:sz w:val="24"/>
          <w:szCs w:val="24"/>
          <w:lang w:eastAsia="en-US"/>
        </w:rPr>
        <w:t>Теория ст</w:t>
      </w:r>
      <w:r w:rsidR="00844A12" w:rsidRPr="00AB7321">
        <w:rPr>
          <w:rFonts w:ascii="Times New Roman" w:eastAsiaTheme="minorHAnsi" w:hAnsi="Times New Roman" w:cs="Times New Roman"/>
          <w:bCs/>
          <w:sz w:val="24"/>
          <w:szCs w:val="24"/>
          <w:lang w:eastAsia="en-US"/>
        </w:rPr>
        <w:t xml:space="preserve">роения органических соединений </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Валентность. Химическое строение как порядок соединения атомов в молекуле</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согласно их валентности. Основные положения теории химического строения</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органических соединений. Понятие о гомологии и гомологах, изомерии и изомерах.</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Химические формулы и модели молекул в органической химии.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b/>
          <w:bCs/>
          <w:sz w:val="24"/>
          <w:szCs w:val="24"/>
          <w:lang w:eastAsia="en-US"/>
        </w:rPr>
        <w:t>Демонстрации</w:t>
      </w:r>
      <w:r w:rsidRPr="00AB7321">
        <w:rPr>
          <w:rFonts w:ascii="Times New Roman" w:eastAsiaTheme="minorHAnsi" w:hAnsi="Times New Roman" w:cs="Times New Roman"/>
          <w:sz w:val="24"/>
          <w:szCs w:val="24"/>
          <w:lang w:eastAsia="en-US"/>
        </w:rPr>
        <w:t>.</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lastRenderedPageBreak/>
        <w:t>Модели молекул гомологов и изомеров органических соединений.</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AB7321">
        <w:rPr>
          <w:rFonts w:ascii="Times New Roman" w:eastAsiaTheme="minorHAnsi" w:hAnsi="Times New Roman" w:cs="Times New Roman"/>
          <w:b/>
          <w:bCs/>
          <w:sz w:val="24"/>
          <w:szCs w:val="24"/>
          <w:lang w:eastAsia="en-US"/>
        </w:rPr>
        <w:t>Расчетные задачи: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вывод формулы органических веществ по плотности и массовой доле </w:t>
      </w:r>
      <w:proofErr w:type="gramStart"/>
      <w:r w:rsidRPr="00AB7321">
        <w:rPr>
          <w:rFonts w:ascii="Times New Roman" w:eastAsiaTheme="minorHAnsi" w:hAnsi="Times New Roman" w:cs="Times New Roman"/>
          <w:sz w:val="24"/>
          <w:szCs w:val="24"/>
          <w:lang w:eastAsia="en-US"/>
        </w:rPr>
        <w:t>химического</w:t>
      </w:r>
      <w:proofErr w:type="gramEnd"/>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элемента.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AB7321">
        <w:rPr>
          <w:rFonts w:ascii="Times New Roman" w:eastAsiaTheme="minorHAnsi" w:hAnsi="Times New Roman" w:cs="Times New Roman"/>
          <w:b/>
          <w:bCs/>
          <w:sz w:val="24"/>
          <w:szCs w:val="24"/>
          <w:lang w:eastAsia="en-US"/>
        </w:rPr>
        <w:t>Углеводо</w:t>
      </w:r>
      <w:r w:rsidR="00844A12" w:rsidRPr="00AB7321">
        <w:rPr>
          <w:rFonts w:ascii="Times New Roman" w:eastAsiaTheme="minorHAnsi" w:hAnsi="Times New Roman" w:cs="Times New Roman"/>
          <w:b/>
          <w:bCs/>
          <w:sz w:val="24"/>
          <w:szCs w:val="24"/>
          <w:lang w:eastAsia="en-US"/>
        </w:rPr>
        <w:t>роды и их природные источники (12</w:t>
      </w:r>
      <w:r w:rsidRPr="00AB7321">
        <w:rPr>
          <w:rFonts w:ascii="Times New Roman" w:eastAsiaTheme="minorHAnsi" w:hAnsi="Times New Roman" w:cs="Times New Roman"/>
          <w:b/>
          <w:bCs/>
          <w:sz w:val="24"/>
          <w:szCs w:val="24"/>
          <w:lang w:eastAsia="en-US"/>
        </w:rPr>
        <w:t xml:space="preserve"> ч)</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Природный газ. </w:t>
      </w:r>
      <w:proofErr w:type="spellStart"/>
      <w:r w:rsidRPr="00AB7321">
        <w:rPr>
          <w:rFonts w:ascii="Times New Roman" w:eastAsiaTheme="minorHAnsi" w:hAnsi="Times New Roman" w:cs="Times New Roman"/>
          <w:sz w:val="24"/>
          <w:szCs w:val="24"/>
          <w:lang w:eastAsia="en-US"/>
        </w:rPr>
        <w:t>Алканы</w:t>
      </w:r>
      <w:proofErr w:type="spellEnd"/>
      <w:r w:rsidRPr="00AB7321">
        <w:rPr>
          <w:rFonts w:ascii="Times New Roman" w:eastAsiaTheme="minorHAnsi" w:hAnsi="Times New Roman" w:cs="Times New Roman"/>
          <w:sz w:val="24"/>
          <w:szCs w:val="24"/>
          <w:lang w:eastAsia="en-US"/>
        </w:rPr>
        <w:t>. Природный газ как топливо. Преимущества природного</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газа перед другими видами топлива. Состав природного газа.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AB7321">
        <w:rPr>
          <w:rFonts w:ascii="Times New Roman" w:eastAsiaTheme="minorHAnsi" w:hAnsi="Times New Roman" w:cs="Times New Roman"/>
          <w:sz w:val="24"/>
          <w:szCs w:val="24"/>
          <w:lang w:eastAsia="en-US"/>
        </w:rPr>
        <w:t>Алканы</w:t>
      </w:r>
      <w:proofErr w:type="spellEnd"/>
      <w:r w:rsidRPr="00AB7321">
        <w:rPr>
          <w:rFonts w:ascii="Times New Roman" w:eastAsiaTheme="minorHAnsi" w:hAnsi="Times New Roman" w:cs="Times New Roman"/>
          <w:sz w:val="24"/>
          <w:szCs w:val="24"/>
          <w:lang w:eastAsia="en-US"/>
        </w:rPr>
        <w:t xml:space="preserve">: гомологический ряд, изомерия и номенклатура </w:t>
      </w:r>
      <w:proofErr w:type="spellStart"/>
      <w:r w:rsidRPr="00AB7321">
        <w:rPr>
          <w:rFonts w:ascii="Times New Roman" w:eastAsiaTheme="minorHAnsi" w:hAnsi="Times New Roman" w:cs="Times New Roman"/>
          <w:sz w:val="24"/>
          <w:szCs w:val="24"/>
          <w:lang w:eastAsia="en-US"/>
        </w:rPr>
        <w:t>алканов</w:t>
      </w:r>
      <w:proofErr w:type="spellEnd"/>
      <w:r w:rsidRPr="00AB7321">
        <w:rPr>
          <w:rFonts w:ascii="Times New Roman" w:eastAsiaTheme="minorHAnsi" w:hAnsi="Times New Roman" w:cs="Times New Roman"/>
          <w:sz w:val="24"/>
          <w:szCs w:val="24"/>
          <w:lang w:eastAsia="en-US"/>
        </w:rPr>
        <w:t>. Химические</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свойства </w:t>
      </w:r>
      <w:proofErr w:type="spellStart"/>
      <w:r w:rsidRPr="00AB7321">
        <w:rPr>
          <w:rFonts w:ascii="Times New Roman" w:eastAsiaTheme="minorHAnsi" w:hAnsi="Times New Roman" w:cs="Times New Roman"/>
          <w:sz w:val="24"/>
          <w:szCs w:val="24"/>
          <w:lang w:eastAsia="en-US"/>
        </w:rPr>
        <w:t>алканов</w:t>
      </w:r>
      <w:proofErr w:type="spellEnd"/>
      <w:r w:rsidRPr="00AB7321">
        <w:rPr>
          <w:rFonts w:ascii="Times New Roman" w:eastAsiaTheme="minorHAnsi" w:hAnsi="Times New Roman" w:cs="Times New Roman"/>
          <w:sz w:val="24"/>
          <w:szCs w:val="24"/>
          <w:lang w:eastAsia="en-US"/>
        </w:rPr>
        <w:t xml:space="preserve"> (на примере метана и этана): горение, замещение, разложение 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дегидрирование. Применение </w:t>
      </w:r>
      <w:proofErr w:type="spellStart"/>
      <w:r w:rsidRPr="00AB7321">
        <w:rPr>
          <w:rFonts w:ascii="Times New Roman" w:eastAsiaTheme="minorHAnsi" w:hAnsi="Times New Roman" w:cs="Times New Roman"/>
          <w:sz w:val="24"/>
          <w:szCs w:val="24"/>
          <w:lang w:eastAsia="en-US"/>
        </w:rPr>
        <w:t>алканов</w:t>
      </w:r>
      <w:proofErr w:type="spellEnd"/>
      <w:r w:rsidRPr="00AB7321">
        <w:rPr>
          <w:rFonts w:ascii="Times New Roman" w:eastAsiaTheme="minorHAnsi" w:hAnsi="Times New Roman" w:cs="Times New Roman"/>
          <w:sz w:val="24"/>
          <w:szCs w:val="24"/>
          <w:lang w:eastAsia="en-US"/>
        </w:rPr>
        <w:t xml:space="preserve"> на основе свойств.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AB7321">
        <w:rPr>
          <w:rFonts w:ascii="Times New Roman" w:eastAsiaTheme="minorHAnsi" w:hAnsi="Times New Roman" w:cs="Times New Roman"/>
          <w:sz w:val="24"/>
          <w:szCs w:val="24"/>
          <w:lang w:eastAsia="en-US"/>
        </w:rPr>
        <w:t>Алкены</w:t>
      </w:r>
      <w:proofErr w:type="spellEnd"/>
      <w:r w:rsidRPr="00AB7321">
        <w:rPr>
          <w:rFonts w:ascii="Times New Roman" w:eastAsiaTheme="minorHAnsi" w:hAnsi="Times New Roman" w:cs="Times New Roman"/>
          <w:sz w:val="24"/>
          <w:szCs w:val="24"/>
          <w:lang w:eastAsia="en-US"/>
        </w:rPr>
        <w:t>. Этилен, его получение (дегидрированием этана и дегидратацией этанола).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AB7321">
        <w:rPr>
          <w:rFonts w:ascii="Times New Roman" w:eastAsiaTheme="minorHAnsi" w:hAnsi="Times New Roman" w:cs="Times New Roman"/>
          <w:sz w:val="24"/>
          <w:szCs w:val="24"/>
          <w:lang w:eastAsia="en-US"/>
        </w:rPr>
        <w:t>Химические свойства этилена: горение, качественные реакции (обесцвечивание бромной</w:t>
      </w:r>
      <w:proofErr w:type="gramEnd"/>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воды и раствора перманганата калия), гидратация, полимеризация. Полиэтилен, его</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свойства и применение. Применение этилена на основе свойств.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AB7321">
        <w:rPr>
          <w:rFonts w:ascii="Times New Roman" w:eastAsiaTheme="minorHAnsi" w:hAnsi="Times New Roman" w:cs="Times New Roman"/>
          <w:sz w:val="24"/>
          <w:szCs w:val="24"/>
          <w:lang w:eastAsia="en-US"/>
        </w:rPr>
        <w:t>Алкадиены</w:t>
      </w:r>
      <w:proofErr w:type="spellEnd"/>
      <w:r w:rsidRPr="00AB7321">
        <w:rPr>
          <w:rFonts w:ascii="Times New Roman" w:eastAsiaTheme="minorHAnsi" w:hAnsi="Times New Roman" w:cs="Times New Roman"/>
          <w:sz w:val="24"/>
          <w:szCs w:val="24"/>
          <w:lang w:eastAsia="en-US"/>
        </w:rPr>
        <w:t xml:space="preserve"> и каучуки. Понятие об </w:t>
      </w:r>
      <w:proofErr w:type="spellStart"/>
      <w:r w:rsidRPr="00AB7321">
        <w:rPr>
          <w:rFonts w:ascii="Times New Roman" w:eastAsiaTheme="minorHAnsi" w:hAnsi="Times New Roman" w:cs="Times New Roman"/>
          <w:sz w:val="24"/>
          <w:szCs w:val="24"/>
          <w:lang w:eastAsia="en-US"/>
        </w:rPr>
        <w:t>алкадиенах</w:t>
      </w:r>
      <w:proofErr w:type="spellEnd"/>
      <w:r w:rsidRPr="00AB7321">
        <w:rPr>
          <w:rFonts w:ascii="Times New Roman" w:eastAsiaTheme="minorHAnsi" w:hAnsi="Times New Roman" w:cs="Times New Roman"/>
          <w:sz w:val="24"/>
          <w:szCs w:val="24"/>
          <w:lang w:eastAsia="en-US"/>
        </w:rPr>
        <w:t xml:space="preserve"> как углеводородах с двумя</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двойными связями. Химические свойства бутадиена-1,3 и изопрена: обесцвечивание</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бромной воды и полимеризация в каучуки. Резина.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AB7321">
        <w:rPr>
          <w:rFonts w:ascii="Times New Roman" w:eastAsiaTheme="minorHAnsi" w:hAnsi="Times New Roman" w:cs="Times New Roman"/>
          <w:sz w:val="24"/>
          <w:szCs w:val="24"/>
          <w:lang w:eastAsia="en-US"/>
        </w:rPr>
        <w:t>Алкины</w:t>
      </w:r>
      <w:proofErr w:type="spellEnd"/>
      <w:r w:rsidRPr="00AB7321">
        <w:rPr>
          <w:rFonts w:ascii="Times New Roman" w:eastAsiaTheme="minorHAnsi" w:hAnsi="Times New Roman" w:cs="Times New Roman"/>
          <w:sz w:val="24"/>
          <w:szCs w:val="24"/>
          <w:lang w:eastAsia="en-US"/>
        </w:rPr>
        <w:t>. Ацетилен, его получение пиролизом метана и карбидным способом.</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Химические свойства ацетилена: горение, обесцвечивание бромной воды, присоединение</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AB7321">
        <w:rPr>
          <w:rFonts w:ascii="Times New Roman" w:eastAsiaTheme="minorHAnsi" w:hAnsi="Times New Roman" w:cs="Times New Roman"/>
          <w:sz w:val="24"/>
          <w:szCs w:val="24"/>
          <w:lang w:eastAsia="en-US"/>
        </w:rPr>
        <w:t>хлороводорода</w:t>
      </w:r>
      <w:proofErr w:type="spellEnd"/>
      <w:r w:rsidRPr="00AB7321">
        <w:rPr>
          <w:rFonts w:ascii="Times New Roman" w:eastAsiaTheme="minorHAnsi" w:hAnsi="Times New Roman" w:cs="Times New Roman"/>
          <w:sz w:val="24"/>
          <w:szCs w:val="24"/>
          <w:lang w:eastAsia="en-US"/>
        </w:rPr>
        <w:t xml:space="preserve"> и гидратация. Применение ацетилена на основе свойств. Реакция</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полимеризации винилхлорида. Поливинилхлорид и его применение.</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Бензол. Получение бензола из </w:t>
      </w:r>
      <w:proofErr w:type="spellStart"/>
      <w:r w:rsidRPr="00AB7321">
        <w:rPr>
          <w:rFonts w:ascii="Times New Roman" w:eastAsiaTheme="minorHAnsi" w:hAnsi="Times New Roman" w:cs="Times New Roman"/>
          <w:sz w:val="24"/>
          <w:szCs w:val="24"/>
          <w:lang w:eastAsia="en-US"/>
        </w:rPr>
        <w:t>гексана</w:t>
      </w:r>
      <w:proofErr w:type="spellEnd"/>
      <w:r w:rsidRPr="00AB7321">
        <w:rPr>
          <w:rFonts w:ascii="Times New Roman" w:eastAsiaTheme="minorHAnsi" w:hAnsi="Times New Roman" w:cs="Times New Roman"/>
          <w:sz w:val="24"/>
          <w:szCs w:val="24"/>
          <w:lang w:eastAsia="en-US"/>
        </w:rPr>
        <w:t xml:space="preserve"> и ацетилена. Химические свойства бензола: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горение, галогенирование, нитрование. Применение бензола на основе свойств.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Нефть. Состав и переработка нефти. Нефтепродукты. Бензин и понятие </w:t>
      </w:r>
      <w:proofErr w:type="gramStart"/>
      <w:r w:rsidRPr="00AB7321">
        <w:rPr>
          <w:rFonts w:ascii="Times New Roman" w:eastAsiaTheme="minorHAnsi" w:hAnsi="Times New Roman" w:cs="Times New Roman"/>
          <w:sz w:val="24"/>
          <w:szCs w:val="24"/>
          <w:lang w:eastAsia="en-US"/>
        </w:rPr>
        <w:t>об</w:t>
      </w:r>
      <w:proofErr w:type="gramEnd"/>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октановом </w:t>
      </w:r>
      <w:proofErr w:type="gramStart"/>
      <w:r w:rsidRPr="00AB7321">
        <w:rPr>
          <w:rFonts w:ascii="Times New Roman" w:eastAsiaTheme="minorHAnsi" w:hAnsi="Times New Roman" w:cs="Times New Roman"/>
          <w:sz w:val="24"/>
          <w:szCs w:val="24"/>
          <w:lang w:eastAsia="en-US"/>
        </w:rPr>
        <w:t>числе</w:t>
      </w:r>
      <w:proofErr w:type="gramEnd"/>
      <w:r w:rsidRPr="00AB7321">
        <w:rPr>
          <w:rFonts w:ascii="Times New Roman" w:eastAsiaTheme="minorHAnsi" w:hAnsi="Times New Roman" w:cs="Times New Roman"/>
          <w:sz w:val="24"/>
          <w:szCs w:val="24"/>
          <w:lang w:eastAsia="en-US"/>
        </w:rPr>
        <w:t>.</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AB7321">
        <w:rPr>
          <w:rFonts w:ascii="Times New Roman" w:eastAsiaTheme="minorHAnsi" w:hAnsi="Times New Roman" w:cs="Times New Roman"/>
          <w:b/>
          <w:bCs/>
          <w:sz w:val="24"/>
          <w:szCs w:val="24"/>
          <w:lang w:eastAsia="en-US"/>
        </w:rPr>
        <w:t>Демонстрации.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1. Горение метана, этилена, ацетилена.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2. Отношение метана, этилена, ацетилена и бензола к раствору перманганата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калия и бромной воде.</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3. Получение этилена реакцией дегидратации этанола и деполимеризации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полиэтилена, ацетилена карбидным способом.</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4. Разложение каучука при нагревании, испытание продуктов разложения </w:t>
      </w:r>
      <w:proofErr w:type="gramStart"/>
      <w:r w:rsidRPr="00AB7321">
        <w:rPr>
          <w:rFonts w:ascii="Times New Roman" w:eastAsiaTheme="minorHAnsi" w:hAnsi="Times New Roman" w:cs="Times New Roman"/>
          <w:sz w:val="24"/>
          <w:szCs w:val="24"/>
          <w:lang w:eastAsia="en-US"/>
        </w:rPr>
        <w:t>на</w:t>
      </w:r>
      <w:proofErr w:type="gramEnd"/>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AB7321">
        <w:rPr>
          <w:rFonts w:ascii="Times New Roman" w:eastAsiaTheme="minorHAnsi" w:hAnsi="Times New Roman" w:cs="Times New Roman"/>
          <w:sz w:val="24"/>
          <w:szCs w:val="24"/>
          <w:lang w:eastAsia="en-US"/>
        </w:rPr>
        <w:t>непредельность</w:t>
      </w:r>
      <w:proofErr w:type="spellEnd"/>
      <w:r w:rsidRPr="00AB7321">
        <w:rPr>
          <w:rFonts w:ascii="Times New Roman" w:eastAsiaTheme="minorHAnsi" w:hAnsi="Times New Roman" w:cs="Times New Roman"/>
          <w:sz w:val="24"/>
          <w:szCs w:val="24"/>
          <w:lang w:eastAsia="en-US"/>
        </w:rPr>
        <w:t>.</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lastRenderedPageBreak/>
        <w:t>5. Коллекция образцов нефти и нефтепродуктов.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AB7321">
        <w:rPr>
          <w:rFonts w:ascii="Times New Roman" w:eastAsiaTheme="minorHAnsi" w:hAnsi="Times New Roman" w:cs="Times New Roman"/>
          <w:b/>
          <w:bCs/>
          <w:sz w:val="24"/>
          <w:szCs w:val="24"/>
          <w:lang w:eastAsia="en-US"/>
        </w:rPr>
        <w:t>Лабораторные опыты.</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1. Определение элементного состава органических соединений.</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2. Изготовление моделей молекул углеводородов.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3. Обнаружение непредельных соединений в жидких нефтепродуктах.</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4. Получение и свойства ацетилена.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5. Ознакомление с коллекцией «Нефть и продукты ее переработки».</w:t>
      </w:r>
    </w:p>
    <w:p w:rsidR="001744DF" w:rsidRPr="00AB7321" w:rsidRDefault="0096293F" w:rsidP="001744DF">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AB7321">
        <w:rPr>
          <w:rFonts w:ascii="Times New Roman" w:eastAsiaTheme="minorHAnsi" w:hAnsi="Times New Roman" w:cs="Times New Roman"/>
          <w:b/>
          <w:bCs/>
          <w:sz w:val="24"/>
          <w:szCs w:val="24"/>
          <w:lang w:eastAsia="en-US"/>
        </w:rPr>
        <w:t xml:space="preserve">Кислородсодержащие органические соединения </w:t>
      </w:r>
      <w:r w:rsidR="001744DF" w:rsidRPr="00AB7321">
        <w:rPr>
          <w:rFonts w:ascii="Times New Roman" w:eastAsiaTheme="minorHAnsi" w:hAnsi="Times New Roman" w:cs="Times New Roman"/>
          <w:b/>
          <w:bCs/>
          <w:sz w:val="24"/>
          <w:szCs w:val="24"/>
          <w:lang w:eastAsia="en-US"/>
        </w:rPr>
        <w:t>Азотсодержащие органические соединения.</w:t>
      </w:r>
    </w:p>
    <w:p w:rsidR="0096293F" w:rsidRPr="00AB7321" w:rsidRDefault="00844A12" w:rsidP="0096293F">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AB7321">
        <w:rPr>
          <w:rFonts w:ascii="Times New Roman" w:eastAsiaTheme="minorHAnsi" w:hAnsi="Times New Roman" w:cs="Times New Roman"/>
          <w:b/>
          <w:bCs/>
          <w:sz w:val="24"/>
          <w:szCs w:val="24"/>
          <w:lang w:eastAsia="en-US"/>
        </w:rPr>
        <w:t>(14</w:t>
      </w:r>
      <w:r w:rsidR="0096293F" w:rsidRPr="00AB7321">
        <w:rPr>
          <w:rFonts w:ascii="Times New Roman" w:eastAsiaTheme="minorHAnsi" w:hAnsi="Times New Roman" w:cs="Times New Roman"/>
          <w:b/>
          <w:bCs/>
          <w:sz w:val="24"/>
          <w:szCs w:val="24"/>
          <w:lang w:eastAsia="en-US"/>
        </w:rPr>
        <w:t xml:space="preserve"> ч)</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Единство химической организации живых организмов. Химический состав живых</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организмов.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Спирты. Получение этанола брожением глюкозы и гидратацией этилена.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Гидроксильная группа как функциональная. Представление о водородной связи.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Химические свойства этанола: горение, взаимодействие с натрием, образование </w:t>
      </w:r>
      <w:proofErr w:type="gramStart"/>
      <w:r w:rsidRPr="00AB7321">
        <w:rPr>
          <w:rFonts w:ascii="Times New Roman" w:eastAsiaTheme="minorHAnsi" w:hAnsi="Times New Roman" w:cs="Times New Roman"/>
          <w:sz w:val="24"/>
          <w:szCs w:val="24"/>
          <w:lang w:eastAsia="en-US"/>
        </w:rPr>
        <w:t>простых</w:t>
      </w:r>
      <w:proofErr w:type="gramEnd"/>
      <w:r w:rsidRPr="00AB7321">
        <w:rPr>
          <w:rFonts w:ascii="Times New Roman" w:eastAsiaTheme="minorHAnsi" w:hAnsi="Times New Roman" w:cs="Times New Roman"/>
          <w:sz w:val="24"/>
          <w:szCs w:val="24"/>
          <w:lang w:eastAsia="en-US"/>
        </w:rPr>
        <w:t xml:space="preserve"> 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сложных эфиров, окисление в альдегид. Применение этанола на основе свойств.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Алкоголизм, его последствия и предупреждение.</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Понятие о предельных многоатомных спиртах. Глицерин как представитель</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многоатомных спиртов. Качественная реакция на многоатомные спирты. Применение</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глицерина.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Каменный уголь. Фенол. Коксохимическое производство и его продукция.</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Получение фенола коксованием каменного угля. Взаимное влияние атомов в молекуле</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фенола: взаимодействие с </w:t>
      </w:r>
      <w:proofErr w:type="spellStart"/>
      <w:r w:rsidRPr="00AB7321">
        <w:rPr>
          <w:rFonts w:ascii="Times New Roman" w:eastAsiaTheme="minorHAnsi" w:hAnsi="Times New Roman" w:cs="Times New Roman"/>
          <w:sz w:val="24"/>
          <w:szCs w:val="24"/>
          <w:lang w:eastAsia="en-US"/>
        </w:rPr>
        <w:t>гидроксидом</w:t>
      </w:r>
      <w:proofErr w:type="spellEnd"/>
      <w:r w:rsidRPr="00AB7321">
        <w:rPr>
          <w:rFonts w:ascii="Times New Roman" w:eastAsiaTheme="minorHAnsi" w:hAnsi="Times New Roman" w:cs="Times New Roman"/>
          <w:sz w:val="24"/>
          <w:szCs w:val="24"/>
          <w:lang w:eastAsia="en-US"/>
        </w:rPr>
        <w:t xml:space="preserve"> натрия и азотной кислотой. Поликонденсация</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фенола с формальдегидом в фенолоформальдегидную смолу. Применение фенола </w:t>
      </w:r>
      <w:proofErr w:type="gramStart"/>
      <w:r w:rsidRPr="00AB7321">
        <w:rPr>
          <w:rFonts w:ascii="Times New Roman" w:eastAsiaTheme="minorHAnsi" w:hAnsi="Times New Roman" w:cs="Times New Roman"/>
          <w:sz w:val="24"/>
          <w:szCs w:val="24"/>
          <w:lang w:eastAsia="en-US"/>
        </w:rPr>
        <w:t>на</w:t>
      </w:r>
      <w:proofErr w:type="gramEnd"/>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основе свойств.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Альдегиды. Получение альдегидов окислением соответствующих спиртов.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Химические свойства альдегидов: окисление в соответствующую кислоту 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восстановление в соответствующий спирт. Применение формальдегида и ацетальдегида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на основе свойств.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Карбоновые кислоты. Получение карбоновых кислот окислением альдегидов.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Химические свойства уксусной кислоты: общие свойства с неорганическими кислотами 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реакция этерификации. Применение уксусной кислоты на основе свойств. Высшие</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AB7321">
        <w:rPr>
          <w:rFonts w:ascii="Times New Roman" w:eastAsiaTheme="minorHAnsi" w:hAnsi="Times New Roman" w:cs="Times New Roman"/>
          <w:sz w:val="24"/>
          <w:szCs w:val="24"/>
          <w:lang w:eastAsia="en-US"/>
        </w:rPr>
        <w:t>жирные кислоты на примере пальмитиновой и стеариновой.</w:t>
      </w:r>
      <w:proofErr w:type="gramEnd"/>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Сложные эфиры и жиры. Получение сложных эфиров реакцией этерификации.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lastRenderedPageBreak/>
        <w:t>Сложные эфиры в природе, их значение. Применение сложных эфиров на основе свойств.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Жиры как сложные эфиры. Химические свойства жиров: гидролиз (омыление) 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гидрирование жидких жиров. Применение жиров на основе свойств.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Углеводы. Углеводы, их классификация: моносахариды (глюкоза), дисахариды</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(сахароза) и полисахариды (крахмал и целлюлоза). Значение углеводов в живой природе 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в жизни человека.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Глюкоза – вещество с двойственной функцией – </w:t>
      </w:r>
      <w:proofErr w:type="spellStart"/>
      <w:r w:rsidRPr="00AB7321">
        <w:rPr>
          <w:rFonts w:ascii="Times New Roman" w:eastAsiaTheme="minorHAnsi" w:hAnsi="Times New Roman" w:cs="Times New Roman"/>
          <w:sz w:val="24"/>
          <w:szCs w:val="24"/>
          <w:lang w:eastAsia="en-US"/>
        </w:rPr>
        <w:t>альдегидоспирт</w:t>
      </w:r>
      <w:proofErr w:type="spellEnd"/>
      <w:r w:rsidRPr="00AB7321">
        <w:rPr>
          <w:rFonts w:ascii="Times New Roman" w:eastAsiaTheme="minorHAnsi" w:hAnsi="Times New Roman" w:cs="Times New Roman"/>
          <w:sz w:val="24"/>
          <w:szCs w:val="24"/>
          <w:lang w:eastAsia="en-US"/>
        </w:rPr>
        <w:t>. Химические</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свойства глюкозы: окисление в </w:t>
      </w:r>
      <w:proofErr w:type="spellStart"/>
      <w:r w:rsidRPr="00AB7321">
        <w:rPr>
          <w:rFonts w:ascii="Times New Roman" w:eastAsiaTheme="minorHAnsi" w:hAnsi="Times New Roman" w:cs="Times New Roman"/>
          <w:sz w:val="24"/>
          <w:szCs w:val="24"/>
          <w:lang w:eastAsia="en-US"/>
        </w:rPr>
        <w:t>глюконовую</w:t>
      </w:r>
      <w:proofErr w:type="spellEnd"/>
      <w:r w:rsidRPr="00AB7321">
        <w:rPr>
          <w:rFonts w:ascii="Times New Roman" w:eastAsiaTheme="minorHAnsi" w:hAnsi="Times New Roman" w:cs="Times New Roman"/>
          <w:sz w:val="24"/>
          <w:szCs w:val="24"/>
          <w:lang w:eastAsia="en-US"/>
        </w:rPr>
        <w:t xml:space="preserve"> кислоту, восстановление в сорбит, брожение</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(молочнокислое и спиртовое). Применение глюкозы на основе свойств.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Дисахариды и полисахариды. Понятие о реакциях поликонденсации и гидролиза </w:t>
      </w:r>
      <w:proofErr w:type="gramStart"/>
      <w:r w:rsidRPr="00AB7321">
        <w:rPr>
          <w:rFonts w:ascii="Times New Roman" w:eastAsiaTheme="minorHAnsi" w:hAnsi="Times New Roman" w:cs="Times New Roman"/>
          <w:sz w:val="24"/>
          <w:szCs w:val="24"/>
          <w:lang w:eastAsia="en-US"/>
        </w:rPr>
        <w:t>на</w:t>
      </w:r>
      <w:proofErr w:type="gramEnd"/>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AB7321">
        <w:rPr>
          <w:rFonts w:ascii="Times New Roman" w:eastAsiaTheme="minorHAnsi" w:hAnsi="Times New Roman" w:cs="Times New Roman"/>
          <w:sz w:val="24"/>
          <w:szCs w:val="24"/>
          <w:lang w:eastAsia="en-US"/>
        </w:rPr>
        <w:t>примере</w:t>
      </w:r>
      <w:proofErr w:type="gramEnd"/>
      <w:r w:rsidRPr="00AB7321">
        <w:rPr>
          <w:rFonts w:ascii="Times New Roman" w:eastAsiaTheme="minorHAnsi" w:hAnsi="Times New Roman" w:cs="Times New Roman"/>
          <w:sz w:val="24"/>
          <w:szCs w:val="24"/>
          <w:lang w:eastAsia="en-US"/>
        </w:rPr>
        <w:t xml:space="preserve"> взаимопревращений: глюкоза полисахарид.</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AB7321">
        <w:rPr>
          <w:rFonts w:ascii="Times New Roman" w:eastAsiaTheme="minorHAnsi" w:hAnsi="Times New Roman" w:cs="Times New Roman"/>
          <w:b/>
          <w:bCs/>
          <w:sz w:val="24"/>
          <w:szCs w:val="24"/>
          <w:lang w:eastAsia="en-US"/>
        </w:rPr>
        <w:t>Демонстрации.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1. Окисление спирта в альдегид.</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2. Качественная реакция на многоатомные спирты.</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3. Коллекция «Каменный уголь и продукты его переработки».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4. Растворимость фенола в воде при обычной температуре и при нагревании.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Качественные реакции на фенол.</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5. Реакция «серебряного зеркала» альдегидов и глюкозы.</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6. Окисление альдегидов и глюкозы в кислоты с помощью </w:t>
      </w:r>
      <w:proofErr w:type="spellStart"/>
      <w:r w:rsidRPr="00AB7321">
        <w:rPr>
          <w:rFonts w:ascii="Times New Roman" w:eastAsiaTheme="minorHAnsi" w:hAnsi="Times New Roman" w:cs="Times New Roman"/>
          <w:sz w:val="24"/>
          <w:szCs w:val="24"/>
          <w:lang w:eastAsia="en-US"/>
        </w:rPr>
        <w:t>гидроксида</w:t>
      </w:r>
      <w:proofErr w:type="spellEnd"/>
      <w:r w:rsidRPr="00AB7321">
        <w:rPr>
          <w:rFonts w:ascii="Times New Roman" w:eastAsiaTheme="minorHAnsi" w:hAnsi="Times New Roman" w:cs="Times New Roman"/>
          <w:sz w:val="24"/>
          <w:szCs w:val="24"/>
          <w:lang w:eastAsia="en-US"/>
        </w:rPr>
        <w:t xml:space="preserve"> меди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(II).</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7. Получение уксусно-этилового и уксусно-изоамилового эфиров.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8. Коллекция эфирных масел.</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9. Качественная реакция на крахмал.</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b/>
          <w:bCs/>
          <w:sz w:val="24"/>
          <w:szCs w:val="24"/>
          <w:lang w:eastAsia="en-US"/>
        </w:rPr>
        <w:t>Лабораторные опыты</w:t>
      </w:r>
      <w:r w:rsidRPr="00AB7321">
        <w:rPr>
          <w:rFonts w:ascii="Times New Roman" w:eastAsiaTheme="minorHAnsi" w:hAnsi="Times New Roman" w:cs="Times New Roman"/>
          <w:sz w:val="24"/>
          <w:szCs w:val="24"/>
          <w:lang w:eastAsia="en-US"/>
        </w:rPr>
        <w:t>.</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1. Свойства этилового спирта.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2. Свойства глицерина.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3. Свойства формальдегида.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4. Свойства уксусной кислоты.</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5. Свойства жиров.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6. Сравнение свойств растворов мыла и стирального порошка.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7. Свойства глюкозы.</w:t>
      </w:r>
    </w:p>
    <w:p w:rsidR="0096293F" w:rsidRPr="00AB7321" w:rsidRDefault="001744D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8. Свойства крахмала.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Амины. Понятие об аминах. Получение ароматического амина – анилина – </w:t>
      </w:r>
      <w:proofErr w:type="gramStart"/>
      <w:r w:rsidRPr="00AB7321">
        <w:rPr>
          <w:rFonts w:ascii="Times New Roman" w:eastAsiaTheme="minorHAnsi" w:hAnsi="Times New Roman" w:cs="Times New Roman"/>
          <w:sz w:val="24"/>
          <w:szCs w:val="24"/>
          <w:lang w:eastAsia="en-US"/>
        </w:rPr>
        <w:t>из</w:t>
      </w:r>
      <w:proofErr w:type="gramEnd"/>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lastRenderedPageBreak/>
        <w:t>нитробензола. Анилин как органическое основание. Взаимное влияние атомов в молекуле</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анилина: ослабление основных свойств и взаимодействие с бромной водой. Применение</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анилина на основе свойств.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Аминокислоты. Получение аминокислот из карбоновых кислот и гидролизом</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белков. Химические свойства аминокислот как </w:t>
      </w:r>
      <w:proofErr w:type="spellStart"/>
      <w:r w:rsidRPr="00AB7321">
        <w:rPr>
          <w:rFonts w:ascii="Times New Roman" w:eastAsiaTheme="minorHAnsi" w:hAnsi="Times New Roman" w:cs="Times New Roman"/>
          <w:sz w:val="24"/>
          <w:szCs w:val="24"/>
          <w:lang w:eastAsia="en-US"/>
        </w:rPr>
        <w:t>амфотерных</w:t>
      </w:r>
      <w:proofErr w:type="spellEnd"/>
      <w:r w:rsidRPr="00AB7321">
        <w:rPr>
          <w:rFonts w:ascii="Times New Roman" w:eastAsiaTheme="minorHAnsi" w:hAnsi="Times New Roman" w:cs="Times New Roman"/>
          <w:sz w:val="24"/>
          <w:szCs w:val="24"/>
          <w:lang w:eastAsia="en-US"/>
        </w:rPr>
        <w:t xml:space="preserve"> органических соединений:</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взаимодействие со щелочами, кислотами и друг с другом (реакция поликонденсации).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Пептидная связь и полипептиды. Применение аминокислот на основе свойств.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Белки. Получение белков реакцией поликонденсации аминокислот. Первичная,</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вторичная и третичная структуры белков. Химические свойства белков: горение,</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денатурация, гидролиз и цветные реакции. Биохимические функции белков.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Генетическая связь между классами органических соединений.</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Нуклеиновые кислоты. Синтез нуклеиновых кислот в клетке из нуклеотидов. Общий</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план строения нуклеотида. Сравнение строения и функций РНК и ДНК. Роль</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нуклеиновых кислот в хранении и передаче наследственной информации. Понятие о</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биотехнологии и генной инженерии.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AB7321">
        <w:rPr>
          <w:rFonts w:ascii="Times New Roman" w:eastAsiaTheme="minorHAnsi" w:hAnsi="Times New Roman" w:cs="Times New Roman"/>
          <w:b/>
          <w:bCs/>
          <w:sz w:val="24"/>
          <w:szCs w:val="24"/>
          <w:lang w:eastAsia="en-US"/>
        </w:rPr>
        <w:t>Демонстрации.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1. Взаимодействие аммиака и анилина с соляной кислотой.</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2. Реакция анилина с бромной водой.</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3. Доказательство наличия функциональных групп в растворах аминокислот.</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Растворение и осаждение белков.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4. Цветные реакции белков: </w:t>
      </w:r>
      <w:proofErr w:type="gramStart"/>
      <w:r w:rsidRPr="00AB7321">
        <w:rPr>
          <w:rFonts w:ascii="Times New Roman" w:eastAsiaTheme="minorHAnsi" w:hAnsi="Times New Roman" w:cs="Times New Roman"/>
          <w:sz w:val="24"/>
          <w:szCs w:val="24"/>
          <w:lang w:eastAsia="en-US"/>
        </w:rPr>
        <w:t>ксантопротеиновая</w:t>
      </w:r>
      <w:proofErr w:type="gramEnd"/>
      <w:r w:rsidRPr="00AB7321">
        <w:rPr>
          <w:rFonts w:ascii="Times New Roman" w:eastAsiaTheme="minorHAnsi" w:hAnsi="Times New Roman" w:cs="Times New Roman"/>
          <w:sz w:val="24"/>
          <w:szCs w:val="24"/>
          <w:lang w:eastAsia="en-US"/>
        </w:rPr>
        <w:t xml:space="preserve"> и </w:t>
      </w:r>
      <w:proofErr w:type="spellStart"/>
      <w:r w:rsidRPr="00AB7321">
        <w:rPr>
          <w:rFonts w:ascii="Times New Roman" w:eastAsiaTheme="minorHAnsi" w:hAnsi="Times New Roman" w:cs="Times New Roman"/>
          <w:sz w:val="24"/>
          <w:szCs w:val="24"/>
          <w:lang w:eastAsia="en-US"/>
        </w:rPr>
        <w:t>биуретовая</w:t>
      </w:r>
      <w:proofErr w:type="spellEnd"/>
      <w:r w:rsidRPr="00AB7321">
        <w:rPr>
          <w:rFonts w:ascii="Times New Roman" w:eastAsiaTheme="minorHAnsi" w:hAnsi="Times New Roman" w:cs="Times New Roman"/>
          <w:sz w:val="24"/>
          <w:szCs w:val="24"/>
          <w:lang w:eastAsia="en-US"/>
        </w:rPr>
        <w:t>.</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5. Горение птичьего пера и шерстяной нити.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6. Модель молекулы ДНК.</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7. Переходы: этанол этилен этиленгликоль </w:t>
      </w:r>
      <w:proofErr w:type="spellStart"/>
      <w:r w:rsidRPr="00AB7321">
        <w:rPr>
          <w:rFonts w:ascii="Times New Roman" w:eastAsiaTheme="minorHAnsi" w:hAnsi="Times New Roman" w:cs="Times New Roman"/>
          <w:sz w:val="24"/>
          <w:szCs w:val="24"/>
          <w:lang w:eastAsia="en-US"/>
        </w:rPr>
        <w:t>этиленгликолят</w:t>
      </w:r>
      <w:proofErr w:type="spellEnd"/>
      <w:r w:rsidRPr="00AB7321">
        <w:rPr>
          <w:rFonts w:ascii="Times New Roman" w:eastAsiaTheme="minorHAnsi" w:hAnsi="Times New Roman" w:cs="Times New Roman"/>
          <w:sz w:val="24"/>
          <w:szCs w:val="24"/>
          <w:lang w:eastAsia="en-US"/>
        </w:rPr>
        <w:t xml:space="preserve"> меди (II);</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8. этанол </w:t>
      </w:r>
      <w:proofErr w:type="spellStart"/>
      <w:r w:rsidRPr="00AB7321">
        <w:rPr>
          <w:rFonts w:ascii="Times New Roman" w:eastAsiaTheme="minorHAnsi" w:hAnsi="Times New Roman" w:cs="Times New Roman"/>
          <w:sz w:val="24"/>
          <w:szCs w:val="24"/>
          <w:lang w:eastAsia="en-US"/>
        </w:rPr>
        <w:t>этаналь</w:t>
      </w:r>
      <w:proofErr w:type="spellEnd"/>
      <w:r w:rsidRPr="00AB7321">
        <w:rPr>
          <w:rFonts w:ascii="Times New Roman" w:eastAsiaTheme="minorHAnsi" w:hAnsi="Times New Roman" w:cs="Times New Roman"/>
          <w:sz w:val="24"/>
          <w:szCs w:val="24"/>
          <w:lang w:eastAsia="en-US"/>
        </w:rPr>
        <w:t xml:space="preserve"> </w:t>
      </w:r>
      <w:proofErr w:type="spellStart"/>
      <w:r w:rsidRPr="00AB7321">
        <w:rPr>
          <w:rFonts w:ascii="Times New Roman" w:eastAsiaTheme="minorHAnsi" w:hAnsi="Times New Roman" w:cs="Times New Roman"/>
          <w:sz w:val="24"/>
          <w:szCs w:val="24"/>
          <w:lang w:eastAsia="en-US"/>
        </w:rPr>
        <w:t>этановая</w:t>
      </w:r>
      <w:proofErr w:type="spellEnd"/>
      <w:r w:rsidRPr="00AB7321">
        <w:rPr>
          <w:rFonts w:ascii="Times New Roman" w:eastAsiaTheme="minorHAnsi" w:hAnsi="Times New Roman" w:cs="Times New Roman"/>
          <w:sz w:val="24"/>
          <w:szCs w:val="24"/>
          <w:lang w:eastAsia="en-US"/>
        </w:rPr>
        <w:t xml:space="preserve"> кислота.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AB7321">
        <w:rPr>
          <w:rFonts w:ascii="Times New Roman" w:eastAsiaTheme="minorHAnsi" w:hAnsi="Times New Roman" w:cs="Times New Roman"/>
          <w:b/>
          <w:bCs/>
          <w:sz w:val="24"/>
          <w:szCs w:val="24"/>
          <w:lang w:eastAsia="en-US"/>
        </w:rPr>
        <w:t>Лабораторные опыты.</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Свойства белков.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b/>
          <w:bCs/>
          <w:sz w:val="24"/>
          <w:szCs w:val="24"/>
          <w:lang w:eastAsia="en-US"/>
        </w:rPr>
        <w:t xml:space="preserve">Практическая работа №1. </w:t>
      </w:r>
      <w:r w:rsidRPr="00AB7321">
        <w:rPr>
          <w:rFonts w:ascii="Times New Roman" w:eastAsiaTheme="minorHAnsi" w:hAnsi="Times New Roman" w:cs="Times New Roman"/>
          <w:sz w:val="24"/>
          <w:szCs w:val="24"/>
          <w:lang w:eastAsia="en-US"/>
        </w:rPr>
        <w:t>Идентификация органических соединений.</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AB7321">
        <w:rPr>
          <w:rFonts w:ascii="Times New Roman" w:eastAsiaTheme="minorHAnsi" w:hAnsi="Times New Roman" w:cs="Times New Roman"/>
          <w:b/>
          <w:bCs/>
          <w:sz w:val="24"/>
          <w:szCs w:val="24"/>
          <w:lang w:eastAsia="en-US"/>
        </w:rPr>
        <w:t>Химия и жизнь (4 ч)</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Химия и здоровье. Лекарства, ферменты, витамины, гормоны. Проблемы, с применением</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лекарственных препаратов. Химия и пища. Калорийность жиров, белков и углеводов.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Химия в повседневной жизни. Моющие и чистящие средства. Правила безопасной работы</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со средствами бытовой химии.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lastRenderedPageBreak/>
        <w:t xml:space="preserve">Общие принципы химической технологии. Природные источники </w:t>
      </w:r>
      <w:proofErr w:type="gramStart"/>
      <w:r w:rsidRPr="00AB7321">
        <w:rPr>
          <w:rFonts w:ascii="Times New Roman" w:eastAsiaTheme="minorHAnsi" w:hAnsi="Times New Roman" w:cs="Times New Roman"/>
          <w:sz w:val="24"/>
          <w:szCs w:val="24"/>
          <w:lang w:eastAsia="en-US"/>
        </w:rPr>
        <w:t>химических</w:t>
      </w:r>
      <w:proofErr w:type="gramEnd"/>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веществ.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Полимеры. Пластмассы, волокна, каучуки. Химическое загрязнение </w:t>
      </w:r>
      <w:proofErr w:type="gramStart"/>
      <w:r w:rsidRPr="00AB7321">
        <w:rPr>
          <w:rFonts w:ascii="Times New Roman" w:eastAsiaTheme="minorHAnsi" w:hAnsi="Times New Roman" w:cs="Times New Roman"/>
          <w:sz w:val="24"/>
          <w:szCs w:val="24"/>
          <w:lang w:eastAsia="en-US"/>
        </w:rPr>
        <w:t>окружающей</w:t>
      </w:r>
      <w:proofErr w:type="gramEnd"/>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среды и его последствия.</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Проблемы безопасного использования веществ и химических реакций </w:t>
      </w:r>
      <w:proofErr w:type="gramStart"/>
      <w:r w:rsidRPr="00AB7321">
        <w:rPr>
          <w:rFonts w:ascii="Times New Roman" w:eastAsiaTheme="minorHAnsi" w:hAnsi="Times New Roman" w:cs="Times New Roman"/>
          <w:sz w:val="24"/>
          <w:szCs w:val="24"/>
          <w:lang w:eastAsia="en-US"/>
        </w:rPr>
        <w:t>в</w:t>
      </w:r>
      <w:proofErr w:type="gramEnd"/>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современной жизни.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Токсичные, горючие и взрывоопасные вещества.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Источники химической информации: учебные, научные и научно-популярные</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издания, компьютерные базы данных, ресурсы Интернета.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AB7321">
        <w:rPr>
          <w:rFonts w:ascii="Times New Roman" w:eastAsiaTheme="minorHAnsi" w:hAnsi="Times New Roman" w:cs="Times New Roman"/>
          <w:b/>
          <w:bCs/>
          <w:sz w:val="24"/>
          <w:szCs w:val="24"/>
          <w:lang w:eastAsia="en-US"/>
        </w:rPr>
        <w:t>Демонстрации.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1. Разложение </w:t>
      </w:r>
      <w:proofErr w:type="spellStart"/>
      <w:r w:rsidRPr="00AB7321">
        <w:rPr>
          <w:rFonts w:ascii="Times New Roman" w:eastAsiaTheme="minorHAnsi" w:hAnsi="Times New Roman" w:cs="Times New Roman"/>
          <w:sz w:val="24"/>
          <w:szCs w:val="24"/>
          <w:lang w:eastAsia="en-US"/>
        </w:rPr>
        <w:t>пероксида</w:t>
      </w:r>
      <w:proofErr w:type="spellEnd"/>
      <w:r w:rsidRPr="00AB7321">
        <w:rPr>
          <w:rFonts w:ascii="Times New Roman" w:eastAsiaTheme="minorHAnsi" w:hAnsi="Times New Roman" w:cs="Times New Roman"/>
          <w:sz w:val="24"/>
          <w:szCs w:val="24"/>
          <w:lang w:eastAsia="en-US"/>
        </w:rPr>
        <w:t xml:space="preserve"> водорода каталазой сырого мяса и сырого картофеля.</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Коллекция СМС, </w:t>
      </w:r>
      <w:proofErr w:type="gramStart"/>
      <w:r w:rsidRPr="00AB7321">
        <w:rPr>
          <w:rFonts w:ascii="Times New Roman" w:eastAsiaTheme="minorHAnsi" w:hAnsi="Times New Roman" w:cs="Times New Roman"/>
          <w:sz w:val="24"/>
          <w:szCs w:val="24"/>
          <w:lang w:eastAsia="en-US"/>
        </w:rPr>
        <w:t>содержащих</w:t>
      </w:r>
      <w:proofErr w:type="gramEnd"/>
      <w:r w:rsidRPr="00AB7321">
        <w:rPr>
          <w:rFonts w:ascii="Times New Roman" w:eastAsiaTheme="minorHAnsi" w:hAnsi="Times New Roman" w:cs="Times New Roman"/>
          <w:sz w:val="24"/>
          <w:szCs w:val="24"/>
          <w:lang w:eastAsia="en-US"/>
        </w:rPr>
        <w:t xml:space="preserve"> энзимы.</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2. Испытание среды раствора СМС индикаторной бумагой.</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3. Иллюстрации с фотографиями животных с различными формами</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авитаминозов.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4. Коллекция витаминных препаратов.</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5. Испытание среды раствора аскорбиновой кислоты индикаторной бумагой.</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Испытание аптечного препарата инсулина на белок.</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6. Домашняя, лабораторная и автомобильная аптечка.</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7. Коллекция пластмасс и изделий из них.</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8. Коллекции искусственных и синтетически волокон и изделий из них.</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Распознавание волокон по отношению к нагреванию и химически реактивам.</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AB7321">
        <w:rPr>
          <w:rFonts w:ascii="Times New Roman" w:eastAsiaTheme="minorHAnsi" w:hAnsi="Times New Roman" w:cs="Times New Roman"/>
          <w:b/>
          <w:bCs/>
          <w:sz w:val="24"/>
          <w:szCs w:val="24"/>
          <w:lang w:eastAsia="en-US"/>
        </w:rPr>
        <w:t>Лабораторные опыты.</w:t>
      </w:r>
    </w:p>
    <w:p w:rsidR="0096293F" w:rsidRPr="00AB7321" w:rsidRDefault="0096293F" w:rsidP="0096293F">
      <w:pPr>
        <w:autoSpaceDE w:val="0"/>
        <w:autoSpaceDN w:val="0"/>
        <w:adjustRightInd w:val="0"/>
        <w:spacing w:after="0" w:line="240" w:lineRule="auto"/>
        <w:rPr>
          <w:rFonts w:ascii="Times New Roman" w:eastAsiaTheme="minorHAnsi" w:hAnsi="Times New Roman" w:cs="Times New Roman"/>
          <w:sz w:val="24"/>
          <w:szCs w:val="24"/>
          <w:lang w:eastAsia="en-US"/>
        </w:rPr>
      </w:pPr>
      <w:r w:rsidRPr="00AB7321">
        <w:rPr>
          <w:rFonts w:ascii="Times New Roman" w:eastAsiaTheme="minorHAnsi" w:hAnsi="Times New Roman" w:cs="Times New Roman"/>
          <w:sz w:val="24"/>
          <w:szCs w:val="24"/>
          <w:lang w:eastAsia="en-US"/>
        </w:rPr>
        <w:t>1. Ознакомление с образцами пластмасс, волокон и каучуков.</w:t>
      </w:r>
    </w:p>
    <w:p w:rsidR="00B742EF" w:rsidRPr="00AB7321" w:rsidRDefault="0096293F" w:rsidP="0096293F">
      <w:pPr>
        <w:tabs>
          <w:tab w:val="left" w:pos="1440"/>
        </w:tabs>
        <w:rPr>
          <w:rFonts w:ascii="Times New Roman" w:hAnsi="Times New Roman" w:cs="Times New Roman"/>
          <w:sz w:val="24"/>
          <w:szCs w:val="24"/>
        </w:rPr>
      </w:pPr>
      <w:r w:rsidRPr="00AB7321">
        <w:rPr>
          <w:rFonts w:ascii="Times New Roman" w:eastAsiaTheme="minorHAnsi" w:hAnsi="Times New Roman" w:cs="Times New Roman"/>
          <w:b/>
          <w:bCs/>
          <w:i/>
          <w:iCs/>
          <w:sz w:val="24"/>
          <w:szCs w:val="24"/>
          <w:lang w:eastAsia="en-US"/>
        </w:rPr>
        <w:t>Практическая работа №2</w:t>
      </w:r>
      <w:r w:rsidRPr="00AB7321">
        <w:rPr>
          <w:rFonts w:ascii="Times New Roman" w:eastAsiaTheme="minorHAnsi" w:hAnsi="Times New Roman" w:cs="Times New Roman"/>
          <w:i/>
          <w:iCs/>
          <w:sz w:val="24"/>
          <w:szCs w:val="24"/>
          <w:lang w:eastAsia="en-US"/>
        </w:rPr>
        <w:t>. Распознавание пластмасс и волокон.</w:t>
      </w:r>
      <w:r w:rsidRPr="00AB7321">
        <w:rPr>
          <w:rFonts w:ascii="Times New Roman" w:eastAsiaTheme="minorHAnsi" w:hAnsi="Times New Roman" w:cs="Times New Roman"/>
          <w:sz w:val="24"/>
          <w:szCs w:val="24"/>
          <w:lang w:eastAsia="en-US"/>
        </w:rPr>
        <w:t>__</w:t>
      </w:r>
    </w:p>
    <w:p w:rsidR="00B742EF" w:rsidRPr="00AB7321" w:rsidRDefault="00B742EF" w:rsidP="00B742EF">
      <w:pPr>
        <w:autoSpaceDE w:val="0"/>
        <w:autoSpaceDN w:val="0"/>
        <w:adjustRightInd w:val="0"/>
        <w:spacing w:after="0" w:line="240" w:lineRule="auto"/>
        <w:rPr>
          <w:rFonts w:ascii="Times New Roman" w:eastAsiaTheme="minorHAnsi" w:hAnsi="Times New Roman" w:cs="Times New Roman"/>
          <w:bCs/>
          <w:sz w:val="24"/>
          <w:szCs w:val="24"/>
          <w:lang w:eastAsia="en-US"/>
        </w:rPr>
      </w:pPr>
      <w:r w:rsidRPr="00AB7321">
        <w:rPr>
          <w:rFonts w:ascii="Times New Roman" w:eastAsiaTheme="minorHAnsi" w:hAnsi="Times New Roman" w:cs="Times New Roman"/>
          <w:bCs/>
          <w:sz w:val="24"/>
          <w:szCs w:val="24"/>
          <w:lang w:eastAsia="en-US"/>
        </w:rPr>
        <w:t>Искусственные и синтетические органические соединения</w:t>
      </w:r>
    </w:p>
    <w:p w:rsidR="00B742EF" w:rsidRPr="00AB7321" w:rsidRDefault="00B742EF" w:rsidP="00B742EF">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Полимеры. Классификация высокомолекулярных соединений. Основные понятия химии</w:t>
      </w:r>
    </w:p>
    <w:p w:rsidR="00B742EF" w:rsidRPr="00AB7321" w:rsidRDefault="00B742EF" w:rsidP="00B742EF">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ВМС &lt;мономер&gt;,&lt;полимер&gt;,&lt;макромолекула&gt;,&lt;структурное звено&gt;,&lt;степень</w:t>
      </w:r>
    </w:p>
    <w:p w:rsidR="00B742EF" w:rsidRPr="00AB7321" w:rsidRDefault="00B742EF" w:rsidP="00B742EF">
      <w:pPr>
        <w:rPr>
          <w:rFonts w:ascii="Times New Roman" w:hAnsi="Times New Roman" w:cs="Times New Roman"/>
          <w:sz w:val="24"/>
          <w:szCs w:val="24"/>
        </w:rPr>
      </w:pPr>
      <w:r w:rsidRPr="00AB7321">
        <w:rPr>
          <w:rFonts w:ascii="Times New Roman" w:eastAsia="TimesNewRoman" w:hAnsi="Times New Roman" w:cs="Times New Roman"/>
          <w:sz w:val="24"/>
          <w:szCs w:val="24"/>
          <w:lang w:eastAsia="en-US"/>
        </w:rPr>
        <w:t>полимеризации&gt;. Важнейшие представители пластмасс, каучуков и волокон.</w:t>
      </w:r>
    </w:p>
    <w:p w:rsidR="00B742EF" w:rsidRPr="00AB7321" w:rsidRDefault="001744DF" w:rsidP="00B742EF">
      <w:pPr>
        <w:rPr>
          <w:rFonts w:ascii="Times New Roman" w:hAnsi="Times New Roman" w:cs="Times New Roman"/>
          <w:b/>
          <w:sz w:val="24"/>
          <w:szCs w:val="24"/>
        </w:rPr>
      </w:pPr>
      <w:r w:rsidRPr="00AB7321">
        <w:rPr>
          <w:rFonts w:ascii="Times New Roman" w:hAnsi="Times New Roman" w:cs="Times New Roman"/>
          <w:b/>
          <w:sz w:val="24"/>
          <w:szCs w:val="24"/>
        </w:rPr>
        <w:t>Повторение (2 часа)</w:t>
      </w:r>
    </w:p>
    <w:p w:rsidR="00B742EF" w:rsidRPr="00AB7321" w:rsidRDefault="00B742EF" w:rsidP="00B742EF">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AB7321">
        <w:rPr>
          <w:rFonts w:ascii="Times New Roman" w:hAnsi="Times New Roman" w:cs="Times New Roman"/>
          <w:sz w:val="24"/>
          <w:szCs w:val="24"/>
        </w:rPr>
        <w:tab/>
      </w:r>
      <w:r w:rsidRPr="00AB7321">
        <w:rPr>
          <w:rFonts w:ascii="Times New Roman" w:eastAsiaTheme="minorHAnsi" w:hAnsi="Times New Roman" w:cs="Times New Roman"/>
          <w:b/>
          <w:bCs/>
          <w:sz w:val="24"/>
          <w:szCs w:val="24"/>
          <w:lang w:eastAsia="en-US"/>
        </w:rPr>
        <w:t>3.Формы контроля</w:t>
      </w:r>
    </w:p>
    <w:p w:rsidR="00B742EF" w:rsidRPr="00AB7321" w:rsidRDefault="00B742EF" w:rsidP="00B742EF">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lastRenderedPageBreak/>
        <w:t>Преобладающие формы текущего контроля:</w:t>
      </w:r>
    </w:p>
    <w:p w:rsidR="00B742EF" w:rsidRPr="00AB7321" w:rsidRDefault="00B742EF" w:rsidP="00B742EF">
      <w:pPr>
        <w:autoSpaceDE w:val="0"/>
        <w:autoSpaceDN w:val="0"/>
        <w:adjustRightInd w:val="0"/>
        <w:spacing w:after="0" w:line="240" w:lineRule="auto"/>
        <w:rPr>
          <w:rFonts w:ascii="Times New Roman" w:eastAsia="TimesNewRoman" w:hAnsi="Times New Roman" w:cs="Times New Roman"/>
          <w:sz w:val="24"/>
          <w:szCs w:val="24"/>
          <w:lang w:eastAsia="en-US"/>
        </w:rPr>
      </w:pPr>
      <w:proofErr w:type="gramStart"/>
      <w:r w:rsidRPr="00AB7321">
        <w:rPr>
          <w:rFonts w:ascii="Times New Roman" w:eastAsiaTheme="minorHAnsi" w:hAnsi="Times New Roman" w:cs="Times New Roman"/>
          <w:sz w:val="24"/>
          <w:szCs w:val="24"/>
          <w:lang w:eastAsia="en-US"/>
        </w:rPr>
        <w:t xml:space="preserve"> </w:t>
      </w:r>
      <w:r w:rsidRPr="00AB7321">
        <w:rPr>
          <w:rFonts w:ascii="Times New Roman" w:eastAsia="TimesNewRoman" w:hAnsi="Times New Roman" w:cs="Times New Roman"/>
          <w:sz w:val="24"/>
          <w:szCs w:val="24"/>
          <w:lang w:eastAsia="en-US"/>
        </w:rPr>
        <w:t>письменный опрос (</w:t>
      </w:r>
      <w:proofErr w:type="spellStart"/>
      <w:r w:rsidRPr="00AB7321">
        <w:rPr>
          <w:rFonts w:ascii="Times New Roman" w:eastAsia="TimesNewRoman" w:hAnsi="Times New Roman" w:cs="Times New Roman"/>
          <w:sz w:val="24"/>
          <w:szCs w:val="24"/>
          <w:lang w:eastAsia="en-US"/>
        </w:rPr>
        <w:t>разноуровневые</w:t>
      </w:r>
      <w:proofErr w:type="spellEnd"/>
      <w:r w:rsidRPr="00AB7321">
        <w:rPr>
          <w:rFonts w:ascii="Times New Roman" w:eastAsia="TimesNewRoman" w:hAnsi="Times New Roman" w:cs="Times New Roman"/>
          <w:sz w:val="24"/>
          <w:szCs w:val="24"/>
          <w:lang w:eastAsia="en-US"/>
        </w:rPr>
        <w:t xml:space="preserve"> самостоятельные и контрольные работы,</w:t>
      </w:r>
      <w:proofErr w:type="gramEnd"/>
    </w:p>
    <w:p w:rsidR="00B742EF" w:rsidRPr="00AB7321" w:rsidRDefault="00B742EF" w:rsidP="00B742EF">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тесты в режиме ЕГЭ,</w:t>
      </w:r>
      <w:proofErr w:type="gramStart"/>
      <w:r w:rsidRPr="00AB7321">
        <w:rPr>
          <w:rFonts w:ascii="Times New Roman" w:eastAsia="TimesNewRoman" w:hAnsi="Times New Roman" w:cs="Times New Roman"/>
          <w:sz w:val="24"/>
          <w:szCs w:val="24"/>
          <w:lang w:eastAsia="en-US"/>
        </w:rPr>
        <w:t xml:space="preserve"> ,</w:t>
      </w:r>
      <w:proofErr w:type="gramEnd"/>
      <w:r w:rsidRPr="00AB7321">
        <w:rPr>
          <w:rFonts w:ascii="Times New Roman" w:eastAsia="TimesNewRoman" w:hAnsi="Times New Roman" w:cs="Times New Roman"/>
          <w:sz w:val="24"/>
          <w:szCs w:val="24"/>
          <w:lang w:eastAsia="en-US"/>
        </w:rPr>
        <w:t>ВПР,НИКО,РДР)</w:t>
      </w:r>
    </w:p>
    <w:p w:rsidR="00B742EF" w:rsidRPr="00AB7321" w:rsidRDefault="00B742EF" w:rsidP="00B742EF">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 </w:t>
      </w:r>
      <w:r w:rsidRPr="00AB7321">
        <w:rPr>
          <w:rFonts w:ascii="Times New Roman" w:eastAsia="TimesNewRoman" w:hAnsi="Times New Roman" w:cs="Times New Roman"/>
          <w:sz w:val="24"/>
          <w:szCs w:val="24"/>
          <w:lang w:eastAsia="en-US"/>
        </w:rPr>
        <w:t>устный опрос</w:t>
      </w:r>
      <w:proofErr w:type="gramStart"/>
      <w:r w:rsidRPr="00AB7321">
        <w:rPr>
          <w:rFonts w:ascii="Times New Roman" w:eastAsia="TimesNewRoman" w:hAnsi="Times New Roman" w:cs="Times New Roman"/>
          <w:sz w:val="24"/>
          <w:szCs w:val="24"/>
          <w:lang w:eastAsia="en-US"/>
        </w:rPr>
        <w:t xml:space="preserve"> ,</w:t>
      </w:r>
      <w:proofErr w:type="gramEnd"/>
      <w:r w:rsidRPr="00AB7321">
        <w:rPr>
          <w:rFonts w:ascii="Times New Roman" w:eastAsia="TimesNewRoman" w:hAnsi="Times New Roman" w:cs="Times New Roman"/>
          <w:sz w:val="24"/>
          <w:szCs w:val="24"/>
          <w:lang w:eastAsia="en-US"/>
        </w:rPr>
        <w:t xml:space="preserve"> тематический зачет</w:t>
      </w:r>
    </w:p>
    <w:p w:rsidR="00B742EF" w:rsidRPr="00AB7321" w:rsidRDefault="00B742EF" w:rsidP="00B742EF">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heme="minorHAnsi" w:hAnsi="Times New Roman" w:cs="Times New Roman"/>
          <w:sz w:val="24"/>
          <w:szCs w:val="24"/>
          <w:lang w:eastAsia="en-US"/>
        </w:rPr>
        <w:t xml:space="preserve"> </w:t>
      </w:r>
      <w:r w:rsidRPr="00AB7321">
        <w:rPr>
          <w:rFonts w:ascii="Times New Roman" w:eastAsia="TimesNewRoman" w:hAnsi="Times New Roman" w:cs="Times New Roman"/>
          <w:sz w:val="24"/>
          <w:szCs w:val="24"/>
          <w:lang w:eastAsia="en-US"/>
        </w:rPr>
        <w:t>выполнение творческих работ с использованием информационных технологий</w:t>
      </w:r>
    </w:p>
    <w:p w:rsidR="00B742EF" w:rsidRPr="00AB7321" w:rsidRDefault="00B742EF" w:rsidP="00B742EF">
      <w:pPr>
        <w:tabs>
          <w:tab w:val="left" w:pos="3315"/>
        </w:tabs>
        <w:rPr>
          <w:rFonts w:ascii="Times New Roman" w:hAnsi="Times New Roman" w:cs="Times New Roman"/>
          <w:sz w:val="24"/>
          <w:szCs w:val="24"/>
        </w:rPr>
      </w:pPr>
      <w:r w:rsidRPr="00AB7321">
        <w:rPr>
          <w:rFonts w:ascii="Times New Roman" w:eastAsiaTheme="minorHAnsi" w:hAnsi="Times New Roman" w:cs="Times New Roman"/>
          <w:sz w:val="24"/>
          <w:szCs w:val="24"/>
          <w:lang w:eastAsia="en-US"/>
        </w:rPr>
        <w:t xml:space="preserve"> </w:t>
      </w:r>
      <w:r w:rsidRPr="00AB7321">
        <w:rPr>
          <w:rFonts w:ascii="Times New Roman" w:eastAsia="TimesNewRoman" w:hAnsi="Times New Roman" w:cs="Times New Roman"/>
          <w:sz w:val="24"/>
          <w:szCs w:val="24"/>
          <w:lang w:eastAsia="en-US"/>
        </w:rPr>
        <w:t>защита групповых проектов и учебных исследований</w:t>
      </w:r>
    </w:p>
    <w:p w:rsidR="00FD2D1E" w:rsidRPr="00AB7321" w:rsidRDefault="00FD2D1E" w:rsidP="00FD2D1E">
      <w:pPr>
        <w:pStyle w:val="ac"/>
        <w:rPr>
          <w:rFonts w:ascii="Times New Roman" w:hAnsi="Times New Roman" w:cs="Times New Roman"/>
          <w:sz w:val="20"/>
          <w:szCs w:val="20"/>
        </w:rPr>
      </w:pPr>
    </w:p>
    <w:p w:rsidR="00FD2D1E" w:rsidRPr="00AB7321" w:rsidRDefault="00FD2D1E" w:rsidP="00FD2D1E">
      <w:pPr>
        <w:pStyle w:val="ac"/>
        <w:rPr>
          <w:rFonts w:ascii="Times New Roman" w:hAnsi="Times New Roman" w:cs="Times New Roman"/>
          <w:b/>
          <w:sz w:val="20"/>
          <w:szCs w:val="20"/>
        </w:rPr>
      </w:pPr>
      <w:r w:rsidRPr="00AB7321">
        <w:rPr>
          <w:rFonts w:ascii="Times New Roman" w:hAnsi="Times New Roman" w:cs="Times New Roman"/>
          <w:b/>
          <w:sz w:val="20"/>
          <w:szCs w:val="20"/>
        </w:rPr>
        <w:t>Тематическое планирование  8 класс</w:t>
      </w:r>
    </w:p>
    <w:p w:rsidR="00B742EF" w:rsidRPr="00AB7321" w:rsidRDefault="00B742EF" w:rsidP="00B742EF">
      <w:pPr>
        <w:autoSpaceDE w:val="0"/>
        <w:autoSpaceDN w:val="0"/>
        <w:adjustRightInd w:val="0"/>
        <w:spacing w:after="0" w:line="240" w:lineRule="auto"/>
        <w:rPr>
          <w:rFonts w:ascii="Times New Roman" w:hAnsi="Times New Roman" w:cs="Times New Roman"/>
          <w:sz w:val="24"/>
          <w:szCs w:val="24"/>
        </w:rPr>
      </w:pPr>
      <w:r w:rsidRPr="00AB7321">
        <w:rPr>
          <w:rFonts w:ascii="Times New Roman" w:hAnsi="Times New Roman" w:cs="Times New Roman"/>
          <w:sz w:val="24"/>
          <w:szCs w:val="24"/>
        </w:rPr>
        <w:tab/>
      </w:r>
    </w:p>
    <w:tbl>
      <w:tblPr>
        <w:tblStyle w:val="a7"/>
        <w:tblW w:w="10348" w:type="dxa"/>
        <w:tblInd w:w="-601" w:type="dxa"/>
        <w:tblLayout w:type="fixed"/>
        <w:tblLook w:val="04A0"/>
      </w:tblPr>
      <w:tblGrid>
        <w:gridCol w:w="674"/>
        <w:gridCol w:w="3577"/>
        <w:gridCol w:w="850"/>
        <w:gridCol w:w="1702"/>
        <w:gridCol w:w="1689"/>
        <w:gridCol w:w="1856"/>
      </w:tblGrid>
      <w:tr w:rsidR="003B1A99" w:rsidRPr="00AB7321" w:rsidTr="0026026D">
        <w:tc>
          <w:tcPr>
            <w:tcW w:w="674" w:type="dxa"/>
            <w:tcBorders>
              <w:top w:val="single" w:sz="4" w:space="0" w:color="auto"/>
              <w:left w:val="single" w:sz="4" w:space="0" w:color="auto"/>
              <w:bottom w:val="single" w:sz="4" w:space="0" w:color="auto"/>
              <w:right w:val="single" w:sz="4" w:space="0" w:color="auto"/>
            </w:tcBorders>
            <w:hideMark/>
          </w:tcPr>
          <w:p w:rsidR="003B1A99" w:rsidRPr="00AB7321" w:rsidRDefault="003B1A99" w:rsidP="0026026D">
            <w:pPr>
              <w:tabs>
                <w:tab w:val="left" w:pos="2780"/>
              </w:tabs>
              <w:jc w:val="center"/>
              <w:rPr>
                <w:rFonts w:ascii="Times New Roman" w:eastAsia="Times New Roman" w:hAnsi="Times New Roman" w:cs="Times New Roman"/>
                <w:b/>
                <w:bCs/>
                <w:sz w:val="24"/>
                <w:szCs w:val="24"/>
              </w:rPr>
            </w:pPr>
            <w:r w:rsidRPr="00AB7321">
              <w:rPr>
                <w:rFonts w:ascii="Times New Roman" w:eastAsia="Times New Roman" w:hAnsi="Times New Roman" w:cs="Times New Roman"/>
                <w:b/>
                <w:bCs/>
                <w:sz w:val="24"/>
                <w:szCs w:val="24"/>
              </w:rPr>
              <w:t>№</w:t>
            </w:r>
          </w:p>
        </w:tc>
        <w:tc>
          <w:tcPr>
            <w:tcW w:w="3577" w:type="dxa"/>
            <w:tcBorders>
              <w:top w:val="single" w:sz="4" w:space="0" w:color="auto"/>
              <w:left w:val="single" w:sz="4" w:space="0" w:color="auto"/>
              <w:bottom w:val="single" w:sz="4" w:space="0" w:color="auto"/>
              <w:right w:val="single" w:sz="4" w:space="0" w:color="auto"/>
            </w:tcBorders>
            <w:hideMark/>
          </w:tcPr>
          <w:p w:rsidR="003B1A99" w:rsidRPr="00AB7321" w:rsidRDefault="003B1A99" w:rsidP="0026026D">
            <w:pPr>
              <w:tabs>
                <w:tab w:val="left" w:pos="2780"/>
              </w:tabs>
              <w:jc w:val="center"/>
              <w:rPr>
                <w:rFonts w:ascii="Times New Roman" w:eastAsia="Times New Roman" w:hAnsi="Times New Roman" w:cs="Times New Roman"/>
                <w:b/>
                <w:bCs/>
                <w:sz w:val="24"/>
                <w:szCs w:val="24"/>
              </w:rPr>
            </w:pPr>
            <w:r w:rsidRPr="00AB7321">
              <w:rPr>
                <w:rFonts w:ascii="Times New Roman" w:eastAsia="Times New Roman" w:hAnsi="Times New Roman" w:cs="Times New Roman"/>
                <w:b/>
                <w:bCs/>
                <w:sz w:val="24"/>
                <w:szCs w:val="24"/>
              </w:rPr>
              <w:t>Раздел (тема) курса</w:t>
            </w:r>
          </w:p>
        </w:tc>
        <w:tc>
          <w:tcPr>
            <w:tcW w:w="850" w:type="dxa"/>
            <w:tcBorders>
              <w:top w:val="single" w:sz="4" w:space="0" w:color="auto"/>
              <w:left w:val="single" w:sz="4" w:space="0" w:color="auto"/>
              <w:bottom w:val="single" w:sz="4" w:space="0" w:color="auto"/>
              <w:right w:val="single" w:sz="4" w:space="0" w:color="auto"/>
            </w:tcBorders>
            <w:hideMark/>
          </w:tcPr>
          <w:p w:rsidR="003B1A99" w:rsidRPr="00AB7321" w:rsidRDefault="003B1A99" w:rsidP="0026026D">
            <w:pPr>
              <w:tabs>
                <w:tab w:val="left" w:pos="2780"/>
              </w:tabs>
              <w:jc w:val="center"/>
              <w:rPr>
                <w:rFonts w:ascii="Times New Roman" w:eastAsia="Times New Roman" w:hAnsi="Times New Roman" w:cs="Times New Roman"/>
                <w:b/>
                <w:bCs/>
                <w:sz w:val="24"/>
                <w:szCs w:val="24"/>
              </w:rPr>
            </w:pPr>
            <w:r w:rsidRPr="00AB7321">
              <w:rPr>
                <w:rFonts w:ascii="Times New Roman" w:eastAsia="Times New Roman" w:hAnsi="Times New Roman" w:cs="Times New Roman"/>
                <w:b/>
                <w:bCs/>
                <w:sz w:val="24"/>
                <w:szCs w:val="24"/>
              </w:rPr>
              <w:t>Кол-во часов</w:t>
            </w:r>
          </w:p>
        </w:tc>
        <w:tc>
          <w:tcPr>
            <w:tcW w:w="1702" w:type="dxa"/>
            <w:tcBorders>
              <w:top w:val="single" w:sz="4" w:space="0" w:color="auto"/>
              <w:left w:val="single" w:sz="4" w:space="0" w:color="auto"/>
              <w:bottom w:val="single" w:sz="4" w:space="0" w:color="auto"/>
              <w:right w:val="single" w:sz="4" w:space="0" w:color="auto"/>
            </w:tcBorders>
            <w:hideMark/>
          </w:tcPr>
          <w:p w:rsidR="003B1A99" w:rsidRPr="00AB7321" w:rsidRDefault="003B1A99" w:rsidP="0026026D">
            <w:pPr>
              <w:tabs>
                <w:tab w:val="left" w:pos="2780"/>
              </w:tabs>
              <w:jc w:val="center"/>
              <w:rPr>
                <w:rFonts w:ascii="Times New Roman" w:eastAsia="Times New Roman" w:hAnsi="Times New Roman" w:cs="Times New Roman"/>
                <w:b/>
                <w:bCs/>
                <w:sz w:val="24"/>
                <w:szCs w:val="24"/>
              </w:rPr>
            </w:pPr>
            <w:r w:rsidRPr="00AB7321">
              <w:rPr>
                <w:rFonts w:ascii="Times New Roman" w:eastAsia="Times New Roman" w:hAnsi="Times New Roman" w:cs="Times New Roman"/>
                <w:b/>
                <w:bCs/>
                <w:sz w:val="24"/>
                <w:szCs w:val="24"/>
              </w:rPr>
              <w:t>Сроки изучения</w:t>
            </w:r>
          </w:p>
        </w:tc>
        <w:tc>
          <w:tcPr>
            <w:tcW w:w="1689" w:type="dxa"/>
            <w:tcBorders>
              <w:top w:val="single" w:sz="4" w:space="0" w:color="auto"/>
              <w:left w:val="single" w:sz="4" w:space="0" w:color="auto"/>
              <w:bottom w:val="single" w:sz="4" w:space="0" w:color="auto"/>
              <w:right w:val="single" w:sz="4" w:space="0" w:color="auto"/>
            </w:tcBorders>
            <w:hideMark/>
          </w:tcPr>
          <w:p w:rsidR="003B1A99" w:rsidRPr="00AB7321" w:rsidRDefault="003B1A99" w:rsidP="0026026D">
            <w:pPr>
              <w:tabs>
                <w:tab w:val="left" w:pos="2780"/>
              </w:tabs>
              <w:jc w:val="center"/>
              <w:rPr>
                <w:rFonts w:ascii="Times New Roman" w:eastAsia="Times New Roman" w:hAnsi="Times New Roman" w:cs="Times New Roman"/>
                <w:b/>
                <w:bCs/>
                <w:sz w:val="24"/>
                <w:szCs w:val="24"/>
              </w:rPr>
            </w:pPr>
            <w:r w:rsidRPr="00AB7321">
              <w:rPr>
                <w:rFonts w:ascii="Times New Roman" w:eastAsia="Times New Roman" w:hAnsi="Times New Roman" w:cs="Times New Roman"/>
                <w:b/>
                <w:bCs/>
                <w:sz w:val="24"/>
                <w:szCs w:val="24"/>
              </w:rPr>
              <w:t>Контрольная работа, дата проведения</w:t>
            </w:r>
          </w:p>
        </w:tc>
        <w:tc>
          <w:tcPr>
            <w:tcW w:w="1856" w:type="dxa"/>
            <w:tcBorders>
              <w:top w:val="single" w:sz="4" w:space="0" w:color="auto"/>
              <w:left w:val="single" w:sz="4" w:space="0" w:color="auto"/>
              <w:bottom w:val="single" w:sz="4" w:space="0" w:color="auto"/>
              <w:right w:val="single" w:sz="4" w:space="0" w:color="auto"/>
            </w:tcBorders>
            <w:hideMark/>
          </w:tcPr>
          <w:p w:rsidR="003B1A99" w:rsidRPr="00AB7321" w:rsidRDefault="003B1A99" w:rsidP="0026026D">
            <w:pPr>
              <w:tabs>
                <w:tab w:val="left" w:pos="2780"/>
              </w:tabs>
              <w:jc w:val="center"/>
              <w:rPr>
                <w:rFonts w:ascii="Times New Roman" w:eastAsia="Times New Roman" w:hAnsi="Times New Roman" w:cs="Times New Roman"/>
                <w:b/>
                <w:bCs/>
                <w:sz w:val="24"/>
                <w:szCs w:val="24"/>
              </w:rPr>
            </w:pPr>
            <w:r w:rsidRPr="00AB7321">
              <w:rPr>
                <w:rFonts w:ascii="Times New Roman" w:eastAsia="Times New Roman" w:hAnsi="Times New Roman" w:cs="Times New Roman"/>
                <w:b/>
                <w:bCs/>
                <w:sz w:val="24"/>
                <w:szCs w:val="24"/>
              </w:rPr>
              <w:t>Практическая работа, дата проведения</w:t>
            </w:r>
          </w:p>
        </w:tc>
      </w:tr>
      <w:tr w:rsidR="003B1A99" w:rsidRPr="00AB7321" w:rsidTr="0026026D">
        <w:tc>
          <w:tcPr>
            <w:tcW w:w="674" w:type="dxa"/>
            <w:tcBorders>
              <w:top w:val="single" w:sz="4" w:space="0" w:color="auto"/>
              <w:left w:val="single" w:sz="4" w:space="0" w:color="auto"/>
              <w:bottom w:val="single" w:sz="4" w:space="0" w:color="auto"/>
              <w:right w:val="single" w:sz="4" w:space="0" w:color="auto"/>
            </w:tcBorders>
            <w:hideMark/>
          </w:tcPr>
          <w:p w:rsidR="003B1A99" w:rsidRPr="00AB7321" w:rsidRDefault="003B1A99" w:rsidP="0026026D">
            <w:pPr>
              <w:tabs>
                <w:tab w:val="left" w:pos="2780"/>
              </w:tabs>
              <w:jc w:val="center"/>
              <w:rPr>
                <w:rFonts w:ascii="Times New Roman" w:eastAsia="Times New Roman" w:hAnsi="Times New Roman" w:cs="Times New Roman"/>
                <w:bCs/>
                <w:sz w:val="24"/>
                <w:szCs w:val="24"/>
              </w:rPr>
            </w:pPr>
            <w:r w:rsidRPr="00AB7321">
              <w:rPr>
                <w:rFonts w:ascii="Times New Roman" w:eastAsia="Times New Roman" w:hAnsi="Times New Roman" w:cs="Times New Roman"/>
                <w:bCs/>
                <w:sz w:val="24"/>
                <w:szCs w:val="24"/>
              </w:rPr>
              <w:t>1.</w:t>
            </w:r>
          </w:p>
        </w:tc>
        <w:tc>
          <w:tcPr>
            <w:tcW w:w="3577" w:type="dxa"/>
            <w:tcBorders>
              <w:top w:val="single" w:sz="4" w:space="0" w:color="auto"/>
              <w:left w:val="single" w:sz="4" w:space="0" w:color="auto"/>
              <w:bottom w:val="single" w:sz="4" w:space="0" w:color="auto"/>
              <w:right w:val="single" w:sz="4" w:space="0" w:color="auto"/>
            </w:tcBorders>
          </w:tcPr>
          <w:p w:rsidR="003B1A99" w:rsidRPr="00AB7321" w:rsidRDefault="003B1A99" w:rsidP="0026026D">
            <w:pPr>
              <w:pStyle w:val="ac"/>
              <w:rPr>
                <w:rFonts w:ascii="Times New Roman" w:hAnsi="Times New Roman" w:cs="Times New Roman"/>
                <w:sz w:val="24"/>
                <w:szCs w:val="24"/>
              </w:rPr>
            </w:pPr>
            <w:r w:rsidRPr="00AB7321">
              <w:rPr>
                <w:rFonts w:ascii="Times New Roman" w:hAnsi="Times New Roman" w:cs="Times New Roman"/>
                <w:sz w:val="24"/>
                <w:szCs w:val="24"/>
              </w:rPr>
              <w:t>Введение.</w:t>
            </w:r>
            <w:r w:rsidR="004B540D" w:rsidRPr="00AB7321">
              <w:rPr>
                <w:rFonts w:ascii="Times New Roman" w:hAnsi="Times New Roman" w:cs="Times New Roman"/>
                <w:sz w:val="24"/>
                <w:szCs w:val="24"/>
              </w:rPr>
              <w:t xml:space="preserve"> Предмет органической химии. Теория строения органических соединений А.М.</w:t>
            </w:r>
            <w:r w:rsidR="0023147A" w:rsidRPr="00AB7321">
              <w:rPr>
                <w:rFonts w:ascii="Times New Roman" w:hAnsi="Times New Roman" w:cs="Times New Roman"/>
                <w:sz w:val="24"/>
                <w:szCs w:val="24"/>
              </w:rPr>
              <w:t xml:space="preserve"> </w:t>
            </w:r>
            <w:r w:rsidR="004B540D" w:rsidRPr="00AB7321">
              <w:rPr>
                <w:rFonts w:ascii="Times New Roman" w:hAnsi="Times New Roman" w:cs="Times New Roman"/>
                <w:sz w:val="24"/>
                <w:szCs w:val="24"/>
              </w:rPr>
              <w:t>Бутлерова.</w:t>
            </w:r>
          </w:p>
        </w:tc>
        <w:tc>
          <w:tcPr>
            <w:tcW w:w="850" w:type="dxa"/>
            <w:tcBorders>
              <w:top w:val="single" w:sz="4" w:space="0" w:color="auto"/>
              <w:left w:val="single" w:sz="4" w:space="0" w:color="auto"/>
              <w:bottom w:val="single" w:sz="4" w:space="0" w:color="auto"/>
              <w:right w:val="single" w:sz="4" w:space="0" w:color="auto"/>
            </w:tcBorders>
          </w:tcPr>
          <w:p w:rsidR="003B1A99" w:rsidRPr="00AB7321" w:rsidRDefault="0023147A" w:rsidP="0026026D">
            <w:pPr>
              <w:pStyle w:val="ac"/>
              <w:jc w:val="center"/>
              <w:rPr>
                <w:rFonts w:ascii="Times New Roman" w:hAnsi="Times New Roman" w:cs="Times New Roman"/>
                <w:sz w:val="24"/>
                <w:szCs w:val="24"/>
              </w:rPr>
            </w:pPr>
            <w:r w:rsidRPr="00AB7321">
              <w:rPr>
                <w:rFonts w:ascii="Times New Roman" w:hAnsi="Times New Roman" w:cs="Times New Roman"/>
                <w:sz w:val="24"/>
                <w:szCs w:val="24"/>
              </w:rPr>
              <w:t>2</w:t>
            </w:r>
          </w:p>
        </w:tc>
        <w:tc>
          <w:tcPr>
            <w:tcW w:w="1702" w:type="dxa"/>
            <w:tcBorders>
              <w:top w:val="single" w:sz="4" w:space="0" w:color="auto"/>
              <w:left w:val="single" w:sz="4" w:space="0" w:color="auto"/>
              <w:bottom w:val="single" w:sz="4" w:space="0" w:color="auto"/>
              <w:right w:val="single" w:sz="4" w:space="0" w:color="auto"/>
            </w:tcBorders>
          </w:tcPr>
          <w:p w:rsidR="003B1A99" w:rsidRPr="00AB7321" w:rsidRDefault="003B1A99" w:rsidP="0026026D">
            <w:pPr>
              <w:tabs>
                <w:tab w:val="left" w:pos="2780"/>
              </w:tabs>
              <w:jc w:val="center"/>
              <w:rPr>
                <w:rFonts w:ascii="Times New Roman" w:eastAsia="Times New Roman" w:hAnsi="Times New Roman" w:cs="Times New Roman"/>
                <w:b/>
                <w:bCs/>
                <w:sz w:val="24"/>
                <w:szCs w:val="24"/>
              </w:rPr>
            </w:pPr>
          </w:p>
          <w:p w:rsidR="003B1A99" w:rsidRPr="00AB7321" w:rsidRDefault="003B1A99" w:rsidP="0026026D">
            <w:pPr>
              <w:tabs>
                <w:tab w:val="left" w:pos="2780"/>
              </w:tabs>
              <w:jc w:val="center"/>
              <w:rPr>
                <w:rFonts w:ascii="Times New Roman" w:eastAsia="Times New Roman" w:hAnsi="Times New Roman" w:cs="Times New Roman"/>
                <w:b/>
                <w:bCs/>
                <w:sz w:val="24"/>
                <w:szCs w:val="24"/>
              </w:rPr>
            </w:pPr>
          </w:p>
        </w:tc>
        <w:tc>
          <w:tcPr>
            <w:tcW w:w="1689" w:type="dxa"/>
            <w:tcBorders>
              <w:top w:val="single" w:sz="4" w:space="0" w:color="auto"/>
              <w:left w:val="single" w:sz="4" w:space="0" w:color="auto"/>
              <w:bottom w:val="single" w:sz="4" w:space="0" w:color="auto"/>
              <w:right w:val="single" w:sz="4" w:space="0" w:color="auto"/>
            </w:tcBorders>
          </w:tcPr>
          <w:p w:rsidR="003B1A99" w:rsidRPr="00AB7321" w:rsidRDefault="004B540D" w:rsidP="0026026D">
            <w:pPr>
              <w:tabs>
                <w:tab w:val="left" w:pos="2780"/>
              </w:tabs>
              <w:jc w:val="center"/>
              <w:rPr>
                <w:rFonts w:ascii="Times New Roman" w:eastAsia="Times New Roman" w:hAnsi="Times New Roman" w:cs="Times New Roman"/>
                <w:bCs/>
                <w:sz w:val="24"/>
                <w:szCs w:val="24"/>
              </w:rPr>
            </w:pPr>
            <w:r w:rsidRPr="00AB7321">
              <w:rPr>
                <w:rFonts w:ascii="Times New Roman" w:eastAsia="Times New Roman" w:hAnsi="Times New Roman" w:cs="Times New Roman"/>
                <w:bCs/>
                <w:sz w:val="24"/>
                <w:szCs w:val="24"/>
              </w:rPr>
              <w:t>Входной контроль</w:t>
            </w:r>
          </w:p>
        </w:tc>
        <w:tc>
          <w:tcPr>
            <w:tcW w:w="1856" w:type="dxa"/>
            <w:tcBorders>
              <w:top w:val="single" w:sz="4" w:space="0" w:color="auto"/>
              <w:left w:val="single" w:sz="4" w:space="0" w:color="auto"/>
              <w:bottom w:val="single" w:sz="4" w:space="0" w:color="auto"/>
              <w:right w:val="single" w:sz="4" w:space="0" w:color="auto"/>
            </w:tcBorders>
          </w:tcPr>
          <w:p w:rsidR="003B1A99" w:rsidRPr="00AB7321" w:rsidRDefault="003B1A99" w:rsidP="0026026D">
            <w:pPr>
              <w:tabs>
                <w:tab w:val="left" w:pos="2780"/>
              </w:tabs>
              <w:jc w:val="center"/>
              <w:rPr>
                <w:rFonts w:ascii="Times New Roman" w:eastAsia="Times New Roman" w:hAnsi="Times New Roman" w:cs="Times New Roman"/>
                <w:b/>
                <w:bCs/>
                <w:sz w:val="24"/>
                <w:szCs w:val="24"/>
              </w:rPr>
            </w:pPr>
          </w:p>
          <w:p w:rsidR="003B1A99" w:rsidRPr="00AB7321" w:rsidRDefault="003B1A99" w:rsidP="0026026D">
            <w:pPr>
              <w:tabs>
                <w:tab w:val="left" w:pos="2780"/>
              </w:tabs>
              <w:jc w:val="center"/>
              <w:rPr>
                <w:rFonts w:ascii="Times New Roman" w:eastAsia="Times New Roman" w:hAnsi="Times New Roman" w:cs="Times New Roman"/>
                <w:b/>
                <w:bCs/>
                <w:sz w:val="24"/>
                <w:szCs w:val="24"/>
              </w:rPr>
            </w:pPr>
          </w:p>
          <w:p w:rsidR="003B1A99" w:rsidRPr="00AB7321" w:rsidRDefault="003B1A99" w:rsidP="0026026D">
            <w:pPr>
              <w:tabs>
                <w:tab w:val="left" w:pos="2780"/>
              </w:tabs>
              <w:jc w:val="center"/>
              <w:rPr>
                <w:rFonts w:ascii="Times New Roman" w:eastAsia="Times New Roman" w:hAnsi="Times New Roman" w:cs="Times New Roman"/>
                <w:b/>
                <w:bCs/>
                <w:sz w:val="24"/>
                <w:szCs w:val="24"/>
              </w:rPr>
            </w:pPr>
          </w:p>
        </w:tc>
      </w:tr>
      <w:tr w:rsidR="003B1A99" w:rsidRPr="00AB7321" w:rsidTr="0026026D">
        <w:trPr>
          <w:trHeight w:val="179"/>
        </w:trPr>
        <w:tc>
          <w:tcPr>
            <w:tcW w:w="674" w:type="dxa"/>
            <w:tcBorders>
              <w:top w:val="single" w:sz="4" w:space="0" w:color="auto"/>
              <w:left w:val="single" w:sz="4" w:space="0" w:color="auto"/>
              <w:bottom w:val="single" w:sz="4" w:space="0" w:color="auto"/>
              <w:right w:val="single" w:sz="4" w:space="0" w:color="auto"/>
            </w:tcBorders>
            <w:hideMark/>
          </w:tcPr>
          <w:p w:rsidR="003B1A99" w:rsidRPr="00AB7321" w:rsidRDefault="003B1A99" w:rsidP="0026026D">
            <w:pPr>
              <w:tabs>
                <w:tab w:val="left" w:pos="2780"/>
              </w:tabs>
              <w:jc w:val="center"/>
              <w:rPr>
                <w:rFonts w:ascii="Times New Roman" w:eastAsia="Times New Roman" w:hAnsi="Times New Roman" w:cs="Times New Roman"/>
                <w:bCs/>
                <w:sz w:val="24"/>
                <w:szCs w:val="24"/>
              </w:rPr>
            </w:pPr>
            <w:r w:rsidRPr="00AB7321">
              <w:rPr>
                <w:rFonts w:ascii="Times New Roman" w:eastAsia="Times New Roman" w:hAnsi="Times New Roman" w:cs="Times New Roman"/>
                <w:bCs/>
                <w:sz w:val="24"/>
                <w:szCs w:val="24"/>
              </w:rPr>
              <w:t>2.</w:t>
            </w:r>
          </w:p>
        </w:tc>
        <w:tc>
          <w:tcPr>
            <w:tcW w:w="3577" w:type="dxa"/>
            <w:tcBorders>
              <w:top w:val="single" w:sz="4" w:space="0" w:color="auto"/>
              <w:left w:val="single" w:sz="4" w:space="0" w:color="auto"/>
              <w:bottom w:val="single" w:sz="4" w:space="0" w:color="auto"/>
              <w:right w:val="single" w:sz="4" w:space="0" w:color="auto"/>
            </w:tcBorders>
          </w:tcPr>
          <w:p w:rsidR="003B1A99" w:rsidRPr="00AB7321" w:rsidRDefault="003B1A99" w:rsidP="0026026D">
            <w:pPr>
              <w:pStyle w:val="ac"/>
              <w:rPr>
                <w:rFonts w:ascii="Times New Roman" w:hAnsi="Times New Roman" w:cs="Times New Roman"/>
                <w:sz w:val="24"/>
                <w:szCs w:val="24"/>
              </w:rPr>
            </w:pPr>
            <w:r w:rsidRPr="00AB7321">
              <w:rPr>
                <w:rFonts w:ascii="Times New Roman" w:hAnsi="Times New Roman" w:cs="Times New Roman"/>
                <w:sz w:val="24"/>
                <w:szCs w:val="24"/>
              </w:rPr>
              <w:t>Углеводороды.</w:t>
            </w:r>
            <w:r w:rsidR="0023147A" w:rsidRPr="00AB7321">
              <w:rPr>
                <w:rFonts w:ascii="Times New Roman" w:hAnsi="Times New Roman" w:cs="Times New Roman"/>
                <w:sz w:val="24"/>
                <w:szCs w:val="24"/>
              </w:rPr>
              <w:t xml:space="preserve"> Природные источники углеводородов.</w:t>
            </w:r>
          </w:p>
        </w:tc>
        <w:tc>
          <w:tcPr>
            <w:tcW w:w="850" w:type="dxa"/>
            <w:tcBorders>
              <w:top w:val="single" w:sz="4" w:space="0" w:color="auto"/>
              <w:left w:val="single" w:sz="4" w:space="0" w:color="auto"/>
              <w:bottom w:val="single" w:sz="4" w:space="0" w:color="auto"/>
              <w:right w:val="single" w:sz="4" w:space="0" w:color="auto"/>
            </w:tcBorders>
          </w:tcPr>
          <w:p w:rsidR="003B1A99" w:rsidRPr="00AB7321" w:rsidRDefault="0023147A" w:rsidP="0026026D">
            <w:pPr>
              <w:pStyle w:val="ac"/>
              <w:jc w:val="center"/>
              <w:rPr>
                <w:rFonts w:ascii="Times New Roman" w:hAnsi="Times New Roman" w:cs="Times New Roman"/>
                <w:sz w:val="24"/>
                <w:szCs w:val="24"/>
              </w:rPr>
            </w:pPr>
            <w:r w:rsidRPr="00AB7321">
              <w:rPr>
                <w:rFonts w:ascii="Times New Roman" w:hAnsi="Times New Roman" w:cs="Times New Roman"/>
                <w:sz w:val="24"/>
                <w:szCs w:val="24"/>
              </w:rPr>
              <w:t>12</w:t>
            </w:r>
          </w:p>
        </w:tc>
        <w:tc>
          <w:tcPr>
            <w:tcW w:w="1702" w:type="dxa"/>
            <w:tcBorders>
              <w:top w:val="single" w:sz="4" w:space="0" w:color="auto"/>
              <w:left w:val="single" w:sz="4" w:space="0" w:color="auto"/>
              <w:bottom w:val="single" w:sz="4" w:space="0" w:color="auto"/>
              <w:right w:val="single" w:sz="4" w:space="0" w:color="auto"/>
            </w:tcBorders>
          </w:tcPr>
          <w:p w:rsidR="003B1A99" w:rsidRPr="00AB7321" w:rsidRDefault="003B1A99" w:rsidP="0026026D">
            <w:pPr>
              <w:tabs>
                <w:tab w:val="left" w:pos="2780"/>
              </w:tabs>
              <w:rPr>
                <w:rFonts w:ascii="Times New Roman" w:eastAsia="Times New Roman" w:hAnsi="Times New Roman" w:cs="Times New Roman"/>
                <w:b/>
                <w:bCs/>
                <w:sz w:val="24"/>
                <w:szCs w:val="24"/>
              </w:rPr>
            </w:pPr>
          </w:p>
        </w:tc>
        <w:tc>
          <w:tcPr>
            <w:tcW w:w="1689" w:type="dxa"/>
            <w:tcBorders>
              <w:top w:val="single" w:sz="4" w:space="0" w:color="auto"/>
              <w:left w:val="single" w:sz="4" w:space="0" w:color="auto"/>
              <w:bottom w:val="single" w:sz="4" w:space="0" w:color="auto"/>
              <w:right w:val="single" w:sz="4" w:space="0" w:color="auto"/>
            </w:tcBorders>
            <w:hideMark/>
          </w:tcPr>
          <w:p w:rsidR="003B1A99" w:rsidRPr="00AB7321" w:rsidRDefault="003B1A99" w:rsidP="0026026D">
            <w:pPr>
              <w:tabs>
                <w:tab w:val="left" w:pos="2780"/>
              </w:tabs>
              <w:jc w:val="center"/>
              <w:rPr>
                <w:rFonts w:ascii="Times New Roman" w:eastAsia="Times New Roman" w:hAnsi="Times New Roman" w:cs="Times New Roman"/>
                <w:bCs/>
                <w:sz w:val="24"/>
                <w:szCs w:val="24"/>
              </w:rPr>
            </w:pPr>
            <w:r w:rsidRPr="00AB7321">
              <w:rPr>
                <w:rFonts w:ascii="Times New Roman" w:eastAsia="Times New Roman" w:hAnsi="Times New Roman" w:cs="Times New Roman"/>
                <w:bCs/>
                <w:sz w:val="24"/>
                <w:szCs w:val="24"/>
              </w:rPr>
              <w:t>К.р. № 1</w:t>
            </w:r>
          </w:p>
          <w:p w:rsidR="003B1A99" w:rsidRPr="00AB7321" w:rsidRDefault="003B1A99" w:rsidP="0026026D">
            <w:pPr>
              <w:tabs>
                <w:tab w:val="left" w:pos="2780"/>
              </w:tabs>
              <w:jc w:val="center"/>
              <w:rPr>
                <w:rFonts w:ascii="Times New Roman" w:eastAsia="Times New Roman" w:hAnsi="Times New Roman" w:cs="Times New Roman"/>
                <w:bCs/>
                <w:sz w:val="24"/>
                <w:szCs w:val="24"/>
              </w:rPr>
            </w:pPr>
          </w:p>
          <w:p w:rsidR="003B1A99" w:rsidRPr="00AB7321" w:rsidRDefault="003B1A99" w:rsidP="0026026D">
            <w:pPr>
              <w:tabs>
                <w:tab w:val="left" w:pos="2780"/>
              </w:tabs>
              <w:jc w:val="center"/>
              <w:rPr>
                <w:rFonts w:ascii="Times New Roman" w:eastAsia="Times New Roman" w:hAnsi="Times New Roman" w:cs="Times New Roman"/>
                <w:bCs/>
                <w:sz w:val="24"/>
                <w:szCs w:val="24"/>
              </w:rPr>
            </w:pPr>
          </w:p>
          <w:p w:rsidR="003B1A99" w:rsidRPr="00AB7321" w:rsidRDefault="003B1A99" w:rsidP="0026026D">
            <w:pPr>
              <w:tabs>
                <w:tab w:val="left" w:pos="2780"/>
              </w:tabs>
              <w:jc w:val="center"/>
              <w:rPr>
                <w:rFonts w:ascii="Times New Roman" w:eastAsia="Times New Roman" w:hAnsi="Times New Roman" w:cs="Times New Roman"/>
                <w:bCs/>
                <w:sz w:val="24"/>
                <w:szCs w:val="24"/>
              </w:rPr>
            </w:pPr>
          </w:p>
        </w:tc>
        <w:tc>
          <w:tcPr>
            <w:tcW w:w="1856" w:type="dxa"/>
            <w:tcBorders>
              <w:top w:val="single" w:sz="4" w:space="0" w:color="auto"/>
              <w:left w:val="single" w:sz="4" w:space="0" w:color="auto"/>
              <w:bottom w:val="single" w:sz="4" w:space="0" w:color="auto"/>
              <w:right w:val="single" w:sz="4" w:space="0" w:color="auto"/>
            </w:tcBorders>
          </w:tcPr>
          <w:p w:rsidR="003B1A99" w:rsidRPr="00AB7321" w:rsidRDefault="003B1A99" w:rsidP="0026026D">
            <w:pPr>
              <w:tabs>
                <w:tab w:val="left" w:pos="2780"/>
              </w:tabs>
              <w:jc w:val="center"/>
              <w:rPr>
                <w:rFonts w:ascii="Times New Roman" w:eastAsia="Times New Roman" w:hAnsi="Times New Roman" w:cs="Times New Roman"/>
                <w:bCs/>
                <w:sz w:val="24"/>
                <w:szCs w:val="24"/>
              </w:rPr>
            </w:pPr>
          </w:p>
          <w:p w:rsidR="003B1A99" w:rsidRPr="00AB7321" w:rsidRDefault="003B1A99" w:rsidP="0026026D">
            <w:pPr>
              <w:tabs>
                <w:tab w:val="left" w:pos="2780"/>
              </w:tabs>
              <w:jc w:val="center"/>
              <w:rPr>
                <w:rFonts w:ascii="Times New Roman" w:eastAsia="Times New Roman" w:hAnsi="Times New Roman" w:cs="Times New Roman"/>
                <w:bCs/>
                <w:sz w:val="24"/>
                <w:szCs w:val="24"/>
              </w:rPr>
            </w:pPr>
          </w:p>
          <w:p w:rsidR="003B1A99" w:rsidRPr="00AB7321" w:rsidRDefault="003B1A99" w:rsidP="0026026D">
            <w:pPr>
              <w:tabs>
                <w:tab w:val="left" w:pos="2780"/>
              </w:tabs>
              <w:rPr>
                <w:rFonts w:ascii="Times New Roman" w:eastAsia="Times New Roman" w:hAnsi="Times New Roman" w:cs="Times New Roman"/>
                <w:b/>
                <w:bCs/>
                <w:sz w:val="24"/>
                <w:szCs w:val="24"/>
              </w:rPr>
            </w:pPr>
          </w:p>
        </w:tc>
      </w:tr>
      <w:tr w:rsidR="003B1A99" w:rsidRPr="00AB7321" w:rsidTr="004B540D">
        <w:trPr>
          <w:trHeight w:val="70"/>
        </w:trPr>
        <w:tc>
          <w:tcPr>
            <w:tcW w:w="674" w:type="dxa"/>
            <w:tcBorders>
              <w:top w:val="single" w:sz="4" w:space="0" w:color="auto"/>
              <w:left w:val="single" w:sz="4" w:space="0" w:color="auto"/>
              <w:bottom w:val="single" w:sz="4" w:space="0" w:color="auto"/>
              <w:right w:val="single" w:sz="4" w:space="0" w:color="auto"/>
            </w:tcBorders>
            <w:hideMark/>
          </w:tcPr>
          <w:p w:rsidR="003B1A99" w:rsidRPr="00AB7321" w:rsidRDefault="003B1A99" w:rsidP="0026026D">
            <w:pPr>
              <w:tabs>
                <w:tab w:val="left" w:pos="2780"/>
              </w:tabs>
              <w:jc w:val="center"/>
              <w:rPr>
                <w:rFonts w:ascii="Times New Roman" w:eastAsia="Times New Roman" w:hAnsi="Times New Roman" w:cs="Times New Roman"/>
                <w:bCs/>
                <w:sz w:val="24"/>
                <w:szCs w:val="24"/>
              </w:rPr>
            </w:pPr>
            <w:r w:rsidRPr="00AB7321">
              <w:rPr>
                <w:rFonts w:ascii="Times New Roman" w:eastAsia="Times New Roman" w:hAnsi="Times New Roman" w:cs="Times New Roman"/>
                <w:bCs/>
                <w:sz w:val="24"/>
                <w:szCs w:val="24"/>
              </w:rPr>
              <w:t>3.</w:t>
            </w:r>
          </w:p>
        </w:tc>
        <w:tc>
          <w:tcPr>
            <w:tcW w:w="3577" w:type="dxa"/>
            <w:tcBorders>
              <w:top w:val="single" w:sz="4" w:space="0" w:color="auto"/>
              <w:left w:val="single" w:sz="4" w:space="0" w:color="auto"/>
              <w:bottom w:val="single" w:sz="4" w:space="0" w:color="auto"/>
              <w:right w:val="single" w:sz="4" w:space="0" w:color="auto"/>
            </w:tcBorders>
          </w:tcPr>
          <w:p w:rsidR="003B1A99" w:rsidRPr="00AB7321" w:rsidRDefault="003B1A99" w:rsidP="0026026D">
            <w:pPr>
              <w:pStyle w:val="ac"/>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B1A99" w:rsidRPr="00AB7321" w:rsidRDefault="003B1A99" w:rsidP="0026026D">
            <w:pPr>
              <w:pStyle w:val="ac"/>
              <w:jc w:val="cente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3B1A99" w:rsidRPr="00AB7321" w:rsidRDefault="003B1A99" w:rsidP="0026026D">
            <w:pPr>
              <w:tabs>
                <w:tab w:val="left" w:pos="2780"/>
              </w:tabs>
              <w:jc w:val="center"/>
              <w:rPr>
                <w:rFonts w:ascii="Times New Roman" w:eastAsia="Times New Roman" w:hAnsi="Times New Roman" w:cs="Times New Roman"/>
                <w:b/>
                <w:bCs/>
                <w:sz w:val="24"/>
                <w:szCs w:val="24"/>
              </w:rPr>
            </w:pPr>
          </w:p>
        </w:tc>
        <w:tc>
          <w:tcPr>
            <w:tcW w:w="1689" w:type="dxa"/>
            <w:tcBorders>
              <w:top w:val="single" w:sz="4" w:space="0" w:color="auto"/>
              <w:left w:val="single" w:sz="4" w:space="0" w:color="auto"/>
              <w:bottom w:val="single" w:sz="4" w:space="0" w:color="auto"/>
              <w:right w:val="single" w:sz="4" w:space="0" w:color="auto"/>
            </w:tcBorders>
          </w:tcPr>
          <w:p w:rsidR="003B1A99" w:rsidRPr="00AB7321" w:rsidRDefault="003B1A99" w:rsidP="0026026D">
            <w:pPr>
              <w:tabs>
                <w:tab w:val="left" w:pos="2780"/>
              </w:tabs>
              <w:jc w:val="center"/>
              <w:rPr>
                <w:rFonts w:ascii="Times New Roman" w:eastAsia="Times New Roman" w:hAnsi="Times New Roman" w:cs="Times New Roman"/>
                <w:bCs/>
                <w:sz w:val="24"/>
                <w:szCs w:val="24"/>
              </w:rPr>
            </w:pPr>
          </w:p>
        </w:tc>
        <w:tc>
          <w:tcPr>
            <w:tcW w:w="1856" w:type="dxa"/>
            <w:tcBorders>
              <w:top w:val="single" w:sz="4" w:space="0" w:color="auto"/>
              <w:left w:val="single" w:sz="4" w:space="0" w:color="auto"/>
              <w:bottom w:val="single" w:sz="4" w:space="0" w:color="auto"/>
              <w:right w:val="single" w:sz="4" w:space="0" w:color="auto"/>
            </w:tcBorders>
          </w:tcPr>
          <w:p w:rsidR="003B1A99" w:rsidRPr="00AB7321" w:rsidRDefault="003B1A99" w:rsidP="0026026D">
            <w:pPr>
              <w:tabs>
                <w:tab w:val="left" w:pos="2780"/>
              </w:tabs>
              <w:jc w:val="center"/>
              <w:rPr>
                <w:rFonts w:ascii="Times New Roman" w:eastAsia="Times New Roman" w:hAnsi="Times New Roman" w:cs="Times New Roman"/>
                <w:bCs/>
                <w:sz w:val="24"/>
                <w:szCs w:val="24"/>
              </w:rPr>
            </w:pPr>
          </w:p>
        </w:tc>
      </w:tr>
      <w:tr w:rsidR="003B1A99" w:rsidRPr="00AB7321" w:rsidTr="0026026D">
        <w:tc>
          <w:tcPr>
            <w:tcW w:w="674" w:type="dxa"/>
            <w:tcBorders>
              <w:top w:val="single" w:sz="4" w:space="0" w:color="auto"/>
              <w:left w:val="single" w:sz="4" w:space="0" w:color="auto"/>
              <w:bottom w:val="single" w:sz="4" w:space="0" w:color="auto"/>
              <w:right w:val="single" w:sz="4" w:space="0" w:color="auto"/>
            </w:tcBorders>
            <w:hideMark/>
          </w:tcPr>
          <w:p w:rsidR="003B1A99" w:rsidRPr="00AB7321" w:rsidRDefault="003B1A99" w:rsidP="0026026D">
            <w:pPr>
              <w:tabs>
                <w:tab w:val="left" w:pos="2780"/>
              </w:tabs>
              <w:jc w:val="center"/>
              <w:rPr>
                <w:rFonts w:ascii="Times New Roman" w:eastAsia="Times New Roman" w:hAnsi="Times New Roman" w:cs="Times New Roman"/>
                <w:bCs/>
                <w:sz w:val="24"/>
                <w:szCs w:val="24"/>
              </w:rPr>
            </w:pPr>
            <w:r w:rsidRPr="00AB7321">
              <w:rPr>
                <w:rFonts w:ascii="Times New Roman" w:eastAsia="Times New Roman" w:hAnsi="Times New Roman" w:cs="Times New Roman"/>
                <w:bCs/>
                <w:sz w:val="24"/>
                <w:szCs w:val="24"/>
              </w:rPr>
              <w:t>4.</w:t>
            </w:r>
          </w:p>
        </w:tc>
        <w:tc>
          <w:tcPr>
            <w:tcW w:w="3577" w:type="dxa"/>
            <w:tcBorders>
              <w:top w:val="single" w:sz="4" w:space="0" w:color="auto"/>
              <w:left w:val="single" w:sz="4" w:space="0" w:color="auto"/>
              <w:bottom w:val="single" w:sz="4" w:space="0" w:color="auto"/>
              <w:right w:val="single" w:sz="4" w:space="0" w:color="auto"/>
            </w:tcBorders>
          </w:tcPr>
          <w:p w:rsidR="003B1A99" w:rsidRPr="00AB7321" w:rsidRDefault="003B1A99" w:rsidP="0026026D">
            <w:pPr>
              <w:pStyle w:val="ac"/>
              <w:rPr>
                <w:rFonts w:ascii="Times New Roman" w:hAnsi="Times New Roman" w:cs="Times New Roman"/>
                <w:sz w:val="24"/>
                <w:szCs w:val="24"/>
              </w:rPr>
            </w:pPr>
            <w:r w:rsidRPr="00AB7321">
              <w:rPr>
                <w:rFonts w:ascii="Times New Roman" w:hAnsi="Times New Roman" w:cs="Times New Roman"/>
                <w:sz w:val="24"/>
                <w:szCs w:val="24"/>
              </w:rPr>
              <w:t>Кислородсодержащие соединения.</w:t>
            </w:r>
            <w:r w:rsidR="0023147A" w:rsidRPr="00AB7321">
              <w:rPr>
                <w:rFonts w:ascii="Times New Roman" w:hAnsi="Times New Roman" w:cs="Times New Roman"/>
                <w:sz w:val="24"/>
                <w:szCs w:val="24"/>
              </w:rPr>
              <w:t xml:space="preserve"> Азотсодержащие органические соединения.</w:t>
            </w:r>
          </w:p>
        </w:tc>
        <w:tc>
          <w:tcPr>
            <w:tcW w:w="850" w:type="dxa"/>
            <w:tcBorders>
              <w:top w:val="single" w:sz="4" w:space="0" w:color="auto"/>
              <w:left w:val="single" w:sz="4" w:space="0" w:color="auto"/>
              <w:bottom w:val="single" w:sz="4" w:space="0" w:color="auto"/>
              <w:right w:val="single" w:sz="4" w:space="0" w:color="auto"/>
            </w:tcBorders>
          </w:tcPr>
          <w:p w:rsidR="003B1A99" w:rsidRPr="00AB7321" w:rsidRDefault="0023147A" w:rsidP="0026026D">
            <w:pPr>
              <w:pStyle w:val="ac"/>
              <w:jc w:val="center"/>
              <w:rPr>
                <w:rFonts w:ascii="Times New Roman" w:hAnsi="Times New Roman" w:cs="Times New Roman"/>
                <w:sz w:val="24"/>
                <w:szCs w:val="24"/>
              </w:rPr>
            </w:pPr>
            <w:r w:rsidRPr="00AB7321">
              <w:rPr>
                <w:rFonts w:ascii="Times New Roman" w:hAnsi="Times New Roman" w:cs="Times New Roman"/>
                <w:sz w:val="24"/>
                <w:szCs w:val="24"/>
              </w:rPr>
              <w:t>14</w:t>
            </w:r>
          </w:p>
        </w:tc>
        <w:tc>
          <w:tcPr>
            <w:tcW w:w="1702" w:type="dxa"/>
            <w:tcBorders>
              <w:top w:val="single" w:sz="4" w:space="0" w:color="auto"/>
              <w:left w:val="single" w:sz="4" w:space="0" w:color="auto"/>
              <w:bottom w:val="single" w:sz="4" w:space="0" w:color="auto"/>
              <w:right w:val="single" w:sz="4" w:space="0" w:color="auto"/>
            </w:tcBorders>
          </w:tcPr>
          <w:p w:rsidR="003B1A99" w:rsidRPr="00AB7321" w:rsidRDefault="003B1A99" w:rsidP="0026026D">
            <w:pPr>
              <w:tabs>
                <w:tab w:val="left" w:pos="2780"/>
              </w:tabs>
              <w:jc w:val="center"/>
              <w:rPr>
                <w:rFonts w:ascii="Times New Roman" w:eastAsia="Times New Roman" w:hAnsi="Times New Roman" w:cs="Times New Roman"/>
                <w:b/>
                <w:bCs/>
                <w:sz w:val="24"/>
                <w:szCs w:val="24"/>
              </w:rPr>
            </w:pPr>
          </w:p>
        </w:tc>
        <w:tc>
          <w:tcPr>
            <w:tcW w:w="1689" w:type="dxa"/>
            <w:tcBorders>
              <w:top w:val="single" w:sz="4" w:space="0" w:color="auto"/>
              <w:left w:val="single" w:sz="4" w:space="0" w:color="auto"/>
              <w:bottom w:val="single" w:sz="4" w:space="0" w:color="auto"/>
              <w:right w:val="single" w:sz="4" w:space="0" w:color="auto"/>
            </w:tcBorders>
          </w:tcPr>
          <w:p w:rsidR="003B1A99" w:rsidRPr="00AB7321" w:rsidRDefault="003B1A99" w:rsidP="0026026D">
            <w:pPr>
              <w:tabs>
                <w:tab w:val="left" w:pos="2780"/>
              </w:tabs>
              <w:jc w:val="center"/>
              <w:rPr>
                <w:rFonts w:ascii="Times New Roman" w:eastAsia="Times New Roman" w:hAnsi="Times New Roman" w:cs="Times New Roman"/>
                <w:bCs/>
                <w:sz w:val="24"/>
                <w:szCs w:val="24"/>
              </w:rPr>
            </w:pPr>
            <w:r w:rsidRPr="00AB7321">
              <w:rPr>
                <w:rFonts w:ascii="Times New Roman" w:eastAsia="Times New Roman" w:hAnsi="Times New Roman" w:cs="Times New Roman"/>
                <w:bCs/>
                <w:sz w:val="24"/>
                <w:szCs w:val="24"/>
              </w:rPr>
              <w:t xml:space="preserve">К.р. № </w:t>
            </w:r>
            <w:r w:rsidR="0023147A" w:rsidRPr="00AB7321">
              <w:rPr>
                <w:rFonts w:ascii="Times New Roman" w:eastAsia="Times New Roman" w:hAnsi="Times New Roman" w:cs="Times New Roman"/>
                <w:bCs/>
                <w:sz w:val="24"/>
                <w:szCs w:val="24"/>
              </w:rPr>
              <w:t>2</w:t>
            </w:r>
          </w:p>
          <w:p w:rsidR="003B1A99" w:rsidRPr="00AB7321" w:rsidRDefault="003B1A99" w:rsidP="0026026D">
            <w:pPr>
              <w:tabs>
                <w:tab w:val="left" w:pos="2780"/>
              </w:tabs>
              <w:rPr>
                <w:rFonts w:ascii="Times New Roman" w:eastAsia="Times New Roman" w:hAnsi="Times New Roman" w:cs="Times New Roman"/>
                <w:bCs/>
                <w:sz w:val="24"/>
                <w:szCs w:val="24"/>
              </w:rPr>
            </w:pPr>
          </w:p>
          <w:p w:rsidR="003B1A99" w:rsidRPr="00AB7321" w:rsidRDefault="003B1A99" w:rsidP="0026026D">
            <w:pPr>
              <w:tabs>
                <w:tab w:val="left" w:pos="2780"/>
              </w:tabs>
              <w:rPr>
                <w:rFonts w:ascii="Times New Roman" w:eastAsia="Times New Roman" w:hAnsi="Times New Roman" w:cs="Times New Roman"/>
                <w:bCs/>
                <w:sz w:val="24"/>
                <w:szCs w:val="24"/>
              </w:rPr>
            </w:pPr>
          </w:p>
          <w:p w:rsidR="003B1A99" w:rsidRPr="00AB7321" w:rsidRDefault="003B1A99" w:rsidP="0026026D">
            <w:pPr>
              <w:tabs>
                <w:tab w:val="left" w:pos="2780"/>
              </w:tabs>
              <w:rPr>
                <w:rFonts w:ascii="Times New Roman" w:eastAsia="Times New Roman" w:hAnsi="Times New Roman" w:cs="Times New Roman"/>
                <w:bCs/>
                <w:sz w:val="24"/>
                <w:szCs w:val="24"/>
              </w:rPr>
            </w:pPr>
          </w:p>
        </w:tc>
        <w:tc>
          <w:tcPr>
            <w:tcW w:w="1856" w:type="dxa"/>
            <w:tcBorders>
              <w:top w:val="single" w:sz="4" w:space="0" w:color="auto"/>
              <w:left w:val="single" w:sz="4" w:space="0" w:color="auto"/>
              <w:bottom w:val="single" w:sz="4" w:space="0" w:color="auto"/>
              <w:right w:val="single" w:sz="4" w:space="0" w:color="auto"/>
            </w:tcBorders>
          </w:tcPr>
          <w:p w:rsidR="003B1A99" w:rsidRPr="00AB7321" w:rsidRDefault="003B1A99" w:rsidP="0026026D">
            <w:pPr>
              <w:tabs>
                <w:tab w:val="left" w:pos="2780"/>
              </w:tabs>
              <w:rPr>
                <w:rFonts w:ascii="Times New Roman" w:eastAsia="Times New Roman" w:hAnsi="Times New Roman" w:cs="Times New Roman"/>
                <w:bCs/>
                <w:sz w:val="24"/>
                <w:szCs w:val="24"/>
              </w:rPr>
            </w:pPr>
          </w:p>
          <w:p w:rsidR="004B540D" w:rsidRPr="00AB7321" w:rsidRDefault="004B540D" w:rsidP="004B540D">
            <w:pPr>
              <w:tabs>
                <w:tab w:val="left" w:pos="2780"/>
              </w:tabs>
              <w:jc w:val="center"/>
              <w:rPr>
                <w:rFonts w:ascii="Times New Roman" w:eastAsia="Times New Roman" w:hAnsi="Times New Roman" w:cs="Times New Roman"/>
                <w:bCs/>
                <w:sz w:val="24"/>
                <w:szCs w:val="24"/>
              </w:rPr>
            </w:pPr>
            <w:r w:rsidRPr="00AB7321">
              <w:rPr>
                <w:rFonts w:ascii="Times New Roman" w:eastAsia="Times New Roman" w:hAnsi="Times New Roman" w:cs="Times New Roman"/>
                <w:bCs/>
                <w:sz w:val="24"/>
                <w:szCs w:val="24"/>
              </w:rPr>
              <w:t>П.р. № 1</w:t>
            </w:r>
          </w:p>
          <w:p w:rsidR="003B1A99" w:rsidRPr="00AB7321" w:rsidRDefault="003B1A99" w:rsidP="0026026D">
            <w:pPr>
              <w:tabs>
                <w:tab w:val="left" w:pos="2780"/>
              </w:tabs>
              <w:rPr>
                <w:rFonts w:ascii="Times New Roman" w:eastAsia="Times New Roman" w:hAnsi="Times New Roman" w:cs="Times New Roman"/>
                <w:bCs/>
                <w:sz w:val="24"/>
                <w:szCs w:val="24"/>
              </w:rPr>
            </w:pPr>
          </w:p>
        </w:tc>
      </w:tr>
      <w:tr w:rsidR="003B1A99" w:rsidRPr="00AB7321" w:rsidTr="0023147A">
        <w:trPr>
          <w:trHeight w:val="1480"/>
        </w:trPr>
        <w:tc>
          <w:tcPr>
            <w:tcW w:w="674" w:type="dxa"/>
            <w:tcBorders>
              <w:top w:val="single" w:sz="4" w:space="0" w:color="auto"/>
              <w:left w:val="single" w:sz="4" w:space="0" w:color="auto"/>
              <w:bottom w:val="single" w:sz="4" w:space="0" w:color="auto"/>
              <w:right w:val="single" w:sz="4" w:space="0" w:color="auto"/>
            </w:tcBorders>
            <w:hideMark/>
          </w:tcPr>
          <w:p w:rsidR="003B1A99" w:rsidRPr="00AB7321" w:rsidRDefault="003B1A99" w:rsidP="0026026D">
            <w:pPr>
              <w:tabs>
                <w:tab w:val="left" w:pos="2780"/>
              </w:tabs>
              <w:jc w:val="center"/>
              <w:rPr>
                <w:rFonts w:ascii="Times New Roman" w:eastAsia="Times New Roman" w:hAnsi="Times New Roman" w:cs="Times New Roman"/>
                <w:bCs/>
                <w:sz w:val="24"/>
                <w:szCs w:val="24"/>
              </w:rPr>
            </w:pPr>
            <w:r w:rsidRPr="00AB7321">
              <w:rPr>
                <w:rFonts w:ascii="Times New Roman" w:eastAsia="Times New Roman" w:hAnsi="Times New Roman" w:cs="Times New Roman"/>
                <w:bCs/>
                <w:sz w:val="24"/>
                <w:szCs w:val="24"/>
              </w:rPr>
              <w:t>5.</w:t>
            </w:r>
          </w:p>
        </w:tc>
        <w:tc>
          <w:tcPr>
            <w:tcW w:w="3577" w:type="dxa"/>
            <w:tcBorders>
              <w:top w:val="single" w:sz="4" w:space="0" w:color="auto"/>
              <w:left w:val="single" w:sz="4" w:space="0" w:color="auto"/>
              <w:bottom w:val="single" w:sz="4" w:space="0" w:color="auto"/>
              <w:right w:val="single" w:sz="4" w:space="0" w:color="auto"/>
            </w:tcBorders>
          </w:tcPr>
          <w:p w:rsidR="003B1A99" w:rsidRPr="00AB7321" w:rsidRDefault="004B540D" w:rsidP="0026026D">
            <w:pPr>
              <w:pStyle w:val="ac"/>
              <w:rPr>
                <w:rFonts w:ascii="Times New Roman" w:hAnsi="Times New Roman" w:cs="Times New Roman"/>
                <w:sz w:val="24"/>
                <w:szCs w:val="24"/>
              </w:rPr>
            </w:pPr>
            <w:r w:rsidRPr="00AB7321">
              <w:rPr>
                <w:rFonts w:ascii="Times New Roman" w:hAnsi="Times New Roman" w:cs="Times New Roman"/>
                <w:sz w:val="24"/>
                <w:szCs w:val="24"/>
              </w:rPr>
              <w:t>Органическая химия и общество. Химия и жизнь.</w:t>
            </w:r>
          </w:p>
        </w:tc>
        <w:tc>
          <w:tcPr>
            <w:tcW w:w="850" w:type="dxa"/>
            <w:tcBorders>
              <w:top w:val="single" w:sz="4" w:space="0" w:color="auto"/>
              <w:left w:val="single" w:sz="4" w:space="0" w:color="auto"/>
              <w:bottom w:val="single" w:sz="4" w:space="0" w:color="auto"/>
              <w:right w:val="single" w:sz="4" w:space="0" w:color="auto"/>
            </w:tcBorders>
          </w:tcPr>
          <w:p w:rsidR="003B1A99" w:rsidRPr="00AB7321" w:rsidRDefault="0023147A" w:rsidP="0026026D">
            <w:pPr>
              <w:pStyle w:val="ac"/>
              <w:jc w:val="center"/>
              <w:rPr>
                <w:rFonts w:ascii="Times New Roman" w:hAnsi="Times New Roman" w:cs="Times New Roman"/>
                <w:sz w:val="24"/>
                <w:szCs w:val="24"/>
              </w:rPr>
            </w:pPr>
            <w:r w:rsidRPr="00AB7321">
              <w:rPr>
                <w:rFonts w:ascii="Times New Roman" w:hAnsi="Times New Roman" w:cs="Times New Roman"/>
                <w:sz w:val="24"/>
                <w:szCs w:val="24"/>
              </w:rPr>
              <w:t>4</w:t>
            </w:r>
          </w:p>
        </w:tc>
        <w:tc>
          <w:tcPr>
            <w:tcW w:w="1702" w:type="dxa"/>
            <w:tcBorders>
              <w:top w:val="single" w:sz="4" w:space="0" w:color="auto"/>
              <w:left w:val="single" w:sz="4" w:space="0" w:color="auto"/>
              <w:bottom w:val="single" w:sz="4" w:space="0" w:color="auto"/>
              <w:right w:val="single" w:sz="4" w:space="0" w:color="auto"/>
            </w:tcBorders>
          </w:tcPr>
          <w:p w:rsidR="003B1A99" w:rsidRPr="00AB7321" w:rsidRDefault="003B1A99" w:rsidP="0026026D">
            <w:pPr>
              <w:tabs>
                <w:tab w:val="left" w:pos="2780"/>
              </w:tabs>
              <w:rPr>
                <w:rFonts w:ascii="Times New Roman" w:eastAsia="Times New Roman" w:hAnsi="Times New Roman" w:cs="Times New Roman"/>
                <w:b/>
                <w:bCs/>
                <w:sz w:val="24"/>
                <w:szCs w:val="24"/>
              </w:rPr>
            </w:pPr>
          </w:p>
        </w:tc>
        <w:tc>
          <w:tcPr>
            <w:tcW w:w="1689" w:type="dxa"/>
            <w:tcBorders>
              <w:top w:val="single" w:sz="4" w:space="0" w:color="auto"/>
              <w:left w:val="single" w:sz="4" w:space="0" w:color="auto"/>
              <w:bottom w:val="single" w:sz="4" w:space="0" w:color="auto"/>
              <w:right w:val="single" w:sz="4" w:space="0" w:color="auto"/>
            </w:tcBorders>
          </w:tcPr>
          <w:p w:rsidR="003B1A99" w:rsidRPr="00AB7321" w:rsidRDefault="003B1A99" w:rsidP="0026026D">
            <w:pPr>
              <w:tabs>
                <w:tab w:val="left" w:pos="2780"/>
              </w:tabs>
              <w:jc w:val="center"/>
              <w:rPr>
                <w:rFonts w:ascii="Times New Roman" w:eastAsia="Times New Roman" w:hAnsi="Times New Roman" w:cs="Times New Roman"/>
                <w:bCs/>
                <w:sz w:val="24"/>
                <w:szCs w:val="24"/>
              </w:rPr>
            </w:pPr>
            <w:r w:rsidRPr="00AB7321">
              <w:rPr>
                <w:rFonts w:ascii="Times New Roman" w:eastAsia="Times New Roman" w:hAnsi="Times New Roman" w:cs="Times New Roman"/>
                <w:bCs/>
                <w:sz w:val="24"/>
                <w:szCs w:val="24"/>
              </w:rPr>
              <w:t>Зачет № 1</w:t>
            </w:r>
          </w:p>
          <w:p w:rsidR="003B1A99" w:rsidRPr="00AB7321" w:rsidRDefault="003B1A99" w:rsidP="0026026D">
            <w:pPr>
              <w:tabs>
                <w:tab w:val="left" w:pos="2780"/>
              </w:tabs>
              <w:jc w:val="center"/>
              <w:rPr>
                <w:rFonts w:ascii="Times New Roman" w:eastAsia="Times New Roman" w:hAnsi="Times New Roman" w:cs="Times New Roman"/>
                <w:b/>
                <w:bCs/>
                <w:sz w:val="24"/>
                <w:szCs w:val="24"/>
              </w:rPr>
            </w:pPr>
          </w:p>
        </w:tc>
        <w:tc>
          <w:tcPr>
            <w:tcW w:w="1856" w:type="dxa"/>
            <w:tcBorders>
              <w:top w:val="single" w:sz="4" w:space="0" w:color="auto"/>
              <w:left w:val="single" w:sz="4" w:space="0" w:color="auto"/>
              <w:bottom w:val="single" w:sz="4" w:space="0" w:color="auto"/>
              <w:right w:val="single" w:sz="4" w:space="0" w:color="auto"/>
            </w:tcBorders>
          </w:tcPr>
          <w:p w:rsidR="003B1A99" w:rsidRPr="00AB7321" w:rsidRDefault="003B1A99" w:rsidP="0026026D">
            <w:pPr>
              <w:tabs>
                <w:tab w:val="left" w:pos="2780"/>
              </w:tabs>
              <w:jc w:val="center"/>
              <w:rPr>
                <w:rFonts w:ascii="Times New Roman" w:eastAsia="Times New Roman" w:hAnsi="Times New Roman" w:cs="Times New Roman"/>
                <w:bCs/>
                <w:sz w:val="24"/>
                <w:szCs w:val="24"/>
              </w:rPr>
            </w:pPr>
          </w:p>
          <w:p w:rsidR="003B1A99" w:rsidRPr="00AB7321" w:rsidRDefault="003B1A99" w:rsidP="0026026D">
            <w:pPr>
              <w:tabs>
                <w:tab w:val="left" w:pos="2780"/>
              </w:tabs>
              <w:jc w:val="center"/>
              <w:rPr>
                <w:rFonts w:ascii="Times New Roman" w:eastAsia="Times New Roman" w:hAnsi="Times New Roman" w:cs="Times New Roman"/>
                <w:bCs/>
                <w:sz w:val="24"/>
                <w:szCs w:val="24"/>
              </w:rPr>
            </w:pPr>
          </w:p>
          <w:p w:rsidR="003B1A99" w:rsidRPr="00AB7321" w:rsidRDefault="003B1A99" w:rsidP="0026026D">
            <w:pPr>
              <w:tabs>
                <w:tab w:val="left" w:pos="2780"/>
              </w:tabs>
              <w:jc w:val="center"/>
              <w:rPr>
                <w:rFonts w:ascii="Times New Roman" w:eastAsia="Times New Roman" w:hAnsi="Times New Roman" w:cs="Times New Roman"/>
                <w:bCs/>
                <w:sz w:val="24"/>
                <w:szCs w:val="24"/>
              </w:rPr>
            </w:pPr>
          </w:p>
          <w:p w:rsidR="003B1A99" w:rsidRPr="00AB7321" w:rsidRDefault="003B1A99" w:rsidP="0026026D">
            <w:pPr>
              <w:tabs>
                <w:tab w:val="left" w:pos="2780"/>
              </w:tabs>
              <w:jc w:val="center"/>
              <w:rPr>
                <w:rFonts w:ascii="Times New Roman" w:eastAsia="Times New Roman" w:hAnsi="Times New Roman" w:cs="Times New Roman"/>
                <w:bCs/>
                <w:sz w:val="24"/>
                <w:szCs w:val="24"/>
              </w:rPr>
            </w:pPr>
            <w:r w:rsidRPr="00AB7321">
              <w:rPr>
                <w:rFonts w:ascii="Times New Roman" w:eastAsia="Times New Roman" w:hAnsi="Times New Roman" w:cs="Times New Roman"/>
                <w:bCs/>
                <w:sz w:val="24"/>
                <w:szCs w:val="24"/>
              </w:rPr>
              <w:t>П.р. № 2</w:t>
            </w:r>
          </w:p>
          <w:p w:rsidR="003B1A99" w:rsidRPr="00AB7321" w:rsidRDefault="003B1A99" w:rsidP="0026026D">
            <w:pPr>
              <w:tabs>
                <w:tab w:val="left" w:pos="2780"/>
              </w:tabs>
              <w:jc w:val="center"/>
              <w:rPr>
                <w:rFonts w:ascii="Times New Roman" w:eastAsia="Times New Roman" w:hAnsi="Times New Roman" w:cs="Times New Roman"/>
                <w:bCs/>
                <w:sz w:val="24"/>
                <w:szCs w:val="24"/>
              </w:rPr>
            </w:pPr>
          </w:p>
          <w:p w:rsidR="003B1A99" w:rsidRPr="00AB7321" w:rsidRDefault="003B1A99" w:rsidP="0026026D">
            <w:pPr>
              <w:tabs>
                <w:tab w:val="left" w:pos="2780"/>
              </w:tabs>
              <w:rPr>
                <w:rFonts w:ascii="Times New Roman" w:eastAsia="Times New Roman" w:hAnsi="Times New Roman" w:cs="Times New Roman"/>
                <w:bCs/>
                <w:sz w:val="24"/>
                <w:szCs w:val="24"/>
              </w:rPr>
            </w:pPr>
          </w:p>
          <w:p w:rsidR="003B1A99" w:rsidRPr="00AB7321" w:rsidRDefault="003B1A99" w:rsidP="0026026D">
            <w:pPr>
              <w:tabs>
                <w:tab w:val="left" w:pos="2780"/>
              </w:tabs>
              <w:jc w:val="center"/>
              <w:rPr>
                <w:rFonts w:ascii="Times New Roman" w:eastAsia="Times New Roman" w:hAnsi="Times New Roman" w:cs="Times New Roman"/>
                <w:bCs/>
                <w:sz w:val="24"/>
                <w:szCs w:val="24"/>
              </w:rPr>
            </w:pPr>
          </w:p>
        </w:tc>
      </w:tr>
      <w:tr w:rsidR="0023147A" w:rsidRPr="00AB7321" w:rsidTr="004B540D">
        <w:trPr>
          <w:trHeight w:val="70"/>
        </w:trPr>
        <w:tc>
          <w:tcPr>
            <w:tcW w:w="674" w:type="dxa"/>
            <w:tcBorders>
              <w:top w:val="single" w:sz="4" w:space="0" w:color="auto"/>
              <w:left w:val="single" w:sz="4" w:space="0" w:color="auto"/>
              <w:bottom w:val="single" w:sz="4" w:space="0" w:color="auto"/>
              <w:right w:val="single" w:sz="4" w:space="0" w:color="auto"/>
            </w:tcBorders>
          </w:tcPr>
          <w:p w:rsidR="0023147A" w:rsidRPr="00AB7321" w:rsidRDefault="0023147A" w:rsidP="0026026D">
            <w:pPr>
              <w:tabs>
                <w:tab w:val="left" w:pos="2780"/>
              </w:tabs>
              <w:jc w:val="center"/>
              <w:rPr>
                <w:rFonts w:ascii="Times New Roman" w:eastAsia="Times New Roman" w:hAnsi="Times New Roman" w:cs="Times New Roman"/>
                <w:bCs/>
                <w:sz w:val="24"/>
                <w:szCs w:val="24"/>
              </w:rPr>
            </w:pPr>
            <w:r w:rsidRPr="00AB7321">
              <w:rPr>
                <w:rFonts w:ascii="Times New Roman" w:eastAsia="Times New Roman" w:hAnsi="Times New Roman" w:cs="Times New Roman"/>
                <w:bCs/>
                <w:sz w:val="24"/>
                <w:szCs w:val="24"/>
              </w:rPr>
              <w:t>6.</w:t>
            </w:r>
          </w:p>
        </w:tc>
        <w:tc>
          <w:tcPr>
            <w:tcW w:w="3577" w:type="dxa"/>
            <w:tcBorders>
              <w:top w:val="single" w:sz="4" w:space="0" w:color="auto"/>
              <w:left w:val="single" w:sz="4" w:space="0" w:color="auto"/>
              <w:bottom w:val="single" w:sz="4" w:space="0" w:color="auto"/>
              <w:right w:val="single" w:sz="4" w:space="0" w:color="auto"/>
            </w:tcBorders>
          </w:tcPr>
          <w:p w:rsidR="0023147A" w:rsidRPr="00AB7321" w:rsidRDefault="0023147A" w:rsidP="0026026D">
            <w:pPr>
              <w:pStyle w:val="ac"/>
              <w:rPr>
                <w:rFonts w:ascii="Times New Roman" w:hAnsi="Times New Roman" w:cs="Times New Roman"/>
                <w:sz w:val="24"/>
                <w:szCs w:val="24"/>
              </w:rPr>
            </w:pPr>
            <w:r w:rsidRPr="00AB7321">
              <w:rPr>
                <w:rFonts w:ascii="Times New Roman" w:hAnsi="Times New Roman" w:cs="Times New Roman"/>
                <w:sz w:val="24"/>
                <w:szCs w:val="24"/>
                <w:lang w:eastAsia="ru-RU"/>
              </w:rPr>
              <w:t>Повторение</w:t>
            </w:r>
            <w:proofErr w:type="gramStart"/>
            <w:r w:rsidRPr="00AB7321">
              <w:rPr>
                <w:rFonts w:ascii="Times New Roman" w:hAnsi="Times New Roman" w:cs="Times New Roman"/>
                <w:sz w:val="24"/>
                <w:szCs w:val="24"/>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tcPr>
          <w:p w:rsidR="0023147A" w:rsidRPr="00AB7321" w:rsidRDefault="0023147A" w:rsidP="0026026D">
            <w:pPr>
              <w:pStyle w:val="ac"/>
              <w:jc w:val="center"/>
              <w:rPr>
                <w:rFonts w:ascii="Times New Roman" w:hAnsi="Times New Roman" w:cs="Times New Roman"/>
                <w:sz w:val="24"/>
                <w:szCs w:val="24"/>
              </w:rPr>
            </w:pPr>
            <w:r w:rsidRPr="00AB7321">
              <w:rPr>
                <w:rFonts w:ascii="Times New Roman" w:hAnsi="Times New Roman" w:cs="Times New Roman"/>
                <w:sz w:val="24"/>
                <w:szCs w:val="24"/>
              </w:rPr>
              <w:t>2</w:t>
            </w:r>
          </w:p>
        </w:tc>
        <w:tc>
          <w:tcPr>
            <w:tcW w:w="1702" w:type="dxa"/>
            <w:tcBorders>
              <w:top w:val="single" w:sz="4" w:space="0" w:color="auto"/>
              <w:left w:val="single" w:sz="4" w:space="0" w:color="auto"/>
              <w:bottom w:val="single" w:sz="4" w:space="0" w:color="auto"/>
              <w:right w:val="single" w:sz="4" w:space="0" w:color="auto"/>
            </w:tcBorders>
          </w:tcPr>
          <w:p w:rsidR="0023147A" w:rsidRPr="00AB7321" w:rsidRDefault="0023147A" w:rsidP="0026026D">
            <w:pPr>
              <w:tabs>
                <w:tab w:val="left" w:pos="2780"/>
              </w:tabs>
              <w:rPr>
                <w:rFonts w:ascii="Times New Roman" w:eastAsia="Times New Roman" w:hAnsi="Times New Roman" w:cs="Times New Roman"/>
                <w:b/>
                <w:bCs/>
                <w:sz w:val="24"/>
                <w:szCs w:val="24"/>
              </w:rPr>
            </w:pPr>
          </w:p>
          <w:p w:rsidR="0023147A" w:rsidRPr="00AB7321" w:rsidRDefault="0023147A" w:rsidP="0026026D">
            <w:pPr>
              <w:tabs>
                <w:tab w:val="left" w:pos="2780"/>
              </w:tabs>
              <w:rPr>
                <w:rFonts w:ascii="Times New Roman" w:eastAsia="Times New Roman" w:hAnsi="Times New Roman" w:cs="Times New Roman"/>
                <w:b/>
                <w:bCs/>
                <w:sz w:val="24"/>
                <w:szCs w:val="24"/>
              </w:rPr>
            </w:pPr>
          </w:p>
          <w:p w:rsidR="0023147A" w:rsidRPr="00AB7321" w:rsidRDefault="0023147A" w:rsidP="0026026D">
            <w:pPr>
              <w:tabs>
                <w:tab w:val="left" w:pos="2780"/>
              </w:tabs>
              <w:rPr>
                <w:rFonts w:ascii="Times New Roman" w:eastAsia="Times New Roman" w:hAnsi="Times New Roman" w:cs="Times New Roman"/>
                <w:b/>
                <w:bCs/>
                <w:sz w:val="24"/>
                <w:szCs w:val="24"/>
              </w:rPr>
            </w:pPr>
          </w:p>
        </w:tc>
        <w:tc>
          <w:tcPr>
            <w:tcW w:w="1689" w:type="dxa"/>
            <w:tcBorders>
              <w:top w:val="single" w:sz="4" w:space="0" w:color="auto"/>
              <w:left w:val="single" w:sz="4" w:space="0" w:color="auto"/>
              <w:bottom w:val="single" w:sz="4" w:space="0" w:color="auto"/>
              <w:right w:val="single" w:sz="4" w:space="0" w:color="auto"/>
            </w:tcBorders>
          </w:tcPr>
          <w:p w:rsidR="0023147A" w:rsidRPr="00AB7321" w:rsidRDefault="0023147A" w:rsidP="0026026D">
            <w:pPr>
              <w:tabs>
                <w:tab w:val="left" w:pos="2780"/>
              </w:tabs>
              <w:jc w:val="center"/>
              <w:rPr>
                <w:rFonts w:ascii="Times New Roman" w:eastAsia="Times New Roman" w:hAnsi="Times New Roman" w:cs="Times New Roman"/>
                <w:bCs/>
                <w:sz w:val="24"/>
                <w:szCs w:val="24"/>
              </w:rPr>
            </w:pPr>
            <w:r w:rsidRPr="00AB7321">
              <w:rPr>
                <w:rFonts w:ascii="Times New Roman" w:eastAsia="Times New Roman" w:hAnsi="Times New Roman" w:cs="Times New Roman"/>
                <w:bCs/>
                <w:sz w:val="24"/>
                <w:szCs w:val="24"/>
              </w:rPr>
              <w:lastRenderedPageBreak/>
              <w:t xml:space="preserve">Итоговая </w:t>
            </w:r>
            <w:r w:rsidRPr="00AB7321">
              <w:rPr>
                <w:rFonts w:ascii="Times New Roman" w:eastAsia="Times New Roman" w:hAnsi="Times New Roman" w:cs="Times New Roman"/>
                <w:bCs/>
                <w:sz w:val="24"/>
                <w:szCs w:val="24"/>
              </w:rPr>
              <w:lastRenderedPageBreak/>
              <w:t>контрольная работа</w:t>
            </w:r>
          </w:p>
        </w:tc>
        <w:tc>
          <w:tcPr>
            <w:tcW w:w="1856" w:type="dxa"/>
            <w:tcBorders>
              <w:top w:val="single" w:sz="4" w:space="0" w:color="auto"/>
              <w:left w:val="single" w:sz="4" w:space="0" w:color="auto"/>
              <w:bottom w:val="single" w:sz="4" w:space="0" w:color="auto"/>
              <w:right w:val="single" w:sz="4" w:space="0" w:color="auto"/>
            </w:tcBorders>
          </w:tcPr>
          <w:p w:rsidR="0023147A" w:rsidRPr="00AB7321" w:rsidRDefault="0023147A" w:rsidP="0026026D">
            <w:pPr>
              <w:tabs>
                <w:tab w:val="left" w:pos="2780"/>
              </w:tabs>
              <w:jc w:val="center"/>
              <w:rPr>
                <w:rFonts w:ascii="Times New Roman" w:eastAsia="Times New Roman" w:hAnsi="Times New Roman" w:cs="Times New Roman"/>
                <w:bCs/>
                <w:sz w:val="24"/>
                <w:szCs w:val="24"/>
              </w:rPr>
            </w:pPr>
          </w:p>
        </w:tc>
      </w:tr>
      <w:tr w:rsidR="0023147A" w:rsidRPr="00AB7321" w:rsidTr="0026026D">
        <w:trPr>
          <w:trHeight w:val="287"/>
        </w:trPr>
        <w:tc>
          <w:tcPr>
            <w:tcW w:w="674" w:type="dxa"/>
            <w:tcBorders>
              <w:top w:val="single" w:sz="4" w:space="0" w:color="auto"/>
              <w:left w:val="single" w:sz="4" w:space="0" w:color="auto"/>
              <w:bottom w:val="single" w:sz="4" w:space="0" w:color="auto"/>
              <w:right w:val="single" w:sz="4" w:space="0" w:color="auto"/>
            </w:tcBorders>
          </w:tcPr>
          <w:p w:rsidR="0023147A" w:rsidRPr="00AB7321" w:rsidRDefault="0023147A" w:rsidP="0026026D">
            <w:pPr>
              <w:tabs>
                <w:tab w:val="left" w:pos="2780"/>
              </w:tabs>
              <w:jc w:val="center"/>
              <w:rPr>
                <w:rFonts w:ascii="Times New Roman" w:eastAsia="Times New Roman" w:hAnsi="Times New Roman" w:cs="Times New Roman"/>
                <w:bCs/>
                <w:sz w:val="24"/>
                <w:szCs w:val="24"/>
              </w:rPr>
            </w:pPr>
            <w:r w:rsidRPr="00AB7321">
              <w:rPr>
                <w:rFonts w:ascii="Times New Roman" w:eastAsia="Times New Roman" w:hAnsi="Times New Roman" w:cs="Times New Roman"/>
                <w:bCs/>
                <w:sz w:val="24"/>
                <w:szCs w:val="24"/>
              </w:rPr>
              <w:lastRenderedPageBreak/>
              <w:t>7.</w:t>
            </w:r>
          </w:p>
        </w:tc>
        <w:tc>
          <w:tcPr>
            <w:tcW w:w="3577" w:type="dxa"/>
            <w:tcBorders>
              <w:top w:val="single" w:sz="4" w:space="0" w:color="auto"/>
              <w:left w:val="single" w:sz="4" w:space="0" w:color="auto"/>
              <w:bottom w:val="single" w:sz="4" w:space="0" w:color="auto"/>
              <w:right w:val="single" w:sz="4" w:space="0" w:color="auto"/>
            </w:tcBorders>
          </w:tcPr>
          <w:p w:rsidR="0023147A" w:rsidRPr="00AB7321" w:rsidRDefault="0023147A" w:rsidP="0026026D">
            <w:pPr>
              <w:pStyle w:val="ac"/>
              <w:rPr>
                <w:rFonts w:ascii="Times New Roman" w:hAnsi="Times New Roman" w:cs="Times New Roman"/>
                <w:sz w:val="24"/>
                <w:szCs w:val="24"/>
              </w:rPr>
            </w:pPr>
            <w:r w:rsidRPr="00AB7321">
              <w:rPr>
                <w:rFonts w:ascii="Times New Roman" w:hAnsi="Times New Roman" w:cs="Times New Roman"/>
                <w:sz w:val="24"/>
                <w:szCs w:val="24"/>
              </w:rPr>
              <w:t>Итог</w:t>
            </w:r>
          </w:p>
        </w:tc>
        <w:tc>
          <w:tcPr>
            <w:tcW w:w="850" w:type="dxa"/>
            <w:tcBorders>
              <w:top w:val="single" w:sz="4" w:space="0" w:color="auto"/>
              <w:left w:val="single" w:sz="4" w:space="0" w:color="auto"/>
              <w:bottom w:val="single" w:sz="4" w:space="0" w:color="auto"/>
              <w:right w:val="single" w:sz="4" w:space="0" w:color="auto"/>
            </w:tcBorders>
          </w:tcPr>
          <w:p w:rsidR="0023147A" w:rsidRPr="00AB7321" w:rsidRDefault="0023147A" w:rsidP="0026026D">
            <w:pPr>
              <w:pStyle w:val="ac"/>
              <w:jc w:val="center"/>
              <w:rPr>
                <w:rFonts w:ascii="Times New Roman" w:hAnsi="Times New Roman" w:cs="Times New Roman"/>
                <w:sz w:val="24"/>
                <w:szCs w:val="24"/>
              </w:rPr>
            </w:pPr>
            <w:r w:rsidRPr="00AB7321">
              <w:rPr>
                <w:rFonts w:ascii="Times New Roman" w:hAnsi="Times New Roman" w:cs="Times New Roman"/>
                <w:sz w:val="24"/>
                <w:szCs w:val="24"/>
              </w:rPr>
              <w:t>34</w:t>
            </w:r>
          </w:p>
        </w:tc>
        <w:tc>
          <w:tcPr>
            <w:tcW w:w="1702" w:type="dxa"/>
            <w:tcBorders>
              <w:top w:val="single" w:sz="4" w:space="0" w:color="auto"/>
              <w:left w:val="single" w:sz="4" w:space="0" w:color="auto"/>
              <w:bottom w:val="single" w:sz="4" w:space="0" w:color="auto"/>
              <w:right w:val="single" w:sz="4" w:space="0" w:color="auto"/>
            </w:tcBorders>
          </w:tcPr>
          <w:p w:rsidR="0023147A" w:rsidRPr="00AB7321" w:rsidRDefault="0023147A" w:rsidP="0026026D">
            <w:pPr>
              <w:tabs>
                <w:tab w:val="left" w:pos="2780"/>
              </w:tabs>
              <w:rPr>
                <w:rFonts w:ascii="Times New Roman" w:eastAsia="Times New Roman" w:hAnsi="Times New Roman" w:cs="Times New Roman"/>
                <w:b/>
                <w:bCs/>
                <w:sz w:val="24"/>
                <w:szCs w:val="24"/>
              </w:rPr>
            </w:pPr>
          </w:p>
        </w:tc>
        <w:tc>
          <w:tcPr>
            <w:tcW w:w="1689" w:type="dxa"/>
            <w:tcBorders>
              <w:top w:val="single" w:sz="4" w:space="0" w:color="auto"/>
              <w:left w:val="single" w:sz="4" w:space="0" w:color="auto"/>
              <w:bottom w:val="single" w:sz="4" w:space="0" w:color="auto"/>
              <w:right w:val="single" w:sz="4" w:space="0" w:color="auto"/>
            </w:tcBorders>
          </w:tcPr>
          <w:p w:rsidR="0023147A" w:rsidRPr="00AB7321" w:rsidRDefault="0023147A" w:rsidP="0026026D">
            <w:pPr>
              <w:tabs>
                <w:tab w:val="left" w:pos="2780"/>
              </w:tabs>
              <w:jc w:val="center"/>
              <w:rPr>
                <w:rFonts w:ascii="Times New Roman" w:eastAsia="Times New Roman" w:hAnsi="Times New Roman" w:cs="Times New Roman"/>
                <w:bCs/>
                <w:sz w:val="24"/>
                <w:szCs w:val="24"/>
              </w:rPr>
            </w:pPr>
            <w:r w:rsidRPr="00AB7321">
              <w:rPr>
                <w:rFonts w:ascii="Times New Roman" w:eastAsia="Times New Roman" w:hAnsi="Times New Roman" w:cs="Times New Roman"/>
                <w:bCs/>
                <w:sz w:val="24"/>
                <w:szCs w:val="24"/>
              </w:rPr>
              <w:t>5</w:t>
            </w:r>
          </w:p>
        </w:tc>
        <w:tc>
          <w:tcPr>
            <w:tcW w:w="1856" w:type="dxa"/>
            <w:tcBorders>
              <w:top w:val="single" w:sz="4" w:space="0" w:color="auto"/>
              <w:left w:val="single" w:sz="4" w:space="0" w:color="auto"/>
              <w:bottom w:val="single" w:sz="4" w:space="0" w:color="auto"/>
              <w:right w:val="single" w:sz="4" w:space="0" w:color="auto"/>
            </w:tcBorders>
          </w:tcPr>
          <w:p w:rsidR="0023147A" w:rsidRPr="00AB7321" w:rsidRDefault="0023147A" w:rsidP="0026026D">
            <w:pPr>
              <w:tabs>
                <w:tab w:val="left" w:pos="2780"/>
              </w:tabs>
              <w:jc w:val="center"/>
              <w:rPr>
                <w:rFonts w:ascii="Times New Roman" w:eastAsia="Times New Roman" w:hAnsi="Times New Roman" w:cs="Times New Roman"/>
                <w:bCs/>
                <w:sz w:val="24"/>
                <w:szCs w:val="24"/>
              </w:rPr>
            </w:pPr>
            <w:r w:rsidRPr="00AB7321">
              <w:rPr>
                <w:rFonts w:ascii="Times New Roman" w:eastAsia="Times New Roman" w:hAnsi="Times New Roman" w:cs="Times New Roman"/>
                <w:bCs/>
                <w:sz w:val="24"/>
                <w:szCs w:val="24"/>
              </w:rPr>
              <w:t>2</w:t>
            </w:r>
          </w:p>
        </w:tc>
      </w:tr>
    </w:tbl>
    <w:p w:rsidR="0083642C" w:rsidRPr="00AB7321" w:rsidRDefault="0083642C" w:rsidP="0023147A">
      <w:pPr>
        <w:tabs>
          <w:tab w:val="left" w:pos="2780"/>
        </w:tabs>
        <w:rPr>
          <w:rFonts w:ascii="Times New Roman" w:hAnsi="Times New Roman" w:cs="Times New Roman"/>
          <w:sz w:val="24"/>
          <w:szCs w:val="24"/>
        </w:rPr>
      </w:pPr>
    </w:p>
    <w:p w:rsidR="00844A12" w:rsidRPr="00AB7321" w:rsidRDefault="00844A12" w:rsidP="00844A12">
      <w:pPr>
        <w:pStyle w:val="ad"/>
      </w:pPr>
      <w:r w:rsidRPr="00AB7321">
        <w:t>Поурочное планирование по химии, 10 класс, базовый уровень (1 ч в неделю, всего 34 ч),</w:t>
      </w:r>
    </w:p>
    <w:p w:rsidR="00844A12" w:rsidRPr="00AB7321" w:rsidRDefault="00844A12" w:rsidP="00844A12">
      <w:pPr>
        <w:pStyle w:val="ad"/>
      </w:pPr>
      <w:r w:rsidRPr="00AB7321">
        <w:t xml:space="preserve"> УМК О.С. Габриеляна</w:t>
      </w:r>
    </w:p>
    <w:p w:rsidR="00844A12" w:rsidRPr="00AB7321" w:rsidRDefault="00844A12" w:rsidP="00844A12">
      <w:pPr>
        <w:rPr>
          <w:rFonts w:ascii="Times New Roman" w:hAnsi="Times New Roman" w:cs="Times New Roman"/>
          <w:sz w:val="24"/>
          <w:szCs w:val="24"/>
        </w:rPr>
      </w:pPr>
      <w:r w:rsidRPr="00AB7321">
        <w:rPr>
          <w:rFonts w:ascii="Times New Roman" w:hAnsi="Times New Roman" w:cs="Times New Roman"/>
          <w:sz w:val="24"/>
          <w:szCs w:val="24"/>
        </w:rPr>
        <w:t xml:space="preserve">Экспериментальная часть: </w:t>
      </w:r>
      <w:proofErr w:type="gramStart"/>
      <w:r w:rsidRPr="00AB7321">
        <w:rPr>
          <w:rFonts w:ascii="Times New Roman" w:hAnsi="Times New Roman" w:cs="Times New Roman"/>
          <w:b/>
          <w:sz w:val="24"/>
          <w:szCs w:val="24"/>
        </w:rPr>
        <w:t>Д</w:t>
      </w:r>
      <w:r w:rsidRPr="00AB7321">
        <w:rPr>
          <w:rFonts w:ascii="Times New Roman" w:hAnsi="Times New Roman" w:cs="Times New Roman"/>
          <w:sz w:val="24"/>
          <w:szCs w:val="24"/>
        </w:rPr>
        <w:t>-</w:t>
      </w:r>
      <w:proofErr w:type="gramEnd"/>
      <w:r w:rsidRPr="00AB7321">
        <w:rPr>
          <w:rFonts w:ascii="Times New Roman" w:hAnsi="Times New Roman" w:cs="Times New Roman"/>
          <w:sz w:val="24"/>
          <w:szCs w:val="24"/>
        </w:rPr>
        <w:t xml:space="preserve"> демонстрации, </w:t>
      </w:r>
      <w:r w:rsidRPr="00AB7321">
        <w:rPr>
          <w:rFonts w:ascii="Times New Roman" w:hAnsi="Times New Roman" w:cs="Times New Roman"/>
          <w:b/>
          <w:sz w:val="24"/>
          <w:szCs w:val="24"/>
        </w:rPr>
        <w:t>Л.О.</w:t>
      </w:r>
      <w:r w:rsidRPr="00AB7321">
        <w:rPr>
          <w:rFonts w:ascii="Times New Roman" w:hAnsi="Times New Roman" w:cs="Times New Roman"/>
          <w:sz w:val="24"/>
          <w:szCs w:val="24"/>
        </w:rPr>
        <w:t>- лабораторные опыты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551"/>
        <w:gridCol w:w="4733"/>
        <w:gridCol w:w="4339"/>
        <w:gridCol w:w="2204"/>
      </w:tblGrid>
      <w:tr w:rsidR="00844A12" w:rsidRPr="00AB7321" w:rsidTr="0026026D">
        <w:trPr>
          <w:trHeight w:val="341"/>
        </w:trPr>
        <w:tc>
          <w:tcPr>
            <w:tcW w:w="959" w:type="dxa"/>
          </w:tcPr>
          <w:p w:rsidR="00844A12" w:rsidRPr="00AB7321" w:rsidRDefault="00844A12" w:rsidP="0026026D">
            <w:pPr>
              <w:jc w:val="center"/>
              <w:rPr>
                <w:rFonts w:ascii="Times New Roman" w:hAnsi="Times New Roman" w:cs="Times New Roman"/>
                <w:sz w:val="24"/>
                <w:szCs w:val="24"/>
              </w:rPr>
            </w:pPr>
            <w:r w:rsidRPr="00AB7321">
              <w:rPr>
                <w:rFonts w:ascii="Times New Roman" w:hAnsi="Times New Roman" w:cs="Times New Roman"/>
                <w:sz w:val="24"/>
                <w:szCs w:val="24"/>
              </w:rPr>
              <w:t>№ урока</w:t>
            </w:r>
          </w:p>
        </w:tc>
        <w:tc>
          <w:tcPr>
            <w:tcW w:w="2551" w:type="dxa"/>
            <w:vMerge w:val="restart"/>
          </w:tcPr>
          <w:p w:rsidR="00844A12" w:rsidRPr="00AB7321" w:rsidRDefault="00844A12" w:rsidP="0026026D">
            <w:pPr>
              <w:jc w:val="center"/>
              <w:rPr>
                <w:rFonts w:ascii="Times New Roman" w:hAnsi="Times New Roman" w:cs="Times New Roman"/>
                <w:sz w:val="24"/>
                <w:szCs w:val="24"/>
              </w:rPr>
            </w:pPr>
            <w:r w:rsidRPr="00AB7321">
              <w:rPr>
                <w:rFonts w:ascii="Times New Roman" w:hAnsi="Times New Roman" w:cs="Times New Roman"/>
                <w:sz w:val="24"/>
                <w:szCs w:val="24"/>
              </w:rPr>
              <w:t>Тема урока</w:t>
            </w:r>
          </w:p>
        </w:tc>
        <w:tc>
          <w:tcPr>
            <w:tcW w:w="4733" w:type="dxa"/>
            <w:vMerge w:val="restart"/>
          </w:tcPr>
          <w:p w:rsidR="00844A12" w:rsidRPr="00AB7321" w:rsidRDefault="00844A12" w:rsidP="0026026D">
            <w:pPr>
              <w:jc w:val="center"/>
              <w:rPr>
                <w:rFonts w:ascii="Times New Roman" w:hAnsi="Times New Roman" w:cs="Times New Roman"/>
                <w:sz w:val="24"/>
                <w:szCs w:val="24"/>
              </w:rPr>
            </w:pPr>
            <w:r w:rsidRPr="00AB7321">
              <w:rPr>
                <w:rFonts w:ascii="Times New Roman" w:hAnsi="Times New Roman" w:cs="Times New Roman"/>
                <w:sz w:val="24"/>
                <w:szCs w:val="24"/>
              </w:rPr>
              <w:t>Основное содержание урока</w:t>
            </w:r>
          </w:p>
        </w:tc>
        <w:tc>
          <w:tcPr>
            <w:tcW w:w="4339" w:type="dxa"/>
            <w:vMerge w:val="restart"/>
          </w:tcPr>
          <w:p w:rsidR="00844A12" w:rsidRPr="00AB7321" w:rsidRDefault="00844A12" w:rsidP="0026026D">
            <w:pPr>
              <w:jc w:val="center"/>
              <w:rPr>
                <w:rFonts w:ascii="Times New Roman" w:hAnsi="Times New Roman" w:cs="Times New Roman"/>
                <w:sz w:val="24"/>
                <w:szCs w:val="24"/>
              </w:rPr>
            </w:pPr>
            <w:r w:rsidRPr="00AB7321">
              <w:rPr>
                <w:rFonts w:ascii="Times New Roman" w:hAnsi="Times New Roman" w:cs="Times New Roman"/>
                <w:sz w:val="24"/>
                <w:szCs w:val="24"/>
              </w:rPr>
              <w:t>Экспериментальная часть</w:t>
            </w:r>
          </w:p>
          <w:p w:rsidR="00844A12" w:rsidRPr="00AB7321" w:rsidRDefault="00844A12" w:rsidP="0026026D">
            <w:pPr>
              <w:jc w:val="center"/>
              <w:rPr>
                <w:rFonts w:ascii="Times New Roman" w:hAnsi="Times New Roman" w:cs="Times New Roman"/>
                <w:sz w:val="24"/>
                <w:szCs w:val="24"/>
              </w:rPr>
            </w:pPr>
          </w:p>
        </w:tc>
        <w:tc>
          <w:tcPr>
            <w:tcW w:w="2204" w:type="dxa"/>
            <w:vMerge w:val="restart"/>
            <w:shd w:val="clear" w:color="auto" w:fill="auto"/>
          </w:tcPr>
          <w:p w:rsidR="00844A12" w:rsidRPr="00AB7321" w:rsidRDefault="00844A12" w:rsidP="0026026D">
            <w:pPr>
              <w:jc w:val="center"/>
              <w:rPr>
                <w:rFonts w:ascii="Times New Roman" w:hAnsi="Times New Roman" w:cs="Times New Roman"/>
                <w:sz w:val="24"/>
                <w:szCs w:val="24"/>
              </w:rPr>
            </w:pPr>
            <w:r w:rsidRPr="00AB7321">
              <w:rPr>
                <w:rFonts w:ascii="Times New Roman" w:hAnsi="Times New Roman" w:cs="Times New Roman"/>
                <w:sz w:val="24"/>
                <w:szCs w:val="24"/>
              </w:rPr>
              <w:t>Домашнее задание</w:t>
            </w:r>
          </w:p>
        </w:tc>
      </w:tr>
      <w:tr w:rsidR="00844A12" w:rsidRPr="00AB7321" w:rsidTr="0026026D">
        <w:trPr>
          <w:trHeight w:val="289"/>
        </w:trPr>
        <w:tc>
          <w:tcPr>
            <w:tcW w:w="959" w:type="dxa"/>
          </w:tcPr>
          <w:p w:rsidR="00844A12" w:rsidRPr="00AB7321" w:rsidRDefault="00844A12" w:rsidP="0026026D">
            <w:pPr>
              <w:jc w:val="center"/>
              <w:rPr>
                <w:rFonts w:ascii="Times New Roman" w:hAnsi="Times New Roman" w:cs="Times New Roman"/>
                <w:sz w:val="24"/>
                <w:szCs w:val="24"/>
              </w:rPr>
            </w:pPr>
            <w:r w:rsidRPr="00AB7321">
              <w:rPr>
                <w:rFonts w:ascii="Times New Roman" w:hAnsi="Times New Roman" w:cs="Times New Roman"/>
                <w:sz w:val="24"/>
                <w:szCs w:val="24"/>
              </w:rPr>
              <w:t>Дата</w:t>
            </w:r>
          </w:p>
        </w:tc>
        <w:tc>
          <w:tcPr>
            <w:tcW w:w="2551" w:type="dxa"/>
            <w:vMerge/>
          </w:tcPr>
          <w:p w:rsidR="00844A12" w:rsidRPr="00AB7321" w:rsidRDefault="00844A12" w:rsidP="0026026D">
            <w:pPr>
              <w:jc w:val="center"/>
              <w:rPr>
                <w:rFonts w:ascii="Times New Roman" w:hAnsi="Times New Roman" w:cs="Times New Roman"/>
                <w:sz w:val="24"/>
                <w:szCs w:val="24"/>
              </w:rPr>
            </w:pPr>
          </w:p>
        </w:tc>
        <w:tc>
          <w:tcPr>
            <w:tcW w:w="4733" w:type="dxa"/>
            <w:vMerge/>
          </w:tcPr>
          <w:p w:rsidR="00844A12" w:rsidRPr="00AB7321" w:rsidRDefault="00844A12" w:rsidP="0026026D">
            <w:pPr>
              <w:jc w:val="center"/>
              <w:rPr>
                <w:rFonts w:ascii="Times New Roman" w:hAnsi="Times New Roman" w:cs="Times New Roman"/>
                <w:sz w:val="24"/>
                <w:szCs w:val="24"/>
              </w:rPr>
            </w:pPr>
          </w:p>
        </w:tc>
        <w:tc>
          <w:tcPr>
            <w:tcW w:w="4339" w:type="dxa"/>
            <w:vMerge/>
          </w:tcPr>
          <w:p w:rsidR="00844A12" w:rsidRPr="00AB7321" w:rsidRDefault="00844A12" w:rsidP="0026026D">
            <w:pPr>
              <w:rPr>
                <w:rFonts w:ascii="Times New Roman" w:hAnsi="Times New Roman" w:cs="Times New Roman"/>
                <w:sz w:val="24"/>
                <w:szCs w:val="24"/>
              </w:rPr>
            </w:pPr>
          </w:p>
        </w:tc>
        <w:tc>
          <w:tcPr>
            <w:tcW w:w="2204" w:type="dxa"/>
            <w:vMerge/>
            <w:shd w:val="clear" w:color="auto" w:fill="auto"/>
          </w:tcPr>
          <w:p w:rsidR="00844A12" w:rsidRPr="00AB7321" w:rsidRDefault="00844A12" w:rsidP="0026026D">
            <w:pPr>
              <w:jc w:val="center"/>
              <w:rPr>
                <w:rFonts w:ascii="Times New Roman" w:hAnsi="Times New Roman" w:cs="Times New Roman"/>
                <w:sz w:val="24"/>
                <w:szCs w:val="24"/>
              </w:rPr>
            </w:pPr>
          </w:p>
        </w:tc>
      </w:tr>
      <w:tr w:rsidR="00844A12" w:rsidRPr="00AB7321" w:rsidTr="0026026D">
        <w:tc>
          <w:tcPr>
            <w:tcW w:w="14786" w:type="dxa"/>
            <w:gridSpan w:val="5"/>
          </w:tcPr>
          <w:p w:rsidR="00844A12" w:rsidRPr="00AB7321" w:rsidRDefault="00844A12" w:rsidP="0026026D">
            <w:pPr>
              <w:jc w:val="center"/>
              <w:rPr>
                <w:rFonts w:ascii="Times New Roman" w:hAnsi="Times New Roman" w:cs="Times New Roman"/>
                <w:b/>
                <w:sz w:val="24"/>
                <w:szCs w:val="24"/>
              </w:rPr>
            </w:pPr>
            <w:r w:rsidRPr="00AB7321">
              <w:rPr>
                <w:rFonts w:ascii="Times New Roman" w:hAnsi="Times New Roman" w:cs="Times New Roman"/>
                <w:b/>
                <w:i/>
                <w:sz w:val="24"/>
                <w:szCs w:val="24"/>
              </w:rPr>
              <w:t>Тема 1. Предмет органической химии. Теория строения органических соединений А.М. Бутлерова. (2 часа)</w:t>
            </w:r>
          </w:p>
        </w:tc>
      </w:tr>
      <w:tr w:rsidR="00844A12" w:rsidRPr="00AB7321" w:rsidTr="0026026D">
        <w:tc>
          <w:tcPr>
            <w:tcW w:w="959" w:type="dxa"/>
          </w:tcPr>
          <w:p w:rsidR="00844A12" w:rsidRPr="00AB7321" w:rsidRDefault="00844A12" w:rsidP="0026026D">
            <w:pPr>
              <w:jc w:val="center"/>
              <w:rPr>
                <w:rFonts w:ascii="Times New Roman" w:hAnsi="Times New Roman" w:cs="Times New Roman"/>
                <w:sz w:val="24"/>
                <w:szCs w:val="24"/>
              </w:rPr>
            </w:pPr>
            <w:r w:rsidRPr="00AB7321">
              <w:rPr>
                <w:rFonts w:ascii="Times New Roman" w:hAnsi="Times New Roman" w:cs="Times New Roman"/>
                <w:sz w:val="24"/>
                <w:szCs w:val="24"/>
              </w:rPr>
              <w:t xml:space="preserve">1 </w:t>
            </w:r>
          </w:p>
        </w:tc>
        <w:tc>
          <w:tcPr>
            <w:tcW w:w="2551"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 xml:space="preserve">Предмет органической химии. </w:t>
            </w:r>
          </w:p>
          <w:p w:rsidR="00844A12" w:rsidRPr="00AB7321" w:rsidRDefault="00844A12" w:rsidP="0026026D">
            <w:pPr>
              <w:rPr>
                <w:rFonts w:ascii="Times New Roman" w:hAnsi="Times New Roman" w:cs="Times New Roman"/>
                <w:i/>
                <w:sz w:val="24"/>
                <w:szCs w:val="24"/>
              </w:rPr>
            </w:pPr>
            <w:r w:rsidRPr="00AB7321">
              <w:rPr>
                <w:rFonts w:ascii="Times New Roman" w:hAnsi="Times New Roman" w:cs="Times New Roman"/>
                <w:i/>
                <w:sz w:val="24"/>
                <w:szCs w:val="24"/>
              </w:rPr>
              <w:t>Вводный ИТБ.</w:t>
            </w:r>
          </w:p>
        </w:tc>
        <w:tc>
          <w:tcPr>
            <w:tcW w:w="4733"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Органические вещества: природные, искусственные и синтетические. Особенности состава и строения органических веществ. Витализм и его крах. Понятие об углеводородах.</w:t>
            </w:r>
          </w:p>
        </w:tc>
        <w:tc>
          <w:tcPr>
            <w:tcW w:w="4339"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t xml:space="preserve">Д. </w:t>
            </w:r>
            <w:r w:rsidRPr="00AB7321">
              <w:rPr>
                <w:rFonts w:ascii="Times New Roman" w:hAnsi="Times New Roman" w:cs="Times New Roman"/>
                <w:sz w:val="24"/>
                <w:szCs w:val="24"/>
              </w:rPr>
              <w:t>Плавление, обугливание и горение органических веществ. Модели молекул органических соединений разных классов (</w:t>
            </w:r>
            <w:proofErr w:type="spellStart"/>
            <w:r w:rsidRPr="00AB7321">
              <w:rPr>
                <w:rFonts w:ascii="Times New Roman" w:hAnsi="Times New Roman" w:cs="Times New Roman"/>
                <w:sz w:val="24"/>
                <w:szCs w:val="24"/>
              </w:rPr>
              <w:t>шаростержневые</w:t>
            </w:r>
            <w:proofErr w:type="spellEnd"/>
            <w:r w:rsidRPr="00AB7321">
              <w:rPr>
                <w:rFonts w:ascii="Times New Roman" w:hAnsi="Times New Roman" w:cs="Times New Roman"/>
                <w:sz w:val="24"/>
                <w:szCs w:val="24"/>
              </w:rPr>
              <w:t xml:space="preserve"> и объёмные). Определение элементного состава органических соединений.</w:t>
            </w:r>
          </w:p>
          <w:p w:rsidR="00844A12" w:rsidRPr="00AB7321" w:rsidRDefault="00844A12" w:rsidP="0026026D">
            <w:pPr>
              <w:jc w:val="both"/>
              <w:rPr>
                <w:rFonts w:ascii="Times New Roman" w:hAnsi="Times New Roman" w:cs="Times New Roman"/>
                <w:b/>
                <w:sz w:val="24"/>
                <w:szCs w:val="24"/>
              </w:rPr>
            </w:pPr>
            <w:r w:rsidRPr="00AB7321">
              <w:rPr>
                <w:rFonts w:ascii="Times New Roman" w:hAnsi="Times New Roman" w:cs="Times New Roman"/>
                <w:sz w:val="24"/>
                <w:szCs w:val="24"/>
              </w:rPr>
              <w:t xml:space="preserve">Портреты А.М. Бутлерова, Й.Я. Берцелиуса, Ф. </w:t>
            </w:r>
            <w:proofErr w:type="spellStart"/>
            <w:r w:rsidRPr="00AB7321">
              <w:rPr>
                <w:rFonts w:ascii="Times New Roman" w:hAnsi="Times New Roman" w:cs="Times New Roman"/>
                <w:sz w:val="24"/>
                <w:szCs w:val="24"/>
              </w:rPr>
              <w:t>Вёлера</w:t>
            </w:r>
            <w:proofErr w:type="spellEnd"/>
          </w:p>
        </w:tc>
        <w:tc>
          <w:tcPr>
            <w:tcW w:w="2204"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§1; записи; с.10 №1,3,4,7(у); № 2,5(</w:t>
            </w:r>
            <w:proofErr w:type="spellStart"/>
            <w:r w:rsidRPr="00AB7321">
              <w:rPr>
                <w:rFonts w:ascii="Times New Roman" w:hAnsi="Times New Roman" w:cs="Times New Roman"/>
                <w:sz w:val="24"/>
                <w:szCs w:val="24"/>
              </w:rPr>
              <w:t>п</w:t>
            </w:r>
            <w:proofErr w:type="spellEnd"/>
            <w:r w:rsidRPr="00AB7321">
              <w:rPr>
                <w:rFonts w:ascii="Times New Roman" w:hAnsi="Times New Roman" w:cs="Times New Roman"/>
                <w:sz w:val="24"/>
                <w:szCs w:val="24"/>
              </w:rPr>
              <w:t xml:space="preserve">); № 6 (желающие); подготовка к Входному контролю за курс химии 9 </w:t>
            </w:r>
            <w:proofErr w:type="spellStart"/>
            <w:r w:rsidRPr="00AB7321">
              <w:rPr>
                <w:rFonts w:ascii="Times New Roman" w:hAnsi="Times New Roman" w:cs="Times New Roman"/>
                <w:sz w:val="24"/>
                <w:szCs w:val="24"/>
              </w:rPr>
              <w:t>кл</w:t>
            </w:r>
            <w:proofErr w:type="spellEnd"/>
            <w:r w:rsidRPr="00AB7321">
              <w:rPr>
                <w:rFonts w:ascii="Times New Roman" w:hAnsi="Times New Roman" w:cs="Times New Roman"/>
                <w:sz w:val="24"/>
                <w:szCs w:val="24"/>
              </w:rPr>
              <w:t>.</w:t>
            </w:r>
          </w:p>
        </w:tc>
      </w:tr>
      <w:tr w:rsidR="00844A12" w:rsidRPr="00AB7321" w:rsidTr="0026026D">
        <w:tc>
          <w:tcPr>
            <w:tcW w:w="959" w:type="dxa"/>
          </w:tcPr>
          <w:p w:rsidR="00844A12" w:rsidRPr="00AB7321" w:rsidRDefault="00844A12" w:rsidP="0026026D">
            <w:pPr>
              <w:jc w:val="center"/>
              <w:rPr>
                <w:rFonts w:ascii="Times New Roman" w:hAnsi="Times New Roman" w:cs="Times New Roman"/>
                <w:sz w:val="24"/>
                <w:szCs w:val="24"/>
              </w:rPr>
            </w:pPr>
            <w:r w:rsidRPr="00AB7321">
              <w:rPr>
                <w:rFonts w:ascii="Times New Roman" w:hAnsi="Times New Roman" w:cs="Times New Roman"/>
                <w:sz w:val="24"/>
                <w:szCs w:val="24"/>
              </w:rPr>
              <w:t>2</w:t>
            </w:r>
          </w:p>
        </w:tc>
        <w:tc>
          <w:tcPr>
            <w:tcW w:w="2551"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Основные положения теории химического строения органических соединений.</w:t>
            </w:r>
          </w:p>
          <w:p w:rsidR="00844A12" w:rsidRPr="00AB7321" w:rsidRDefault="00844A12" w:rsidP="0026026D">
            <w:pPr>
              <w:rPr>
                <w:rFonts w:ascii="Times New Roman" w:hAnsi="Times New Roman" w:cs="Times New Roman"/>
                <w:i/>
                <w:sz w:val="24"/>
                <w:szCs w:val="24"/>
              </w:rPr>
            </w:pPr>
            <w:r w:rsidRPr="00AB7321">
              <w:rPr>
                <w:rFonts w:ascii="Times New Roman" w:hAnsi="Times New Roman" w:cs="Times New Roman"/>
                <w:i/>
                <w:sz w:val="24"/>
                <w:szCs w:val="24"/>
              </w:rPr>
              <w:lastRenderedPageBreak/>
              <w:t>Входной контроль за курс химии 9 класса</w:t>
            </w:r>
          </w:p>
        </w:tc>
        <w:tc>
          <w:tcPr>
            <w:tcW w:w="4733"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lastRenderedPageBreak/>
              <w:t xml:space="preserve">Основные положения теории строения органических соединений А.М. Бутлерова. Валентность. Структурные формулы – полные и сокращенные. Кратность химической связи. Изомеры и изомерия. </w:t>
            </w:r>
            <w:r w:rsidRPr="00AB7321">
              <w:rPr>
                <w:rFonts w:ascii="Times New Roman" w:hAnsi="Times New Roman" w:cs="Times New Roman"/>
                <w:sz w:val="24"/>
                <w:szCs w:val="24"/>
              </w:rPr>
              <w:lastRenderedPageBreak/>
              <w:t>Взаимное влияние атомов в молекуле.</w:t>
            </w:r>
          </w:p>
        </w:tc>
        <w:tc>
          <w:tcPr>
            <w:tcW w:w="4339"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lastRenderedPageBreak/>
              <w:t xml:space="preserve">Д. </w:t>
            </w:r>
            <w:r w:rsidRPr="00AB7321">
              <w:rPr>
                <w:rFonts w:ascii="Times New Roman" w:hAnsi="Times New Roman" w:cs="Times New Roman"/>
                <w:sz w:val="24"/>
                <w:szCs w:val="24"/>
              </w:rPr>
              <w:t xml:space="preserve">Портреты А.М. Бутлерова, Э. </w:t>
            </w:r>
            <w:proofErr w:type="spellStart"/>
            <w:r w:rsidRPr="00AB7321">
              <w:rPr>
                <w:rFonts w:ascii="Times New Roman" w:hAnsi="Times New Roman" w:cs="Times New Roman"/>
                <w:sz w:val="24"/>
                <w:szCs w:val="24"/>
              </w:rPr>
              <w:t>Франкланда</w:t>
            </w:r>
            <w:proofErr w:type="spellEnd"/>
            <w:r w:rsidRPr="00AB7321">
              <w:rPr>
                <w:rFonts w:ascii="Times New Roman" w:hAnsi="Times New Roman" w:cs="Times New Roman"/>
                <w:sz w:val="24"/>
                <w:szCs w:val="24"/>
              </w:rPr>
              <w:t xml:space="preserve">, Ф. А. </w:t>
            </w:r>
            <w:proofErr w:type="spellStart"/>
            <w:r w:rsidRPr="00AB7321">
              <w:rPr>
                <w:rFonts w:ascii="Times New Roman" w:hAnsi="Times New Roman" w:cs="Times New Roman"/>
                <w:sz w:val="24"/>
                <w:szCs w:val="24"/>
              </w:rPr>
              <w:t>Кекуле</w:t>
            </w:r>
            <w:proofErr w:type="spellEnd"/>
          </w:p>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t>Л.О.</w:t>
            </w:r>
            <w:r w:rsidRPr="00AB7321">
              <w:rPr>
                <w:rFonts w:ascii="Times New Roman" w:hAnsi="Times New Roman" w:cs="Times New Roman"/>
                <w:sz w:val="24"/>
                <w:szCs w:val="24"/>
              </w:rPr>
              <w:t xml:space="preserve"> Изготовление моделей органических соединений.</w:t>
            </w:r>
          </w:p>
          <w:p w:rsidR="00844A12" w:rsidRPr="00AB7321" w:rsidRDefault="00844A12" w:rsidP="0026026D">
            <w:pPr>
              <w:jc w:val="both"/>
              <w:rPr>
                <w:rFonts w:ascii="Times New Roman" w:hAnsi="Times New Roman" w:cs="Times New Roman"/>
                <w:sz w:val="24"/>
                <w:szCs w:val="24"/>
              </w:rPr>
            </w:pPr>
          </w:p>
        </w:tc>
        <w:tc>
          <w:tcPr>
            <w:tcW w:w="2204"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lastRenderedPageBreak/>
              <w:t>§2; с. 15 № 1-4(</w:t>
            </w:r>
            <w:proofErr w:type="spellStart"/>
            <w:r w:rsidRPr="00AB7321">
              <w:rPr>
                <w:rFonts w:ascii="Times New Roman" w:hAnsi="Times New Roman" w:cs="Times New Roman"/>
                <w:sz w:val="24"/>
                <w:szCs w:val="24"/>
              </w:rPr>
              <w:t>п</w:t>
            </w:r>
            <w:proofErr w:type="spellEnd"/>
            <w:r w:rsidRPr="00AB7321">
              <w:rPr>
                <w:rFonts w:ascii="Times New Roman" w:hAnsi="Times New Roman" w:cs="Times New Roman"/>
                <w:sz w:val="24"/>
                <w:szCs w:val="24"/>
              </w:rPr>
              <w:t>); № 5-7 (желающие)</w:t>
            </w:r>
          </w:p>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 xml:space="preserve"> с. 16 Выводы к главе 1.</w:t>
            </w:r>
          </w:p>
        </w:tc>
      </w:tr>
      <w:tr w:rsidR="00844A12" w:rsidRPr="00AB7321" w:rsidTr="0026026D">
        <w:tc>
          <w:tcPr>
            <w:tcW w:w="14786" w:type="dxa"/>
            <w:gridSpan w:val="5"/>
          </w:tcPr>
          <w:p w:rsidR="00844A12" w:rsidRPr="00AB7321" w:rsidRDefault="00844A12" w:rsidP="0026026D">
            <w:pPr>
              <w:jc w:val="center"/>
              <w:rPr>
                <w:rFonts w:ascii="Times New Roman" w:hAnsi="Times New Roman" w:cs="Times New Roman"/>
                <w:b/>
                <w:i/>
                <w:sz w:val="24"/>
                <w:szCs w:val="24"/>
              </w:rPr>
            </w:pPr>
            <w:r w:rsidRPr="00AB7321">
              <w:rPr>
                <w:rFonts w:ascii="Times New Roman" w:hAnsi="Times New Roman" w:cs="Times New Roman"/>
                <w:b/>
                <w:i/>
                <w:sz w:val="24"/>
                <w:szCs w:val="24"/>
              </w:rPr>
              <w:lastRenderedPageBreak/>
              <w:t>Тема 2. Углеводороды и их природные источники (12 часов)</w:t>
            </w:r>
          </w:p>
        </w:tc>
      </w:tr>
      <w:tr w:rsidR="00844A12" w:rsidRPr="00AB7321" w:rsidTr="0026026D">
        <w:trPr>
          <w:trHeight w:val="2208"/>
        </w:trPr>
        <w:tc>
          <w:tcPr>
            <w:tcW w:w="959" w:type="dxa"/>
          </w:tcPr>
          <w:p w:rsidR="00844A12" w:rsidRPr="00AB7321" w:rsidRDefault="00844A12" w:rsidP="0026026D">
            <w:pPr>
              <w:jc w:val="center"/>
              <w:rPr>
                <w:rFonts w:ascii="Times New Roman" w:hAnsi="Times New Roman" w:cs="Times New Roman"/>
                <w:sz w:val="24"/>
                <w:szCs w:val="24"/>
              </w:rPr>
            </w:pPr>
            <w:r w:rsidRPr="00AB7321">
              <w:rPr>
                <w:rFonts w:ascii="Times New Roman" w:hAnsi="Times New Roman" w:cs="Times New Roman"/>
                <w:sz w:val="24"/>
                <w:szCs w:val="24"/>
              </w:rPr>
              <w:t>3-4</w:t>
            </w:r>
          </w:p>
        </w:tc>
        <w:tc>
          <w:tcPr>
            <w:tcW w:w="2551" w:type="dxa"/>
          </w:tcPr>
          <w:p w:rsidR="00844A12" w:rsidRPr="00AB7321" w:rsidRDefault="00844A12" w:rsidP="0026026D">
            <w:pPr>
              <w:rPr>
                <w:rFonts w:ascii="Times New Roman" w:hAnsi="Times New Roman" w:cs="Times New Roman"/>
                <w:sz w:val="24"/>
                <w:szCs w:val="24"/>
              </w:rPr>
            </w:pPr>
            <w:proofErr w:type="spellStart"/>
            <w:r w:rsidRPr="00AB7321">
              <w:rPr>
                <w:rFonts w:ascii="Times New Roman" w:hAnsi="Times New Roman" w:cs="Times New Roman"/>
                <w:sz w:val="24"/>
                <w:szCs w:val="24"/>
              </w:rPr>
              <w:t>Алканы</w:t>
            </w:r>
            <w:proofErr w:type="spellEnd"/>
            <w:r w:rsidRPr="00AB7321">
              <w:rPr>
                <w:rFonts w:ascii="Times New Roman" w:hAnsi="Times New Roman" w:cs="Times New Roman"/>
                <w:sz w:val="24"/>
                <w:szCs w:val="24"/>
              </w:rPr>
              <w:t>.</w:t>
            </w:r>
          </w:p>
        </w:tc>
        <w:tc>
          <w:tcPr>
            <w:tcW w:w="4733" w:type="dxa"/>
          </w:tcPr>
          <w:p w:rsidR="00844A12" w:rsidRPr="00AB7321" w:rsidRDefault="00844A12" w:rsidP="0026026D">
            <w:pPr>
              <w:jc w:val="both"/>
              <w:rPr>
                <w:rFonts w:ascii="Times New Roman" w:hAnsi="Times New Roman" w:cs="Times New Roman"/>
                <w:sz w:val="24"/>
                <w:szCs w:val="24"/>
              </w:rPr>
            </w:pPr>
            <w:proofErr w:type="spellStart"/>
            <w:r w:rsidRPr="00AB7321">
              <w:rPr>
                <w:rFonts w:ascii="Times New Roman" w:hAnsi="Times New Roman" w:cs="Times New Roman"/>
                <w:sz w:val="24"/>
                <w:szCs w:val="24"/>
              </w:rPr>
              <w:t>Алканы</w:t>
            </w:r>
            <w:proofErr w:type="spellEnd"/>
            <w:r w:rsidRPr="00AB7321">
              <w:rPr>
                <w:rFonts w:ascii="Times New Roman" w:hAnsi="Times New Roman" w:cs="Times New Roman"/>
                <w:sz w:val="24"/>
                <w:szCs w:val="24"/>
              </w:rPr>
              <w:t xml:space="preserve"> или предельные углеводороды: общая формула, гомологический ряд, гомологическая разность, структурная изомерия углеродной цепи, радикалы, номенклатура. </w:t>
            </w:r>
            <w:proofErr w:type="gramStart"/>
            <w:r w:rsidRPr="00AB7321">
              <w:rPr>
                <w:rFonts w:ascii="Times New Roman" w:hAnsi="Times New Roman" w:cs="Times New Roman"/>
                <w:sz w:val="24"/>
                <w:szCs w:val="24"/>
              </w:rPr>
              <w:t xml:space="preserve">Химические свойства: горение, разложение метана, замещение (галогенирование), дегидрирование (на примере этана). </w:t>
            </w:r>
            <w:proofErr w:type="gramEnd"/>
          </w:p>
        </w:tc>
        <w:tc>
          <w:tcPr>
            <w:tcW w:w="4339"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t xml:space="preserve">Д. </w:t>
            </w:r>
            <w:r w:rsidRPr="00AB7321">
              <w:rPr>
                <w:rFonts w:ascii="Times New Roman" w:hAnsi="Times New Roman" w:cs="Times New Roman"/>
                <w:sz w:val="24"/>
                <w:szCs w:val="24"/>
              </w:rPr>
              <w:t xml:space="preserve">Горение </w:t>
            </w:r>
            <w:proofErr w:type="spellStart"/>
            <w:r w:rsidRPr="00AB7321">
              <w:rPr>
                <w:rFonts w:ascii="Times New Roman" w:hAnsi="Times New Roman" w:cs="Times New Roman"/>
                <w:sz w:val="24"/>
                <w:szCs w:val="24"/>
              </w:rPr>
              <w:t>алканов</w:t>
            </w:r>
            <w:proofErr w:type="spellEnd"/>
            <w:r w:rsidRPr="00AB7321">
              <w:rPr>
                <w:rFonts w:ascii="Times New Roman" w:hAnsi="Times New Roman" w:cs="Times New Roman"/>
                <w:sz w:val="24"/>
                <w:szCs w:val="24"/>
              </w:rPr>
              <w:t xml:space="preserve"> (в т.ч. и из резервуара газовой зажигалки) и их отношение к раствору перманганата калия и бромной воде</w:t>
            </w:r>
          </w:p>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t xml:space="preserve"> Л.О. </w:t>
            </w:r>
            <w:r w:rsidRPr="00AB7321">
              <w:rPr>
                <w:rFonts w:ascii="Times New Roman" w:hAnsi="Times New Roman" w:cs="Times New Roman"/>
                <w:sz w:val="24"/>
                <w:szCs w:val="24"/>
              </w:rPr>
              <w:t>Обнаружение продуктов горения свечи.</w:t>
            </w:r>
          </w:p>
        </w:tc>
        <w:tc>
          <w:tcPr>
            <w:tcW w:w="2204"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§3; с. 23 № 1(у); № 2,3,5, 7(</w:t>
            </w:r>
            <w:proofErr w:type="spellStart"/>
            <w:r w:rsidRPr="00AB7321">
              <w:rPr>
                <w:rFonts w:ascii="Times New Roman" w:hAnsi="Times New Roman" w:cs="Times New Roman"/>
                <w:sz w:val="24"/>
                <w:szCs w:val="24"/>
              </w:rPr>
              <w:t>п</w:t>
            </w:r>
            <w:proofErr w:type="spellEnd"/>
            <w:r w:rsidRPr="00AB7321">
              <w:rPr>
                <w:rFonts w:ascii="Times New Roman" w:hAnsi="Times New Roman" w:cs="Times New Roman"/>
                <w:sz w:val="24"/>
                <w:szCs w:val="24"/>
              </w:rPr>
              <w:t>); № 8,9 (желающие)</w:t>
            </w:r>
          </w:p>
        </w:tc>
      </w:tr>
      <w:tr w:rsidR="00844A12" w:rsidRPr="00AB7321" w:rsidTr="0026026D">
        <w:tc>
          <w:tcPr>
            <w:tcW w:w="959" w:type="dxa"/>
          </w:tcPr>
          <w:p w:rsidR="00844A12" w:rsidRPr="00AB7321" w:rsidRDefault="00844A12" w:rsidP="0026026D">
            <w:pPr>
              <w:jc w:val="center"/>
              <w:rPr>
                <w:rFonts w:ascii="Times New Roman" w:hAnsi="Times New Roman" w:cs="Times New Roman"/>
                <w:sz w:val="24"/>
                <w:szCs w:val="24"/>
              </w:rPr>
            </w:pPr>
            <w:r w:rsidRPr="00AB7321">
              <w:rPr>
                <w:rFonts w:ascii="Times New Roman" w:hAnsi="Times New Roman" w:cs="Times New Roman"/>
                <w:sz w:val="24"/>
                <w:szCs w:val="24"/>
              </w:rPr>
              <w:t>5-6</w:t>
            </w:r>
          </w:p>
        </w:tc>
        <w:tc>
          <w:tcPr>
            <w:tcW w:w="2551" w:type="dxa"/>
          </w:tcPr>
          <w:p w:rsidR="00844A12" w:rsidRPr="00AB7321" w:rsidRDefault="00844A12" w:rsidP="0026026D">
            <w:pPr>
              <w:rPr>
                <w:rFonts w:ascii="Times New Roman" w:hAnsi="Times New Roman" w:cs="Times New Roman"/>
                <w:sz w:val="24"/>
                <w:szCs w:val="24"/>
              </w:rPr>
            </w:pPr>
            <w:proofErr w:type="spellStart"/>
            <w:r w:rsidRPr="00AB7321">
              <w:rPr>
                <w:rFonts w:ascii="Times New Roman" w:hAnsi="Times New Roman" w:cs="Times New Roman"/>
                <w:sz w:val="24"/>
                <w:szCs w:val="24"/>
              </w:rPr>
              <w:t>Алкены</w:t>
            </w:r>
            <w:proofErr w:type="spellEnd"/>
          </w:p>
        </w:tc>
        <w:tc>
          <w:tcPr>
            <w:tcW w:w="4733"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 xml:space="preserve">Непредельные углеводороды. </w:t>
            </w:r>
            <w:proofErr w:type="spellStart"/>
            <w:r w:rsidRPr="00AB7321">
              <w:rPr>
                <w:rFonts w:ascii="Times New Roman" w:hAnsi="Times New Roman" w:cs="Times New Roman"/>
                <w:sz w:val="24"/>
                <w:szCs w:val="24"/>
              </w:rPr>
              <w:t>Алкены</w:t>
            </w:r>
            <w:proofErr w:type="spellEnd"/>
            <w:r w:rsidRPr="00AB7321">
              <w:rPr>
                <w:rFonts w:ascii="Times New Roman" w:hAnsi="Times New Roman" w:cs="Times New Roman"/>
                <w:sz w:val="24"/>
                <w:szCs w:val="24"/>
              </w:rPr>
              <w:t xml:space="preserve">. Этилен. Гомологический ряд, структурная и пространственная изомерия, номенклатура. Промышленное получение </w:t>
            </w:r>
            <w:proofErr w:type="spellStart"/>
            <w:r w:rsidRPr="00AB7321">
              <w:rPr>
                <w:rFonts w:ascii="Times New Roman" w:hAnsi="Times New Roman" w:cs="Times New Roman"/>
                <w:sz w:val="24"/>
                <w:szCs w:val="24"/>
              </w:rPr>
              <w:t>алкенов</w:t>
            </w:r>
            <w:proofErr w:type="spellEnd"/>
            <w:r w:rsidRPr="00AB7321">
              <w:rPr>
                <w:rFonts w:ascii="Times New Roman" w:hAnsi="Times New Roman" w:cs="Times New Roman"/>
                <w:sz w:val="24"/>
                <w:szCs w:val="24"/>
              </w:rPr>
              <w:t xml:space="preserve">: крекинг и дегидрирование </w:t>
            </w:r>
            <w:proofErr w:type="spellStart"/>
            <w:r w:rsidRPr="00AB7321">
              <w:rPr>
                <w:rFonts w:ascii="Times New Roman" w:hAnsi="Times New Roman" w:cs="Times New Roman"/>
                <w:sz w:val="24"/>
                <w:szCs w:val="24"/>
              </w:rPr>
              <w:t>алканов</w:t>
            </w:r>
            <w:proofErr w:type="spellEnd"/>
            <w:r w:rsidRPr="00AB7321">
              <w:rPr>
                <w:rFonts w:ascii="Times New Roman" w:hAnsi="Times New Roman" w:cs="Times New Roman"/>
                <w:sz w:val="24"/>
                <w:szCs w:val="24"/>
              </w:rPr>
              <w:t xml:space="preserve">. Лабораторное получение этилена – реакция дегидратации этанола. Реакции присоединения: гидратация, </w:t>
            </w:r>
            <w:proofErr w:type="spellStart"/>
            <w:r w:rsidRPr="00AB7321">
              <w:rPr>
                <w:rFonts w:ascii="Times New Roman" w:hAnsi="Times New Roman" w:cs="Times New Roman"/>
                <w:sz w:val="24"/>
                <w:szCs w:val="24"/>
              </w:rPr>
              <w:t>гидрогалогенирование</w:t>
            </w:r>
            <w:proofErr w:type="spellEnd"/>
            <w:r w:rsidRPr="00AB7321">
              <w:rPr>
                <w:rFonts w:ascii="Times New Roman" w:hAnsi="Times New Roman" w:cs="Times New Roman"/>
                <w:sz w:val="24"/>
                <w:szCs w:val="24"/>
              </w:rPr>
              <w:t xml:space="preserve">, галогенирование. Правило </w:t>
            </w:r>
            <w:proofErr w:type="spellStart"/>
            <w:r w:rsidRPr="00AB7321">
              <w:rPr>
                <w:rFonts w:ascii="Times New Roman" w:hAnsi="Times New Roman" w:cs="Times New Roman"/>
                <w:sz w:val="24"/>
                <w:szCs w:val="24"/>
              </w:rPr>
              <w:t>Марковникова</w:t>
            </w:r>
            <w:proofErr w:type="spellEnd"/>
            <w:r w:rsidRPr="00AB7321">
              <w:rPr>
                <w:rFonts w:ascii="Times New Roman" w:hAnsi="Times New Roman" w:cs="Times New Roman"/>
                <w:sz w:val="24"/>
                <w:szCs w:val="24"/>
              </w:rPr>
              <w:t xml:space="preserve">. Окисление </w:t>
            </w:r>
            <w:proofErr w:type="spellStart"/>
            <w:r w:rsidRPr="00AB7321">
              <w:rPr>
                <w:rFonts w:ascii="Times New Roman" w:hAnsi="Times New Roman" w:cs="Times New Roman"/>
                <w:sz w:val="24"/>
                <w:szCs w:val="24"/>
              </w:rPr>
              <w:t>алкенов</w:t>
            </w:r>
            <w:proofErr w:type="spellEnd"/>
            <w:r w:rsidRPr="00AB7321">
              <w:rPr>
                <w:rFonts w:ascii="Times New Roman" w:hAnsi="Times New Roman" w:cs="Times New Roman"/>
                <w:sz w:val="24"/>
                <w:szCs w:val="24"/>
              </w:rPr>
              <w:t xml:space="preserve">. Качественные реакции </w:t>
            </w:r>
            <w:proofErr w:type="gramStart"/>
            <w:r w:rsidRPr="00AB7321">
              <w:rPr>
                <w:rFonts w:ascii="Times New Roman" w:hAnsi="Times New Roman" w:cs="Times New Roman"/>
                <w:sz w:val="24"/>
                <w:szCs w:val="24"/>
              </w:rPr>
              <w:t>на</w:t>
            </w:r>
            <w:proofErr w:type="gramEnd"/>
            <w:r w:rsidRPr="00AB7321">
              <w:rPr>
                <w:rFonts w:ascii="Times New Roman" w:hAnsi="Times New Roman" w:cs="Times New Roman"/>
                <w:sz w:val="24"/>
                <w:szCs w:val="24"/>
              </w:rPr>
              <w:t xml:space="preserve"> непредельные УВ.</w:t>
            </w:r>
          </w:p>
        </w:tc>
        <w:tc>
          <w:tcPr>
            <w:tcW w:w="4339"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t xml:space="preserve">Д.  </w:t>
            </w:r>
            <w:r w:rsidRPr="00AB7321">
              <w:rPr>
                <w:rFonts w:ascii="Times New Roman" w:hAnsi="Times New Roman" w:cs="Times New Roman"/>
                <w:sz w:val="24"/>
                <w:szCs w:val="24"/>
              </w:rPr>
              <w:t>Получение этилена реакцией дегидратации этанола, его горение и отношение к бромной воде и раствору перманганата калия.</w:t>
            </w:r>
          </w:p>
          <w:p w:rsidR="00844A12" w:rsidRPr="00AB7321" w:rsidRDefault="00844A12" w:rsidP="0026026D">
            <w:pPr>
              <w:jc w:val="both"/>
              <w:rPr>
                <w:rFonts w:ascii="Times New Roman" w:hAnsi="Times New Roman" w:cs="Times New Roman"/>
                <w:b/>
                <w:sz w:val="24"/>
                <w:szCs w:val="24"/>
              </w:rPr>
            </w:pPr>
          </w:p>
          <w:p w:rsidR="00844A12" w:rsidRPr="00AB7321" w:rsidRDefault="00844A12" w:rsidP="0026026D">
            <w:pPr>
              <w:jc w:val="both"/>
              <w:rPr>
                <w:rFonts w:ascii="Times New Roman" w:hAnsi="Times New Roman" w:cs="Times New Roman"/>
                <w:sz w:val="24"/>
                <w:szCs w:val="24"/>
              </w:rPr>
            </w:pPr>
          </w:p>
        </w:tc>
        <w:tc>
          <w:tcPr>
            <w:tcW w:w="2204"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§4; с. 30 № 1,2,5, 6 (у/</w:t>
            </w:r>
            <w:proofErr w:type="spellStart"/>
            <w:r w:rsidRPr="00AB7321">
              <w:rPr>
                <w:rFonts w:ascii="Times New Roman" w:hAnsi="Times New Roman" w:cs="Times New Roman"/>
                <w:sz w:val="24"/>
                <w:szCs w:val="24"/>
              </w:rPr>
              <w:t>п</w:t>
            </w:r>
            <w:proofErr w:type="spellEnd"/>
            <w:r w:rsidRPr="00AB7321">
              <w:rPr>
                <w:rFonts w:ascii="Times New Roman" w:hAnsi="Times New Roman" w:cs="Times New Roman"/>
                <w:sz w:val="24"/>
                <w:szCs w:val="24"/>
              </w:rPr>
              <w:t>); № 3, 4. 6, 8 (</w:t>
            </w:r>
            <w:proofErr w:type="spellStart"/>
            <w:r w:rsidRPr="00AB7321">
              <w:rPr>
                <w:rFonts w:ascii="Times New Roman" w:hAnsi="Times New Roman" w:cs="Times New Roman"/>
                <w:sz w:val="24"/>
                <w:szCs w:val="24"/>
              </w:rPr>
              <w:t>п</w:t>
            </w:r>
            <w:proofErr w:type="spellEnd"/>
            <w:r w:rsidRPr="00AB7321">
              <w:rPr>
                <w:rFonts w:ascii="Times New Roman" w:hAnsi="Times New Roman" w:cs="Times New Roman"/>
                <w:sz w:val="24"/>
                <w:szCs w:val="24"/>
              </w:rPr>
              <w:t>); № 9 (желающие)</w:t>
            </w:r>
          </w:p>
        </w:tc>
      </w:tr>
      <w:tr w:rsidR="00844A12" w:rsidRPr="00AB7321" w:rsidTr="0026026D">
        <w:tc>
          <w:tcPr>
            <w:tcW w:w="959" w:type="dxa"/>
          </w:tcPr>
          <w:p w:rsidR="00844A12" w:rsidRPr="00AB7321" w:rsidRDefault="00844A12" w:rsidP="0026026D">
            <w:pPr>
              <w:jc w:val="center"/>
              <w:rPr>
                <w:rFonts w:ascii="Times New Roman" w:hAnsi="Times New Roman" w:cs="Times New Roman"/>
                <w:sz w:val="24"/>
                <w:szCs w:val="24"/>
              </w:rPr>
            </w:pPr>
            <w:r w:rsidRPr="00AB7321">
              <w:rPr>
                <w:rFonts w:ascii="Times New Roman" w:hAnsi="Times New Roman" w:cs="Times New Roman"/>
                <w:sz w:val="24"/>
                <w:szCs w:val="24"/>
              </w:rPr>
              <w:t>7</w:t>
            </w:r>
          </w:p>
        </w:tc>
        <w:tc>
          <w:tcPr>
            <w:tcW w:w="2551" w:type="dxa"/>
          </w:tcPr>
          <w:p w:rsidR="00844A12" w:rsidRPr="00AB7321" w:rsidRDefault="00844A12" w:rsidP="0026026D">
            <w:pPr>
              <w:rPr>
                <w:rFonts w:ascii="Times New Roman" w:hAnsi="Times New Roman" w:cs="Times New Roman"/>
                <w:sz w:val="24"/>
                <w:szCs w:val="24"/>
              </w:rPr>
            </w:pPr>
            <w:proofErr w:type="spellStart"/>
            <w:r w:rsidRPr="00AB7321">
              <w:rPr>
                <w:rFonts w:ascii="Times New Roman" w:hAnsi="Times New Roman" w:cs="Times New Roman"/>
                <w:sz w:val="24"/>
                <w:szCs w:val="24"/>
              </w:rPr>
              <w:t>Алкадиены</w:t>
            </w:r>
            <w:proofErr w:type="spellEnd"/>
            <w:r w:rsidRPr="00AB7321">
              <w:rPr>
                <w:rFonts w:ascii="Times New Roman" w:hAnsi="Times New Roman" w:cs="Times New Roman"/>
                <w:sz w:val="24"/>
                <w:szCs w:val="24"/>
              </w:rPr>
              <w:t>. Каучуки</w:t>
            </w:r>
          </w:p>
        </w:tc>
        <w:tc>
          <w:tcPr>
            <w:tcW w:w="4733" w:type="dxa"/>
          </w:tcPr>
          <w:p w:rsidR="00844A12" w:rsidRPr="00AB7321" w:rsidRDefault="00844A12" w:rsidP="0026026D">
            <w:pPr>
              <w:jc w:val="both"/>
              <w:rPr>
                <w:rFonts w:ascii="Times New Roman" w:hAnsi="Times New Roman" w:cs="Times New Roman"/>
                <w:sz w:val="24"/>
                <w:szCs w:val="24"/>
              </w:rPr>
            </w:pPr>
            <w:proofErr w:type="spellStart"/>
            <w:r w:rsidRPr="00AB7321">
              <w:rPr>
                <w:rFonts w:ascii="Times New Roman" w:hAnsi="Times New Roman" w:cs="Times New Roman"/>
                <w:sz w:val="24"/>
                <w:szCs w:val="24"/>
              </w:rPr>
              <w:t>Алкадиены</w:t>
            </w:r>
            <w:proofErr w:type="spellEnd"/>
            <w:r w:rsidRPr="00AB7321">
              <w:rPr>
                <w:rFonts w:ascii="Times New Roman" w:hAnsi="Times New Roman" w:cs="Times New Roman"/>
                <w:sz w:val="24"/>
                <w:szCs w:val="24"/>
              </w:rPr>
              <w:t xml:space="preserve"> или диеновые УВ. Сопряженные диены. Бутадиен-1,3, изопрен. Реакция Лебедева. Реакция </w:t>
            </w:r>
            <w:r w:rsidRPr="00AB7321">
              <w:rPr>
                <w:rFonts w:ascii="Times New Roman" w:hAnsi="Times New Roman" w:cs="Times New Roman"/>
                <w:sz w:val="24"/>
                <w:szCs w:val="24"/>
              </w:rPr>
              <w:lastRenderedPageBreak/>
              <w:t xml:space="preserve">присоединения </w:t>
            </w:r>
            <w:proofErr w:type="spellStart"/>
            <w:r w:rsidRPr="00AB7321">
              <w:rPr>
                <w:rFonts w:ascii="Times New Roman" w:hAnsi="Times New Roman" w:cs="Times New Roman"/>
                <w:sz w:val="24"/>
                <w:szCs w:val="24"/>
              </w:rPr>
              <w:t>алкадиенов</w:t>
            </w:r>
            <w:proofErr w:type="spellEnd"/>
            <w:r w:rsidRPr="00AB7321">
              <w:rPr>
                <w:rFonts w:ascii="Times New Roman" w:hAnsi="Times New Roman" w:cs="Times New Roman"/>
                <w:sz w:val="24"/>
                <w:szCs w:val="24"/>
              </w:rPr>
              <w:t xml:space="preserve">. Каучуки: натуральный, синтетический (бутадиеновый, </w:t>
            </w:r>
            <w:proofErr w:type="spellStart"/>
            <w:r w:rsidRPr="00AB7321">
              <w:rPr>
                <w:rFonts w:ascii="Times New Roman" w:hAnsi="Times New Roman" w:cs="Times New Roman"/>
                <w:sz w:val="24"/>
                <w:szCs w:val="24"/>
              </w:rPr>
              <w:t>изопреновый</w:t>
            </w:r>
            <w:proofErr w:type="spellEnd"/>
            <w:r w:rsidRPr="00AB7321">
              <w:rPr>
                <w:rFonts w:ascii="Times New Roman" w:hAnsi="Times New Roman" w:cs="Times New Roman"/>
                <w:sz w:val="24"/>
                <w:szCs w:val="24"/>
              </w:rPr>
              <w:t xml:space="preserve">). Вулканизация каучука. Резина. Эбонит. </w:t>
            </w:r>
          </w:p>
        </w:tc>
        <w:tc>
          <w:tcPr>
            <w:tcW w:w="4339"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lastRenderedPageBreak/>
              <w:t xml:space="preserve">Д. </w:t>
            </w:r>
            <w:r w:rsidRPr="00AB7321">
              <w:rPr>
                <w:rFonts w:ascii="Times New Roman" w:hAnsi="Times New Roman" w:cs="Times New Roman"/>
                <w:sz w:val="24"/>
                <w:szCs w:val="24"/>
              </w:rPr>
              <w:t xml:space="preserve">Разложение каучука при нагревании, испытание продукта разложения на </w:t>
            </w:r>
            <w:proofErr w:type="spellStart"/>
            <w:r w:rsidRPr="00AB7321">
              <w:rPr>
                <w:rFonts w:ascii="Times New Roman" w:hAnsi="Times New Roman" w:cs="Times New Roman"/>
                <w:sz w:val="24"/>
                <w:szCs w:val="24"/>
              </w:rPr>
              <w:t>непредельность</w:t>
            </w:r>
            <w:proofErr w:type="spellEnd"/>
            <w:r w:rsidRPr="00AB7321">
              <w:rPr>
                <w:rFonts w:ascii="Times New Roman" w:hAnsi="Times New Roman" w:cs="Times New Roman"/>
                <w:sz w:val="24"/>
                <w:szCs w:val="24"/>
              </w:rPr>
              <w:t xml:space="preserve">. </w:t>
            </w:r>
          </w:p>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lastRenderedPageBreak/>
              <w:t>Коллекция «Каучуки».</w:t>
            </w:r>
          </w:p>
          <w:p w:rsidR="00844A12" w:rsidRPr="00AB7321" w:rsidRDefault="00844A12" w:rsidP="0026026D">
            <w:pPr>
              <w:jc w:val="both"/>
              <w:rPr>
                <w:rFonts w:ascii="Times New Roman" w:hAnsi="Times New Roman" w:cs="Times New Roman"/>
                <w:b/>
                <w:sz w:val="24"/>
                <w:szCs w:val="24"/>
              </w:rPr>
            </w:pPr>
            <w:r w:rsidRPr="00AB7321">
              <w:rPr>
                <w:rFonts w:ascii="Times New Roman" w:hAnsi="Times New Roman" w:cs="Times New Roman"/>
                <w:b/>
                <w:sz w:val="24"/>
                <w:szCs w:val="24"/>
              </w:rPr>
              <w:t xml:space="preserve">Л.О. </w:t>
            </w:r>
            <w:r w:rsidRPr="00AB7321">
              <w:rPr>
                <w:rFonts w:ascii="Times New Roman" w:hAnsi="Times New Roman" w:cs="Times New Roman"/>
                <w:sz w:val="24"/>
                <w:szCs w:val="24"/>
              </w:rPr>
              <w:t>Исследование свойств каучуков.</w:t>
            </w:r>
          </w:p>
        </w:tc>
        <w:tc>
          <w:tcPr>
            <w:tcW w:w="2204"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lastRenderedPageBreak/>
              <w:t>§5; с. 34  № 1-5(</w:t>
            </w:r>
            <w:proofErr w:type="spellStart"/>
            <w:r w:rsidRPr="00AB7321">
              <w:rPr>
                <w:rFonts w:ascii="Times New Roman" w:hAnsi="Times New Roman" w:cs="Times New Roman"/>
                <w:sz w:val="24"/>
                <w:szCs w:val="24"/>
              </w:rPr>
              <w:t>п</w:t>
            </w:r>
            <w:proofErr w:type="spellEnd"/>
            <w:r w:rsidRPr="00AB7321">
              <w:rPr>
                <w:rFonts w:ascii="Times New Roman" w:hAnsi="Times New Roman" w:cs="Times New Roman"/>
                <w:sz w:val="24"/>
                <w:szCs w:val="24"/>
              </w:rPr>
              <w:t>); № 6,7 (желающие)</w:t>
            </w:r>
          </w:p>
        </w:tc>
      </w:tr>
      <w:tr w:rsidR="00844A12" w:rsidRPr="00AB7321" w:rsidTr="0026026D">
        <w:tc>
          <w:tcPr>
            <w:tcW w:w="959" w:type="dxa"/>
          </w:tcPr>
          <w:p w:rsidR="00844A12" w:rsidRPr="00AB7321" w:rsidRDefault="00844A12" w:rsidP="0026026D">
            <w:pPr>
              <w:jc w:val="center"/>
              <w:rPr>
                <w:rFonts w:ascii="Times New Roman" w:hAnsi="Times New Roman" w:cs="Times New Roman"/>
                <w:sz w:val="24"/>
                <w:szCs w:val="24"/>
              </w:rPr>
            </w:pPr>
            <w:r w:rsidRPr="00AB7321">
              <w:rPr>
                <w:rFonts w:ascii="Times New Roman" w:hAnsi="Times New Roman" w:cs="Times New Roman"/>
                <w:sz w:val="24"/>
                <w:szCs w:val="24"/>
              </w:rPr>
              <w:lastRenderedPageBreak/>
              <w:t>8</w:t>
            </w:r>
          </w:p>
        </w:tc>
        <w:tc>
          <w:tcPr>
            <w:tcW w:w="2551" w:type="dxa"/>
          </w:tcPr>
          <w:p w:rsidR="00844A12" w:rsidRPr="00AB7321" w:rsidRDefault="00844A12" w:rsidP="0026026D">
            <w:pPr>
              <w:rPr>
                <w:rFonts w:ascii="Times New Roman" w:hAnsi="Times New Roman" w:cs="Times New Roman"/>
                <w:sz w:val="24"/>
                <w:szCs w:val="24"/>
              </w:rPr>
            </w:pPr>
            <w:proofErr w:type="spellStart"/>
            <w:r w:rsidRPr="00AB7321">
              <w:rPr>
                <w:rFonts w:ascii="Times New Roman" w:hAnsi="Times New Roman" w:cs="Times New Roman"/>
                <w:sz w:val="24"/>
                <w:szCs w:val="24"/>
              </w:rPr>
              <w:t>Алкины</w:t>
            </w:r>
            <w:proofErr w:type="spellEnd"/>
            <w:r w:rsidRPr="00AB7321">
              <w:rPr>
                <w:rFonts w:ascii="Times New Roman" w:hAnsi="Times New Roman" w:cs="Times New Roman"/>
                <w:sz w:val="24"/>
                <w:szCs w:val="24"/>
              </w:rPr>
              <w:t>.</w:t>
            </w:r>
          </w:p>
        </w:tc>
        <w:tc>
          <w:tcPr>
            <w:tcW w:w="4733"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 xml:space="preserve">Ацетиленовые УВ или </w:t>
            </w:r>
            <w:proofErr w:type="spellStart"/>
            <w:r w:rsidRPr="00AB7321">
              <w:rPr>
                <w:rFonts w:ascii="Times New Roman" w:hAnsi="Times New Roman" w:cs="Times New Roman"/>
                <w:sz w:val="24"/>
                <w:szCs w:val="24"/>
              </w:rPr>
              <w:t>алкины</w:t>
            </w:r>
            <w:proofErr w:type="spellEnd"/>
            <w:r w:rsidRPr="00AB7321">
              <w:rPr>
                <w:rFonts w:ascii="Times New Roman" w:hAnsi="Times New Roman" w:cs="Times New Roman"/>
                <w:sz w:val="24"/>
                <w:szCs w:val="24"/>
              </w:rPr>
              <w:t>. Получение и применение ацетилена.</w:t>
            </w:r>
            <w:r w:rsidRPr="00AB7321">
              <w:rPr>
                <w:rFonts w:ascii="Times New Roman" w:hAnsi="Times New Roman" w:cs="Times New Roman"/>
                <w:i/>
                <w:sz w:val="24"/>
                <w:szCs w:val="24"/>
              </w:rPr>
              <w:t xml:space="preserve"> </w:t>
            </w:r>
            <w:r w:rsidRPr="00AB7321">
              <w:rPr>
                <w:rFonts w:ascii="Times New Roman" w:hAnsi="Times New Roman" w:cs="Times New Roman"/>
                <w:sz w:val="24"/>
                <w:szCs w:val="24"/>
              </w:rPr>
              <w:t xml:space="preserve">Химические свойства ацетилена: горение, реакции присоединения: взаимодействие с бромной водой, </w:t>
            </w:r>
            <w:proofErr w:type="spellStart"/>
            <w:r w:rsidRPr="00AB7321">
              <w:rPr>
                <w:rFonts w:ascii="Times New Roman" w:hAnsi="Times New Roman" w:cs="Times New Roman"/>
                <w:sz w:val="24"/>
                <w:szCs w:val="24"/>
              </w:rPr>
              <w:t>хлороводородом</w:t>
            </w:r>
            <w:proofErr w:type="spellEnd"/>
            <w:r w:rsidRPr="00AB7321">
              <w:rPr>
                <w:rFonts w:ascii="Times New Roman" w:hAnsi="Times New Roman" w:cs="Times New Roman"/>
                <w:sz w:val="24"/>
                <w:szCs w:val="24"/>
              </w:rPr>
              <w:t xml:space="preserve">, гидратация (реакция </w:t>
            </w:r>
            <w:proofErr w:type="spellStart"/>
            <w:r w:rsidRPr="00AB7321">
              <w:rPr>
                <w:rFonts w:ascii="Times New Roman" w:hAnsi="Times New Roman" w:cs="Times New Roman"/>
                <w:sz w:val="24"/>
                <w:szCs w:val="24"/>
              </w:rPr>
              <w:t>Кучерова</w:t>
            </w:r>
            <w:proofErr w:type="spellEnd"/>
            <w:r w:rsidRPr="00AB7321">
              <w:rPr>
                <w:rFonts w:ascii="Times New Roman" w:hAnsi="Times New Roman" w:cs="Times New Roman"/>
                <w:sz w:val="24"/>
                <w:szCs w:val="24"/>
              </w:rPr>
              <w:t>). Винилхлорид, поливинилхлорид.</w:t>
            </w:r>
          </w:p>
        </w:tc>
        <w:tc>
          <w:tcPr>
            <w:tcW w:w="4339"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t>Д.</w:t>
            </w:r>
            <w:r w:rsidRPr="00AB7321">
              <w:rPr>
                <w:rFonts w:ascii="Times New Roman" w:hAnsi="Times New Roman" w:cs="Times New Roman"/>
                <w:sz w:val="24"/>
                <w:szCs w:val="24"/>
              </w:rPr>
              <w:t xml:space="preserve"> Получение ацетилена реакцией гидролиза карбида кальция, его горение и отношение к бромной воде и раствору перманганата калия</w:t>
            </w:r>
          </w:p>
          <w:p w:rsidR="00844A12" w:rsidRPr="00AB7321" w:rsidRDefault="00844A12" w:rsidP="0026026D">
            <w:pPr>
              <w:jc w:val="both"/>
              <w:rPr>
                <w:rFonts w:ascii="Times New Roman" w:hAnsi="Times New Roman" w:cs="Times New Roman"/>
                <w:sz w:val="24"/>
                <w:szCs w:val="24"/>
              </w:rPr>
            </w:pPr>
          </w:p>
          <w:p w:rsidR="00844A12" w:rsidRPr="00AB7321" w:rsidRDefault="00844A12" w:rsidP="0026026D">
            <w:pPr>
              <w:jc w:val="both"/>
              <w:rPr>
                <w:rFonts w:ascii="Times New Roman" w:hAnsi="Times New Roman" w:cs="Times New Roman"/>
                <w:sz w:val="24"/>
                <w:szCs w:val="24"/>
              </w:rPr>
            </w:pPr>
          </w:p>
        </w:tc>
        <w:tc>
          <w:tcPr>
            <w:tcW w:w="2204"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§6; с. 38-39 № 1-8 (</w:t>
            </w:r>
            <w:proofErr w:type="spellStart"/>
            <w:r w:rsidRPr="00AB7321">
              <w:rPr>
                <w:rFonts w:ascii="Times New Roman" w:hAnsi="Times New Roman" w:cs="Times New Roman"/>
                <w:sz w:val="24"/>
                <w:szCs w:val="24"/>
              </w:rPr>
              <w:t>п</w:t>
            </w:r>
            <w:proofErr w:type="spellEnd"/>
            <w:r w:rsidRPr="00AB7321">
              <w:rPr>
                <w:rFonts w:ascii="Times New Roman" w:hAnsi="Times New Roman" w:cs="Times New Roman"/>
                <w:sz w:val="24"/>
                <w:szCs w:val="24"/>
              </w:rPr>
              <w:t>); № 9 (желающие)</w:t>
            </w:r>
          </w:p>
        </w:tc>
      </w:tr>
      <w:tr w:rsidR="00844A12" w:rsidRPr="00AB7321" w:rsidTr="0026026D">
        <w:tc>
          <w:tcPr>
            <w:tcW w:w="959" w:type="dxa"/>
          </w:tcPr>
          <w:p w:rsidR="00844A12" w:rsidRPr="00AB7321" w:rsidRDefault="00844A12" w:rsidP="0026026D">
            <w:pPr>
              <w:jc w:val="center"/>
              <w:rPr>
                <w:rFonts w:ascii="Times New Roman" w:hAnsi="Times New Roman" w:cs="Times New Roman"/>
                <w:sz w:val="24"/>
                <w:szCs w:val="24"/>
              </w:rPr>
            </w:pPr>
            <w:r w:rsidRPr="00AB7321">
              <w:rPr>
                <w:rFonts w:ascii="Times New Roman" w:hAnsi="Times New Roman" w:cs="Times New Roman"/>
                <w:sz w:val="24"/>
                <w:szCs w:val="24"/>
              </w:rPr>
              <w:t>9</w:t>
            </w:r>
          </w:p>
        </w:tc>
        <w:tc>
          <w:tcPr>
            <w:tcW w:w="2551"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Арены.</w:t>
            </w:r>
          </w:p>
        </w:tc>
        <w:tc>
          <w:tcPr>
            <w:tcW w:w="4733"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Ароматические УВ или арены. Бензол, его строение, некоторые физические и химические свойства: горение, реакции замещения – галогенирование, нитрование, получение и применение. Экстракция.</w:t>
            </w:r>
          </w:p>
        </w:tc>
        <w:tc>
          <w:tcPr>
            <w:tcW w:w="4339" w:type="dxa"/>
          </w:tcPr>
          <w:p w:rsidR="00844A12" w:rsidRPr="00AB7321" w:rsidRDefault="00844A12" w:rsidP="0026026D">
            <w:pPr>
              <w:jc w:val="both"/>
              <w:rPr>
                <w:rFonts w:ascii="Times New Roman" w:hAnsi="Times New Roman" w:cs="Times New Roman"/>
                <w:b/>
                <w:sz w:val="24"/>
                <w:szCs w:val="24"/>
              </w:rPr>
            </w:pPr>
            <w:r w:rsidRPr="00AB7321">
              <w:rPr>
                <w:rFonts w:ascii="Times New Roman" w:hAnsi="Times New Roman" w:cs="Times New Roman"/>
                <w:b/>
                <w:sz w:val="24"/>
                <w:szCs w:val="24"/>
              </w:rPr>
              <w:t xml:space="preserve">Д. </w:t>
            </w:r>
            <w:r w:rsidRPr="00AB7321">
              <w:rPr>
                <w:rFonts w:ascii="Times New Roman" w:hAnsi="Times New Roman" w:cs="Times New Roman"/>
                <w:sz w:val="24"/>
                <w:szCs w:val="24"/>
              </w:rPr>
              <w:t>Исследование свойств бензола с помощью бытового растворителя «Сольвент»</w:t>
            </w:r>
            <w:r w:rsidRPr="00AB7321">
              <w:rPr>
                <w:rFonts w:ascii="Times New Roman" w:hAnsi="Times New Roman" w:cs="Times New Roman"/>
                <w:b/>
                <w:sz w:val="24"/>
                <w:szCs w:val="24"/>
              </w:rPr>
              <w:t xml:space="preserve"> </w:t>
            </w:r>
          </w:p>
        </w:tc>
        <w:tc>
          <w:tcPr>
            <w:tcW w:w="2204"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§7; с. 44 № 1, 2(у); № 3-6(</w:t>
            </w:r>
            <w:proofErr w:type="spellStart"/>
            <w:r w:rsidRPr="00AB7321">
              <w:rPr>
                <w:rFonts w:ascii="Times New Roman" w:hAnsi="Times New Roman" w:cs="Times New Roman"/>
                <w:sz w:val="24"/>
                <w:szCs w:val="24"/>
              </w:rPr>
              <w:t>п</w:t>
            </w:r>
            <w:proofErr w:type="spellEnd"/>
            <w:r w:rsidRPr="00AB7321">
              <w:rPr>
                <w:rFonts w:ascii="Times New Roman" w:hAnsi="Times New Roman" w:cs="Times New Roman"/>
                <w:sz w:val="24"/>
                <w:szCs w:val="24"/>
              </w:rPr>
              <w:t>); № 7 (желающие)</w:t>
            </w:r>
          </w:p>
        </w:tc>
      </w:tr>
      <w:tr w:rsidR="00844A12" w:rsidRPr="00AB7321" w:rsidTr="0026026D">
        <w:tc>
          <w:tcPr>
            <w:tcW w:w="959" w:type="dxa"/>
          </w:tcPr>
          <w:p w:rsidR="00844A12" w:rsidRPr="00AB7321" w:rsidRDefault="00844A12" w:rsidP="0026026D">
            <w:pPr>
              <w:jc w:val="center"/>
              <w:rPr>
                <w:rFonts w:ascii="Times New Roman" w:hAnsi="Times New Roman" w:cs="Times New Roman"/>
                <w:sz w:val="24"/>
                <w:szCs w:val="24"/>
              </w:rPr>
            </w:pPr>
            <w:r w:rsidRPr="00AB7321">
              <w:rPr>
                <w:rFonts w:ascii="Times New Roman" w:hAnsi="Times New Roman" w:cs="Times New Roman"/>
                <w:sz w:val="24"/>
                <w:szCs w:val="24"/>
              </w:rPr>
              <w:t>10</w:t>
            </w:r>
          </w:p>
        </w:tc>
        <w:tc>
          <w:tcPr>
            <w:tcW w:w="2551"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Природный газ.</w:t>
            </w:r>
          </w:p>
        </w:tc>
        <w:tc>
          <w:tcPr>
            <w:tcW w:w="4733"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Состав природного газа. Преимущества природного газа как топлива. Химическая переработка природного газа: конверсия,  пиролиз. Синтез-газ и его использование.</w:t>
            </w:r>
          </w:p>
        </w:tc>
        <w:tc>
          <w:tcPr>
            <w:tcW w:w="4339"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t xml:space="preserve">Д. </w:t>
            </w:r>
            <w:r w:rsidRPr="00AB7321">
              <w:rPr>
                <w:rFonts w:ascii="Times New Roman" w:hAnsi="Times New Roman" w:cs="Times New Roman"/>
                <w:sz w:val="24"/>
                <w:szCs w:val="24"/>
              </w:rPr>
              <w:t>Карта полезных ископаемых РФ.</w:t>
            </w:r>
          </w:p>
          <w:p w:rsidR="00844A12" w:rsidRPr="00AB7321" w:rsidRDefault="00844A12" w:rsidP="0026026D">
            <w:pPr>
              <w:jc w:val="both"/>
              <w:rPr>
                <w:rFonts w:ascii="Times New Roman" w:hAnsi="Times New Roman" w:cs="Times New Roman"/>
                <w:sz w:val="24"/>
                <w:szCs w:val="24"/>
              </w:rPr>
            </w:pPr>
          </w:p>
        </w:tc>
        <w:tc>
          <w:tcPr>
            <w:tcW w:w="2204"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§8; с. 47 № 3, 6(у); № 1, 2, 4, 5(</w:t>
            </w:r>
            <w:proofErr w:type="spellStart"/>
            <w:r w:rsidRPr="00AB7321">
              <w:rPr>
                <w:rFonts w:ascii="Times New Roman" w:hAnsi="Times New Roman" w:cs="Times New Roman"/>
                <w:sz w:val="24"/>
                <w:szCs w:val="24"/>
              </w:rPr>
              <w:t>п</w:t>
            </w:r>
            <w:proofErr w:type="spellEnd"/>
            <w:r w:rsidRPr="00AB7321">
              <w:rPr>
                <w:rFonts w:ascii="Times New Roman" w:hAnsi="Times New Roman" w:cs="Times New Roman"/>
                <w:sz w:val="24"/>
                <w:szCs w:val="24"/>
              </w:rPr>
              <w:t>); № 7 (желающие)</w:t>
            </w:r>
          </w:p>
        </w:tc>
      </w:tr>
      <w:tr w:rsidR="00844A12" w:rsidRPr="00AB7321" w:rsidTr="0026026D">
        <w:tc>
          <w:tcPr>
            <w:tcW w:w="959" w:type="dxa"/>
          </w:tcPr>
          <w:p w:rsidR="00844A12" w:rsidRPr="00AB7321" w:rsidRDefault="00844A12" w:rsidP="0026026D">
            <w:pPr>
              <w:jc w:val="center"/>
              <w:rPr>
                <w:rFonts w:ascii="Times New Roman" w:hAnsi="Times New Roman" w:cs="Times New Roman"/>
                <w:sz w:val="24"/>
                <w:szCs w:val="24"/>
              </w:rPr>
            </w:pPr>
            <w:r w:rsidRPr="00AB7321">
              <w:rPr>
                <w:rFonts w:ascii="Times New Roman" w:hAnsi="Times New Roman" w:cs="Times New Roman"/>
                <w:sz w:val="24"/>
                <w:szCs w:val="24"/>
              </w:rPr>
              <w:t>11</w:t>
            </w:r>
          </w:p>
        </w:tc>
        <w:tc>
          <w:tcPr>
            <w:tcW w:w="2551"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Нефть и способы ее переработки.</w:t>
            </w:r>
          </w:p>
        </w:tc>
        <w:tc>
          <w:tcPr>
            <w:tcW w:w="4733"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 xml:space="preserve">Попутный нефтяной газ, его состав и фракции -  газовый бензин, </w:t>
            </w:r>
            <w:proofErr w:type="spellStart"/>
            <w:proofErr w:type="gramStart"/>
            <w:r w:rsidRPr="00AB7321">
              <w:rPr>
                <w:rFonts w:ascii="Times New Roman" w:hAnsi="Times New Roman" w:cs="Times New Roman"/>
                <w:sz w:val="24"/>
                <w:szCs w:val="24"/>
              </w:rPr>
              <w:t>пропан-бутановая</w:t>
            </w:r>
            <w:proofErr w:type="spellEnd"/>
            <w:proofErr w:type="gramEnd"/>
            <w:r w:rsidRPr="00AB7321">
              <w:rPr>
                <w:rFonts w:ascii="Times New Roman" w:hAnsi="Times New Roman" w:cs="Times New Roman"/>
                <w:sz w:val="24"/>
                <w:szCs w:val="24"/>
              </w:rPr>
              <w:t xml:space="preserve">, сухой газ. Нефть, её состав, переработка и перегонка, крекинг, </w:t>
            </w:r>
            <w:proofErr w:type="spellStart"/>
            <w:r w:rsidRPr="00AB7321">
              <w:rPr>
                <w:rFonts w:ascii="Times New Roman" w:hAnsi="Times New Roman" w:cs="Times New Roman"/>
                <w:sz w:val="24"/>
                <w:szCs w:val="24"/>
              </w:rPr>
              <w:t>риформинг</w:t>
            </w:r>
            <w:proofErr w:type="spellEnd"/>
            <w:r w:rsidRPr="00AB7321">
              <w:rPr>
                <w:rFonts w:ascii="Times New Roman" w:hAnsi="Times New Roman" w:cs="Times New Roman"/>
                <w:sz w:val="24"/>
                <w:szCs w:val="24"/>
              </w:rPr>
              <w:t xml:space="preserve">. Нефтепродукты. Октановое </w:t>
            </w:r>
            <w:r w:rsidRPr="00AB7321">
              <w:rPr>
                <w:rFonts w:ascii="Times New Roman" w:hAnsi="Times New Roman" w:cs="Times New Roman"/>
                <w:sz w:val="24"/>
                <w:szCs w:val="24"/>
              </w:rPr>
              <w:lastRenderedPageBreak/>
              <w:t>число бензина.</w:t>
            </w:r>
          </w:p>
        </w:tc>
        <w:tc>
          <w:tcPr>
            <w:tcW w:w="4339"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lastRenderedPageBreak/>
              <w:t>Д.</w:t>
            </w:r>
            <w:r w:rsidRPr="00AB7321">
              <w:rPr>
                <w:rFonts w:ascii="Times New Roman" w:hAnsi="Times New Roman" w:cs="Times New Roman"/>
                <w:sz w:val="24"/>
                <w:szCs w:val="24"/>
              </w:rPr>
              <w:t xml:space="preserve"> Коллекция «Нефть и нефтепродукты», видеофрагменты «Перегонка нефти».</w:t>
            </w:r>
          </w:p>
          <w:p w:rsidR="00844A12" w:rsidRPr="00AB7321" w:rsidRDefault="00844A12" w:rsidP="0026026D">
            <w:pPr>
              <w:jc w:val="both"/>
              <w:rPr>
                <w:rFonts w:ascii="Times New Roman" w:hAnsi="Times New Roman" w:cs="Times New Roman"/>
                <w:sz w:val="24"/>
                <w:szCs w:val="24"/>
              </w:rPr>
            </w:pPr>
          </w:p>
          <w:p w:rsidR="00844A12" w:rsidRPr="00AB7321" w:rsidRDefault="00844A12" w:rsidP="0026026D">
            <w:pPr>
              <w:jc w:val="both"/>
              <w:rPr>
                <w:rFonts w:ascii="Times New Roman" w:hAnsi="Times New Roman" w:cs="Times New Roman"/>
                <w:b/>
                <w:sz w:val="24"/>
                <w:szCs w:val="24"/>
              </w:rPr>
            </w:pPr>
          </w:p>
        </w:tc>
        <w:tc>
          <w:tcPr>
            <w:tcW w:w="2204"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lastRenderedPageBreak/>
              <w:t>§9; с. 51 № 1-3(у); № 4,5(</w:t>
            </w:r>
            <w:proofErr w:type="spellStart"/>
            <w:r w:rsidRPr="00AB7321">
              <w:rPr>
                <w:rFonts w:ascii="Times New Roman" w:hAnsi="Times New Roman" w:cs="Times New Roman"/>
                <w:sz w:val="24"/>
                <w:szCs w:val="24"/>
              </w:rPr>
              <w:t>п</w:t>
            </w:r>
            <w:proofErr w:type="spellEnd"/>
            <w:r w:rsidRPr="00AB7321">
              <w:rPr>
                <w:rFonts w:ascii="Times New Roman" w:hAnsi="Times New Roman" w:cs="Times New Roman"/>
                <w:sz w:val="24"/>
                <w:szCs w:val="24"/>
              </w:rPr>
              <w:t>); № 6-9 (желающие)</w:t>
            </w:r>
          </w:p>
        </w:tc>
      </w:tr>
      <w:tr w:rsidR="00844A12" w:rsidRPr="00AB7321" w:rsidTr="0026026D">
        <w:tc>
          <w:tcPr>
            <w:tcW w:w="959" w:type="dxa"/>
          </w:tcPr>
          <w:p w:rsidR="00844A12" w:rsidRPr="00AB7321" w:rsidRDefault="00844A12" w:rsidP="0026026D">
            <w:pPr>
              <w:jc w:val="center"/>
              <w:rPr>
                <w:rFonts w:ascii="Times New Roman" w:hAnsi="Times New Roman" w:cs="Times New Roman"/>
                <w:sz w:val="24"/>
                <w:szCs w:val="24"/>
              </w:rPr>
            </w:pPr>
            <w:r w:rsidRPr="00AB7321">
              <w:rPr>
                <w:rFonts w:ascii="Times New Roman" w:hAnsi="Times New Roman" w:cs="Times New Roman"/>
                <w:sz w:val="24"/>
                <w:szCs w:val="24"/>
              </w:rPr>
              <w:lastRenderedPageBreak/>
              <w:t>12</w:t>
            </w:r>
          </w:p>
        </w:tc>
        <w:tc>
          <w:tcPr>
            <w:tcW w:w="2551"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Каменный уголь и его переработка.</w:t>
            </w:r>
          </w:p>
        </w:tc>
        <w:tc>
          <w:tcPr>
            <w:tcW w:w="4733"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Ископаемый уголь: антрацит, каменный, бурый. Коксование каменного угля. Коксовый газ, аммиачная вода, каменноугольная смола, кокс. Газификация и каталитическое гидрирование каменного угля.</w:t>
            </w:r>
          </w:p>
        </w:tc>
        <w:tc>
          <w:tcPr>
            <w:tcW w:w="4339" w:type="dxa"/>
          </w:tcPr>
          <w:p w:rsidR="00844A12" w:rsidRPr="00AB7321" w:rsidRDefault="00844A12" w:rsidP="0026026D">
            <w:pPr>
              <w:jc w:val="both"/>
              <w:rPr>
                <w:rFonts w:ascii="Times New Roman" w:hAnsi="Times New Roman" w:cs="Times New Roman"/>
                <w:b/>
                <w:sz w:val="24"/>
                <w:szCs w:val="24"/>
              </w:rPr>
            </w:pPr>
            <w:r w:rsidRPr="00AB7321">
              <w:rPr>
                <w:rFonts w:ascii="Times New Roman" w:hAnsi="Times New Roman" w:cs="Times New Roman"/>
                <w:b/>
                <w:sz w:val="24"/>
                <w:szCs w:val="24"/>
              </w:rPr>
              <w:t xml:space="preserve">Д. </w:t>
            </w:r>
            <w:r w:rsidRPr="00AB7321">
              <w:rPr>
                <w:rFonts w:ascii="Times New Roman" w:hAnsi="Times New Roman" w:cs="Times New Roman"/>
                <w:sz w:val="24"/>
                <w:szCs w:val="24"/>
              </w:rPr>
              <w:t>Коллекция «Каменный уголь и продукты его переработки», видеофрагменты «Коксохимическое производство».</w:t>
            </w:r>
          </w:p>
        </w:tc>
        <w:tc>
          <w:tcPr>
            <w:tcW w:w="2204"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§10; с. 55 № 1-3(у); № 4,5(</w:t>
            </w:r>
            <w:proofErr w:type="spellStart"/>
            <w:r w:rsidRPr="00AB7321">
              <w:rPr>
                <w:rFonts w:ascii="Times New Roman" w:hAnsi="Times New Roman" w:cs="Times New Roman"/>
                <w:sz w:val="24"/>
                <w:szCs w:val="24"/>
              </w:rPr>
              <w:t>п</w:t>
            </w:r>
            <w:proofErr w:type="spellEnd"/>
            <w:r w:rsidRPr="00AB7321">
              <w:rPr>
                <w:rFonts w:ascii="Times New Roman" w:hAnsi="Times New Roman" w:cs="Times New Roman"/>
                <w:sz w:val="24"/>
                <w:szCs w:val="24"/>
              </w:rPr>
              <w:t>); № 6 (желающие)</w:t>
            </w:r>
          </w:p>
        </w:tc>
      </w:tr>
      <w:tr w:rsidR="00844A12" w:rsidRPr="00AB7321" w:rsidTr="0026026D">
        <w:tc>
          <w:tcPr>
            <w:tcW w:w="959" w:type="dxa"/>
          </w:tcPr>
          <w:p w:rsidR="00844A12" w:rsidRPr="00AB7321" w:rsidRDefault="00844A12" w:rsidP="0026026D">
            <w:pPr>
              <w:jc w:val="center"/>
              <w:rPr>
                <w:rFonts w:ascii="Times New Roman" w:hAnsi="Times New Roman" w:cs="Times New Roman"/>
                <w:sz w:val="24"/>
                <w:szCs w:val="24"/>
              </w:rPr>
            </w:pPr>
            <w:r w:rsidRPr="00AB7321">
              <w:rPr>
                <w:rFonts w:ascii="Times New Roman" w:hAnsi="Times New Roman" w:cs="Times New Roman"/>
                <w:sz w:val="24"/>
                <w:szCs w:val="24"/>
              </w:rPr>
              <w:t>13</w:t>
            </w:r>
          </w:p>
        </w:tc>
        <w:tc>
          <w:tcPr>
            <w:tcW w:w="2551"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Повторение и обобщение по темам «Теория строения органических соединений Бутлерова» и «Углеводороды».</w:t>
            </w:r>
          </w:p>
        </w:tc>
        <w:tc>
          <w:tcPr>
            <w:tcW w:w="4733"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Тестирование, решение задач  и упражнений по теме.</w:t>
            </w:r>
          </w:p>
        </w:tc>
        <w:tc>
          <w:tcPr>
            <w:tcW w:w="4339" w:type="dxa"/>
          </w:tcPr>
          <w:p w:rsidR="00844A12" w:rsidRPr="00AB7321" w:rsidRDefault="00844A12" w:rsidP="0026026D">
            <w:pPr>
              <w:jc w:val="both"/>
              <w:rPr>
                <w:rFonts w:ascii="Times New Roman" w:hAnsi="Times New Roman" w:cs="Times New Roman"/>
                <w:b/>
                <w:sz w:val="24"/>
                <w:szCs w:val="24"/>
              </w:rPr>
            </w:pPr>
          </w:p>
        </w:tc>
        <w:tc>
          <w:tcPr>
            <w:tcW w:w="2204"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 xml:space="preserve">Повтор. §1-10; с. 56 Выводы к 1 главе; записи и  схемы в </w:t>
            </w:r>
            <w:proofErr w:type="spellStart"/>
            <w:r w:rsidRPr="00AB7321">
              <w:rPr>
                <w:rFonts w:ascii="Times New Roman" w:hAnsi="Times New Roman" w:cs="Times New Roman"/>
                <w:sz w:val="24"/>
                <w:szCs w:val="24"/>
              </w:rPr>
              <w:t>тетр</w:t>
            </w:r>
            <w:proofErr w:type="spellEnd"/>
            <w:r w:rsidRPr="00AB7321">
              <w:rPr>
                <w:rFonts w:ascii="Times New Roman" w:hAnsi="Times New Roman" w:cs="Times New Roman"/>
                <w:sz w:val="24"/>
                <w:szCs w:val="24"/>
              </w:rPr>
              <w:t>.; подготовка к КР №1</w:t>
            </w:r>
          </w:p>
        </w:tc>
      </w:tr>
      <w:tr w:rsidR="00844A12" w:rsidRPr="00AB7321" w:rsidTr="0026026D">
        <w:tc>
          <w:tcPr>
            <w:tcW w:w="959" w:type="dxa"/>
          </w:tcPr>
          <w:p w:rsidR="00844A12" w:rsidRPr="00AB7321" w:rsidRDefault="00844A12" w:rsidP="0026026D">
            <w:pPr>
              <w:jc w:val="center"/>
              <w:rPr>
                <w:rFonts w:ascii="Times New Roman" w:hAnsi="Times New Roman" w:cs="Times New Roman"/>
                <w:sz w:val="24"/>
                <w:szCs w:val="24"/>
              </w:rPr>
            </w:pPr>
            <w:r w:rsidRPr="00AB7321">
              <w:rPr>
                <w:rFonts w:ascii="Times New Roman" w:hAnsi="Times New Roman" w:cs="Times New Roman"/>
                <w:sz w:val="24"/>
                <w:szCs w:val="24"/>
              </w:rPr>
              <w:t>14</w:t>
            </w:r>
          </w:p>
        </w:tc>
        <w:tc>
          <w:tcPr>
            <w:tcW w:w="13827" w:type="dxa"/>
            <w:gridSpan w:val="4"/>
          </w:tcPr>
          <w:p w:rsidR="00844A12" w:rsidRPr="00AB7321" w:rsidRDefault="00844A12" w:rsidP="0026026D">
            <w:pPr>
              <w:rPr>
                <w:rFonts w:ascii="Times New Roman" w:hAnsi="Times New Roman" w:cs="Times New Roman"/>
                <w:b/>
                <w:i/>
                <w:sz w:val="24"/>
                <w:szCs w:val="24"/>
              </w:rPr>
            </w:pPr>
            <w:r w:rsidRPr="00AB7321">
              <w:rPr>
                <w:rFonts w:ascii="Times New Roman" w:hAnsi="Times New Roman" w:cs="Times New Roman"/>
                <w:i/>
                <w:sz w:val="24"/>
                <w:szCs w:val="24"/>
              </w:rPr>
              <w:t>Контрольная работа   № 1 по теме «Теория строения органических соединений А.М.Бутлерова. Углеводороды».</w:t>
            </w:r>
          </w:p>
        </w:tc>
      </w:tr>
      <w:tr w:rsidR="00844A12" w:rsidRPr="00AB7321" w:rsidTr="0026026D">
        <w:tc>
          <w:tcPr>
            <w:tcW w:w="14786" w:type="dxa"/>
            <w:gridSpan w:val="5"/>
          </w:tcPr>
          <w:p w:rsidR="00844A12" w:rsidRPr="00AB7321" w:rsidRDefault="00844A12" w:rsidP="0026026D">
            <w:pPr>
              <w:jc w:val="center"/>
              <w:rPr>
                <w:rFonts w:ascii="Times New Roman" w:hAnsi="Times New Roman" w:cs="Times New Roman"/>
                <w:b/>
                <w:i/>
                <w:sz w:val="24"/>
                <w:szCs w:val="24"/>
              </w:rPr>
            </w:pPr>
            <w:r w:rsidRPr="00AB7321">
              <w:rPr>
                <w:rFonts w:ascii="Times New Roman" w:hAnsi="Times New Roman" w:cs="Times New Roman"/>
                <w:b/>
                <w:i/>
                <w:sz w:val="24"/>
                <w:szCs w:val="24"/>
              </w:rPr>
              <w:t>Тема № 3. Кислоро</w:t>
            </w:r>
            <w:proofErr w:type="gramStart"/>
            <w:r w:rsidRPr="00AB7321">
              <w:rPr>
                <w:rFonts w:ascii="Times New Roman" w:hAnsi="Times New Roman" w:cs="Times New Roman"/>
                <w:b/>
                <w:i/>
                <w:sz w:val="24"/>
                <w:szCs w:val="24"/>
              </w:rPr>
              <w:t>д-</w:t>
            </w:r>
            <w:proofErr w:type="gramEnd"/>
            <w:r w:rsidRPr="00AB7321">
              <w:rPr>
                <w:rFonts w:ascii="Times New Roman" w:hAnsi="Times New Roman" w:cs="Times New Roman"/>
                <w:b/>
                <w:i/>
                <w:sz w:val="24"/>
                <w:szCs w:val="24"/>
              </w:rPr>
              <w:t xml:space="preserve"> и азотсодержащие соединения (14 часов)</w:t>
            </w:r>
          </w:p>
        </w:tc>
      </w:tr>
      <w:tr w:rsidR="00844A12" w:rsidRPr="00AB7321" w:rsidTr="0026026D">
        <w:tc>
          <w:tcPr>
            <w:tcW w:w="959" w:type="dxa"/>
          </w:tcPr>
          <w:p w:rsidR="00844A12" w:rsidRPr="00AB7321" w:rsidRDefault="00844A12" w:rsidP="0026026D">
            <w:pPr>
              <w:jc w:val="center"/>
              <w:rPr>
                <w:rFonts w:ascii="Times New Roman" w:hAnsi="Times New Roman" w:cs="Times New Roman"/>
                <w:sz w:val="24"/>
                <w:szCs w:val="24"/>
              </w:rPr>
            </w:pPr>
            <w:r w:rsidRPr="00AB7321">
              <w:rPr>
                <w:rFonts w:ascii="Times New Roman" w:hAnsi="Times New Roman" w:cs="Times New Roman"/>
                <w:sz w:val="24"/>
                <w:szCs w:val="24"/>
              </w:rPr>
              <w:t>1-2 (15-16)</w:t>
            </w:r>
          </w:p>
        </w:tc>
        <w:tc>
          <w:tcPr>
            <w:tcW w:w="2551"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Анализ результатов контрольной работы №1.</w:t>
            </w:r>
          </w:p>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Одноатомные спирты.</w:t>
            </w:r>
          </w:p>
          <w:p w:rsidR="00844A12" w:rsidRPr="00AB7321" w:rsidRDefault="00844A12" w:rsidP="0026026D">
            <w:pPr>
              <w:rPr>
                <w:rFonts w:ascii="Times New Roman" w:hAnsi="Times New Roman" w:cs="Times New Roman"/>
                <w:sz w:val="24"/>
                <w:szCs w:val="24"/>
              </w:rPr>
            </w:pPr>
          </w:p>
        </w:tc>
        <w:tc>
          <w:tcPr>
            <w:tcW w:w="4733"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Функциональная гидроксильная группа. Гомологический ряд предельных одноатомных спиртов. Изомерия положения функциональной группы. Водородная связь.</w:t>
            </w:r>
            <w:r w:rsidRPr="00AB7321">
              <w:rPr>
                <w:rFonts w:ascii="Times New Roman" w:hAnsi="Times New Roman" w:cs="Times New Roman"/>
                <w:i/>
                <w:sz w:val="24"/>
                <w:szCs w:val="24"/>
              </w:rPr>
              <w:t xml:space="preserve"> </w:t>
            </w:r>
            <w:r w:rsidRPr="00AB7321">
              <w:rPr>
                <w:rFonts w:ascii="Times New Roman" w:hAnsi="Times New Roman" w:cs="Times New Roman"/>
                <w:sz w:val="24"/>
                <w:szCs w:val="24"/>
              </w:rPr>
              <w:t>Химические свойства спиртов</w:t>
            </w:r>
            <w:proofErr w:type="gramStart"/>
            <w:r w:rsidRPr="00AB7321">
              <w:rPr>
                <w:rFonts w:ascii="Times New Roman" w:hAnsi="Times New Roman" w:cs="Times New Roman"/>
                <w:sz w:val="24"/>
                <w:szCs w:val="24"/>
              </w:rPr>
              <w:t xml:space="preserve"> .</w:t>
            </w:r>
            <w:proofErr w:type="gramEnd"/>
            <w:r w:rsidRPr="00AB7321">
              <w:rPr>
                <w:rFonts w:ascii="Times New Roman" w:hAnsi="Times New Roman" w:cs="Times New Roman"/>
                <w:sz w:val="24"/>
                <w:szCs w:val="24"/>
              </w:rPr>
              <w:t xml:space="preserve"> Альдегидная группа. Реакции этерификации, сложные эфиры. Применение спиртов. Действие метилового и этилового спиртов на организм человека. </w:t>
            </w:r>
          </w:p>
        </w:tc>
        <w:tc>
          <w:tcPr>
            <w:tcW w:w="4339"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t xml:space="preserve">Д. </w:t>
            </w:r>
            <w:r w:rsidRPr="00AB7321">
              <w:rPr>
                <w:rFonts w:ascii="Times New Roman" w:hAnsi="Times New Roman" w:cs="Times New Roman"/>
                <w:sz w:val="24"/>
                <w:szCs w:val="24"/>
              </w:rPr>
              <w:t>Окисление спирта в альдегид.</w:t>
            </w:r>
          </w:p>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t xml:space="preserve">Л.О. </w:t>
            </w:r>
            <w:r w:rsidRPr="00AB7321">
              <w:rPr>
                <w:rFonts w:ascii="Times New Roman" w:hAnsi="Times New Roman" w:cs="Times New Roman"/>
                <w:sz w:val="24"/>
                <w:szCs w:val="24"/>
              </w:rPr>
              <w:t>Сравнение скорости испарения воды и этанола.</w:t>
            </w:r>
          </w:p>
        </w:tc>
        <w:tc>
          <w:tcPr>
            <w:tcW w:w="2204"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§11; с. 62-63 № 1, 4(у); № 2,3,5-7(</w:t>
            </w:r>
            <w:proofErr w:type="spellStart"/>
            <w:r w:rsidRPr="00AB7321">
              <w:rPr>
                <w:rFonts w:ascii="Times New Roman" w:hAnsi="Times New Roman" w:cs="Times New Roman"/>
                <w:sz w:val="24"/>
                <w:szCs w:val="24"/>
              </w:rPr>
              <w:t>п</w:t>
            </w:r>
            <w:proofErr w:type="spellEnd"/>
            <w:r w:rsidRPr="00AB7321">
              <w:rPr>
                <w:rFonts w:ascii="Times New Roman" w:hAnsi="Times New Roman" w:cs="Times New Roman"/>
                <w:sz w:val="24"/>
                <w:szCs w:val="24"/>
              </w:rPr>
              <w:t>); № 8 (желающие)</w:t>
            </w:r>
          </w:p>
        </w:tc>
      </w:tr>
      <w:tr w:rsidR="00844A12" w:rsidRPr="00AB7321" w:rsidTr="0026026D">
        <w:tc>
          <w:tcPr>
            <w:tcW w:w="959"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lastRenderedPageBreak/>
              <w:t>3 (17)</w:t>
            </w:r>
          </w:p>
        </w:tc>
        <w:tc>
          <w:tcPr>
            <w:tcW w:w="2551"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Многоатомные спирты.</w:t>
            </w:r>
          </w:p>
          <w:p w:rsidR="00844A12" w:rsidRPr="00AB7321" w:rsidRDefault="00844A12" w:rsidP="0026026D">
            <w:pPr>
              <w:rPr>
                <w:rFonts w:ascii="Times New Roman" w:hAnsi="Times New Roman" w:cs="Times New Roman"/>
                <w:sz w:val="24"/>
                <w:szCs w:val="24"/>
              </w:rPr>
            </w:pPr>
          </w:p>
        </w:tc>
        <w:tc>
          <w:tcPr>
            <w:tcW w:w="4733"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Этиленгликоль и глицерин. Получение и химические свойства многоатомных спиртов. Качественная реакция на многоатомные спирты. Антифризы.</w:t>
            </w:r>
          </w:p>
        </w:tc>
        <w:tc>
          <w:tcPr>
            <w:tcW w:w="4339"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t xml:space="preserve">Д. </w:t>
            </w:r>
            <w:r w:rsidRPr="00AB7321">
              <w:rPr>
                <w:rFonts w:ascii="Times New Roman" w:hAnsi="Times New Roman" w:cs="Times New Roman"/>
                <w:sz w:val="24"/>
                <w:szCs w:val="24"/>
              </w:rPr>
              <w:t>Качественная реакция на многоатомные спирты.</w:t>
            </w:r>
          </w:p>
          <w:p w:rsidR="00844A12" w:rsidRPr="00AB7321" w:rsidRDefault="00844A12" w:rsidP="0026026D">
            <w:pPr>
              <w:jc w:val="both"/>
              <w:rPr>
                <w:rFonts w:ascii="Times New Roman" w:hAnsi="Times New Roman" w:cs="Times New Roman"/>
                <w:b/>
                <w:sz w:val="24"/>
                <w:szCs w:val="24"/>
              </w:rPr>
            </w:pPr>
            <w:r w:rsidRPr="00AB7321">
              <w:rPr>
                <w:rFonts w:ascii="Times New Roman" w:hAnsi="Times New Roman" w:cs="Times New Roman"/>
                <w:b/>
                <w:sz w:val="24"/>
                <w:szCs w:val="24"/>
              </w:rPr>
              <w:t xml:space="preserve">Л.О.  </w:t>
            </w:r>
            <w:r w:rsidRPr="00AB7321">
              <w:rPr>
                <w:rFonts w:ascii="Times New Roman" w:hAnsi="Times New Roman" w:cs="Times New Roman"/>
                <w:sz w:val="24"/>
                <w:szCs w:val="24"/>
              </w:rPr>
              <w:t>Растворимость глицерина в воде.</w:t>
            </w:r>
          </w:p>
        </w:tc>
        <w:tc>
          <w:tcPr>
            <w:tcW w:w="2204" w:type="dxa"/>
          </w:tcPr>
          <w:p w:rsidR="00844A12" w:rsidRPr="00AB7321" w:rsidRDefault="00844A12" w:rsidP="0026026D">
            <w:pPr>
              <w:jc w:val="both"/>
              <w:rPr>
                <w:rFonts w:ascii="Times New Roman" w:hAnsi="Times New Roman" w:cs="Times New Roman"/>
                <w:b/>
                <w:sz w:val="24"/>
                <w:szCs w:val="24"/>
              </w:rPr>
            </w:pPr>
            <w:r w:rsidRPr="00AB7321">
              <w:rPr>
                <w:rFonts w:ascii="Times New Roman" w:hAnsi="Times New Roman" w:cs="Times New Roman"/>
                <w:sz w:val="24"/>
                <w:szCs w:val="24"/>
              </w:rPr>
              <w:t>§12; с. 66 № 1, 2, 5, 6 (у); № 3,4 (</w:t>
            </w:r>
            <w:proofErr w:type="spellStart"/>
            <w:r w:rsidRPr="00AB7321">
              <w:rPr>
                <w:rFonts w:ascii="Times New Roman" w:hAnsi="Times New Roman" w:cs="Times New Roman"/>
                <w:sz w:val="24"/>
                <w:szCs w:val="24"/>
              </w:rPr>
              <w:t>п</w:t>
            </w:r>
            <w:proofErr w:type="spellEnd"/>
            <w:r w:rsidRPr="00AB7321">
              <w:rPr>
                <w:rFonts w:ascii="Times New Roman" w:hAnsi="Times New Roman" w:cs="Times New Roman"/>
                <w:sz w:val="24"/>
                <w:szCs w:val="24"/>
              </w:rPr>
              <w:t>); № 7,8 (желающие)</w:t>
            </w:r>
          </w:p>
        </w:tc>
      </w:tr>
      <w:tr w:rsidR="00844A12" w:rsidRPr="00AB7321" w:rsidTr="0026026D">
        <w:tc>
          <w:tcPr>
            <w:tcW w:w="959"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4 (18)</w:t>
            </w:r>
          </w:p>
        </w:tc>
        <w:tc>
          <w:tcPr>
            <w:tcW w:w="2551"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Фенол</w:t>
            </w:r>
          </w:p>
        </w:tc>
        <w:tc>
          <w:tcPr>
            <w:tcW w:w="4733"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Фенол, его строение, получение, свойства, применение. Качественные реакции на фенол. Взаимное влияние атомов в молекуле фенола</w:t>
            </w:r>
            <w:proofErr w:type="gramStart"/>
            <w:r w:rsidRPr="00AB7321">
              <w:rPr>
                <w:rFonts w:ascii="Times New Roman" w:hAnsi="Times New Roman" w:cs="Times New Roman"/>
                <w:sz w:val="24"/>
                <w:szCs w:val="24"/>
              </w:rPr>
              <w:t>..</w:t>
            </w:r>
            <w:proofErr w:type="gramEnd"/>
          </w:p>
        </w:tc>
        <w:tc>
          <w:tcPr>
            <w:tcW w:w="4339"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t xml:space="preserve">Д. </w:t>
            </w:r>
            <w:r w:rsidRPr="00AB7321">
              <w:rPr>
                <w:rFonts w:ascii="Times New Roman" w:hAnsi="Times New Roman" w:cs="Times New Roman"/>
                <w:sz w:val="24"/>
                <w:szCs w:val="24"/>
              </w:rPr>
              <w:t xml:space="preserve"> Растворимость фенола в воде при обычной температуре и при нагревании.</w:t>
            </w:r>
          </w:p>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t xml:space="preserve"> </w:t>
            </w:r>
            <w:r w:rsidRPr="00AB7321">
              <w:rPr>
                <w:rFonts w:ascii="Times New Roman" w:hAnsi="Times New Roman" w:cs="Times New Roman"/>
                <w:sz w:val="24"/>
                <w:szCs w:val="24"/>
              </w:rPr>
              <w:t>Качественные реакции на фенол</w:t>
            </w:r>
          </w:p>
        </w:tc>
        <w:tc>
          <w:tcPr>
            <w:tcW w:w="2204" w:type="dxa"/>
          </w:tcPr>
          <w:p w:rsidR="00844A12" w:rsidRPr="00AB7321" w:rsidRDefault="00844A12" w:rsidP="0026026D">
            <w:pPr>
              <w:jc w:val="both"/>
              <w:rPr>
                <w:rFonts w:ascii="Times New Roman" w:hAnsi="Times New Roman" w:cs="Times New Roman"/>
                <w:b/>
                <w:sz w:val="24"/>
                <w:szCs w:val="24"/>
              </w:rPr>
            </w:pPr>
            <w:r w:rsidRPr="00AB7321">
              <w:rPr>
                <w:rFonts w:ascii="Times New Roman" w:hAnsi="Times New Roman" w:cs="Times New Roman"/>
                <w:sz w:val="24"/>
                <w:szCs w:val="24"/>
              </w:rPr>
              <w:t>§13; с. 70 № 1, 6 (у); № 2-5(</w:t>
            </w:r>
            <w:proofErr w:type="spellStart"/>
            <w:r w:rsidRPr="00AB7321">
              <w:rPr>
                <w:rFonts w:ascii="Times New Roman" w:hAnsi="Times New Roman" w:cs="Times New Roman"/>
                <w:sz w:val="24"/>
                <w:szCs w:val="24"/>
              </w:rPr>
              <w:t>п</w:t>
            </w:r>
            <w:proofErr w:type="spellEnd"/>
            <w:r w:rsidRPr="00AB7321">
              <w:rPr>
                <w:rFonts w:ascii="Times New Roman" w:hAnsi="Times New Roman" w:cs="Times New Roman"/>
                <w:sz w:val="24"/>
                <w:szCs w:val="24"/>
              </w:rPr>
              <w:t>); № 7 (желающие)</w:t>
            </w:r>
          </w:p>
        </w:tc>
      </w:tr>
      <w:tr w:rsidR="00844A12" w:rsidRPr="00AB7321" w:rsidTr="0026026D">
        <w:tc>
          <w:tcPr>
            <w:tcW w:w="959"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5 (19)</w:t>
            </w:r>
          </w:p>
        </w:tc>
        <w:tc>
          <w:tcPr>
            <w:tcW w:w="2551"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Альдегиды</w:t>
            </w:r>
          </w:p>
        </w:tc>
        <w:tc>
          <w:tcPr>
            <w:tcW w:w="4733"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Формальдегид и ацетальдегид. Химические свойства и качественные реакции на альдегиды. Реакции поликонденсации. Карбонильная группа. Кетоны на примере ацетона.</w:t>
            </w:r>
          </w:p>
        </w:tc>
        <w:tc>
          <w:tcPr>
            <w:tcW w:w="4339"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t xml:space="preserve">Д. </w:t>
            </w:r>
            <w:r w:rsidRPr="00AB7321">
              <w:rPr>
                <w:rFonts w:ascii="Times New Roman" w:hAnsi="Times New Roman" w:cs="Times New Roman"/>
                <w:sz w:val="24"/>
                <w:szCs w:val="24"/>
              </w:rPr>
              <w:t xml:space="preserve">Качественные реакции на альдегиды: реакция «серебряного зеркала» и окисление альдегидов с  помощью </w:t>
            </w:r>
            <w:proofErr w:type="spellStart"/>
            <w:r w:rsidRPr="00AB7321">
              <w:rPr>
                <w:rFonts w:ascii="Times New Roman" w:hAnsi="Times New Roman" w:cs="Times New Roman"/>
                <w:sz w:val="24"/>
                <w:szCs w:val="24"/>
              </w:rPr>
              <w:t>гидроксида</w:t>
            </w:r>
            <w:proofErr w:type="spellEnd"/>
            <w:r w:rsidRPr="00AB7321">
              <w:rPr>
                <w:rFonts w:ascii="Times New Roman" w:hAnsi="Times New Roman" w:cs="Times New Roman"/>
                <w:sz w:val="24"/>
                <w:szCs w:val="24"/>
              </w:rPr>
              <w:t xml:space="preserve"> меди (П)</w:t>
            </w:r>
          </w:p>
          <w:p w:rsidR="00844A12" w:rsidRPr="00AB7321" w:rsidRDefault="00844A12" w:rsidP="0026026D">
            <w:pPr>
              <w:jc w:val="both"/>
              <w:rPr>
                <w:rFonts w:ascii="Times New Roman" w:hAnsi="Times New Roman" w:cs="Times New Roman"/>
                <w:sz w:val="24"/>
                <w:szCs w:val="24"/>
              </w:rPr>
            </w:pPr>
          </w:p>
        </w:tc>
        <w:tc>
          <w:tcPr>
            <w:tcW w:w="2204"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§14; с. 76 № 1 (у); № 2-7(</w:t>
            </w:r>
            <w:proofErr w:type="spellStart"/>
            <w:r w:rsidRPr="00AB7321">
              <w:rPr>
                <w:rFonts w:ascii="Times New Roman" w:hAnsi="Times New Roman" w:cs="Times New Roman"/>
                <w:sz w:val="24"/>
                <w:szCs w:val="24"/>
              </w:rPr>
              <w:t>п</w:t>
            </w:r>
            <w:proofErr w:type="spellEnd"/>
            <w:r w:rsidRPr="00AB7321">
              <w:rPr>
                <w:rFonts w:ascii="Times New Roman" w:hAnsi="Times New Roman" w:cs="Times New Roman"/>
                <w:sz w:val="24"/>
                <w:szCs w:val="24"/>
              </w:rPr>
              <w:t>); № 8 (желающие)</w:t>
            </w:r>
          </w:p>
        </w:tc>
      </w:tr>
      <w:tr w:rsidR="00844A12" w:rsidRPr="00AB7321" w:rsidTr="0026026D">
        <w:tc>
          <w:tcPr>
            <w:tcW w:w="959"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6 (20)</w:t>
            </w:r>
          </w:p>
        </w:tc>
        <w:tc>
          <w:tcPr>
            <w:tcW w:w="2551"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Карбоновые кислоты</w:t>
            </w:r>
          </w:p>
        </w:tc>
        <w:tc>
          <w:tcPr>
            <w:tcW w:w="4733"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Предельные одноосновные карбоновые кислоты и их гомологический ряд, представители, их получение и применение. Химические свойства карбоновых кислот. Реакция этерификации.</w:t>
            </w:r>
          </w:p>
        </w:tc>
        <w:tc>
          <w:tcPr>
            <w:tcW w:w="4339"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t xml:space="preserve">Д. </w:t>
            </w:r>
            <w:r w:rsidRPr="00AB7321">
              <w:rPr>
                <w:rFonts w:ascii="Times New Roman" w:hAnsi="Times New Roman" w:cs="Times New Roman"/>
                <w:sz w:val="24"/>
                <w:szCs w:val="24"/>
              </w:rPr>
              <w:t>Представители различных классов карбоновых кислот.</w:t>
            </w:r>
          </w:p>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t xml:space="preserve">Л.О. </w:t>
            </w:r>
            <w:r w:rsidRPr="00AB7321">
              <w:rPr>
                <w:rFonts w:ascii="Times New Roman" w:hAnsi="Times New Roman" w:cs="Times New Roman"/>
                <w:sz w:val="24"/>
                <w:szCs w:val="24"/>
              </w:rPr>
              <w:t>Химические свойства уксусной кислоты</w:t>
            </w:r>
          </w:p>
        </w:tc>
        <w:tc>
          <w:tcPr>
            <w:tcW w:w="2204"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§15; с. 81 № 1, 4 (у); № 2, 3, 5-10 (</w:t>
            </w:r>
            <w:proofErr w:type="spellStart"/>
            <w:r w:rsidRPr="00AB7321">
              <w:rPr>
                <w:rFonts w:ascii="Times New Roman" w:hAnsi="Times New Roman" w:cs="Times New Roman"/>
                <w:sz w:val="24"/>
                <w:szCs w:val="24"/>
              </w:rPr>
              <w:t>п</w:t>
            </w:r>
            <w:proofErr w:type="spellEnd"/>
            <w:r w:rsidRPr="00AB7321">
              <w:rPr>
                <w:rFonts w:ascii="Times New Roman" w:hAnsi="Times New Roman" w:cs="Times New Roman"/>
                <w:sz w:val="24"/>
                <w:szCs w:val="24"/>
              </w:rPr>
              <w:t>); №11, 12 (желающие)</w:t>
            </w:r>
          </w:p>
        </w:tc>
      </w:tr>
      <w:tr w:rsidR="00844A12" w:rsidRPr="00AB7321" w:rsidTr="0026026D">
        <w:tc>
          <w:tcPr>
            <w:tcW w:w="959"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7 (21)</w:t>
            </w:r>
          </w:p>
        </w:tc>
        <w:tc>
          <w:tcPr>
            <w:tcW w:w="2551"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Сложные эфиры. Жиры.</w:t>
            </w:r>
          </w:p>
        </w:tc>
        <w:tc>
          <w:tcPr>
            <w:tcW w:w="4733"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 xml:space="preserve">Реакция этерификации. Сложные эфиры.  Жиры, их состав и гидролиз (кислотный и щелочной).  Мыла. Гидрирование жиров. </w:t>
            </w:r>
          </w:p>
        </w:tc>
        <w:tc>
          <w:tcPr>
            <w:tcW w:w="4339"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t xml:space="preserve">Д. </w:t>
            </w:r>
            <w:r w:rsidRPr="00AB7321">
              <w:rPr>
                <w:rFonts w:ascii="Times New Roman" w:hAnsi="Times New Roman" w:cs="Times New Roman"/>
                <w:sz w:val="24"/>
                <w:szCs w:val="24"/>
              </w:rPr>
              <w:t>Коллекции сложных эфиров и жиров. Образцы мыла.</w:t>
            </w:r>
          </w:p>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t xml:space="preserve"> Л.О. </w:t>
            </w:r>
            <w:r w:rsidRPr="00AB7321">
              <w:rPr>
                <w:rFonts w:ascii="Times New Roman" w:hAnsi="Times New Roman" w:cs="Times New Roman"/>
                <w:sz w:val="24"/>
                <w:szCs w:val="24"/>
              </w:rPr>
              <w:t xml:space="preserve">Определение </w:t>
            </w:r>
            <w:proofErr w:type="spellStart"/>
            <w:r w:rsidRPr="00AB7321">
              <w:rPr>
                <w:rFonts w:ascii="Times New Roman" w:hAnsi="Times New Roman" w:cs="Times New Roman"/>
                <w:sz w:val="24"/>
                <w:szCs w:val="24"/>
              </w:rPr>
              <w:t>непредельности</w:t>
            </w:r>
            <w:proofErr w:type="spellEnd"/>
            <w:r w:rsidRPr="00AB7321">
              <w:rPr>
                <w:rFonts w:ascii="Times New Roman" w:hAnsi="Times New Roman" w:cs="Times New Roman"/>
                <w:sz w:val="24"/>
                <w:szCs w:val="24"/>
              </w:rPr>
              <w:t xml:space="preserve"> растительного масла.</w:t>
            </w:r>
          </w:p>
        </w:tc>
        <w:tc>
          <w:tcPr>
            <w:tcW w:w="2204"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§16; с. 86 № 1-3(у); № 4,5(</w:t>
            </w:r>
            <w:proofErr w:type="spellStart"/>
            <w:r w:rsidRPr="00AB7321">
              <w:rPr>
                <w:rFonts w:ascii="Times New Roman" w:hAnsi="Times New Roman" w:cs="Times New Roman"/>
                <w:sz w:val="24"/>
                <w:szCs w:val="24"/>
              </w:rPr>
              <w:t>п</w:t>
            </w:r>
            <w:proofErr w:type="spellEnd"/>
            <w:r w:rsidRPr="00AB7321">
              <w:rPr>
                <w:rFonts w:ascii="Times New Roman" w:hAnsi="Times New Roman" w:cs="Times New Roman"/>
                <w:sz w:val="24"/>
                <w:szCs w:val="24"/>
              </w:rPr>
              <w:t>); № 6 (желающие)</w:t>
            </w:r>
          </w:p>
        </w:tc>
      </w:tr>
      <w:tr w:rsidR="00844A12" w:rsidRPr="00AB7321" w:rsidTr="0026026D">
        <w:tc>
          <w:tcPr>
            <w:tcW w:w="959"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8(22)</w:t>
            </w:r>
          </w:p>
        </w:tc>
        <w:tc>
          <w:tcPr>
            <w:tcW w:w="2551"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Углеводы</w:t>
            </w:r>
          </w:p>
        </w:tc>
        <w:tc>
          <w:tcPr>
            <w:tcW w:w="4733"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 xml:space="preserve">Углеводы.  Моносахариды. Глюкоза как </w:t>
            </w:r>
            <w:proofErr w:type="spellStart"/>
            <w:r w:rsidRPr="00AB7321">
              <w:rPr>
                <w:rFonts w:ascii="Times New Roman" w:hAnsi="Times New Roman" w:cs="Times New Roman"/>
                <w:sz w:val="24"/>
                <w:szCs w:val="24"/>
              </w:rPr>
              <w:t>альдегидоспирт</w:t>
            </w:r>
            <w:proofErr w:type="spellEnd"/>
            <w:r w:rsidRPr="00AB7321">
              <w:rPr>
                <w:rFonts w:ascii="Times New Roman" w:hAnsi="Times New Roman" w:cs="Times New Roman"/>
                <w:sz w:val="24"/>
                <w:szCs w:val="24"/>
              </w:rPr>
              <w:t xml:space="preserve">. Сорбит. Молочнокислое и </w:t>
            </w:r>
            <w:r w:rsidRPr="00AB7321">
              <w:rPr>
                <w:rFonts w:ascii="Times New Roman" w:hAnsi="Times New Roman" w:cs="Times New Roman"/>
                <w:sz w:val="24"/>
                <w:szCs w:val="24"/>
              </w:rPr>
              <w:lastRenderedPageBreak/>
              <w:t xml:space="preserve">спиртовое брожение. Фотосинтез. Дисахариды (сахароза) и полисахариды (крахмал и целлюлоза). </w:t>
            </w:r>
          </w:p>
        </w:tc>
        <w:tc>
          <w:tcPr>
            <w:tcW w:w="4339"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lastRenderedPageBreak/>
              <w:t xml:space="preserve">Д.  </w:t>
            </w:r>
            <w:r w:rsidRPr="00AB7321">
              <w:rPr>
                <w:rFonts w:ascii="Times New Roman" w:hAnsi="Times New Roman" w:cs="Times New Roman"/>
                <w:sz w:val="24"/>
                <w:szCs w:val="24"/>
              </w:rPr>
              <w:t xml:space="preserve">Взаимодействие глюкозы с </w:t>
            </w:r>
            <w:proofErr w:type="spellStart"/>
            <w:r w:rsidRPr="00AB7321">
              <w:rPr>
                <w:rFonts w:ascii="Times New Roman" w:hAnsi="Times New Roman" w:cs="Times New Roman"/>
                <w:sz w:val="24"/>
                <w:szCs w:val="24"/>
              </w:rPr>
              <w:t>гидроксидом</w:t>
            </w:r>
            <w:proofErr w:type="spellEnd"/>
            <w:r w:rsidRPr="00AB7321">
              <w:rPr>
                <w:rFonts w:ascii="Times New Roman" w:hAnsi="Times New Roman" w:cs="Times New Roman"/>
                <w:sz w:val="24"/>
                <w:szCs w:val="24"/>
              </w:rPr>
              <w:t xml:space="preserve"> меди как </w:t>
            </w:r>
            <w:proofErr w:type="spellStart"/>
            <w:r w:rsidRPr="00AB7321">
              <w:rPr>
                <w:rFonts w:ascii="Times New Roman" w:hAnsi="Times New Roman" w:cs="Times New Roman"/>
                <w:sz w:val="24"/>
                <w:szCs w:val="24"/>
              </w:rPr>
              <w:lastRenderedPageBreak/>
              <w:t>альдегидоспирта</w:t>
            </w:r>
            <w:proofErr w:type="spellEnd"/>
            <w:r w:rsidRPr="00AB7321">
              <w:rPr>
                <w:rFonts w:ascii="Times New Roman" w:hAnsi="Times New Roman" w:cs="Times New Roman"/>
                <w:sz w:val="24"/>
                <w:szCs w:val="24"/>
              </w:rPr>
              <w:t xml:space="preserve">. Качественная реакция на крахмал.  </w:t>
            </w:r>
          </w:p>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t xml:space="preserve">Л.О.  </w:t>
            </w:r>
            <w:r w:rsidRPr="00AB7321">
              <w:rPr>
                <w:rFonts w:ascii="Times New Roman" w:hAnsi="Times New Roman" w:cs="Times New Roman"/>
                <w:sz w:val="24"/>
                <w:szCs w:val="24"/>
              </w:rPr>
              <w:t>Обнаружение крахмала в продуктах питания.</w:t>
            </w:r>
          </w:p>
        </w:tc>
        <w:tc>
          <w:tcPr>
            <w:tcW w:w="2204"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lastRenderedPageBreak/>
              <w:t>§17; с. 92-93 № 1, 3 (у); № 2, 4-7 (</w:t>
            </w:r>
            <w:proofErr w:type="spellStart"/>
            <w:r w:rsidRPr="00AB7321">
              <w:rPr>
                <w:rFonts w:ascii="Times New Roman" w:hAnsi="Times New Roman" w:cs="Times New Roman"/>
                <w:sz w:val="24"/>
                <w:szCs w:val="24"/>
              </w:rPr>
              <w:t>п</w:t>
            </w:r>
            <w:proofErr w:type="spellEnd"/>
            <w:r w:rsidRPr="00AB7321">
              <w:rPr>
                <w:rFonts w:ascii="Times New Roman" w:hAnsi="Times New Roman" w:cs="Times New Roman"/>
                <w:sz w:val="24"/>
                <w:szCs w:val="24"/>
              </w:rPr>
              <w:t xml:space="preserve">); № </w:t>
            </w:r>
            <w:r w:rsidRPr="00AB7321">
              <w:rPr>
                <w:rFonts w:ascii="Times New Roman" w:hAnsi="Times New Roman" w:cs="Times New Roman"/>
                <w:sz w:val="24"/>
                <w:szCs w:val="24"/>
              </w:rPr>
              <w:lastRenderedPageBreak/>
              <w:t>8 (желающие)</w:t>
            </w:r>
          </w:p>
        </w:tc>
      </w:tr>
      <w:tr w:rsidR="00844A12" w:rsidRPr="00AB7321" w:rsidTr="0026026D">
        <w:tc>
          <w:tcPr>
            <w:tcW w:w="959"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lastRenderedPageBreak/>
              <w:t>9 (23)</w:t>
            </w:r>
          </w:p>
        </w:tc>
        <w:tc>
          <w:tcPr>
            <w:tcW w:w="2551"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Амины.</w:t>
            </w:r>
          </w:p>
        </w:tc>
        <w:tc>
          <w:tcPr>
            <w:tcW w:w="4733"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Аминогруппа. Амины предельные и ароматические. Анилин. Получение аминов (реакция Зинина). Химические свойства и применение аминов.</w:t>
            </w:r>
          </w:p>
        </w:tc>
        <w:tc>
          <w:tcPr>
            <w:tcW w:w="4339"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t xml:space="preserve">Д. </w:t>
            </w:r>
            <w:r w:rsidRPr="00AB7321">
              <w:rPr>
                <w:rFonts w:ascii="Times New Roman" w:hAnsi="Times New Roman" w:cs="Times New Roman"/>
                <w:sz w:val="24"/>
                <w:szCs w:val="24"/>
              </w:rPr>
              <w:t>Портрет Н.Н.Зинина. Коллекция анилиновых красителей.</w:t>
            </w:r>
          </w:p>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t>Л.О</w:t>
            </w:r>
            <w:r w:rsidRPr="00AB7321">
              <w:rPr>
                <w:rFonts w:ascii="Times New Roman" w:hAnsi="Times New Roman" w:cs="Times New Roman"/>
                <w:sz w:val="24"/>
                <w:szCs w:val="24"/>
              </w:rPr>
              <w:t>.  Изготовление моделей аминов.</w:t>
            </w:r>
          </w:p>
        </w:tc>
        <w:tc>
          <w:tcPr>
            <w:tcW w:w="2204" w:type="dxa"/>
          </w:tcPr>
          <w:p w:rsidR="00844A12" w:rsidRPr="00AB7321" w:rsidRDefault="00844A12" w:rsidP="0026026D">
            <w:pPr>
              <w:jc w:val="both"/>
              <w:rPr>
                <w:rFonts w:ascii="Times New Roman" w:hAnsi="Times New Roman" w:cs="Times New Roman"/>
                <w:b/>
                <w:sz w:val="24"/>
                <w:szCs w:val="24"/>
              </w:rPr>
            </w:pPr>
            <w:r w:rsidRPr="00AB7321">
              <w:rPr>
                <w:rFonts w:ascii="Times New Roman" w:hAnsi="Times New Roman" w:cs="Times New Roman"/>
                <w:sz w:val="24"/>
                <w:szCs w:val="24"/>
              </w:rPr>
              <w:t>§18; с. 98 № 1 (у); № 2-6 (</w:t>
            </w:r>
            <w:proofErr w:type="spellStart"/>
            <w:r w:rsidRPr="00AB7321">
              <w:rPr>
                <w:rFonts w:ascii="Times New Roman" w:hAnsi="Times New Roman" w:cs="Times New Roman"/>
                <w:sz w:val="24"/>
                <w:szCs w:val="24"/>
              </w:rPr>
              <w:t>п</w:t>
            </w:r>
            <w:proofErr w:type="spellEnd"/>
            <w:r w:rsidRPr="00AB7321">
              <w:rPr>
                <w:rFonts w:ascii="Times New Roman" w:hAnsi="Times New Roman" w:cs="Times New Roman"/>
                <w:sz w:val="24"/>
                <w:szCs w:val="24"/>
              </w:rPr>
              <w:t>); № 7, 8 (желающие)</w:t>
            </w:r>
          </w:p>
        </w:tc>
      </w:tr>
      <w:tr w:rsidR="00844A12" w:rsidRPr="00AB7321" w:rsidTr="0026026D">
        <w:tc>
          <w:tcPr>
            <w:tcW w:w="959"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10 (24)</w:t>
            </w:r>
          </w:p>
        </w:tc>
        <w:tc>
          <w:tcPr>
            <w:tcW w:w="2551"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Аминокислоты. Белки.</w:t>
            </w:r>
          </w:p>
        </w:tc>
        <w:tc>
          <w:tcPr>
            <w:tcW w:w="4733"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 xml:space="preserve">Аминокислоты  как </w:t>
            </w:r>
            <w:proofErr w:type="spellStart"/>
            <w:r w:rsidRPr="00AB7321">
              <w:rPr>
                <w:rFonts w:ascii="Times New Roman" w:hAnsi="Times New Roman" w:cs="Times New Roman"/>
                <w:sz w:val="24"/>
                <w:szCs w:val="24"/>
              </w:rPr>
              <w:t>амфотерные</w:t>
            </w:r>
            <w:proofErr w:type="spellEnd"/>
            <w:r w:rsidRPr="00AB7321">
              <w:rPr>
                <w:rFonts w:ascii="Times New Roman" w:hAnsi="Times New Roman" w:cs="Times New Roman"/>
                <w:sz w:val="24"/>
                <w:szCs w:val="24"/>
              </w:rPr>
              <w:t xml:space="preserve"> органические соединения. Глицин.  Реакция поликонденсации.  Пептидная связь и полипептиды. </w:t>
            </w:r>
          </w:p>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Первичная, вторичная и третичная структуры белков. Качественные реакции на белки (цветные реакции). Денатурация, гидролиз. Биологические функции белков в организме.</w:t>
            </w:r>
          </w:p>
        </w:tc>
        <w:tc>
          <w:tcPr>
            <w:tcW w:w="4339"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t xml:space="preserve">Д. </w:t>
            </w:r>
            <w:r w:rsidRPr="00AB7321">
              <w:rPr>
                <w:rFonts w:ascii="Times New Roman" w:hAnsi="Times New Roman" w:cs="Times New Roman"/>
                <w:sz w:val="24"/>
                <w:szCs w:val="24"/>
              </w:rPr>
              <w:t xml:space="preserve">Свойства глицина. Цветные реакции белков: </w:t>
            </w:r>
            <w:proofErr w:type="gramStart"/>
            <w:r w:rsidRPr="00AB7321">
              <w:rPr>
                <w:rFonts w:ascii="Times New Roman" w:hAnsi="Times New Roman" w:cs="Times New Roman"/>
                <w:sz w:val="24"/>
                <w:szCs w:val="24"/>
              </w:rPr>
              <w:t>ксантопротеиновая</w:t>
            </w:r>
            <w:proofErr w:type="gramEnd"/>
            <w:r w:rsidRPr="00AB7321">
              <w:rPr>
                <w:rFonts w:ascii="Times New Roman" w:hAnsi="Times New Roman" w:cs="Times New Roman"/>
                <w:sz w:val="24"/>
                <w:szCs w:val="24"/>
              </w:rPr>
              <w:t xml:space="preserve"> и </w:t>
            </w:r>
            <w:proofErr w:type="spellStart"/>
            <w:r w:rsidRPr="00AB7321">
              <w:rPr>
                <w:rFonts w:ascii="Times New Roman" w:hAnsi="Times New Roman" w:cs="Times New Roman"/>
                <w:sz w:val="24"/>
                <w:szCs w:val="24"/>
              </w:rPr>
              <w:t>биуретовая</w:t>
            </w:r>
            <w:proofErr w:type="spellEnd"/>
            <w:r w:rsidRPr="00AB7321">
              <w:rPr>
                <w:rFonts w:ascii="Times New Roman" w:hAnsi="Times New Roman" w:cs="Times New Roman"/>
                <w:sz w:val="24"/>
                <w:szCs w:val="24"/>
              </w:rPr>
              <w:t>.</w:t>
            </w:r>
          </w:p>
          <w:p w:rsidR="00844A12" w:rsidRPr="00AB7321" w:rsidRDefault="00844A12" w:rsidP="0026026D">
            <w:pPr>
              <w:jc w:val="both"/>
              <w:rPr>
                <w:rFonts w:ascii="Times New Roman" w:hAnsi="Times New Roman" w:cs="Times New Roman"/>
                <w:b/>
                <w:sz w:val="24"/>
                <w:szCs w:val="24"/>
              </w:rPr>
            </w:pPr>
            <w:r w:rsidRPr="00AB7321">
              <w:rPr>
                <w:rFonts w:ascii="Times New Roman" w:hAnsi="Times New Roman" w:cs="Times New Roman"/>
                <w:b/>
                <w:sz w:val="24"/>
                <w:szCs w:val="24"/>
              </w:rPr>
              <w:t xml:space="preserve">Л.О.  </w:t>
            </w:r>
            <w:r w:rsidRPr="00AB7321">
              <w:rPr>
                <w:rFonts w:ascii="Times New Roman" w:hAnsi="Times New Roman" w:cs="Times New Roman"/>
                <w:sz w:val="24"/>
                <w:szCs w:val="24"/>
              </w:rPr>
              <w:t>Денатурация белков.</w:t>
            </w:r>
          </w:p>
        </w:tc>
        <w:tc>
          <w:tcPr>
            <w:tcW w:w="2204" w:type="dxa"/>
          </w:tcPr>
          <w:p w:rsidR="00844A12" w:rsidRPr="00AB7321" w:rsidRDefault="00844A12" w:rsidP="0026026D">
            <w:pPr>
              <w:jc w:val="both"/>
              <w:rPr>
                <w:rFonts w:ascii="Times New Roman" w:hAnsi="Times New Roman" w:cs="Times New Roman"/>
                <w:b/>
                <w:sz w:val="24"/>
                <w:szCs w:val="24"/>
              </w:rPr>
            </w:pPr>
            <w:r w:rsidRPr="00AB7321">
              <w:rPr>
                <w:rFonts w:ascii="Times New Roman" w:hAnsi="Times New Roman" w:cs="Times New Roman"/>
                <w:sz w:val="24"/>
                <w:szCs w:val="24"/>
              </w:rPr>
              <w:t>§19; с. 103-104 № 1, 2, 4, 7, 8 (у); № 3, 5, 6 (</w:t>
            </w:r>
            <w:proofErr w:type="spellStart"/>
            <w:r w:rsidRPr="00AB7321">
              <w:rPr>
                <w:rFonts w:ascii="Times New Roman" w:hAnsi="Times New Roman" w:cs="Times New Roman"/>
                <w:sz w:val="24"/>
                <w:szCs w:val="24"/>
              </w:rPr>
              <w:t>п</w:t>
            </w:r>
            <w:proofErr w:type="spellEnd"/>
            <w:r w:rsidRPr="00AB7321">
              <w:rPr>
                <w:rFonts w:ascii="Times New Roman" w:hAnsi="Times New Roman" w:cs="Times New Roman"/>
                <w:sz w:val="24"/>
                <w:szCs w:val="24"/>
              </w:rPr>
              <w:t>); № 9 (желающие)</w:t>
            </w:r>
          </w:p>
        </w:tc>
      </w:tr>
      <w:tr w:rsidR="00844A12" w:rsidRPr="00AB7321" w:rsidTr="0026026D">
        <w:tc>
          <w:tcPr>
            <w:tcW w:w="959"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11 (25)</w:t>
            </w:r>
          </w:p>
        </w:tc>
        <w:tc>
          <w:tcPr>
            <w:tcW w:w="2551"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 xml:space="preserve">Генетическая связь между классами органических соединений. </w:t>
            </w:r>
          </w:p>
        </w:tc>
        <w:tc>
          <w:tcPr>
            <w:tcW w:w="4733"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 xml:space="preserve">Понятие о генетической связи на примере </w:t>
            </w:r>
            <w:proofErr w:type="spellStart"/>
            <w:r w:rsidRPr="00AB7321">
              <w:rPr>
                <w:rFonts w:ascii="Times New Roman" w:hAnsi="Times New Roman" w:cs="Times New Roman"/>
                <w:sz w:val="24"/>
                <w:szCs w:val="24"/>
              </w:rPr>
              <w:t>взаимопереходов</w:t>
            </w:r>
            <w:proofErr w:type="spellEnd"/>
            <w:r w:rsidRPr="00AB7321">
              <w:rPr>
                <w:rFonts w:ascii="Times New Roman" w:hAnsi="Times New Roman" w:cs="Times New Roman"/>
                <w:sz w:val="24"/>
                <w:szCs w:val="24"/>
              </w:rPr>
              <w:t xml:space="preserve"> между классами углеводородов, кислоро</w:t>
            </w:r>
            <w:proofErr w:type="gramStart"/>
            <w:r w:rsidRPr="00AB7321">
              <w:rPr>
                <w:rFonts w:ascii="Times New Roman" w:hAnsi="Times New Roman" w:cs="Times New Roman"/>
                <w:sz w:val="24"/>
                <w:szCs w:val="24"/>
              </w:rPr>
              <w:t>д-</w:t>
            </w:r>
            <w:proofErr w:type="gramEnd"/>
            <w:r w:rsidRPr="00AB7321">
              <w:rPr>
                <w:rFonts w:ascii="Times New Roman" w:hAnsi="Times New Roman" w:cs="Times New Roman"/>
                <w:sz w:val="24"/>
                <w:szCs w:val="24"/>
              </w:rPr>
              <w:t xml:space="preserve"> и азотсодержащих соединений. Иллюстрация генетической связи на примере органических соединений различных классов</w:t>
            </w:r>
            <w:proofErr w:type="gramStart"/>
            <w:r w:rsidRPr="00AB7321">
              <w:rPr>
                <w:rFonts w:ascii="Times New Roman" w:hAnsi="Times New Roman" w:cs="Times New Roman"/>
                <w:sz w:val="24"/>
                <w:szCs w:val="24"/>
              </w:rPr>
              <w:t xml:space="preserve"> ,</w:t>
            </w:r>
            <w:proofErr w:type="gramEnd"/>
            <w:r w:rsidRPr="00AB7321">
              <w:rPr>
                <w:rFonts w:ascii="Times New Roman" w:hAnsi="Times New Roman" w:cs="Times New Roman"/>
                <w:sz w:val="24"/>
                <w:szCs w:val="24"/>
              </w:rPr>
              <w:t xml:space="preserve"> содержащих два атома углерода.</w:t>
            </w:r>
            <w:r w:rsidRPr="00AB7321">
              <w:rPr>
                <w:rFonts w:ascii="Times New Roman" w:hAnsi="Times New Roman" w:cs="Times New Roman"/>
                <w:b/>
                <w:sz w:val="24"/>
                <w:szCs w:val="24"/>
              </w:rPr>
              <w:t xml:space="preserve"> </w:t>
            </w:r>
          </w:p>
        </w:tc>
        <w:tc>
          <w:tcPr>
            <w:tcW w:w="4339" w:type="dxa"/>
          </w:tcPr>
          <w:p w:rsidR="00844A12" w:rsidRPr="00AB7321" w:rsidRDefault="00844A12" w:rsidP="0026026D">
            <w:pPr>
              <w:jc w:val="both"/>
              <w:rPr>
                <w:rFonts w:ascii="Times New Roman" w:hAnsi="Times New Roman" w:cs="Times New Roman"/>
                <w:b/>
                <w:sz w:val="24"/>
                <w:szCs w:val="24"/>
              </w:rPr>
            </w:pPr>
            <w:r w:rsidRPr="00AB7321">
              <w:rPr>
                <w:rFonts w:ascii="Times New Roman" w:hAnsi="Times New Roman" w:cs="Times New Roman"/>
                <w:b/>
                <w:sz w:val="24"/>
                <w:szCs w:val="24"/>
              </w:rPr>
              <w:t xml:space="preserve">Д. </w:t>
            </w:r>
            <w:r w:rsidRPr="00AB7321">
              <w:rPr>
                <w:rFonts w:ascii="Times New Roman" w:hAnsi="Times New Roman" w:cs="Times New Roman"/>
                <w:sz w:val="24"/>
                <w:szCs w:val="24"/>
              </w:rPr>
              <w:t xml:space="preserve">Переходы: этанол – этилен – этиленгликоль – </w:t>
            </w:r>
            <w:proofErr w:type="spellStart"/>
            <w:r w:rsidRPr="00AB7321">
              <w:rPr>
                <w:rFonts w:ascii="Times New Roman" w:hAnsi="Times New Roman" w:cs="Times New Roman"/>
                <w:sz w:val="24"/>
                <w:szCs w:val="24"/>
              </w:rPr>
              <w:t>этиленгликолят</w:t>
            </w:r>
            <w:proofErr w:type="spellEnd"/>
            <w:r w:rsidRPr="00AB7321">
              <w:rPr>
                <w:rFonts w:ascii="Times New Roman" w:hAnsi="Times New Roman" w:cs="Times New Roman"/>
                <w:sz w:val="24"/>
                <w:szCs w:val="24"/>
              </w:rPr>
              <w:t xml:space="preserve"> меди (П);</w:t>
            </w:r>
            <w:r w:rsidRPr="00AB7321">
              <w:rPr>
                <w:rFonts w:ascii="Times New Roman" w:hAnsi="Times New Roman" w:cs="Times New Roman"/>
                <w:b/>
                <w:sz w:val="24"/>
                <w:szCs w:val="24"/>
              </w:rPr>
              <w:t xml:space="preserve"> </w:t>
            </w:r>
            <w:r w:rsidRPr="00AB7321">
              <w:rPr>
                <w:rFonts w:ascii="Times New Roman" w:hAnsi="Times New Roman" w:cs="Times New Roman"/>
                <w:sz w:val="24"/>
                <w:szCs w:val="24"/>
              </w:rPr>
              <w:t xml:space="preserve">этанол – </w:t>
            </w:r>
            <w:proofErr w:type="spellStart"/>
            <w:r w:rsidRPr="00AB7321">
              <w:rPr>
                <w:rFonts w:ascii="Times New Roman" w:hAnsi="Times New Roman" w:cs="Times New Roman"/>
                <w:sz w:val="24"/>
                <w:szCs w:val="24"/>
              </w:rPr>
              <w:t>этаналь</w:t>
            </w:r>
            <w:proofErr w:type="spellEnd"/>
            <w:r w:rsidRPr="00AB7321">
              <w:rPr>
                <w:rFonts w:ascii="Times New Roman" w:hAnsi="Times New Roman" w:cs="Times New Roman"/>
                <w:sz w:val="24"/>
                <w:szCs w:val="24"/>
              </w:rPr>
              <w:t xml:space="preserve"> – </w:t>
            </w:r>
            <w:proofErr w:type="spellStart"/>
            <w:r w:rsidRPr="00AB7321">
              <w:rPr>
                <w:rFonts w:ascii="Times New Roman" w:hAnsi="Times New Roman" w:cs="Times New Roman"/>
                <w:sz w:val="24"/>
                <w:szCs w:val="24"/>
              </w:rPr>
              <w:t>этановая</w:t>
            </w:r>
            <w:proofErr w:type="spellEnd"/>
            <w:r w:rsidRPr="00AB7321">
              <w:rPr>
                <w:rFonts w:ascii="Times New Roman" w:hAnsi="Times New Roman" w:cs="Times New Roman"/>
                <w:sz w:val="24"/>
                <w:szCs w:val="24"/>
              </w:rPr>
              <w:t xml:space="preserve"> кислота</w:t>
            </w:r>
          </w:p>
        </w:tc>
        <w:tc>
          <w:tcPr>
            <w:tcW w:w="2204" w:type="dxa"/>
          </w:tcPr>
          <w:p w:rsidR="00844A12" w:rsidRPr="00AB7321" w:rsidRDefault="00844A12" w:rsidP="0026026D">
            <w:pPr>
              <w:jc w:val="both"/>
              <w:rPr>
                <w:rFonts w:ascii="Times New Roman" w:hAnsi="Times New Roman" w:cs="Times New Roman"/>
                <w:b/>
                <w:sz w:val="24"/>
                <w:szCs w:val="24"/>
              </w:rPr>
            </w:pPr>
            <w:r w:rsidRPr="00AB7321">
              <w:rPr>
                <w:rFonts w:ascii="Times New Roman" w:hAnsi="Times New Roman" w:cs="Times New Roman"/>
                <w:sz w:val="24"/>
                <w:szCs w:val="24"/>
              </w:rPr>
              <w:t>§20; с. 106-107 № 1, 2 (у); № 3-5(</w:t>
            </w:r>
            <w:proofErr w:type="spellStart"/>
            <w:r w:rsidRPr="00AB7321">
              <w:rPr>
                <w:rFonts w:ascii="Times New Roman" w:hAnsi="Times New Roman" w:cs="Times New Roman"/>
                <w:sz w:val="24"/>
                <w:szCs w:val="24"/>
              </w:rPr>
              <w:t>п</w:t>
            </w:r>
            <w:proofErr w:type="spellEnd"/>
            <w:r w:rsidRPr="00AB7321">
              <w:rPr>
                <w:rFonts w:ascii="Times New Roman" w:hAnsi="Times New Roman" w:cs="Times New Roman"/>
                <w:sz w:val="24"/>
                <w:szCs w:val="24"/>
              </w:rPr>
              <w:t>); № 6 (желающие)</w:t>
            </w:r>
          </w:p>
        </w:tc>
      </w:tr>
      <w:tr w:rsidR="00844A12" w:rsidRPr="00AB7321" w:rsidTr="0026026D">
        <w:tc>
          <w:tcPr>
            <w:tcW w:w="959"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lastRenderedPageBreak/>
              <w:t>12 (26)</w:t>
            </w:r>
          </w:p>
        </w:tc>
        <w:tc>
          <w:tcPr>
            <w:tcW w:w="2551" w:type="dxa"/>
          </w:tcPr>
          <w:p w:rsidR="00844A12" w:rsidRPr="00AB7321" w:rsidRDefault="00844A12" w:rsidP="0026026D">
            <w:pPr>
              <w:rPr>
                <w:rFonts w:ascii="Times New Roman" w:hAnsi="Times New Roman" w:cs="Times New Roman"/>
                <w:i/>
                <w:sz w:val="24"/>
                <w:szCs w:val="24"/>
              </w:rPr>
            </w:pPr>
            <w:r w:rsidRPr="00AB7321">
              <w:rPr>
                <w:rFonts w:ascii="Times New Roman" w:hAnsi="Times New Roman" w:cs="Times New Roman"/>
                <w:i/>
                <w:sz w:val="24"/>
                <w:szCs w:val="24"/>
              </w:rPr>
              <w:t>Практическая работа № 1 «Идентификация органических соединений»</w:t>
            </w:r>
          </w:p>
        </w:tc>
        <w:tc>
          <w:tcPr>
            <w:tcW w:w="4733"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Идентификация органических соединений</w:t>
            </w:r>
          </w:p>
        </w:tc>
        <w:tc>
          <w:tcPr>
            <w:tcW w:w="4339" w:type="dxa"/>
          </w:tcPr>
          <w:p w:rsidR="00844A12" w:rsidRPr="00AB7321" w:rsidRDefault="00844A12" w:rsidP="0026026D">
            <w:pPr>
              <w:jc w:val="both"/>
              <w:rPr>
                <w:rFonts w:ascii="Times New Roman" w:hAnsi="Times New Roman" w:cs="Times New Roman"/>
                <w:b/>
                <w:sz w:val="24"/>
                <w:szCs w:val="24"/>
              </w:rPr>
            </w:pPr>
          </w:p>
        </w:tc>
        <w:tc>
          <w:tcPr>
            <w:tcW w:w="2204"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 xml:space="preserve">с. 107 подготовка к </w:t>
            </w:r>
            <w:proofErr w:type="gramStart"/>
            <w:r w:rsidRPr="00AB7321">
              <w:rPr>
                <w:rFonts w:ascii="Times New Roman" w:hAnsi="Times New Roman" w:cs="Times New Roman"/>
                <w:sz w:val="24"/>
                <w:szCs w:val="24"/>
              </w:rPr>
              <w:t>ПР</w:t>
            </w:r>
            <w:proofErr w:type="gramEnd"/>
            <w:r w:rsidRPr="00AB7321">
              <w:rPr>
                <w:rFonts w:ascii="Times New Roman" w:hAnsi="Times New Roman" w:cs="Times New Roman"/>
                <w:sz w:val="24"/>
                <w:szCs w:val="24"/>
              </w:rPr>
              <w:t xml:space="preserve"> № 1</w:t>
            </w:r>
          </w:p>
        </w:tc>
      </w:tr>
      <w:tr w:rsidR="00844A12" w:rsidRPr="00AB7321" w:rsidTr="0026026D">
        <w:tc>
          <w:tcPr>
            <w:tcW w:w="959"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13 (27)</w:t>
            </w:r>
          </w:p>
        </w:tc>
        <w:tc>
          <w:tcPr>
            <w:tcW w:w="2551"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Повторение и обобщение материала по теме «Кислоро</w:t>
            </w:r>
            <w:proofErr w:type="gramStart"/>
            <w:r w:rsidRPr="00AB7321">
              <w:rPr>
                <w:rFonts w:ascii="Times New Roman" w:hAnsi="Times New Roman" w:cs="Times New Roman"/>
                <w:sz w:val="24"/>
                <w:szCs w:val="24"/>
              </w:rPr>
              <w:t>д-</w:t>
            </w:r>
            <w:proofErr w:type="gramEnd"/>
            <w:r w:rsidRPr="00AB7321">
              <w:rPr>
                <w:rFonts w:ascii="Times New Roman" w:hAnsi="Times New Roman" w:cs="Times New Roman"/>
                <w:sz w:val="24"/>
                <w:szCs w:val="24"/>
              </w:rPr>
              <w:t xml:space="preserve"> и азотсодержащие органические соединения»</w:t>
            </w:r>
          </w:p>
        </w:tc>
        <w:tc>
          <w:tcPr>
            <w:tcW w:w="4733"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Тестирование, решение задач  и упражнений по теме.</w:t>
            </w:r>
          </w:p>
        </w:tc>
        <w:tc>
          <w:tcPr>
            <w:tcW w:w="6543" w:type="dxa"/>
            <w:gridSpan w:val="2"/>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повтор. §11-20; с. 108  Выводы к главе 3; подготовка к КР №2; записи и задания в тетради.</w:t>
            </w:r>
          </w:p>
        </w:tc>
      </w:tr>
      <w:tr w:rsidR="00844A12" w:rsidRPr="00AB7321" w:rsidTr="0026026D">
        <w:tc>
          <w:tcPr>
            <w:tcW w:w="959"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14 (28)</w:t>
            </w:r>
          </w:p>
        </w:tc>
        <w:tc>
          <w:tcPr>
            <w:tcW w:w="13827" w:type="dxa"/>
            <w:gridSpan w:val="4"/>
          </w:tcPr>
          <w:p w:rsidR="00844A12" w:rsidRPr="00AB7321" w:rsidRDefault="00844A12" w:rsidP="0026026D">
            <w:pPr>
              <w:rPr>
                <w:rFonts w:ascii="Times New Roman" w:hAnsi="Times New Roman" w:cs="Times New Roman"/>
                <w:b/>
                <w:i/>
                <w:sz w:val="24"/>
                <w:szCs w:val="24"/>
              </w:rPr>
            </w:pPr>
            <w:r w:rsidRPr="00AB7321">
              <w:rPr>
                <w:rFonts w:ascii="Times New Roman" w:hAnsi="Times New Roman" w:cs="Times New Roman"/>
                <w:i/>
                <w:sz w:val="24"/>
                <w:szCs w:val="24"/>
              </w:rPr>
              <w:t>Контрольная работа № 2 по теме «Кислоро</w:t>
            </w:r>
            <w:proofErr w:type="gramStart"/>
            <w:r w:rsidRPr="00AB7321">
              <w:rPr>
                <w:rFonts w:ascii="Times New Roman" w:hAnsi="Times New Roman" w:cs="Times New Roman"/>
                <w:i/>
                <w:sz w:val="24"/>
                <w:szCs w:val="24"/>
              </w:rPr>
              <w:t>д-</w:t>
            </w:r>
            <w:proofErr w:type="gramEnd"/>
            <w:r w:rsidRPr="00AB7321">
              <w:rPr>
                <w:rFonts w:ascii="Times New Roman" w:hAnsi="Times New Roman" w:cs="Times New Roman"/>
                <w:i/>
                <w:sz w:val="24"/>
                <w:szCs w:val="24"/>
              </w:rPr>
              <w:t xml:space="preserve"> и азотсодержащие органические соединения»</w:t>
            </w:r>
          </w:p>
        </w:tc>
      </w:tr>
      <w:tr w:rsidR="00844A12" w:rsidRPr="00AB7321" w:rsidTr="0026026D">
        <w:tc>
          <w:tcPr>
            <w:tcW w:w="14786" w:type="dxa"/>
            <w:gridSpan w:val="5"/>
          </w:tcPr>
          <w:p w:rsidR="00844A12" w:rsidRPr="00AB7321" w:rsidRDefault="00844A12" w:rsidP="0026026D">
            <w:pPr>
              <w:jc w:val="center"/>
              <w:rPr>
                <w:rFonts w:ascii="Times New Roman" w:hAnsi="Times New Roman" w:cs="Times New Roman"/>
                <w:b/>
                <w:sz w:val="24"/>
                <w:szCs w:val="24"/>
              </w:rPr>
            </w:pPr>
            <w:r w:rsidRPr="00AB7321">
              <w:rPr>
                <w:rFonts w:ascii="Times New Roman" w:hAnsi="Times New Roman" w:cs="Times New Roman"/>
                <w:b/>
                <w:i/>
                <w:sz w:val="24"/>
                <w:szCs w:val="24"/>
              </w:rPr>
              <w:t>Тема № 4. Органическая химия и общество (4  часа)</w:t>
            </w:r>
          </w:p>
        </w:tc>
      </w:tr>
      <w:tr w:rsidR="00844A12" w:rsidRPr="00AB7321" w:rsidTr="0026026D">
        <w:tc>
          <w:tcPr>
            <w:tcW w:w="959"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1 (29)</w:t>
            </w:r>
          </w:p>
        </w:tc>
        <w:tc>
          <w:tcPr>
            <w:tcW w:w="2551"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Биотехнология.</w:t>
            </w:r>
          </w:p>
        </w:tc>
        <w:tc>
          <w:tcPr>
            <w:tcW w:w="4733"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 xml:space="preserve">Развитие биотехнологии. Три направления биотехнологии: генная (или генетическая) инженерия; клеточная инженерия, биологическая инженерия. Генетически модифицированные организмы (ГМО) и </w:t>
            </w:r>
            <w:proofErr w:type="spellStart"/>
            <w:r w:rsidRPr="00AB7321">
              <w:rPr>
                <w:rFonts w:ascii="Times New Roman" w:hAnsi="Times New Roman" w:cs="Times New Roman"/>
                <w:sz w:val="24"/>
                <w:szCs w:val="24"/>
              </w:rPr>
              <w:t>трансгенная</w:t>
            </w:r>
            <w:proofErr w:type="spellEnd"/>
            <w:r w:rsidRPr="00AB7321">
              <w:rPr>
                <w:rFonts w:ascii="Times New Roman" w:hAnsi="Times New Roman" w:cs="Times New Roman"/>
                <w:sz w:val="24"/>
                <w:szCs w:val="24"/>
              </w:rPr>
              <w:t xml:space="preserve"> продукция. Клонирование. Иммобилизованные ферменты и их применение.</w:t>
            </w:r>
          </w:p>
        </w:tc>
        <w:tc>
          <w:tcPr>
            <w:tcW w:w="4339"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t xml:space="preserve">Д. </w:t>
            </w:r>
            <w:r w:rsidRPr="00AB7321">
              <w:rPr>
                <w:rFonts w:ascii="Times New Roman" w:hAnsi="Times New Roman" w:cs="Times New Roman"/>
                <w:sz w:val="24"/>
                <w:szCs w:val="24"/>
              </w:rPr>
              <w:t>Видеофрагменты и слайды по биотехнологии и иммобилизованным ферментам.</w:t>
            </w:r>
          </w:p>
        </w:tc>
        <w:tc>
          <w:tcPr>
            <w:tcW w:w="2204" w:type="dxa"/>
          </w:tcPr>
          <w:p w:rsidR="00844A12" w:rsidRPr="00AB7321" w:rsidRDefault="00844A12" w:rsidP="0026026D">
            <w:pPr>
              <w:jc w:val="both"/>
              <w:rPr>
                <w:rFonts w:ascii="Times New Roman" w:hAnsi="Times New Roman" w:cs="Times New Roman"/>
                <w:b/>
                <w:sz w:val="24"/>
                <w:szCs w:val="24"/>
              </w:rPr>
            </w:pPr>
            <w:r w:rsidRPr="00AB7321">
              <w:rPr>
                <w:rFonts w:ascii="Times New Roman" w:hAnsi="Times New Roman" w:cs="Times New Roman"/>
                <w:sz w:val="24"/>
                <w:szCs w:val="24"/>
              </w:rPr>
              <w:t>§21; с. 113 № 1-5 (у); № 6 таблица (</w:t>
            </w:r>
            <w:proofErr w:type="spellStart"/>
            <w:r w:rsidRPr="00AB7321">
              <w:rPr>
                <w:rFonts w:ascii="Times New Roman" w:hAnsi="Times New Roman" w:cs="Times New Roman"/>
                <w:sz w:val="24"/>
                <w:szCs w:val="24"/>
              </w:rPr>
              <w:t>п</w:t>
            </w:r>
            <w:proofErr w:type="spellEnd"/>
            <w:r w:rsidRPr="00AB7321">
              <w:rPr>
                <w:rFonts w:ascii="Times New Roman" w:hAnsi="Times New Roman" w:cs="Times New Roman"/>
                <w:sz w:val="24"/>
                <w:szCs w:val="24"/>
              </w:rPr>
              <w:t>); № 7 (желающие)</w:t>
            </w:r>
          </w:p>
        </w:tc>
      </w:tr>
      <w:tr w:rsidR="00844A12" w:rsidRPr="00AB7321" w:rsidTr="0026026D">
        <w:tc>
          <w:tcPr>
            <w:tcW w:w="959" w:type="dxa"/>
          </w:tcPr>
          <w:p w:rsidR="00844A12" w:rsidRPr="00AB7321" w:rsidRDefault="00844A12" w:rsidP="0026026D">
            <w:pPr>
              <w:jc w:val="center"/>
              <w:rPr>
                <w:rFonts w:ascii="Times New Roman" w:hAnsi="Times New Roman" w:cs="Times New Roman"/>
                <w:sz w:val="24"/>
                <w:szCs w:val="24"/>
              </w:rPr>
            </w:pPr>
            <w:r w:rsidRPr="00AB7321">
              <w:rPr>
                <w:rFonts w:ascii="Times New Roman" w:hAnsi="Times New Roman" w:cs="Times New Roman"/>
                <w:sz w:val="24"/>
                <w:szCs w:val="24"/>
              </w:rPr>
              <w:t>2 (30)</w:t>
            </w:r>
          </w:p>
        </w:tc>
        <w:tc>
          <w:tcPr>
            <w:tcW w:w="2551"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 xml:space="preserve">Полимеры. </w:t>
            </w:r>
          </w:p>
        </w:tc>
        <w:tc>
          <w:tcPr>
            <w:tcW w:w="4733"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Классификация полимеров. Искусственные полимеры: целлулоид, ацетатный шёлк, вискоза, целлофан.</w:t>
            </w:r>
          </w:p>
        </w:tc>
        <w:tc>
          <w:tcPr>
            <w:tcW w:w="4339"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t>Д.</w:t>
            </w:r>
            <w:r w:rsidRPr="00AB7321">
              <w:rPr>
                <w:rFonts w:ascii="Times New Roman" w:hAnsi="Times New Roman" w:cs="Times New Roman"/>
                <w:sz w:val="24"/>
                <w:szCs w:val="24"/>
              </w:rPr>
              <w:t xml:space="preserve"> Коллекции полимеров, синтетических полимеров и изделий из них.                                  </w:t>
            </w:r>
          </w:p>
        </w:tc>
        <w:tc>
          <w:tcPr>
            <w:tcW w:w="2204" w:type="dxa"/>
          </w:tcPr>
          <w:p w:rsidR="00844A12" w:rsidRPr="00AB7321" w:rsidRDefault="00844A12" w:rsidP="0026026D">
            <w:pPr>
              <w:jc w:val="both"/>
              <w:rPr>
                <w:rFonts w:ascii="Times New Roman" w:hAnsi="Times New Roman" w:cs="Times New Roman"/>
                <w:b/>
                <w:sz w:val="24"/>
                <w:szCs w:val="24"/>
              </w:rPr>
            </w:pPr>
            <w:r w:rsidRPr="00AB7321">
              <w:rPr>
                <w:rFonts w:ascii="Times New Roman" w:hAnsi="Times New Roman" w:cs="Times New Roman"/>
                <w:sz w:val="24"/>
                <w:szCs w:val="24"/>
              </w:rPr>
              <w:t>§22; с. 117 № 1-5 (у); № 6 таблица (</w:t>
            </w:r>
            <w:proofErr w:type="spellStart"/>
            <w:r w:rsidRPr="00AB7321">
              <w:rPr>
                <w:rFonts w:ascii="Times New Roman" w:hAnsi="Times New Roman" w:cs="Times New Roman"/>
                <w:sz w:val="24"/>
                <w:szCs w:val="24"/>
              </w:rPr>
              <w:t>п</w:t>
            </w:r>
            <w:proofErr w:type="spellEnd"/>
            <w:r w:rsidRPr="00AB7321">
              <w:rPr>
                <w:rFonts w:ascii="Times New Roman" w:hAnsi="Times New Roman" w:cs="Times New Roman"/>
                <w:sz w:val="24"/>
                <w:szCs w:val="24"/>
              </w:rPr>
              <w:t>); № 7 (желающие)</w:t>
            </w:r>
          </w:p>
        </w:tc>
      </w:tr>
      <w:tr w:rsidR="00844A12" w:rsidRPr="00AB7321" w:rsidTr="0026026D">
        <w:tc>
          <w:tcPr>
            <w:tcW w:w="959" w:type="dxa"/>
          </w:tcPr>
          <w:p w:rsidR="00844A12" w:rsidRPr="00AB7321" w:rsidRDefault="00844A12" w:rsidP="0026026D">
            <w:pPr>
              <w:jc w:val="center"/>
              <w:rPr>
                <w:rFonts w:ascii="Times New Roman" w:hAnsi="Times New Roman" w:cs="Times New Roman"/>
                <w:sz w:val="24"/>
                <w:szCs w:val="24"/>
              </w:rPr>
            </w:pPr>
            <w:r w:rsidRPr="00AB7321">
              <w:rPr>
                <w:rFonts w:ascii="Times New Roman" w:hAnsi="Times New Roman" w:cs="Times New Roman"/>
                <w:sz w:val="24"/>
                <w:szCs w:val="24"/>
              </w:rPr>
              <w:lastRenderedPageBreak/>
              <w:t>3 (31)</w:t>
            </w:r>
          </w:p>
        </w:tc>
        <w:tc>
          <w:tcPr>
            <w:tcW w:w="2551"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Синтетические полимеры</w:t>
            </w:r>
          </w:p>
          <w:p w:rsidR="00844A12" w:rsidRPr="00AB7321" w:rsidRDefault="00844A12" w:rsidP="0026026D">
            <w:pPr>
              <w:rPr>
                <w:rFonts w:ascii="Times New Roman" w:hAnsi="Times New Roman" w:cs="Times New Roman"/>
                <w:b/>
                <w:i/>
                <w:sz w:val="24"/>
                <w:szCs w:val="24"/>
              </w:rPr>
            </w:pPr>
          </w:p>
        </w:tc>
        <w:tc>
          <w:tcPr>
            <w:tcW w:w="4733"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sz w:val="24"/>
                <w:szCs w:val="24"/>
              </w:rPr>
              <w:t xml:space="preserve">Способы получения полимеров реакциями полимеризации и поликонденсации. Синтетические  каучуки. Пластмассы: полистирол, </w:t>
            </w:r>
            <w:proofErr w:type="spellStart"/>
            <w:r w:rsidRPr="00AB7321">
              <w:rPr>
                <w:rFonts w:ascii="Times New Roman" w:hAnsi="Times New Roman" w:cs="Times New Roman"/>
                <w:sz w:val="24"/>
                <w:szCs w:val="24"/>
              </w:rPr>
              <w:t>тефлон</w:t>
            </w:r>
            <w:proofErr w:type="spellEnd"/>
            <w:r w:rsidRPr="00AB7321">
              <w:rPr>
                <w:rFonts w:ascii="Times New Roman" w:hAnsi="Times New Roman" w:cs="Times New Roman"/>
                <w:sz w:val="24"/>
                <w:szCs w:val="24"/>
              </w:rPr>
              <w:t xml:space="preserve">, поливинилхлорид. Синтетические волокна: капрон, </w:t>
            </w:r>
            <w:proofErr w:type="spellStart"/>
            <w:r w:rsidRPr="00AB7321">
              <w:rPr>
                <w:rFonts w:ascii="Times New Roman" w:hAnsi="Times New Roman" w:cs="Times New Roman"/>
                <w:sz w:val="24"/>
                <w:szCs w:val="24"/>
              </w:rPr>
              <w:t>найлон</w:t>
            </w:r>
            <w:proofErr w:type="spellEnd"/>
            <w:r w:rsidRPr="00AB7321">
              <w:rPr>
                <w:rFonts w:ascii="Times New Roman" w:hAnsi="Times New Roman" w:cs="Times New Roman"/>
                <w:sz w:val="24"/>
                <w:szCs w:val="24"/>
              </w:rPr>
              <w:t xml:space="preserve">, </w:t>
            </w:r>
            <w:proofErr w:type="spellStart"/>
            <w:r w:rsidRPr="00AB7321">
              <w:rPr>
                <w:rFonts w:ascii="Times New Roman" w:hAnsi="Times New Roman" w:cs="Times New Roman"/>
                <w:sz w:val="24"/>
                <w:szCs w:val="24"/>
              </w:rPr>
              <w:t>кеврал</w:t>
            </w:r>
            <w:proofErr w:type="spellEnd"/>
            <w:r w:rsidRPr="00AB7321">
              <w:rPr>
                <w:rFonts w:ascii="Times New Roman" w:hAnsi="Times New Roman" w:cs="Times New Roman"/>
                <w:sz w:val="24"/>
                <w:szCs w:val="24"/>
              </w:rPr>
              <w:t>, лавсан.</w:t>
            </w:r>
          </w:p>
        </w:tc>
        <w:tc>
          <w:tcPr>
            <w:tcW w:w="4339" w:type="dxa"/>
          </w:tcPr>
          <w:p w:rsidR="00844A12" w:rsidRPr="00AB7321" w:rsidRDefault="00844A12" w:rsidP="0026026D">
            <w:pPr>
              <w:jc w:val="both"/>
              <w:rPr>
                <w:rFonts w:ascii="Times New Roman" w:hAnsi="Times New Roman" w:cs="Times New Roman"/>
                <w:sz w:val="24"/>
                <w:szCs w:val="24"/>
              </w:rPr>
            </w:pPr>
            <w:r w:rsidRPr="00AB7321">
              <w:rPr>
                <w:rFonts w:ascii="Times New Roman" w:hAnsi="Times New Roman" w:cs="Times New Roman"/>
                <w:b/>
                <w:sz w:val="24"/>
                <w:szCs w:val="24"/>
              </w:rPr>
              <w:t>Д.</w:t>
            </w:r>
            <w:r w:rsidRPr="00AB7321">
              <w:rPr>
                <w:rFonts w:ascii="Times New Roman" w:hAnsi="Times New Roman" w:cs="Times New Roman"/>
                <w:sz w:val="24"/>
                <w:szCs w:val="24"/>
              </w:rPr>
              <w:t xml:space="preserve"> Коллекции синтетических полимеров: пластмасс и волокон  и изделий из них.                                  </w:t>
            </w:r>
          </w:p>
        </w:tc>
        <w:tc>
          <w:tcPr>
            <w:tcW w:w="2204" w:type="dxa"/>
          </w:tcPr>
          <w:p w:rsidR="00844A12" w:rsidRPr="00AB7321" w:rsidRDefault="00844A12" w:rsidP="0026026D">
            <w:pPr>
              <w:jc w:val="both"/>
              <w:rPr>
                <w:rFonts w:ascii="Times New Roman" w:hAnsi="Times New Roman" w:cs="Times New Roman"/>
                <w:b/>
                <w:sz w:val="24"/>
                <w:szCs w:val="24"/>
              </w:rPr>
            </w:pPr>
            <w:r w:rsidRPr="00AB7321">
              <w:rPr>
                <w:rFonts w:ascii="Times New Roman" w:hAnsi="Times New Roman" w:cs="Times New Roman"/>
                <w:sz w:val="24"/>
                <w:szCs w:val="24"/>
              </w:rPr>
              <w:t>§23; с. 122 № 1, 2, 6  (у); № 3-5  (</w:t>
            </w:r>
            <w:proofErr w:type="spellStart"/>
            <w:r w:rsidRPr="00AB7321">
              <w:rPr>
                <w:rFonts w:ascii="Times New Roman" w:hAnsi="Times New Roman" w:cs="Times New Roman"/>
                <w:sz w:val="24"/>
                <w:szCs w:val="24"/>
              </w:rPr>
              <w:t>п</w:t>
            </w:r>
            <w:proofErr w:type="spellEnd"/>
            <w:r w:rsidRPr="00AB7321">
              <w:rPr>
                <w:rFonts w:ascii="Times New Roman" w:hAnsi="Times New Roman" w:cs="Times New Roman"/>
                <w:sz w:val="24"/>
                <w:szCs w:val="24"/>
              </w:rPr>
              <w:t xml:space="preserve">); № 7 (желающие); подготовка к </w:t>
            </w:r>
            <w:proofErr w:type="gramStart"/>
            <w:r w:rsidRPr="00AB7321">
              <w:rPr>
                <w:rFonts w:ascii="Times New Roman" w:hAnsi="Times New Roman" w:cs="Times New Roman"/>
                <w:sz w:val="24"/>
                <w:szCs w:val="24"/>
              </w:rPr>
              <w:t>ПР</w:t>
            </w:r>
            <w:proofErr w:type="gramEnd"/>
            <w:r w:rsidRPr="00AB7321">
              <w:rPr>
                <w:rFonts w:ascii="Times New Roman" w:hAnsi="Times New Roman" w:cs="Times New Roman"/>
                <w:sz w:val="24"/>
                <w:szCs w:val="24"/>
              </w:rPr>
              <w:t xml:space="preserve"> №2 на с. 123-124</w:t>
            </w:r>
          </w:p>
        </w:tc>
      </w:tr>
      <w:tr w:rsidR="00844A12" w:rsidRPr="00AB7321" w:rsidTr="0026026D">
        <w:tc>
          <w:tcPr>
            <w:tcW w:w="959" w:type="dxa"/>
          </w:tcPr>
          <w:p w:rsidR="00844A12" w:rsidRPr="00AB7321" w:rsidRDefault="00844A12" w:rsidP="0026026D">
            <w:pPr>
              <w:jc w:val="center"/>
              <w:rPr>
                <w:rFonts w:ascii="Times New Roman" w:hAnsi="Times New Roman" w:cs="Times New Roman"/>
                <w:sz w:val="24"/>
                <w:szCs w:val="24"/>
              </w:rPr>
            </w:pPr>
            <w:r w:rsidRPr="00AB7321">
              <w:rPr>
                <w:rFonts w:ascii="Times New Roman" w:hAnsi="Times New Roman" w:cs="Times New Roman"/>
                <w:sz w:val="24"/>
                <w:szCs w:val="24"/>
              </w:rPr>
              <w:t>4 (32)</w:t>
            </w:r>
          </w:p>
        </w:tc>
        <w:tc>
          <w:tcPr>
            <w:tcW w:w="2551"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i/>
                <w:sz w:val="24"/>
                <w:szCs w:val="24"/>
              </w:rPr>
              <w:t>Практическая работа № 2</w:t>
            </w:r>
            <w:r w:rsidRPr="00AB7321">
              <w:rPr>
                <w:rFonts w:ascii="Times New Roman" w:hAnsi="Times New Roman" w:cs="Times New Roman"/>
                <w:sz w:val="24"/>
                <w:szCs w:val="24"/>
              </w:rPr>
              <w:t xml:space="preserve"> «Распознавание пластмасс и волокон»</w:t>
            </w:r>
          </w:p>
        </w:tc>
        <w:tc>
          <w:tcPr>
            <w:tcW w:w="4733"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Распознавание пластмасс и волокон.</w:t>
            </w:r>
          </w:p>
        </w:tc>
        <w:tc>
          <w:tcPr>
            <w:tcW w:w="4339" w:type="dxa"/>
          </w:tcPr>
          <w:p w:rsidR="00844A12" w:rsidRPr="00AB7321" w:rsidRDefault="00844A12" w:rsidP="0026026D">
            <w:pPr>
              <w:rPr>
                <w:rFonts w:ascii="Times New Roman" w:hAnsi="Times New Roman" w:cs="Times New Roman"/>
                <w:b/>
                <w:sz w:val="24"/>
                <w:szCs w:val="24"/>
              </w:rPr>
            </w:pPr>
          </w:p>
        </w:tc>
        <w:tc>
          <w:tcPr>
            <w:tcW w:w="2204"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Выводы к главе 4 на с. 125; задания в тетради; подготовка к итоговому тесту</w:t>
            </w:r>
          </w:p>
        </w:tc>
      </w:tr>
      <w:tr w:rsidR="00844A12" w:rsidRPr="00AB7321" w:rsidTr="0026026D">
        <w:tc>
          <w:tcPr>
            <w:tcW w:w="14786" w:type="dxa"/>
            <w:gridSpan w:val="5"/>
          </w:tcPr>
          <w:p w:rsidR="00844A12" w:rsidRPr="00AB7321" w:rsidRDefault="00844A12" w:rsidP="0026026D">
            <w:pPr>
              <w:jc w:val="center"/>
              <w:rPr>
                <w:rFonts w:ascii="Times New Roman" w:hAnsi="Times New Roman" w:cs="Times New Roman"/>
                <w:b/>
                <w:i/>
                <w:sz w:val="24"/>
                <w:szCs w:val="24"/>
              </w:rPr>
            </w:pPr>
            <w:r w:rsidRPr="00AB7321">
              <w:rPr>
                <w:rFonts w:ascii="Times New Roman" w:hAnsi="Times New Roman" w:cs="Times New Roman"/>
                <w:b/>
                <w:i/>
                <w:sz w:val="24"/>
                <w:szCs w:val="24"/>
              </w:rPr>
              <w:t>Систематизация и обобщение знаний по курсу органической химии (2 часа)</w:t>
            </w:r>
          </w:p>
        </w:tc>
      </w:tr>
      <w:tr w:rsidR="00844A12" w:rsidRPr="00AB7321" w:rsidTr="0026026D">
        <w:tc>
          <w:tcPr>
            <w:tcW w:w="959" w:type="dxa"/>
          </w:tcPr>
          <w:p w:rsidR="00844A12" w:rsidRPr="00AB7321" w:rsidRDefault="00844A12" w:rsidP="0026026D">
            <w:pPr>
              <w:jc w:val="center"/>
              <w:rPr>
                <w:rFonts w:ascii="Times New Roman" w:hAnsi="Times New Roman" w:cs="Times New Roman"/>
                <w:sz w:val="24"/>
                <w:szCs w:val="24"/>
              </w:rPr>
            </w:pPr>
            <w:r w:rsidRPr="00AB7321">
              <w:rPr>
                <w:rFonts w:ascii="Times New Roman" w:hAnsi="Times New Roman" w:cs="Times New Roman"/>
                <w:sz w:val="24"/>
                <w:szCs w:val="24"/>
              </w:rPr>
              <w:t>33</w:t>
            </w:r>
          </w:p>
        </w:tc>
        <w:tc>
          <w:tcPr>
            <w:tcW w:w="13827" w:type="dxa"/>
            <w:gridSpan w:val="4"/>
          </w:tcPr>
          <w:p w:rsidR="00844A12" w:rsidRPr="00AB7321" w:rsidRDefault="00844A12" w:rsidP="0026026D">
            <w:pPr>
              <w:rPr>
                <w:rFonts w:ascii="Times New Roman" w:hAnsi="Times New Roman" w:cs="Times New Roman"/>
                <w:b/>
                <w:sz w:val="24"/>
                <w:szCs w:val="24"/>
              </w:rPr>
            </w:pPr>
            <w:r w:rsidRPr="00AB7321">
              <w:rPr>
                <w:rFonts w:ascii="Times New Roman" w:hAnsi="Times New Roman" w:cs="Times New Roman"/>
                <w:b/>
                <w:i/>
                <w:sz w:val="24"/>
                <w:szCs w:val="24"/>
              </w:rPr>
              <w:t>Итоговая тестовая контрольная работа за курс органической химии.</w:t>
            </w:r>
          </w:p>
        </w:tc>
      </w:tr>
      <w:tr w:rsidR="00844A12" w:rsidRPr="00AB7321" w:rsidTr="0026026D">
        <w:tc>
          <w:tcPr>
            <w:tcW w:w="959" w:type="dxa"/>
          </w:tcPr>
          <w:p w:rsidR="00844A12" w:rsidRPr="00AB7321" w:rsidRDefault="00844A12" w:rsidP="0026026D">
            <w:pPr>
              <w:jc w:val="center"/>
              <w:rPr>
                <w:rFonts w:ascii="Times New Roman" w:hAnsi="Times New Roman" w:cs="Times New Roman"/>
                <w:sz w:val="24"/>
                <w:szCs w:val="24"/>
              </w:rPr>
            </w:pPr>
            <w:r w:rsidRPr="00AB7321">
              <w:rPr>
                <w:rFonts w:ascii="Times New Roman" w:hAnsi="Times New Roman" w:cs="Times New Roman"/>
                <w:sz w:val="24"/>
                <w:szCs w:val="24"/>
              </w:rPr>
              <w:t>34</w:t>
            </w:r>
          </w:p>
        </w:tc>
        <w:tc>
          <w:tcPr>
            <w:tcW w:w="2551"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Обобщение и систематизация знаний по курсу органической химии. Подведение итогов за учебный год.</w:t>
            </w:r>
          </w:p>
        </w:tc>
        <w:tc>
          <w:tcPr>
            <w:tcW w:w="4733" w:type="dxa"/>
          </w:tcPr>
          <w:p w:rsidR="00844A12" w:rsidRPr="00AB7321" w:rsidRDefault="00844A12" w:rsidP="0026026D">
            <w:pPr>
              <w:rPr>
                <w:rFonts w:ascii="Times New Roman" w:hAnsi="Times New Roman" w:cs="Times New Roman"/>
                <w:sz w:val="24"/>
                <w:szCs w:val="24"/>
              </w:rPr>
            </w:pPr>
            <w:r w:rsidRPr="00AB7321">
              <w:rPr>
                <w:rFonts w:ascii="Times New Roman" w:hAnsi="Times New Roman" w:cs="Times New Roman"/>
                <w:sz w:val="24"/>
                <w:szCs w:val="24"/>
              </w:rPr>
              <w:t>Решение расчетных задач. Выполнение упражнений.</w:t>
            </w:r>
          </w:p>
        </w:tc>
        <w:tc>
          <w:tcPr>
            <w:tcW w:w="4339" w:type="dxa"/>
          </w:tcPr>
          <w:p w:rsidR="00844A12" w:rsidRPr="00AB7321" w:rsidRDefault="00844A12" w:rsidP="0026026D">
            <w:pPr>
              <w:rPr>
                <w:rFonts w:ascii="Times New Roman" w:hAnsi="Times New Roman" w:cs="Times New Roman"/>
                <w:sz w:val="24"/>
                <w:szCs w:val="24"/>
              </w:rPr>
            </w:pPr>
          </w:p>
        </w:tc>
        <w:tc>
          <w:tcPr>
            <w:tcW w:w="2204" w:type="dxa"/>
          </w:tcPr>
          <w:p w:rsidR="00844A12" w:rsidRPr="00AB7321" w:rsidRDefault="00844A12" w:rsidP="0026026D">
            <w:pPr>
              <w:rPr>
                <w:rFonts w:ascii="Times New Roman" w:hAnsi="Times New Roman" w:cs="Times New Roman"/>
                <w:b/>
                <w:sz w:val="24"/>
                <w:szCs w:val="24"/>
              </w:rPr>
            </w:pPr>
          </w:p>
        </w:tc>
      </w:tr>
    </w:tbl>
    <w:p w:rsidR="00304CB2" w:rsidRPr="00AB7321" w:rsidRDefault="00304CB2" w:rsidP="00844A12">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844A12" w:rsidRPr="00AB7321" w:rsidRDefault="00844A12" w:rsidP="00844A12">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AB7321">
        <w:rPr>
          <w:rFonts w:ascii="Times New Roman" w:eastAsiaTheme="minorHAnsi" w:hAnsi="Times New Roman" w:cs="Times New Roman"/>
          <w:b/>
          <w:bCs/>
          <w:sz w:val="24"/>
          <w:szCs w:val="24"/>
          <w:lang w:eastAsia="en-US"/>
        </w:rPr>
        <w:t>Критерии оценивания:</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proofErr w:type="gramStart"/>
      <w:r w:rsidRPr="00AB7321">
        <w:rPr>
          <w:rFonts w:ascii="Times New Roman" w:eastAsia="TimesNewRoman" w:hAnsi="Times New Roman" w:cs="Times New Roman"/>
          <w:sz w:val="24"/>
          <w:szCs w:val="24"/>
          <w:lang w:eastAsia="en-US"/>
        </w:rPr>
        <w:t>При оценке учитываются число и характер ошибок (существенные или</w:t>
      </w:r>
      <w:proofErr w:type="gramEnd"/>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несущественные). Существенные ошибки связаны с недостаточной глубиной и</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proofErr w:type="gramStart"/>
      <w:r w:rsidRPr="00AB7321">
        <w:rPr>
          <w:rFonts w:ascii="Times New Roman" w:eastAsia="TimesNewRoman" w:hAnsi="Times New Roman" w:cs="Times New Roman"/>
          <w:sz w:val="24"/>
          <w:szCs w:val="24"/>
          <w:lang w:eastAsia="en-US"/>
        </w:rPr>
        <w:t>осознанностью ответа (например, ученик неправильно указал основные признаки</w:t>
      </w:r>
      <w:proofErr w:type="gramEnd"/>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понятий, явлений, характерные свойства веществ, неправильно сформулировал закон,</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правило и т.д. или ученик не смог применить теоретические знания для объяснения и</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 xml:space="preserve">предсказания явлений, </w:t>
      </w:r>
      <w:proofErr w:type="gramStart"/>
      <w:r w:rsidRPr="00AB7321">
        <w:rPr>
          <w:rFonts w:ascii="Times New Roman" w:eastAsia="TimesNewRoman" w:hAnsi="Times New Roman" w:cs="Times New Roman"/>
          <w:sz w:val="24"/>
          <w:szCs w:val="24"/>
          <w:lang w:eastAsia="en-US"/>
        </w:rPr>
        <w:t>установлении</w:t>
      </w:r>
      <w:proofErr w:type="gramEnd"/>
      <w:r w:rsidRPr="00AB7321">
        <w:rPr>
          <w:rFonts w:ascii="Times New Roman" w:eastAsia="TimesNewRoman" w:hAnsi="Times New Roman" w:cs="Times New Roman"/>
          <w:sz w:val="24"/>
          <w:szCs w:val="24"/>
          <w:lang w:eastAsia="en-US"/>
        </w:rPr>
        <w:t xml:space="preserve"> причинно-следственных связей, сравнения и</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lastRenderedPageBreak/>
        <w:t>классификации явлений и т. п.). Несущественные ошибки определяются неполнотой</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proofErr w:type="gramStart"/>
      <w:r w:rsidRPr="00AB7321">
        <w:rPr>
          <w:rFonts w:ascii="Times New Roman" w:eastAsia="TimesNewRoman" w:hAnsi="Times New Roman" w:cs="Times New Roman"/>
          <w:sz w:val="24"/>
          <w:szCs w:val="24"/>
          <w:lang w:eastAsia="en-US"/>
        </w:rPr>
        <w:t>ответа (например, упущение из вида какого-либо нехарактерного факта при описании</w:t>
      </w:r>
      <w:proofErr w:type="gramEnd"/>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 xml:space="preserve">вещества, процесса). К ним можно отнести оговорки, описки, допущенные </w:t>
      </w:r>
      <w:proofErr w:type="gramStart"/>
      <w:r w:rsidRPr="00AB7321">
        <w:rPr>
          <w:rFonts w:ascii="Times New Roman" w:eastAsia="TimesNewRoman" w:hAnsi="Times New Roman" w:cs="Times New Roman"/>
          <w:sz w:val="24"/>
          <w:szCs w:val="24"/>
          <w:lang w:eastAsia="en-US"/>
        </w:rPr>
        <w:t>по</w:t>
      </w:r>
      <w:proofErr w:type="gramEnd"/>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proofErr w:type="gramStart"/>
      <w:r w:rsidRPr="00AB7321">
        <w:rPr>
          <w:rFonts w:ascii="Times New Roman" w:eastAsia="TimesNewRoman" w:hAnsi="Times New Roman" w:cs="Times New Roman"/>
          <w:sz w:val="24"/>
          <w:szCs w:val="24"/>
          <w:lang w:eastAsia="en-US"/>
        </w:rPr>
        <w:t>невнимательности (например, на два и более уравнений реакций в полном ионном</w:t>
      </w:r>
      <w:proofErr w:type="gramEnd"/>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proofErr w:type="gramStart"/>
      <w:r w:rsidRPr="00AB7321">
        <w:rPr>
          <w:rFonts w:ascii="Times New Roman" w:eastAsia="TimesNewRoman" w:hAnsi="Times New Roman" w:cs="Times New Roman"/>
          <w:sz w:val="24"/>
          <w:szCs w:val="24"/>
          <w:lang w:eastAsia="en-US"/>
        </w:rPr>
        <w:t>виде</w:t>
      </w:r>
      <w:proofErr w:type="gramEnd"/>
      <w:r w:rsidRPr="00AB7321">
        <w:rPr>
          <w:rFonts w:ascii="Times New Roman" w:eastAsia="TimesNewRoman" w:hAnsi="Times New Roman" w:cs="Times New Roman"/>
          <w:sz w:val="24"/>
          <w:szCs w:val="24"/>
          <w:lang w:eastAsia="en-US"/>
        </w:rPr>
        <w:t xml:space="preserve"> допущена одна ошибка в обозначении заряда иона). Результаты обучения</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 xml:space="preserve">проверяются в процессе устных и письменных ответов учащихся, а также </w:t>
      </w:r>
      <w:proofErr w:type="gramStart"/>
      <w:r w:rsidRPr="00AB7321">
        <w:rPr>
          <w:rFonts w:ascii="Times New Roman" w:eastAsia="TimesNewRoman" w:hAnsi="Times New Roman" w:cs="Times New Roman"/>
          <w:sz w:val="24"/>
          <w:szCs w:val="24"/>
          <w:lang w:eastAsia="en-US"/>
        </w:rPr>
        <w:t>при</w:t>
      </w:r>
      <w:proofErr w:type="gramEnd"/>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proofErr w:type="gramStart"/>
      <w:r w:rsidRPr="00AB7321">
        <w:rPr>
          <w:rFonts w:ascii="Times New Roman" w:eastAsia="TimesNewRoman" w:hAnsi="Times New Roman" w:cs="Times New Roman"/>
          <w:sz w:val="24"/>
          <w:szCs w:val="24"/>
          <w:lang w:eastAsia="en-US"/>
        </w:rPr>
        <w:t>выполнении</w:t>
      </w:r>
      <w:proofErr w:type="gramEnd"/>
      <w:r w:rsidRPr="00AB7321">
        <w:rPr>
          <w:rFonts w:ascii="Times New Roman" w:eastAsia="TimesNewRoman" w:hAnsi="Times New Roman" w:cs="Times New Roman"/>
          <w:sz w:val="24"/>
          <w:szCs w:val="24"/>
          <w:lang w:eastAsia="en-US"/>
        </w:rPr>
        <w:t xml:space="preserve"> ими химического эксперимента.</w:t>
      </w:r>
    </w:p>
    <w:p w:rsidR="00844A12" w:rsidRPr="00AB7321" w:rsidRDefault="00844A12" w:rsidP="00844A12">
      <w:pPr>
        <w:autoSpaceDE w:val="0"/>
        <w:autoSpaceDN w:val="0"/>
        <w:adjustRightInd w:val="0"/>
        <w:spacing w:after="0" w:line="240" w:lineRule="auto"/>
        <w:rPr>
          <w:rFonts w:ascii="Times New Roman" w:eastAsiaTheme="minorHAnsi" w:hAnsi="Times New Roman" w:cs="Times New Roman"/>
          <w:b/>
          <w:bCs/>
          <w:sz w:val="24"/>
          <w:szCs w:val="24"/>
          <w:lang w:eastAsia="en-US"/>
        </w:rPr>
      </w:pPr>
      <w:r w:rsidRPr="00AB7321">
        <w:rPr>
          <w:rFonts w:ascii="Times New Roman" w:eastAsiaTheme="minorHAnsi" w:hAnsi="Times New Roman" w:cs="Times New Roman"/>
          <w:b/>
          <w:bCs/>
          <w:sz w:val="24"/>
          <w:szCs w:val="24"/>
          <w:lang w:eastAsia="en-US"/>
        </w:rPr>
        <w:t>Оценка устного ответа</w:t>
      </w:r>
    </w:p>
    <w:p w:rsidR="00844A12" w:rsidRPr="00AB7321" w:rsidRDefault="00844A12" w:rsidP="00844A12">
      <w:pPr>
        <w:autoSpaceDE w:val="0"/>
        <w:autoSpaceDN w:val="0"/>
        <w:adjustRightInd w:val="0"/>
        <w:spacing w:after="0" w:line="240" w:lineRule="auto"/>
        <w:rPr>
          <w:rFonts w:ascii="Times New Roman" w:eastAsiaTheme="minorHAnsi" w:hAnsi="Times New Roman" w:cs="Times New Roman"/>
          <w:b/>
          <w:bCs/>
          <w:i/>
          <w:iCs/>
          <w:sz w:val="24"/>
          <w:szCs w:val="24"/>
          <w:lang w:eastAsia="en-US"/>
        </w:rPr>
      </w:pPr>
      <w:r w:rsidRPr="00AB7321">
        <w:rPr>
          <w:rFonts w:ascii="Times New Roman" w:eastAsiaTheme="minorHAnsi" w:hAnsi="Times New Roman" w:cs="Times New Roman"/>
          <w:sz w:val="24"/>
          <w:szCs w:val="24"/>
          <w:lang w:eastAsia="en-US"/>
        </w:rPr>
        <w:t xml:space="preserve"> </w:t>
      </w:r>
      <w:r w:rsidRPr="00AB7321">
        <w:rPr>
          <w:rFonts w:ascii="Times New Roman" w:eastAsiaTheme="minorHAnsi" w:hAnsi="Times New Roman" w:cs="Times New Roman"/>
          <w:b/>
          <w:bCs/>
          <w:i/>
          <w:iCs/>
          <w:sz w:val="24"/>
          <w:szCs w:val="24"/>
          <w:lang w:eastAsia="en-US"/>
        </w:rPr>
        <w:t>Оценка «5»:</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 xml:space="preserve">· ответ полный и правильный на основании изученных теорий;· материал изложен </w:t>
      </w:r>
      <w:proofErr w:type="gramStart"/>
      <w:r w:rsidRPr="00AB7321">
        <w:rPr>
          <w:rFonts w:ascii="Times New Roman" w:eastAsia="TimesNewRoman" w:hAnsi="Times New Roman" w:cs="Times New Roman"/>
          <w:sz w:val="24"/>
          <w:szCs w:val="24"/>
          <w:lang w:eastAsia="en-US"/>
        </w:rPr>
        <w:t>в</w:t>
      </w:r>
      <w:proofErr w:type="gramEnd"/>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определенной логической последовательности, литературным языком;</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 ответ самостоятельный.</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b/>
          <w:bCs/>
          <w:i/>
          <w:iCs/>
          <w:sz w:val="24"/>
          <w:szCs w:val="24"/>
          <w:lang w:eastAsia="en-US"/>
        </w:rPr>
      </w:pPr>
      <w:r w:rsidRPr="00AB7321">
        <w:rPr>
          <w:rFonts w:ascii="Times New Roman" w:eastAsia="TimesNewRoman" w:hAnsi="Times New Roman" w:cs="Times New Roman"/>
          <w:b/>
          <w:bCs/>
          <w:i/>
          <w:iCs/>
          <w:sz w:val="24"/>
          <w:szCs w:val="24"/>
          <w:lang w:eastAsia="en-US"/>
        </w:rPr>
        <w:t>Оценка «4»:</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 ответ полный и правильный на основании изученных теорий;</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 материал изложен в определенной логической последовательности, при этом</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допущены две-три несущественные ошибки, исправленные по требованию учителя.</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b/>
          <w:bCs/>
          <w:i/>
          <w:iCs/>
          <w:sz w:val="24"/>
          <w:szCs w:val="24"/>
          <w:lang w:eastAsia="en-US"/>
        </w:rPr>
      </w:pPr>
      <w:r w:rsidRPr="00AB7321">
        <w:rPr>
          <w:rFonts w:ascii="Times New Roman" w:eastAsia="TimesNewRoman" w:hAnsi="Times New Roman" w:cs="Times New Roman"/>
          <w:b/>
          <w:bCs/>
          <w:i/>
          <w:iCs/>
          <w:sz w:val="24"/>
          <w:szCs w:val="24"/>
          <w:lang w:eastAsia="en-US"/>
        </w:rPr>
        <w:t>Оценка «3»:</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 ответ полный, но при этом допущена существенная ошибка или ответ неполный,</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несвязный.</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b/>
          <w:bCs/>
          <w:i/>
          <w:iCs/>
          <w:sz w:val="24"/>
          <w:szCs w:val="24"/>
          <w:lang w:eastAsia="en-US"/>
        </w:rPr>
      </w:pPr>
      <w:r w:rsidRPr="00AB7321">
        <w:rPr>
          <w:rFonts w:ascii="Times New Roman" w:eastAsia="TimesNewRoman" w:hAnsi="Times New Roman" w:cs="Times New Roman"/>
          <w:b/>
          <w:bCs/>
          <w:i/>
          <w:iCs/>
          <w:sz w:val="24"/>
          <w:szCs w:val="24"/>
          <w:lang w:eastAsia="en-US"/>
        </w:rPr>
        <w:t>Оценка «2»:</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 при ответе обнаружено непонимание учащимся основного содержания учебного</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 xml:space="preserve">материала или допущены существенные ошибки, которые учащийся не может </w:t>
      </w:r>
      <w:proofErr w:type="spellStart"/>
      <w:r w:rsidRPr="00AB7321">
        <w:rPr>
          <w:rFonts w:ascii="Times New Roman" w:eastAsia="TimesNewRoman" w:hAnsi="Times New Roman" w:cs="Times New Roman"/>
          <w:sz w:val="24"/>
          <w:szCs w:val="24"/>
          <w:lang w:eastAsia="en-US"/>
        </w:rPr>
        <w:t>испра</w:t>
      </w:r>
      <w:proofErr w:type="spellEnd"/>
      <w:r w:rsidRPr="00AB7321">
        <w:rPr>
          <w:rFonts w:ascii="Times New Roman" w:eastAsia="TimesNewRoman" w:hAnsi="Times New Roman" w:cs="Times New Roman"/>
          <w:sz w:val="24"/>
          <w:szCs w:val="24"/>
          <w:lang w:eastAsia="en-US"/>
        </w:rPr>
        <w:t>-</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вить при наводящих вопросах учителя.</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b/>
          <w:bCs/>
          <w:i/>
          <w:iCs/>
          <w:sz w:val="24"/>
          <w:szCs w:val="24"/>
          <w:lang w:eastAsia="en-US"/>
        </w:rPr>
        <w:t xml:space="preserve">Оценка «1»: </w:t>
      </w:r>
      <w:r w:rsidRPr="00AB7321">
        <w:rPr>
          <w:rFonts w:ascii="Times New Roman" w:eastAsia="TimesNewRoman" w:hAnsi="Times New Roman" w:cs="Times New Roman"/>
          <w:sz w:val="24"/>
          <w:szCs w:val="24"/>
          <w:lang w:eastAsia="en-US"/>
        </w:rPr>
        <w:t>отсутствие ответа.</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b/>
          <w:bCs/>
          <w:sz w:val="24"/>
          <w:szCs w:val="24"/>
          <w:lang w:eastAsia="en-US"/>
        </w:rPr>
      </w:pPr>
      <w:r w:rsidRPr="00AB7321">
        <w:rPr>
          <w:rFonts w:ascii="Times New Roman" w:eastAsia="TimesNewRoman" w:hAnsi="Times New Roman" w:cs="Times New Roman"/>
          <w:b/>
          <w:bCs/>
          <w:sz w:val="24"/>
          <w:szCs w:val="24"/>
          <w:lang w:eastAsia="en-US"/>
        </w:rPr>
        <w:t>Оценка письменных работ, экспериментальных умений</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 xml:space="preserve">Оценка ставится на основании наблюдения за учащимися и письменного отчета </w:t>
      </w:r>
      <w:proofErr w:type="gramStart"/>
      <w:r w:rsidRPr="00AB7321">
        <w:rPr>
          <w:rFonts w:ascii="Times New Roman" w:eastAsia="TimesNewRoman" w:hAnsi="Times New Roman" w:cs="Times New Roman"/>
          <w:sz w:val="24"/>
          <w:szCs w:val="24"/>
          <w:lang w:eastAsia="en-US"/>
        </w:rPr>
        <w:t>за</w:t>
      </w:r>
      <w:proofErr w:type="gramEnd"/>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работу.</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b/>
          <w:bCs/>
          <w:i/>
          <w:iCs/>
          <w:sz w:val="24"/>
          <w:szCs w:val="24"/>
          <w:lang w:eastAsia="en-US"/>
        </w:rPr>
      </w:pPr>
      <w:r w:rsidRPr="00AB7321">
        <w:rPr>
          <w:rFonts w:ascii="Times New Roman" w:eastAsia="TimesNewRoman" w:hAnsi="Times New Roman" w:cs="Times New Roman"/>
          <w:b/>
          <w:bCs/>
          <w:i/>
          <w:iCs/>
          <w:sz w:val="24"/>
          <w:szCs w:val="24"/>
          <w:lang w:eastAsia="en-US"/>
        </w:rPr>
        <w:t>Оценка «5»:</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 работа выполнена полностью и правильно, сделаны правильные наблюдения и</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выводы;</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 эксперимент осуществлен по плану с учетом техники безопасности и правил работы</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с веществами и оборудованием;</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proofErr w:type="gramStart"/>
      <w:r w:rsidRPr="00AB7321">
        <w:rPr>
          <w:rFonts w:ascii="Times New Roman" w:eastAsia="TimesNewRoman" w:hAnsi="Times New Roman" w:cs="Times New Roman"/>
          <w:sz w:val="24"/>
          <w:szCs w:val="24"/>
          <w:lang w:eastAsia="en-US"/>
        </w:rPr>
        <w:t>· проявлены организационно-трудовые умения (поддерживаются чистота рабочего</w:t>
      </w:r>
      <w:proofErr w:type="gramEnd"/>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lastRenderedPageBreak/>
        <w:t>места и порядок на столе, экономно используются реактивы).</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b/>
          <w:bCs/>
          <w:i/>
          <w:iCs/>
          <w:sz w:val="24"/>
          <w:szCs w:val="24"/>
          <w:lang w:eastAsia="en-US"/>
        </w:rPr>
        <w:t xml:space="preserve">Оценка «4»: </w:t>
      </w:r>
      <w:r w:rsidRPr="00AB7321">
        <w:rPr>
          <w:rFonts w:ascii="Times New Roman" w:eastAsia="TimesNewRoman" w:hAnsi="Times New Roman" w:cs="Times New Roman"/>
          <w:sz w:val="24"/>
          <w:szCs w:val="24"/>
          <w:lang w:eastAsia="en-US"/>
        </w:rPr>
        <w:t>работа выполнена правильно, сделаны правильные наблюдения и</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выводы, но при этом эксперимент проведен не полностью или допущены</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несущественные ошибки в работе с веществами и оборудованием</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b/>
          <w:bCs/>
          <w:i/>
          <w:iCs/>
          <w:sz w:val="24"/>
          <w:szCs w:val="24"/>
          <w:lang w:eastAsia="en-US"/>
        </w:rPr>
        <w:t xml:space="preserve">Оценка «3»: </w:t>
      </w:r>
      <w:r w:rsidRPr="00AB7321">
        <w:rPr>
          <w:rFonts w:ascii="Times New Roman" w:eastAsia="TimesNewRoman" w:hAnsi="Times New Roman" w:cs="Times New Roman"/>
          <w:sz w:val="24"/>
          <w:szCs w:val="24"/>
          <w:lang w:eastAsia="en-US"/>
        </w:rPr>
        <w:t>работа выполнена правильно не менее чем наполовину или допущена</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 xml:space="preserve">существенная ошибка в ходе эксперимента, в объяснении, в оформлении работы, </w:t>
      </w:r>
      <w:proofErr w:type="gramStart"/>
      <w:r w:rsidRPr="00AB7321">
        <w:rPr>
          <w:rFonts w:ascii="Times New Roman" w:eastAsia="TimesNewRoman" w:hAnsi="Times New Roman" w:cs="Times New Roman"/>
          <w:sz w:val="24"/>
          <w:szCs w:val="24"/>
          <w:lang w:eastAsia="en-US"/>
        </w:rPr>
        <w:t>в</w:t>
      </w:r>
      <w:proofErr w:type="gramEnd"/>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proofErr w:type="gramStart"/>
      <w:r w:rsidRPr="00AB7321">
        <w:rPr>
          <w:rFonts w:ascii="Times New Roman" w:eastAsia="TimesNewRoman" w:hAnsi="Times New Roman" w:cs="Times New Roman"/>
          <w:sz w:val="24"/>
          <w:szCs w:val="24"/>
          <w:lang w:eastAsia="en-US"/>
        </w:rPr>
        <w:t>соблюдении</w:t>
      </w:r>
      <w:proofErr w:type="gramEnd"/>
      <w:r w:rsidRPr="00AB7321">
        <w:rPr>
          <w:rFonts w:ascii="Times New Roman" w:eastAsia="TimesNewRoman" w:hAnsi="Times New Roman" w:cs="Times New Roman"/>
          <w:sz w:val="24"/>
          <w:szCs w:val="24"/>
          <w:lang w:eastAsia="en-US"/>
        </w:rPr>
        <w:t xml:space="preserve"> правил техники безопасности при работе с веществами и оборудованием,</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proofErr w:type="gramStart"/>
      <w:r w:rsidRPr="00AB7321">
        <w:rPr>
          <w:rFonts w:ascii="Times New Roman" w:eastAsia="TimesNewRoman" w:hAnsi="Times New Roman" w:cs="Times New Roman"/>
          <w:sz w:val="24"/>
          <w:szCs w:val="24"/>
          <w:lang w:eastAsia="en-US"/>
        </w:rPr>
        <w:t>которая</w:t>
      </w:r>
      <w:proofErr w:type="gramEnd"/>
      <w:r w:rsidRPr="00AB7321">
        <w:rPr>
          <w:rFonts w:ascii="Times New Roman" w:eastAsia="TimesNewRoman" w:hAnsi="Times New Roman" w:cs="Times New Roman"/>
          <w:sz w:val="24"/>
          <w:szCs w:val="24"/>
          <w:lang w:eastAsia="en-US"/>
        </w:rPr>
        <w:t xml:space="preserve"> исправляется по требованию учителя.</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b/>
          <w:bCs/>
          <w:i/>
          <w:iCs/>
          <w:sz w:val="24"/>
          <w:szCs w:val="24"/>
          <w:lang w:eastAsia="en-US"/>
        </w:rPr>
        <w:t xml:space="preserve">Оценка «2»: </w:t>
      </w:r>
      <w:r w:rsidRPr="00AB7321">
        <w:rPr>
          <w:rFonts w:ascii="Times New Roman" w:eastAsia="TimesNewRoman" w:hAnsi="Times New Roman" w:cs="Times New Roman"/>
          <w:sz w:val="24"/>
          <w:szCs w:val="24"/>
          <w:lang w:eastAsia="en-US"/>
        </w:rPr>
        <w:t xml:space="preserve">допущены две (и более) существенные ошибки в ходе эксперимента, </w:t>
      </w:r>
      <w:proofErr w:type="gramStart"/>
      <w:r w:rsidRPr="00AB7321">
        <w:rPr>
          <w:rFonts w:ascii="Times New Roman" w:eastAsia="TimesNewRoman" w:hAnsi="Times New Roman" w:cs="Times New Roman"/>
          <w:sz w:val="24"/>
          <w:szCs w:val="24"/>
          <w:lang w:eastAsia="en-US"/>
        </w:rPr>
        <w:t>в</w:t>
      </w:r>
      <w:proofErr w:type="gramEnd"/>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 xml:space="preserve">объяснении, в оформлении работы, в соблюдении правил техники безопасности </w:t>
      </w:r>
      <w:proofErr w:type="gramStart"/>
      <w:r w:rsidRPr="00AB7321">
        <w:rPr>
          <w:rFonts w:ascii="Times New Roman" w:eastAsia="TimesNewRoman" w:hAnsi="Times New Roman" w:cs="Times New Roman"/>
          <w:sz w:val="24"/>
          <w:szCs w:val="24"/>
          <w:lang w:eastAsia="en-US"/>
        </w:rPr>
        <w:t>при</w:t>
      </w:r>
      <w:proofErr w:type="gramEnd"/>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работе с веществами и оборудованием, которые учащийся не может исправить даже</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14</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по требованию учителя.</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b/>
          <w:bCs/>
          <w:i/>
          <w:iCs/>
          <w:sz w:val="24"/>
          <w:szCs w:val="24"/>
          <w:lang w:eastAsia="en-US"/>
        </w:rPr>
        <w:t xml:space="preserve">Оценка «1»: </w:t>
      </w:r>
      <w:r w:rsidRPr="00AB7321">
        <w:rPr>
          <w:rFonts w:ascii="Times New Roman" w:eastAsia="TimesNewRoman" w:hAnsi="Times New Roman" w:cs="Times New Roman"/>
          <w:sz w:val="24"/>
          <w:szCs w:val="24"/>
          <w:lang w:eastAsia="en-US"/>
        </w:rPr>
        <w:t>работа не выполнена, у учащегося отсутствуют экспериментальные</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умения.</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b/>
          <w:bCs/>
          <w:sz w:val="24"/>
          <w:szCs w:val="24"/>
          <w:lang w:eastAsia="en-US"/>
        </w:rPr>
      </w:pPr>
      <w:r w:rsidRPr="00AB7321">
        <w:rPr>
          <w:rFonts w:ascii="Times New Roman" w:eastAsia="TimesNewRoman" w:hAnsi="Times New Roman" w:cs="Times New Roman"/>
          <w:b/>
          <w:bCs/>
          <w:sz w:val="24"/>
          <w:szCs w:val="24"/>
          <w:lang w:eastAsia="en-US"/>
        </w:rPr>
        <w:t>Оценка умений решать экспериментальные задачи</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b/>
          <w:bCs/>
          <w:i/>
          <w:iCs/>
          <w:sz w:val="24"/>
          <w:szCs w:val="24"/>
          <w:lang w:eastAsia="en-US"/>
        </w:rPr>
      </w:pPr>
      <w:r w:rsidRPr="00AB7321">
        <w:rPr>
          <w:rFonts w:ascii="Times New Roman" w:eastAsia="TimesNewRoman" w:hAnsi="Times New Roman" w:cs="Times New Roman"/>
          <w:b/>
          <w:bCs/>
          <w:i/>
          <w:iCs/>
          <w:sz w:val="24"/>
          <w:szCs w:val="24"/>
          <w:lang w:eastAsia="en-US"/>
        </w:rPr>
        <w:t>Оценка «5»:</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 план решения составлен правильно;</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 правильно осуществлен подбор химических реактивов и оборудования;</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 дано полное объяснение и сделаны выводы.</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b/>
          <w:bCs/>
          <w:i/>
          <w:iCs/>
          <w:sz w:val="24"/>
          <w:szCs w:val="24"/>
          <w:lang w:eastAsia="en-US"/>
        </w:rPr>
      </w:pPr>
      <w:r w:rsidRPr="00AB7321">
        <w:rPr>
          <w:rFonts w:ascii="Times New Roman" w:eastAsia="TimesNewRoman" w:hAnsi="Times New Roman" w:cs="Times New Roman"/>
          <w:b/>
          <w:bCs/>
          <w:i/>
          <w:iCs/>
          <w:sz w:val="24"/>
          <w:szCs w:val="24"/>
          <w:lang w:eastAsia="en-US"/>
        </w:rPr>
        <w:t>Оценка «4»:</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 план решения составлен правильно;</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proofErr w:type="gramStart"/>
      <w:r w:rsidRPr="00AB7321">
        <w:rPr>
          <w:rFonts w:ascii="Times New Roman" w:eastAsia="TimesNewRoman" w:hAnsi="Times New Roman" w:cs="Times New Roman"/>
          <w:sz w:val="24"/>
          <w:szCs w:val="24"/>
          <w:lang w:eastAsia="en-US"/>
        </w:rPr>
        <w:t>· правильно осуществлен подбор химических реактивом и оборудования, при этом</w:t>
      </w:r>
      <w:proofErr w:type="gramEnd"/>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допущено не более двух несущественных ошибок в объяснении и выводах.</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b/>
          <w:bCs/>
          <w:i/>
          <w:iCs/>
          <w:sz w:val="24"/>
          <w:szCs w:val="24"/>
          <w:lang w:eastAsia="en-US"/>
        </w:rPr>
      </w:pPr>
      <w:r w:rsidRPr="00AB7321">
        <w:rPr>
          <w:rFonts w:ascii="Times New Roman" w:eastAsia="TimesNewRoman" w:hAnsi="Times New Roman" w:cs="Times New Roman"/>
          <w:b/>
          <w:bCs/>
          <w:i/>
          <w:iCs/>
          <w:sz w:val="24"/>
          <w:szCs w:val="24"/>
          <w:lang w:eastAsia="en-US"/>
        </w:rPr>
        <w:t>Оценка «3»:</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 план решения составлен правильно;</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 xml:space="preserve">· правильно осуществлен подбор химических реактивов и оборудования, но </w:t>
      </w:r>
      <w:proofErr w:type="gramStart"/>
      <w:r w:rsidRPr="00AB7321">
        <w:rPr>
          <w:rFonts w:ascii="Times New Roman" w:eastAsia="TimesNewRoman" w:hAnsi="Times New Roman" w:cs="Times New Roman"/>
          <w:sz w:val="24"/>
          <w:szCs w:val="24"/>
          <w:lang w:eastAsia="en-US"/>
        </w:rPr>
        <w:t>допущена</w:t>
      </w:r>
      <w:proofErr w:type="gramEnd"/>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существенная ошибка в объяснении и выводах.</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b/>
          <w:bCs/>
          <w:i/>
          <w:iCs/>
          <w:sz w:val="24"/>
          <w:szCs w:val="24"/>
          <w:lang w:eastAsia="en-US"/>
        </w:rPr>
        <w:t xml:space="preserve">Оценка «2»: </w:t>
      </w:r>
      <w:r w:rsidRPr="00AB7321">
        <w:rPr>
          <w:rFonts w:ascii="Times New Roman" w:eastAsia="TimesNewRoman" w:hAnsi="Times New Roman" w:cs="Times New Roman"/>
          <w:sz w:val="24"/>
          <w:szCs w:val="24"/>
          <w:lang w:eastAsia="en-US"/>
        </w:rPr>
        <w:t>допущены две (и более) ошибки в плане решения, в подборе химических</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реактивов и оборудования, в объяснении и выводах.</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b/>
          <w:bCs/>
          <w:i/>
          <w:iCs/>
          <w:sz w:val="24"/>
          <w:szCs w:val="24"/>
          <w:lang w:eastAsia="en-US"/>
        </w:rPr>
        <w:t xml:space="preserve">Оценка «1»: </w:t>
      </w:r>
      <w:r w:rsidRPr="00AB7321">
        <w:rPr>
          <w:rFonts w:ascii="Times New Roman" w:eastAsia="TimesNewRoman" w:hAnsi="Times New Roman" w:cs="Times New Roman"/>
          <w:sz w:val="24"/>
          <w:szCs w:val="24"/>
          <w:lang w:eastAsia="en-US"/>
        </w:rPr>
        <w:t>задача не решена.</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b/>
          <w:bCs/>
          <w:sz w:val="24"/>
          <w:szCs w:val="24"/>
          <w:lang w:eastAsia="en-US"/>
        </w:rPr>
      </w:pPr>
      <w:r w:rsidRPr="00AB7321">
        <w:rPr>
          <w:rFonts w:ascii="Times New Roman" w:eastAsia="TimesNewRoman" w:hAnsi="Times New Roman" w:cs="Times New Roman"/>
          <w:b/>
          <w:bCs/>
          <w:sz w:val="24"/>
          <w:szCs w:val="24"/>
          <w:lang w:eastAsia="en-US"/>
        </w:rPr>
        <w:t>Оценка умений решать расчетные задачи</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b/>
          <w:bCs/>
          <w:i/>
          <w:iCs/>
          <w:sz w:val="24"/>
          <w:szCs w:val="24"/>
          <w:lang w:eastAsia="en-US"/>
        </w:rPr>
        <w:t xml:space="preserve">Оценка «5»: </w:t>
      </w:r>
      <w:r w:rsidRPr="00AB7321">
        <w:rPr>
          <w:rFonts w:ascii="Times New Roman" w:eastAsia="TimesNewRoman" w:hAnsi="Times New Roman" w:cs="Times New Roman"/>
          <w:sz w:val="24"/>
          <w:szCs w:val="24"/>
          <w:lang w:eastAsia="en-US"/>
        </w:rPr>
        <w:t xml:space="preserve">в </w:t>
      </w:r>
      <w:proofErr w:type="gramStart"/>
      <w:r w:rsidRPr="00AB7321">
        <w:rPr>
          <w:rFonts w:ascii="Times New Roman" w:eastAsia="TimesNewRoman" w:hAnsi="Times New Roman" w:cs="Times New Roman"/>
          <w:sz w:val="24"/>
          <w:szCs w:val="24"/>
          <w:lang w:eastAsia="en-US"/>
        </w:rPr>
        <w:t>логическом рассуждении</w:t>
      </w:r>
      <w:proofErr w:type="gramEnd"/>
      <w:r w:rsidRPr="00AB7321">
        <w:rPr>
          <w:rFonts w:ascii="Times New Roman" w:eastAsia="TimesNewRoman" w:hAnsi="Times New Roman" w:cs="Times New Roman"/>
          <w:sz w:val="24"/>
          <w:szCs w:val="24"/>
          <w:lang w:eastAsia="en-US"/>
        </w:rPr>
        <w:t xml:space="preserve"> и решении нет ошибок, задача решена</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lastRenderedPageBreak/>
        <w:t>рациональным способом.</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b/>
          <w:bCs/>
          <w:i/>
          <w:iCs/>
          <w:sz w:val="24"/>
          <w:szCs w:val="24"/>
          <w:lang w:eastAsia="en-US"/>
        </w:rPr>
        <w:t xml:space="preserve">Оценка «4»: </w:t>
      </w:r>
      <w:r w:rsidRPr="00AB7321">
        <w:rPr>
          <w:rFonts w:ascii="Times New Roman" w:eastAsia="TimesNewRoman" w:hAnsi="Times New Roman" w:cs="Times New Roman"/>
          <w:sz w:val="24"/>
          <w:szCs w:val="24"/>
          <w:lang w:eastAsia="en-US"/>
        </w:rPr>
        <w:t xml:space="preserve">в </w:t>
      </w:r>
      <w:proofErr w:type="gramStart"/>
      <w:r w:rsidRPr="00AB7321">
        <w:rPr>
          <w:rFonts w:ascii="Times New Roman" w:eastAsia="TimesNewRoman" w:hAnsi="Times New Roman" w:cs="Times New Roman"/>
          <w:sz w:val="24"/>
          <w:szCs w:val="24"/>
          <w:lang w:eastAsia="en-US"/>
        </w:rPr>
        <w:t>логическом рассуждении</w:t>
      </w:r>
      <w:proofErr w:type="gramEnd"/>
      <w:r w:rsidRPr="00AB7321">
        <w:rPr>
          <w:rFonts w:ascii="Times New Roman" w:eastAsia="TimesNewRoman" w:hAnsi="Times New Roman" w:cs="Times New Roman"/>
          <w:sz w:val="24"/>
          <w:szCs w:val="24"/>
          <w:lang w:eastAsia="en-US"/>
        </w:rPr>
        <w:t xml:space="preserve"> и решении нет существенных ошибок, но</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задача решена нерациональным способом или допущено не более двух</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несущественных ошибок.</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b/>
          <w:bCs/>
          <w:i/>
          <w:iCs/>
          <w:sz w:val="24"/>
          <w:szCs w:val="24"/>
          <w:lang w:eastAsia="en-US"/>
        </w:rPr>
        <w:t xml:space="preserve">Оценка «3»: </w:t>
      </w:r>
      <w:r w:rsidRPr="00AB7321">
        <w:rPr>
          <w:rFonts w:ascii="Times New Roman" w:eastAsia="TimesNewRoman" w:hAnsi="Times New Roman" w:cs="Times New Roman"/>
          <w:sz w:val="24"/>
          <w:szCs w:val="24"/>
          <w:lang w:eastAsia="en-US"/>
        </w:rPr>
        <w:t xml:space="preserve">в </w:t>
      </w:r>
      <w:proofErr w:type="gramStart"/>
      <w:r w:rsidRPr="00AB7321">
        <w:rPr>
          <w:rFonts w:ascii="Times New Roman" w:eastAsia="TimesNewRoman" w:hAnsi="Times New Roman" w:cs="Times New Roman"/>
          <w:sz w:val="24"/>
          <w:szCs w:val="24"/>
          <w:lang w:eastAsia="en-US"/>
        </w:rPr>
        <w:t>логическом рассуждении</w:t>
      </w:r>
      <w:proofErr w:type="gramEnd"/>
      <w:r w:rsidRPr="00AB7321">
        <w:rPr>
          <w:rFonts w:ascii="Times New Roman" w:eastAsia="TimesNewRoman" w:hAnsi="Times New Roman" w:cs="Times New Roman"/>
          <w:sz w:val="24"/>
          <w:szCs w:val="24"/>
          <w:lang w:eastAsia="en-US"/>
        </w:rPr>
        <w:t xml:space="preserve"> нет существенных ошибок, но допущена</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существенная ошибка в математических расчетах.</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b/>
          <w:bCs/>
          <w:i/>
          <w:iCs/>
          <w:sz w:val="24"/>
          <w:szCs w:val="24"/>
          <w:lang w:eastAsia="en-US"/>
        </w:rPr>
        <w:t xml:space="preserve">Оценка «2»: </w:t>
      </w:r>
      <w:r w:rsidRPr="00AB7321">
        <w:rPr>
          <w:rFonts w:ascii="Times New Roman" w:eastAsia="TimesNewRoman" w:hAnsi="Times New Roman" w:cs="Times New Roman"/>
          <w:sz w:val="24"/>
          <w:szCs w:val="24"/>
          <w:lang w:eastAsia="en-US"/>
        </w:rPr>
        <w:t xml:space="preserve">имеются существенные ошибки в </w:t>
      </w:r>
      <w:proofErr w:type="gramStart"/>
      <w:r w:rsidRPr="00AB7321">
        <w:rPr>
          <w:rFonts w:ascii="Times New Roman" w:eastAsia="TimesNewRoman" w:hAnsi="Times New Roman" w:cs="Times New Roman"/>
          <w:sz w:val="24"/>
          <w:szCs w:val="24"/>
          <w:lang w:eastAsia="en-US"/>
        </w:rPr>
        <w:t>логическом рассуждении</w:t>
      </w:r>
      <w:proofErr w:type="gramEnd"/>
      <w:r w:rsidRPr="00AB7321">
        <w:rPr>
          <w:rFonts w:ascii="Times New Roman" w:eastAsia="TimesNewRoman" w:hAnsi="Times New Roman" w:cs="Times New Roman"/>
          <w:sz w:val="24"/>
          <w:szCs w:val="24"/>
          <w:lang w:eastAsia="en-US"/>
        </w:rPr>
        <w:t xml:space="preserve"> и в решении.</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b/>
          <w:bCs/>
          <w:i/>
          <w:iCs/>
          <w:sz w:val="24"/>
          <w:szCs w:val="24"/>
          <w:lang w:eastAsia="en-US"/>
        </w:rPr>
        <w:t xml:space="preserve">Оценка «1»: </w:t>
      </w:r>
      <w:r w:rsidRPr="00AB7321">
        <w:rPr>
          <w:rFonts w:ascii="Times New Roman" w:eastAsia="TimesNewRoman" w:hAnsi="Times New Roman" w:cs="Times New Roman"/>
          <w:sz w:val="24"/>
          <w:szCs w:val="24"/>
          <w:lang w:eastAsia="en-US"/>
        </w:rPr>
        <w:t>отсутствие ответа на задание.</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b/>
          <w:bCs/>
          <w:sz w:val="24"/>
          <w:szCs w:val="24"/>
          <w:lang w:eastAsia="en-US"/>
        </w:rPr>
      </w:pPr>
      <w:r w:rsidRPr="00AB7321">
        <w:rPr>
          <w:rFonts w:ascii="Times New Roman" w:eastAsia="TimesNewRoman" w:hAnsi="Times New Roman" w:cs="Times New Roman"/>
          <w:b/>
          <w:bCs/>
          <w:sz w:val="24"/>
          <w:szCs w:val="24"/>
          <w:lang w:eastAsia="en-US"/>
        </w:rPr>
        <w:t>Оценка письменных контрольных работ</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b/>
          <w:bCs/>
          <w:i/>
          <w:iCs/>
          <w:sz w:val="24"/>
          <w:szCs w:val="24"/>
          <w:lang w:eastAsia="en-US"/>
        </w:rPr>
        <w:t xml:space="preserve">Оценка «5»: </w:t>
      </w:r>
      <w:r w:rsidRPr="00AB7321">
        <w:rPr>
          <w:rFonts w:ascii="Times New Roman" w:eastAsia="TimesNewRoman" w:hAnsi="Times New Roman" w:cs="Times New Roman"/>
          <w:sz w:val="24"/>
          <w:szCs w:val="24"/>
          <w:lang w:eastAsia="en-US"/>
        </w:rPr>
        <w:t>ответ полный и правильный, возможна несущественная ошибка.</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b/>
          <w:bCs/>
          <w:i/>
          <w:iCs/>
          <w:sz w:val="24"/>
          <w:szCs w:val="24"/>
          <w:lang w:eastAsia="en-US"/>
        </w:rPr>
        <w:t xml:space="preserve">Оценка «4»: </w:t>
      </w:r>
      <w:r w:rsidRPr="00AB7321">
        <w:rPr>
          <w:rFonts w:ascii="Times New Roman" w:eastAsia="TimesNewRoman" w:hAnsi="Times New Roman" w:cs="Times New Roman"/>
          <w:sz w:val="24"/>
          <w:szCs w:val="24"/>
          <w:lang w:eastAsia="en-US"/>
        </w:rPr>
        <w:t>ответ неполный или допущено не более двух несущественных ошибок.</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b/>
          <w:bCs/>
          <w:i/>
          <w:iCs/>
          <w:sz w:val="24"/>
          <w:szCs w:val="24"/>
          <w:lang w:eastAsia="en-US"/>
        </w:rPr>
        <w:t xml:space="preserve">Оценка «3»: </w:t>
      </w:r>
      <w:r w:rsidRPr="00AB7321">
        <w:rPr>
          <w:rFonts w:ascii="Times New Roman" w:eastAsia="TimesNewRoman" w:hAnsi="Times New Roman" w:cs="Times New Roman"/>
          <w:sz w:val="24"/>
          <w:szCs w:val="24"/>
          <w:lang w:eastAsia="en-US"/>
        </w:rPr>
        <w:t>работа выполнена не менее чем наполовину, допущена одна</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существенная ошибка и при этом две-три несущественные.</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b/>
          <w:bCs/>
          <w:i/>
          <w:iCs/>
          <w:sz w:val="24"/>
          <w:szCs w:val="24"/>
          <w:lang w:eastAsia="en-US"/>
        </w:rPr>
        <w:t xml:space="preserve">Оценка «2»: </w:t>
      </w:r>
      <w:r w:rsidRPr="00AB7321">
        <w:rPr>
          <w:rFonts w:ascii="Times New Roman" w:eastAsia="TimesNewRoman" w:hAnsi="Times New Roman" w:cs="Times New Roman"/>
          <w:sz w:val="24"/>
          <w:szCs w:val="24"/>
          <w:lang w:eastAsia="en-US"/>
        </w:rPr>
        <w:t>работа выполнена меньше чем наполовину или содержит несколько</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существенных ошибок.</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b/>
          <w:bCs/>
          <w:i/>
          <w:iCs/>
          <w:sz w:val="24"/>
          <w:szCs w:val="24"/>
          <w:lang w:eastAsia="en-US"/>
        </w:rPr>
        <w:t xml:space="preserve">Оценка «1»: </w:t>
      </w:r>
      <w:r w:rsidRPr="00AB7321">
        <w:rPr>
          <w:rFonts w:ascii="Times New Roman" w:eastAsia="TimesNewRoman" w:hAnsi="Times New Roman" w:cs="Times New Roman"/>
          <w:sz w:val="24"/>
          <w:szCs w:val="24"/>
          <w:lang w:eastAsia="en-US"/>
        </w:rPr>
        <w:t>работа не выполнена.</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При оценке выполнения письменной контрольной работы необходимо учитывать</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 xml:space="preserve">требования единого орфографического режима. Отметка за </w:t>
      </w:r>
      <w:proofErr w:type="gramStart"/>
      <w:r w:rsidRPr="00AB7321">
        <w:rPr>
          <w:rFonts w:ascii="Times New Roman" w:eastAsia="TimesNewRoman" w:hAnsi="Times New Roman" w:cs="Times New Roman"/>
          <w:sz w:val="24"/>
          <w:szCs w:val="24"/>
          <w:lang w:eastAsia="en-US"/>
        </w:rPr>
        <w:t>итоговую</w:t>
      </w:r>
      <w:proofErr w:type="gramEnd"/>
      <w:r w:rsidRPr="00AB7321">
        <w:rPr>
          <w:rFonts w:ascii="Times New Roman" w:eastAsia="TimesNewRoman" w:hAnsi="Times New Roman" w:cs="Times New Roman"/>
          <w:sz w:val="24"/>
          <w:szCs w:val="24"/>
          <w:lang w:eastAsia="en-US"/>
        </w:rPr>
        <w:t xml:space="preserve"> контрольную</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работу корректирует предшествующие при выставлении отметки за четверть,</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полугодие, год.</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15</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b/>
          <w:bCs/>
          <w:sz w:val="24"/>
          <w:szCs w:val="24"/>
          <w:lang w:eastAsia="en-US"/>
        </w:rPr>
      </w:pPr>
      <w:r w:rsidRPr="00AB7321">
        <w:rPr>
          <w:rFonts w:ascii="Times New Roman" w:eastAsia="TimesNewRoman" w:hAnsi="Times New Roman" w:cs="Times New Roman"/>
          <w:b/>
          <w:bCs/>
          <w:sz w:val="24"/>
          <w:szCs w:val="24"/>
          <w:lang w:eastAsia="en-US"/>
        </w:rPr>
        <w:t>Оценка тестов</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При оценке выполнения тестового задания используется следующая шкала</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Баллы Степень выполнения заданий</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2 Выполнено не менее 50 % предложенных заданий</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Выполнено 51 – 70%</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Выполнено 71 – 90%</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Выполнено 91 – 100%</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3</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4</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5</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b/>
          <w:bCs/>
          <w:sz w:val="24"/>
          <w:szCs w:val="24"/>
          <w:lang w:eastAsia="en-US"/>
        </w:rPr>
      </w:pPr>
      <w:r w:rsidRPr="00AB7321">
        <w:rPr>
          <w:rFonts w:ascii="Times New Roman" w:eastAsia="TimesNewRoman" w:hAnsi="Times New Roman" w:cs="Times New Roman"/>
          <w:b/>
          <w:bCs/>
          <w:sz w:val="24"/>
          <w:szCs w:val="24"/>
          <w:lang w:eastAsia="en-US"/>
        </w:rPr>
        <w:t>Выведение итоговых отметок</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За учебную четверть и учебный год ставится итоговая отметка. Она является единой</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lastRenderedPageBreak/>
        <w:t>и отражает в обобщенном виде все стороны подготовки ученика по химии: усвоение</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теоретического материала, овладение экспериментальными умениями и навыками, владение</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химической терминологией, умениями решать расчетные задачи.</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Итоговая отметка не должна выводиться механически, как среднее арифметическое</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 xml:space="preserve">предшествующих отметок. </w:t>
      </w:r>
      <w:proofErr w:type="gramStart"/>
      <w:r w:rsidRPr="00AB7321">
        <w:rPr>
          <w:rFonts w:ascii="Times New Roman" w:eastAsia="TimesNewRoman" w:hAnsi="Times New Roman" w:cs="Times New Roman"/>
          <w:sz w:val="24"/>
          <w:szCs w:val="24"/>
          <w:lang w:eastAsia="en-US"/>
        </w:rPr>
        <w:t>Решающим</w:t>
      </w:r>
      <w:proofErr w:type="gramEnd"/>
      <w:r w:rsidRPr="00AB7321">
        <w:rPr>
          <w:rFonts w:ascii="Times New Roman" w:eastAsia="TimesNewRoman" w:hAnsi="Times New Roman" w:cs="Times New Roman"/>
          <w:sz w:val="24"/>
          <w:szCs w:val="24"/>
          <w:lang w:eastAsia="en-US"/>
        </w:rPr>
        <w:t xml:space="preserve"> при ее определении следует считать фактическую</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подготовку ученика по всем показателям ко времени выведения этой отметки. Однако для</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того, чтобы стимулировать серьезное отношение учащихся к занятиям на протяжении всего</w:t>
      </w:r>
    </w:p>
    <w:p w:rsidR="00844A12" w:rsidRPr="00AB7321" w:rsidRDefault="00844A12" w:rsidP="00844A12">
      <w:pPr>
        <w:autoSpaceDE w:val="0"/>
        <w:autoSpaceDN w:val="0"/>
        <w:adjustRightInd w:val="0"/>
        <w:spacing w:after="0" w:line="240" w:lineRule="auto"/>
        <w:rPr>
          <w:rFonts w:ascii="Times New Roman" w:eastAsia="TimesNewRoman" w:hAnsi="Times New Roman" w:cs="Times New Roman"/>
          <w:sz w:val="24"/>
          <w:szCs w:val="24"/>
          <w:lang w:eastAsia="en-US"/>
        </w:rPr>
      </w:pPr>
      <w:r w:rsidRPr="00AB7321">
        <w:rPr>
          <w:rFonts w:ascii="Times New Roman" w:eastAsia="TimesNewRoman" w:hAnsi="Times New Roman" w:cs="Times New Roman"/>
          <w:sz w:val="24"/>
          <w:szCs w:val="24"/>
          <w:lang w:eastAsia="en-US"/>
        </w:rPr>
        <w:t>учебного года, при выведении итоговых отметок необходимо учитывать результаты их</w:t>
      </w:r>
    </w:p>
    <w:p w:rsidR="00844A12" w:rsidRPr="00AB7321" w:rsidRDefault="00844A12" w:rsidP="00844A12">
      <w:pPr>
        <w:tabs>
          <w:tab w:val="left" w:pos="5160"/>
        </w:tabs>
        <w:ind w:left="1260"/>
        <w:jc w:val="both"/>
        <w:rPr>
          <w:rFonts w:ascii="Times New Roman" w:hAnsi="Times New Roman" w:cs="Times New Roman"/>
          <w:sz w:val="24"/>
          <w:szCs w:val="24"/>
        </w:rPr>
      </w:pPr>
      <w:r w:rsidRPr="00AB7321">
        <w:rPr>
          <w:rFonts w:ascii="Times New Roman" w:eastAsia="TimesNewRoman" w:hAnsi="Times New Roman" w:cs="Times New Roman"/>
          <w:sz w:val="24"/>
          <w:szCs w:val="24"/>
          <w:lang w:eastAsia="en-US"/>
        </w:rPr>
        <w:t>текущей успеваемости.__</w:t>
      </w:r>
    </w:p>
    <w:p w:rsidR="00844A12" w:rsidRPr="00AB7321" w:rsidRDefault="00844A12" w:rsidP="00844A12">
      <w:pPr>
        <w:tabs>
          <w:tab w:val="left" w:pos="1964"/>
        </w:tabs>
        <w:rPr>
          <w:rFonts w:ascii="Times New Roman" w:hAnsi="Times New Roman" w:cs="Times New Roman"/>
          <w:sz w:val="24"/>
          <w:szCs w:val="24"/>
        </w:rPr>
      </w:pPr>
    </w:p>
    <w:p w:rsidR="00924C0B" w:rsidRPr="00AB7321" w:rsidRDefault="00924C0B" w:rsidP="0083642C">
      <w:pPr>
        <w:rPr>
          <w:rFonts w:ascii="Times New Roman" w:hAnsi="Times New Roman" w:cs="Times New Roman"/>
          <w:sz w:val="24"/>
          <w:szCs w:val="24"/>
        </w:rPr>
      </w:pPr>
    </w:p>
    <w:sectPr w:rsidR="00924C0B" w:rsidRPr="00AB7321" w:rsidSect="00304CB2">
      <w:footerReference w:type="default" r:id="rId8"/>
      <w:pgSz w:w="16838" w:h="11906" w:orient="landscape"/>
      <w:pgMar w:top="850" w:right="1134" w:bottom="1701" w:left="1134" w:header="708"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E22" w:rsidRDefault="00840E22" w:rsidP="00304CB2">
      <w:pPr>
        <w:spacing w:after="0" w:line="240" w:lineRule="auto"/>
      </w:pPr>
      <w:r>
        <w:separator/>
      </w:r>
    </w:p>
  </w:endnote>
  <w:endnote w:type="continuationSeparator" w:id="0">
    <w:p w:rsidR="00840E22" w:rsidRDefault="00840E22" w:rsidP="00304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CB2" w:rsidRDefault="00304CB2">
    <w:pPr>
      <w:pStyle w:val="aa"/>
    </w:pPr>
  </w:p>
  <w:p w:rsidR="00304CB2" w:rsidRDefault="00304CB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E22" w:rsidRDefault="00840E22" w:rsidP="00304CB2">
      <w:pPr>
        <w:spacing w:after="0" w:line="240" w:lineRule="auto"/>
      </w:pPr>
      <w:r>
        <w:separator/>
      </w:r>
    </w:p>
  </w:footnote>
  <w:footnote w:type="continuationSeparator" w:id="0">
    <w:p w:rsidR="00840E22" w:rsidRDefault="00840E22" w:rsidP="00304C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7"/>
    <w:multiLevelType w:val="multilevel"/>
    <w:tmpl w:val="00000007"/>
    <w:name w:val="WW8Num9"/>
    <w:lvl w:ilvl="0">
      <w:start w:val="1"/>
      <w:numFmt w:val="decimal"/>
      <w:lvlText w:val="%1."/>
      <w:lvlJc w:val="left"/>
      <w:pPr>
        <w:tabs>
          <w:tab w:val="num" w:pos="644"/>
        </w:tabs>
        <w:ind w:left="644" w:hanging="360"/>
      </w:pPr>
    </w:lvl>
    <w:lvl w:ilvl="1">
      <w:start w:val="1"/>
      <w:numFmt w:val="decimal"/>
      <w:lvlText w:val="%2."/>
      <w:lvlJc w:val="left"/>
      <w:pPr>
        <w:tabs>
          <w:tab w:val="num" w:pos="502"/>
        </w:tabs>
        <w:ind w:left="502"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3"/>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11"/>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A"/>
    <w:multiLevelType w:val="multilevel"/>
    <w:tmpl w:val="0000000A"/>
    <w:name w:val="WW8Num12"/>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B"/>
    <w:multiLevelType w:val="multilevel"/>
    <w:tmpl w:val="0000000B"/>
    <w:name w:val="WW8Num13"/>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D"/>
    <w:multiLevelType w:val="multilevel"/>
    <w:tmpl w:val="0000000D"/>
    <w:name w:val="WW8Num15"/>
    <w:lvl w:ilvl="0">
      <w:start w:val="1"/>
      <w:numFmt w:val="bullet"/>
      <w:lvlText w:val="—"/>
      <w:lvlJc w:val="left"/>
      <w:pPr>
        <w:tabs>
          <w:tab w:val="num" w:pos="644"/>
        </w:tabs>
        <w:ind w:left="644" w:hanging="360"/>
      </w:pPr>
      <w:rPr>
        <w:rFonts w:ascii="OpenSymbol" w:hAnsi="OpenSymbol" w:cs="OpenSymbol"/>
      </w:rPr>
    </w:lvl>
    <w:lvl w:ilvl="1">
      <w:start w:val="1"/>
      <w:numFmt w:val="bullet"/>
      <w:lvlText w:val="—"/>
      <w:lvlJc w:val="left"/>
      <w:pPr>
        <w:tabs>
          <w:tab w:val="num" w:pos="1004"/>
        </w:tabs>
        <w:ind w:left="1004" w:hanging="360"/>
      </w:pPr>
      <w:rPr>
        <w:rFonts w:ascii="OpenSymbol" w:hAnsi="OpenSymbol" w:cs="OpenSymbol"/>
      </w:rPr>
    </w:lvl>
    <w:lvl w:ilvl="2">
      <w:start w:val="1"/>
      <w:numFmt w:val="bullet"/>
      <w:lvlText w:val="—"/>
      <w:lvlJc w:val="left"/>
      <w:pPr>
        <w:tabs>
          <w:tab w:val="num" w:pos="1364"/>
        </w:tabs>
        <w:ind w:left="1364" w:hanging="360"/>
      </w:pPr>
      <w:rPr>
        <w:rFonts w:ascii="OpenSymbol" w:hAnsi="OpenSymbol" w:cs="OpenSymbol"/>
      </w:rPr>
    </w:lvl>
    <w:lvl w:ilvl="3">
      <w:start w:val="1"/>
      <w:numFmt w:val="bullet"/>
      <w:lvlText w:val="—"/>
      <w:lvlJc w:val="left"/>
      <w:pPr>
        <w:tabs>
          <w:tab w:val="num" w:pos="1724"/>
        </w:tabs>
        <w:ind w:left="1724" w:hanging="360"/>
      </w:pPr>
      <w:rPr>
        <w:rFonts w:ascii="OpenSymbol" w:hAnsi="OpenSymbol" w:cs="OpenSymbol"/>
      </w:rPr>
    </w:lvl>
    <w:lvl w:ilvl="4">
      <w:start w:val="1"/>
      <w:numFmt w:val="bullet"/>
      <w:lvlText w:val="—"/>
      <w:lvlJc w:val="left"/>
      <w:pPr>
        <w:tabs>
          <w:tab w:val="num" w:pos="2084"/>
        </w:tabs>
        <w:ind w:left="2084" w:hanging="360"/>
      </w:pPr>
      <w:rPr>
        <w:rFonts w:ascii="OpenSymbol" w:hAnsi="OpenSymbol" w:cs="OpenSymbol"/>
      </w:rPr>
    </w:lvl>
    <w:lvl w:ilvl="5">
      <w:start w:val="1"/>
      <w:numFmt w:val="bullet"/>
      <w:lvlText w:val="—"/>
      <w:lvlJc w:val="left"/>
      <w:pPr>
        <w:tabs>
          <w:tab w:val="num" w:pos="2444"/>
        </w:tabs>
        <w:ind w:left="2444" w:hanging="360"/>
      </w:pPr>
      <w:rPr>
        <w:rFonts w:ascii="OpenSymbol" w:hAnsi="OpenSymbol" w:cs="OpenSymbol"/>
      </w:rPr>
    </w:lvl>
    <w:lvl w:ilvl="6">
      <w:start w:val="1"/>
      <w:numFmt w:val="bullet"/>
      <w:lvlText w:val="—"/>
      <w:lvlJc w:val="left"/>
      <w:pPr>
        <w:tabs>
          <w:tab w:val="num" w:pos="2804"/>
        </w:tabs>
        <w:ind w:left="2804" w:hanging="360"/>
      </w:pPr>
      <w:rPr>
        <w:rFonts w:ascii="OpenSymbol" w:hAnsi="OpenSymbol" w:cs="OpenSymbol"/>
      </w:rPr>
    </w:lvl>
    <w:lvl w:ilvl="7">
      <w:start w:val="1"/>
      <w:numFmt w:val="bullet"/>
      <w:lvlText w:val="—"/>
      <w:lvlJc w:val="left"/>
      <w:pPr>
        <w:tabs>
          <w:tab w:val="num" w:pos="3164"/>
        </w:tabs>
        <w:ind w:left="3164" w:hanging="360"/>
      </w:pPr>
      <w:rPr>
        <w:rFonts w:ascii="OpenSymbol" w:hAnsi="OpenSymbol" w:cs="OpenSymbol"/>
      </w:rPr>
    </w:lvl>
    <w:lvl w:ilvl="8">
      <w:start w:val="1"/>
      <w:numFmt w:val="bullet"/>
      <w:lvlText w:val="—"/>
      <w:lvlJc w:val="left"/>
      <w:pPr>
        <w:tabs>
          <w:tab w:val="num" w:pos="3524"/>
        </w:tabs>
        <w:ind w:left="3524" w:hanging="360"/>
      </w:pPr>
      <w:rPr>
        <w:rFonts w:ascii="OpenSymbol" w:hAnsi="OpenSymbol" w:cs="OpenSymbol"/>
      </w:rPr>
    </w:lvl>
  </w:abstractNum>
  <w:abstractNum w:abstractNumId="10">
    <w:nsid w:val="195B5B91"/>
    <w:multiLevelType w:val="multilevel"/>
    <w:tmpl w:val="29F28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32779C"/>
    <w:multiLevelType w:val="multilevel"/>
    <w:tmpl w:val="F98C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8B5BF6"/>
    <w:multiLevelType w:val="multilevel"/>
    <w:tmpl w:val="4C6C4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4951C6"/>
    <w:multiLevelType w:val="hybridMultilevel"/>
    <w:tmpl w:val="B636E712"/>
    <w:lvl w:ilvl="0" w:tplc="26BEC08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90684"/>
    <w:rsid w:val="00047C82"/>
    <w:rsid w:val="000B0995"/>
    <w:rsid w:val="00105EA0"/>
    <w:rsid w:val="001744DF"/>
    <w:rsid w:val="00182C79"/>
    <w:rsid w:val="001B2390"/>
    <w:rsid w:val="001D1CF0"/>
    <w:rsid w:val="0023147A"/>
    <w:rsid w:val="00304CB2"/>
    <w:rsid w:val="003878EA"/>
    <w:rsid w:val="00393EE7"/>
    <w:rsid w:val="003A3EE6"/>
    <w:rsid w:val="003B1A99"/>
    <w:rsid w:val="003B582E"/>
    <w:rsid w:val="003B7800"/>
    <w:rsid w:val="00406ED5"/>
    <w:rsid w:val="004B540D"/>
    <w:rsid w:val="0069669E"/>
    <w:rsid w:val="006E2DBA"/>
    <w:rsid w:val="00731810"/>
    <w:rsid w:val="007549C1"/>
    <w:rsid w:val="00790684"/>
    <w:rsid w:val="00801DE9"/>
    <w:rsid w:val="0083642C"/>
    <w:rsid w:val="00840E22"/>
    <w:rsid w:val="00844A12"/>
    <w:rsid w:val="008E1EB5"/>
    <w:rsid w:val="00912721"/>
    <w:rsid w:val="00924C0B"/>
    <w:rsid w:val="009454C2"/>
    <w:rsid w:val="0096293F"/>
    <w:rsid w:val="009A67DC"/>
    <w:rsid w:val="009C73F8"/>
    <w:rsid w:val="00AA6FD5"/>
    <w:rsid w:val="00AB7321"/>
    <w:rsid w:val="00AD5A6A"/>
    <w:rsid w:val="00B1068C"/>
    <w:rsid w:val="00B1591C"/>
    <w:rsid w:val="00B742EF"/>
    <w:rsid w:val="00BC321B"/>
    <w:rsid w:val="00BE68F9"/>
    <w:rsid w:val="00C73195"/>
    <w:rsid w:val="00D8188B"/>
    <w:rsid w:val="00D9320F"/>
    <w:rsid w:val="00E024B3"/>
    <w:rsid w:val="00E275AD"/>
    <w:rsid w:val="00EC7883"/>
    <w:rsid w:val="00F50F71"/>
    <w:rsid w:val="00FD2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3F8"/>
    <w:rPr>
      <w:rFonts w:eastAsiaTheme="minorEastAsia"/>
      <w:lang w:eastAsia="ru-RU"/>
    </w:rPr>
  </w:style>
  <w:style w:type="paragraph" w:styleId="2">
    <w:name w:val="heading 2"/>
    <w:basedOn w:val="a"/>
    <w:link w:val="20"/>
    <w:uiPriority w:val="9"/>
    <w:qFormat/>
    <w:rsid w:val="00BC32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159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fst">
    <w:name w:val="sfst"/>
    <w:basedOn w:val="a"/>
    <w:rsid w:val="00B1591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924C0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924C0B"/>
    <w:rPr>
      <w:color w:val="0000FF"/>
      <w:u w:val="single"/>
    </w:rPr>
  </w:style>
  <w:style w:type="paragraph" w:styleId="a5">
    <w:name w:val="List Paragraph"/>
    <w:basedOn w:val="a"/>
    <w:link w:val="a6"/>
    <w:uiPriority w:val="34"/>
    <w:qFormat/>
    <w:rsid w:val="003B582E"/>
    <w:pPr>
      <w:spacing w:after="0" w:line="240" w:lineRule="auto"/>
      <w:ind w:left="720"/>
    </w:pPr>
    <w:rPr>
      <w:rFonts w:ascii="Calibri" w:eastAsia="Calibri" w:hAnsi="Calibri" w:cs="Calibri"/>
      <w:sz w:val="24"/>
      <w:szCs w:val="24"/>
    </w:rPr>
  </w:style>
  <w:style w:type="character" w:customStyle="1" w:styleId="a6">
    <w:name w:val="Абзац списка Знак"/>
    <w:link w:val="a5"/>
    <w:uiPriority w:val="99"/>
    <w:locked/>
    <w:rsid w:val="003B582E"/>
    <w:rPr>
      <w:rFonts w:ascii="Calibri" w:eastAsia="Calibri" w:hAnsi="Calibri" w:cs="Calibri"/>
      <w:sz w:val="24"/>
      <w:szCs w:val="24"/>
      <w:lang w:eastAsia="ru-RU"/>
    </w:rPr>
  </w:style>
  <w:style w:type="table" w:styleId="a7">
    <w:name w:val="Table Grid"/>
    <w:basedOn w:val="a1"/>
    <w:uiPriority w:val="59"/>
    <w:rsid w:val="003B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82C79"/>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rsid w:val="00182C79"/>
  </w:style>
  <w:style w:type="paragraph" w:styleId="aa">
    <w:name w:val="footer"/>
    <w:basedOn w:val="a"/>
    <w:link w:val="ab"/>
    <w:uiPriority w:val="99"/>
    <w:unhideWhenUsed/>
    <w:rsid w:val="00182C79"/>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rsid w:val="00182C79"/>
  </w:style>
  <w:style w:type="character" w:customStyle="1" w:styleId="apple-converted-space">
    <w:name w:val="apple-converted-space"/>
    <w:basedOn w:val="a0"/>
    <w:rsid w:val="00182C79"/>
  </w:style>
  <w:style w:type="paragraph" w:styleId="ac">
    <w:name w:val="No Spacing"/>
    <w:uiPriority w:val="99"/>
    <w:qFormat/>
    <w:rsid w:val="00182C79"/>
    <w:pPr>
      <w:spacing w:after="0" w:line="240" w:lineRule="auto"/>
    </w:pPr>
  </w:style>
  <w:style w:type="character" w:customStyle="1" w:styleId="normaltextrun">
    <w:name w:val="normaltextrun"/>
    <w:basedOn w:val="a0"/>
    <w:rsid w:val="00182C79"/>
  </w:style>
  <w:style w:type="character" w:customStyle="1" w:styleId="eop">
    <w:name w:val="eop"/>
    <w:basedOn w:val="a0"/>
    <w:rsid w:val="00182C79"/>
  </w:style>
  <w:style w:type="character" w:customStyle="1" w:styleId="contextualspellingandgrammarerror">
    <w:name w:val="contextualspellingandgrammarerror"/>
    <w:basedOn w:val="a0"/>
    <w:rsid w:val="00182C79"/>
  </w:style>
  <w:style w:type="paragraph" w:customStyle="1" w:styleId="c26">
    <w:name w:val="c26"/>
    <w:basedOn w:val="a"/>
    <w:rsid w:val="00182C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182C79"/>
  </w:style>
  <w:style w:type="character" w:customStyle="1" w:styleId="c3">
    <w:name w:val="c3"/>
    <w:basedOn w:val="a0"/>
    <w:rsid w:val="00182C79"/>
  </w:style>
  <w:style w:type="paragraph" w:customStyle="1" w:styleId="1">
    <w:name w:val="Название объекта1"/>
    <w:basedOn w:val="a"/>
    <w:rsid w:val="00182C79"/>
    <w:pPr>
      <w:widowControl w:val="0"/>
      <w:suppressLineNumbers/>
      <w:suppressAutoHyphens/>
      <w:spacing w:before="120" w:after="120" w:line="240" w:lineRule="auto"/>
    </w:pPr>
    <w:rPr>
      <w:rFonts w:ascii="Times New Roman" w:eastAsia="Andale Sans UI" w:hAnsi="Times New Roman" w:cs="Tahoma"/>
      <w:i/>
      <w:iCs/>
      <w:kern w:val="1"/>
      <w:sz w:val="24"/>
      <w:szCs w:val="24"/>
      <w:lang w:eastAsia="zh-CN"/>
    </w:rPr>
  </w:style>
  <w:style w:type="paragraph" w:customStyle="1" w:styleId="10">
    <w:name w:val="Название1"/>
    <w:basedOn w:val="a"/>
    <w:rsid w:val="00182C7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ody Text"/>
    <w:basedOn w:val="a"/>
    <w:link w:val="ae"/>
    <w:rsid w:val="003878EA"/>
    <w:pPr>
      <w:spacing w:after="0" w:line="240" w:lineRule="auto"/>
      <w:jc w:val="both"/>
    </w:pPr>
    <w:rPr>
      <w:rFonts w:ascii="Times New Roman" w:eastAsia="Times New Roman" w:hAnsi="Times New Roman" w:cs="Times New Roman"/>
      <w:sz w:val="24"/>
      <w:szCs w:val="24"/>
    </w:rPr>
  </w:style>
  <w:style w:type="character" w:customStyle="1" w:styleId="ae">
    <w:name w:val="Основной текст Знак"/>
    <w:basedOn w:val="a0"/>
    <w:link w:val="ad"/>
    <w:rsid w:val="003878E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C321B"/>
    <w:rPr>
      <w:rFonts w:ascii="Times New Roman" w:eastAsia="Times New Roman" w:hAnsi="Times New Roman" w:cs="Times New Roman"/>
      <w:b/>
      <w:bCs/>
      <w:sz w:val="36"/>
      <w:szCs w:val="36"/>
      <w:lang w:eastAsia="ru-RU"/>
    </w:rPr>
  </w:style>
  <w:style w:type="character" w:styleId="af">
    <w:name w:val="Strong"/>
    <w:basedOn w:val="a0"/>
    <w:uiPriority w:val="22"/>
    <w:qFormat/>
    <w:rsid w:val="00BC321B"/>
    <w:rPr>
      <w:b/>
      <w:bCs/>
    </w:rPr>
  </w:style>
  <w:style w:type="paragraph" w:customStyle="1" w:styleId="Default">
    <w:name w:val="Default"/>
    <w:rsid w:val="00BC321B"/>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alloon Text"/>
    <w:basedOn w:val="a"/>
    <w:link w:val="af1"/>
    <w:uiPriority w:val="99"/>
    <w:semiHidden/>
    <w:unhideWhenUsed/>
    <w:rsid w:val="008E1EB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E1EB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3F8"/>
    <w:rPr>
      <w:rFonts w:eastAsiaTheme="minorEastAsia"/>
      <w:lang w:eastAsia="ru-RU"/>
    </w:rPr>
  </w:style>
  <w:style w:type="paragraph" w:styleId="2">
    <w:name w:val="heading 2"/>
    <w:basedOn w:val="a"/>
    <w:link w:val="20"/>
    <w:uiPriority w:val="9"/>
    <w:qFormat/>
    <w:rsid w:val="00BC32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159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fst">
    <w:name w:val="sfst"/>
    <w:basedOn w:val="a"/>
    <w:rsid w:val="00B1591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924C0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924C0B"/>
    <w:rPr>
      <w:color w:val="0000FF"/>
      <w:u w:val="single"/>
    </w:rPr>
  </w:style>
  <w:style w:type="paragraph" w:styleId="a5">
    <w:name w:val="List Paragraph"/>
    <w:basedOn w:val="a"/>
    <w:link w:val="a6"/>
    <w:uiPriority w:val="34"/>
    <w:qFormat/>
    <w:rsid w:val="003B582E"/>
    <w:pPr>
      <w:spacing w:after="0" w:line="240" w:lineRule="auto"/>
      <w:ind w:left="720"/>
    </w:pPr>
    <w:rPr>
      <w:rFonts w:ascii="Calibri" w:eastAsia="Calibri" w:hAnsi="Calibri" w:cs="Calibri"/>
      <w:sz w:val="24"/>
      <w:szCs w:val="24"/>
    </w:rPr>
  </w:style>
  <w:style w:type="character" w:customStyle="1" w:styleId="a6">
    <w:name w:val="Абзац списка Знак"/>
    <w:link w:val="a5"/>
    <w:uiPriority w:val="99"/>
    <w:locked/>
    <w:rsid w:val="003B582E"/>
    <w:rPr>
      <w:rFonts w:ascii="Calibri" w:eastAsia="Calibri" w:hAnsi="Calibri" w:cs="Calibri"/>
      <w:sz w:val="24"/>
      <w:szCs w:val="24"/>
      <w:lang w:eastAsia="ru-RU"/>
    </w:rPr>
  </w:style>
  <w:style w:type="table" w:styleId="a7">
    <w:name w:val="Table Grid"/>
    <w:basedOn w:val="a1"/>
    <w:uiPriority w:val="59"/>
    <w:rsid w:val="003B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82C79"/>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rsid w:val="00182C79"/>
  </w:style>
  <w:style w:type="paragraph" w:styleId="aa">
    <w:name w:val="footer"/>
    <w:basedOn w:val="a"/>
    <w:link w:val="ab"/>
    <w:uiPriority w:val="99"/>
    <w:unhideWhenUsed/>
    <w:rsid w:val="00182C79"/>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rsid w:val="00182C79"/>
  </w:style>
  <w:style w:type="character" w:customStyle="1" w:styleId="apple-converted-space">
    <w:name w:val="apple-converted-space"/>
    <w:basedOn w:val="a0"/>
    <w:rsid w:val="00182C79"/>
  </w:style>
  <w:style w:type="paragraph" w:styleId="ac">
    <w:name w:val="No Spacing"/>
    <w:uiPriority w:val="1"/>
    <w:qFormat/>
    <w:rsid w:val="00182C79"/>
    <w:pPr>
      <w:spacing w:after="0" w:line="240" w:lineRule="auto"/>
    </w:pPr>
  </w:style>
  <w:style w:type="character" w:customStyle="1" w:styleId="normaltextrun">
    <w:name w:val="normaltextrun"/>
    <w:basedOn w:val="a0"/>
    <w:rsid w:val="00182C79"/>
  </w:style>
  <w:style w:type="character" w:customStyle="1" w:styleId="eop">
    <w:name w:val="eop"/>
    <w:basedOn w:val="a0"/>
    <w:rsid w:val="00182C79"/>
  </w:style>
  <w:style w:type="character" w:customStyle="1" w:styleId="contextualspellingandgrammarerror">
    <w:name w:val="contextualspellingandgrammarerror"/>
    <w:basedOn w:val="a0"/>
    <w:rsid w:val="00182C79"/>
  </w:style>
  <w:style w:type="paragraph" w:customStyle="1" w:styleId="c26">
    <w:name w:val="c26"/>
    <w:basedOn w:val="a"/>
    <w:rsid w:val="00182C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182C79"/>
  </w:style>
  <w:style w:type="character" w:customStyle="1" w:styleId="c3">
    <w:name w:val="c3"/>
    <w:basedOn w:val="a0"/>
    <w:rsid w:val="00182C79"/>
  </w:style>
  <w:style w:type="paragraph" w:customStyle="1" w:styleId="1">
    <w:name w:val="Название объекта1"/>
    <w:basedOn w:val="a"/>
    <w:rsid w:val="00182C79"/>
    <w:pPr>
      <w:widowControl w:val="0"/>
      <w:suppressLineNumbers/>
      <w:suppressAutoHyphens/>
      <w:spacing w:before="120" w:after="120" w:line="240" w:lineRule="auto"/>
    </w:pPr>
    <w:rPr>
      <w:rFonts w:ascii="Times New Roman" w:eastAsia="Andale Sans UI" w:hAnsi="Times New Roman" w:cs="Tahoma"/>
      <w:i/>
      <w:iCs/>
      <w:kern w:val="1"/>
      <w:sz w:val="24"/>
      <w:szCs w:val="24"/>
      <w:lang w:eastAsia="zh-CN"/>
    </w:rPr>
  </w:style>
  <w:style w:type="paragraph" w:customStyle="1" w:styleId="10">
    <w:name w:val="Название1"/>
    <w:basedOn w:val="a"/>
    <w:rsid w:val="00182C7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ody Text"/>
    <w:basedOn w:val="a"/>
    <w:link w:val="ae"/>
    <w:rsid w:val="003878EA"/>
    <w:pPr>
      <w:spacing w:after="0" w:line="240" w:lineRule="auto"/>
      <w:jc w:val="both"/>
    </w:pPr>
    <w:rPr>
      <w:rFonts w:ascii="Times New Roman" w:eastAsia="Times New Roman" w:hAnsi="Times New Roman" w:cs="Times New Roman"/>
      <w:sz w:val="24"/>
      <w:szCs w:val="24"/>
    </w:rPr>
  </w:style>
  <w:style w:type="character" w:customStyle="1" w:styleId="ae">
    <w:name w:val="Основной текст Знак"/>
    <w:basedOn w:val="a0"/>
    <w:link w:val="ad"/>
    <w:rsid w:val="003878E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C321B"/>
    <w:rPr>
      <w:rFonts w:ascii="Times New Roman" w:eastAsia="Times New Roman" w:hAnsi="Times New Roman" w:cs="Times New Roman"/>
      <w:b/>
      <w:bCs/>
      <w:sz w:val="36"/>
      <w:szCs w:val="36"/>
      <w:lang w:eastAsia="ru-RU"/>
    </w:rPr>
  </w:style>
  <w:style w:type="character" w:styleId="af">
    <w:name w:val="Strong"/>
    <w:basedOn w:val="a0"/>
    <w:uiPriority w:val="22"/>
    <w:qFormat/>
    <w:rsid w:val="00BC321B"/>
    <w:rPr>
      <w:b/>
      <w:bCs/>
    </w:rPr>
  </w:style>
  <w:style w:type="paragraph" w:customStyle="1" w:styleId="Default">
    <w:name w:val="Default"/>
    <w:rsid w:val="00BC321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51791286">
      <w:bodyDiv w:val="1"/>
      <w:marLeft w:val="0"/>
      <w:marRight w:val="0"/>
      <w:marTop w:val="0"/>
      <w:marBottom w:val="0"/>
      <w:divBdr>
        <w:top w:val="none" w:sz="0" w:space="0" w:color="auto"/>
        <w:left w:val="none" w:sz="0" w:space="0" w:color="auto"/>
        <w:bottom w:val="none" w:sz="0" w:space="0" w:color="auto"/>
        <w:right w:val="none" w:sz="0" w:space="0" w:color="auto"/>
      </w:divBdr>
    </w:div>
    <w:div w:id="1075973374">
      <w:bodyDiv w:val="1"/>
      <w:marLeft w:val="0"/>
      <w:marRight w:val="0"/>
      <w:marTop w:val="0"/>
      <w:marBottom w:val="0"/>
      <w:divBdr>
        <w:top w:val="none" w:sz="0" w:space="0" w:color="auto"/>
        <w:left w:val="none" w:sz="0" w:space="0" w:color="auto"/>
        <w:bottom w:val="none" w:sz="0" w:space="0" w:color="auto"/>
        <w:right w:val="none" w:sz="0" w:space="0" w:color="auto"/>
      </w:divBdr>
    </w:div>
    <w:div w:id="1081297561">
      <w:bodyDiv w:val="1"/>
      <w:marLeft w:val="0"/>
      <w:marRight w:val="0"/>
      <w:marTop w:val="0"/>
      <w:marBottom w:val="0"/>
      <w:divBdr>
        <w:top w:val="none" w:sz="0" w:space="0" w:color="auto"/>
        <w:left w:val="none" w:sz="0" w:space="0" w:color="auto"/>
        <w:bottom w:val="none" w:sz="0" w:space="0" w:color="auto"/>
        <w:right w:val="none" w:sz="0" w:space="0" w:color="auto"/>
      </w:divBdr>
    </w:div>
    <w:div w:id="1214737197">
      <w:bodyDiv w:val="1"/>
      <w:marLeft w:val="0"/>
      <w:marRight w:val="0"/>
      <w:marTop w:val="0"/>
      <w:marBottom w:val="0"/>
      <w:divBdr>
        <w:top w:val="none" w:sz="0" w:space="0" w:color="auto"/>
        <w:left w:val="none" w:sz="0" w:space="0" w:color="auto"/>
        <w:bottom w:val="none" w:sz="0" w:space="0" w:color="auto"/>
        <w:right w:val="none" w:sz="0" w:space="0" w:color="auto"/>
      </w:divBdr>
    </w:div>
    <w:div w:id="1218707827">
      <w:bodyDiv w:val="1"/>
      <w:marLeft w:val="0"/>
      <w:marRight w:val="0"/>
      <w:marTop w:val="0"/>
      <w:marBottom w:val="0"/>
      <w:divBdr>
        <w:top w:val="none" w:sz="0" w:space="0" w:color="auto"/>
        <w:left w:val="none" w:sz="0" w:space="0" w:color="auto"/>
        <w:bottom w:val="none" w:sz="0" w:space="0" w:color="auto"/>
        <w:right w:val="none" w:sz="0" w:space="0" w:color="auto"/>
      </w:divBdr>
    </w:div>
    <w:div w:id="1880238978">
      <w:bodyDiv w:val="1"/>
      <w:marLeft w:val="0"/>
      <w:marRight w:val="0"/>
      <w:marTop w:val="0"/>
      <w:marBottom w:val="0"/>
      <w:divBdr>
        <w:top w:val="none" w:sz="0" w:space="0" w:color="auto"/>
        <w:left w:val="none" w:sz="0" w:space="0" w:color="auto"/>
        <w:bottom w:val="none" w:sz="0" w:space="0" w:color="auto"/>
        <w:right w:val="none" w:sz="0" w:space="0" w:color="auto"/>
      </w:divBdr>
    </w:div>
    <w:div w:id="198045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6757</Words>
  <Characters>38516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cp:lastModifiedBy>
  <cp:revision>10</cp:revision>
  <cp:lastPrinted>2020-10-09T10:21:00Z</cp:lastPrinted>
  <dcterms:created xsi:type="dcterms:W3CDTF">2020-09-06T18:02:00Z</dcterms:created>
  <dcterms:modified xsi:type="dcterms:W3CDTF">2020-12-21T12:08:00Z</dcterms:modified>
</cp:coreProperties>
</file>