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A1" w:rsidRDefault="0026715C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</w:t>
      </w:r>
      <w:r w:rsidR="00E60A7D" w:rsidRPr="002D63B3">
        <w:rPr>
          <w:rFonts w:ascii="Times New Roman" w:hAnsi="Times New Roman" w:cs="Times New Roman"/>
          <w:b/>
        </w:rPr>
        <w:t xml:space="preserve"> работ</w:t>
      </w:r>
      <w:r>
        <w:rPr>
          <w:rFonts w:ascii="Times New Roman" w:hAnsi="Times New Roman" w:cs="Times New Roman"/>
          <w:b/>
        </w:rPr>
        <w:t>ы</w:t>
      </w:r>
      <w:r w:rsidR="00E60A7D" w:rsidRPr="002D63B3">
        <w:rPr>
          <w:rFonts w:ascii="Times New Roman" w:hAnsi="Times New Roman" w:cs="Times New Roman"/>
          <w:b/>
        </w:rPr>
        <w:t xml:space="preserve"> </w:t>
      </w:r>
    </w:p>
    <w:p w:rsidR="00E60A7D" w:rsidRPr="002D63B3" w:rsidRDefault="00E66633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E60A7D" w:rsidRPr="002D63B3">
        <w:rPr>
          <w:rFonts w:ascii="Times New Roman" w:hAnsi="Times New Roman" w:cs="Times New Roman"/>
          <w:b/>
        </w:rPr>
        <w:t>етодического</w:t>
      </w:r>
      <w:r>
        <w:rPr>
          <w:rFonts w:ascii="Times New Roman" w:hAnsi="Times New Roman" w:cs="Times New Roman"/>
          <w:b/>
        </w:rPr>
        <w:t xml:space="preserve"> </w:t>
      </w:r>
      <w:r w:rsidR="00E60A7D" w:rsidRPr="002D63B3">
        <w:rPr>
          <w:rFonts w:ascii="Times New Roman" w:hAnsi="Times New Roman" w:cs="Times New Roman"/>
          <w:b/>
        </w:rPr>
        <w:t xml:space="preserve"> объединения учителей </w:t>
      </w:r>
      <w:r w:rsidR="000B08C3" w:rsidRPr="002D63B3">
        <w:rPr>
          <w:rFonts w:ascii="Times New Roman" w:hAnsi="Times New Roman" w:cs="Times New Roman"/>
          <w:b/>
        </w:rPr>
        <w:t>естественно-математического цикла</w:t>
      </w:r>
    </w:p>
    <w:p w:rsidR="00E60A7D" w:rsidRDefault="000B08C3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2D63B3">
        <w:rPr>
          <w:rFonts w:ascii="Times New Roman" w:hAnsi="Times New Roman" w:cs="Times New Roman"/>
          <w:b/>
        </w:rPr>
        <w:t>за 2020 – 2021</w:t>
      </w:r>
      <w:r w:rsidR="00F44CB6" w:rsidRPr="002D63B3">
        <w:rPr>
          <w:rFonts w:ascii="Times New Roman" w:hAnsi="Times New Roman" w:cs="Times New Roman"/>
          <w:b/>
        </w:rPr>
        <w:t xml:space="preserve"> учебный год</w:t>
      </w:r>
    </w:p>
    <w:p w:rsidR="00681CCE" w:rsidRDefault="00681CCE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681CCE" w:rsidRDefault="00681CCE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(руководитель </w:t>
      </w:r>
      <w:proofErr w:type="spellStart"/>
      <w:r>
        <w:rPr>
          <w:rFonts w:ascii="Times New Roman" w:hAnsi="Times New Roman" w:cs="Times New Roman"/>
          <w:b/>
        </w:rPr>
        <w:t>Маркиданова</w:t>
      </w:r>
      <w:proofErr w:type="spellEnd"/>
      <w:r>
        <w:rPr>
          <w:rFonts w:ascii="Times New Roman" w:hAnsi="Times New Roman" w:cs="Times New Roman"/>
          <w:b/>
        </w:rPr>
        <w:t xml:space="preserve"> Т.А.)</w:t>
      </w:r>
    </w:p>
    <w:p w:rsidR="00E60728" w:rsidRPr="002D63B3" w:rsidRDefault="00E60728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716052" w:rsidRDefault="00E60A7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  <w:i/>
        </w:rPr>
        <w:t>Методическая работа</w:t>
      </w:r>
      <w:r w:rsidRPr="002D63B3">
        <w:rPr>
          <w:rFonts w:ascii="Times New Roman" w:hAnsi="Times New Roman" w:cs="Times New Roman"/>
        </w:rPr>
        <w:t xml:space="preserve">   направлена на всестороннее повышение квалификации и профессионального мастерства каждого учителя</w:t>
      </w:r>
      <w:r w:rsidR="0026715C">
        <w:rPr>
          <w:rFonts w:ascii="Times New Roman" w:hAnsi="Times New Roman" w:cs="Times New Roman"/>
        </w:rPr>
        <w:t>,</w:t>
      </w:r>
      <w:r w:rsidRPr="002D63B3">
        <w:rPr>
          <w:rFonts w:ascii="Times New Roman" w:hAnsi="Times New Roman" w:cs="Times New Roman"/>
        </w:rPr>
        <w:t xml:space="preserve">   на развитие и повышение творческого потенциала педагогического коллектива МО в целом, а значи</w:t>
      </w:r>
      <w:r w:rsidR="00C63FA1">
        <w:rPr>
          <w:rFonts w:ascii="Times New Roman" w:hAnsi="Times New Roman" w:cs="Times New Roman"/>
        </w:rPr>
        <w:t>т, на совершенствование учебно-</w:t>
      </w:r>
      <w:r w:rsidRPr="002D63B3">
        <w:rPr>
          <w:rFonts w:ascii="Times New Roman" w:hAnsi="Times New Roman" w:cs="Times New Roman"/>
        </w:rPr>
        <w:t xml:space="preserve">воспитательного процесса, достижение оптимального уровня образования, воспитания и развития конкретных школьников; на повышение </w:t>
      </w:r>
      <w:bookmarkStart w:id="0" w:name="_GoBack"/>
      <w:bookmarkEnd w:id="0"/>
      <w:r w:rsidRPr="002D63B3">
        <w:rPr>
          <w:rFonts w:ascii="Times New Roman" w:hAnsi="Times New Roman" w:cs="Times New Roman"/>
        </w:rPr>
        <w:t>качество знаний.</w:t>
      </w:r>
    </w:p>
    <w:p w:rsidR="00E60728" w:rsidRPr="002D63B3" w:rsidRDefault="00E6072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E60A7D" w:rsidRDefault="00E60A7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Style w:val="a6"/>
          <w:rFonts w:ascii="Times New Roman" w:hAnsi="Times New Roman"/>
          <w:bCs/>
        </w:rPr>
        <w:t>Цель работы:</w:t>
      </w:r>
      <w:r w:rsidRPr="002D63B3">
        <w:rPr>
          <w:rFonts w:ascii="Times New Roman" w:hAnsi="Times New Roman" w:cs="Times New Roman"/>
        </w:rPr>
        <w:t xml:space="preserve"> «Применение инновационных технологий в учебно-воспитательном процессе по предметам естественно-математического цикла как условие улучшения качества </w:t>
      </w:r>
      <w:proofErr w:type="spellStart"/>
      <w:r w:rsidRPr="002D63B3">
        <w:rPr>
          <w:rFonts w:ascii="Times New Roman" w:hAnsi="Times New Roman" w:cs="Times New Roman"/>
        </w:rPr>
        <w:t>обу</w:t>
      </w:r>
      <w:r w:rsidR="000B08C3" w:rsidRPr="002D63B3">
        <w:rPr>
          <w:rFonts w:ascii="Times New Roman" w:hAnsi="Times New Roman" w:cs="Times New Roman"/>
        </w:rPr>
        <w:t>чаемости</w:t>
      </w:r>
      <w:proofErr w:type="spellEnd"/>
      <w:r w:rsidRPr="002D63B3">
        <w:rPr>
          <w:rFonts w:ascii="Times New Roman" w:hAnsi="Times New Roman" w:cs="Times New Roman"/>
        </w:rPr>
        <w:t xml:space="preserve"> учащихся».</w:t>
      </w:r>
    </w:p>
    <w:p w:rsidR="00E60728" w:rsidRPr="002D63B3" w:rsidRDefault="00E6072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E60A7D" w:rsidRPr="002D63B3" w:rsidRDefault="00E60A7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D63B3">
        <w:rPr>
          <w:rFonts w:ascii="Times New Roman" w:hAnsi="Times New Roman" w:cs="Times New Roman"/>
          <w:b/>
          <w:bCs/>
          <w:i/>
        </w:rPr>
        <w:t>Задачи МО:</w:t>
      </w:r>
    </w:p>
    <w:p w:rsidR="000B08C3" w:rsidRPr="002D63B3" w:rsidRDefault="00E60A7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2D63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1. </w:t>
      </w:r>
      <w:r w:rsidR="0026715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О</w:t>
      </w:r>
      <w:r w:rsidRPr="002D63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беспечение роста профессиональной компетенции учителей </w:t>
      </w:r>
      <w:r w:rsidRPr="002D63B3">
        <w:rPr>
          <w:rFonts w:ascii="Times New Roman" w:hAnsi="Times New Roman" w:cs="Times New Roman"/>
        </w:rPr>
        <w:t xml:space="preserve">естественно-математического </w:t>
      </w:r>
      <w:r w:rsidRPr="002D63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цикла;</w:t>
      </w:r>
    </w:p>
    <w:p w:rsidR="00E60A7D" w:rsidRPr="002D63B3" w:rsidRDefault="00E60A7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2D63B3">
        <w:rPr>
          <w:rFonts w:ascii="Times New Roman" w:hAnsi="Times New Roman" w:cs="Times New Roman"/>
        </w:rPr>
        <w:t>2.</w:t>
      </w:r>
      <w:r w:rsidRPr="002D63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 </w:t>
      </w:r>
      <w:r w:rsidR="0026715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У</w:t>
      </w:r>
      <w:r w:rsidRPr="002D63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силение воспитывающей цели урока;</w:t>
      </w:r>
    </w:p>
    <w:p w:rsidR="00E60A7D" w:rsidRPr="002D63B3" w:rsidRDefault="00E60A7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3.</w:t>
      </w:r>
      <w:r w:rsidR="0026715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</w:t>
      </w:r>
      <w:r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оздание оптимальных условий для выявления, развития и реализации потенциальных способностей, одаренных и высокомотивированных обучающихся;</w:t>
      </w:r>
    </w:p>
    <w:p w:rsidR="00E60A7D" w:rsidRPr="002D63B3" w:rsidRDefault="002671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4. О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бобщение и распространение положительного педагогического опыта учителей 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>цикла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;</w:t>
      </w:r>
    </w:p>
    <w:p w:rsidR="00E60A7D" w:rsidRPr="002D63B3" w:rsidRDefault="002671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5.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>С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овершенствование работы учителей с разными категориями обучающихся на основе личностно-ориентированного подхода;</w:t>
      </w:r>
    </w:p>
    <w:p w:rsidR="00E60A7D" w:rsidRPr="002D63B3" w:rsidRDefault="002671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6. О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рганизация исследовательской и проектной деятельности учащихся (индивидуальной и коллективной);</w:t>
      </w:r>
    </w:p>
    <w:p w:rsidR="00E60A7D" w:rsidRPr="002D63B3" w:rsidRDefault="002671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7. И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спользование ИКТ на уроках для повышения их эффективности;</w:t>
      </w:r>
    </w:p>
    <w:p w:rsidR="00E60A7D" w:rsidRPr="002D63B3" w:rsidRDefault="002671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8. О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рганизация системной подготовки к </w:t>
      </w:r>
      <w:r w:rsidR="00C63FA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ОГЭ и 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ГИА;</w:t>
      </w:r>
    </w:p>
    <w:p w:rsidR="00E60A7D" w:rsidRPr="002D63B3" w:rsidRDefault="002671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9. В</w:t>
      </w:r>
      <w:r w:rsidR="00E60A7D" w:rsidRPr="002D63B3">
        <w:rPr>
          <w:rFonts w:ascii="Times New Roman" w:hAnsi="Times New Roman" w:cs="Times New Roman"/>
          <w:bdr w:val="none" w:sz="0" w:space="0" w:color="auto" w:frame="1"/>
          <w:lang w:eastAsia="ru-RU"/>
        </w:rPr>
        <w:t>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C63FA1" w:rsidRDefault="00E60A7D" w:rsidP="00896C0B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>10.Продолжить работу по совершенствованию педагогического мастерства учителей</w:t>
      </w:r>
      <w:r w:rsidR="00E60728">
        <w:rPr>
          <w:rFonts w:ascii="Times New Roman" w:hAnsi="Times New Roman" w:cs="Times New Roman"/>
        </w:rPr>
        <w:t>.</w:t>
      </w:r>
      <w:r w:rsidR="001F404A" w:rsidRPr="002D63B3">
        <w:rPr>
          <w:rFonts w:ascii="Times New Roman" w:hAnsi="Times New Roman" w:cs="Times New Roman"/>
        </w:rPr>
        <w:t xml:space="preserve"> </w:t>
      </w:r>
    </w:p>
    <w:p w:rsidR="001F404A" w:rsidRPr="002D63B3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24595C" w:rsidRDefault="004259A9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D63B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Анализ кадрового состава учителей</w:t>
      </w:r>
    </w:p>
    <w:p w:rsidR="00E60728" w:rsidRPr="002D63B3" w:rsidRDefault="00E6072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083755" w:rsidRDefault="002459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  <w:bCs/>
        </w:rPr>
        <w:t xml:space="preserve">   </w:t>
      </w:r>
      <w:r w:rsidR="00451B34">
        <w:rPr>
          <w:rFonts w:ascii="Times New Roman" w:hAnsi="Times New Roman" w:cs="Times New Roman"/>
          <w:bCs/>
        </w:rPr>
        <w:t xml:space="preserve">     </w:t>
      </w:r>
      <w:r w:rsidR="001547E8" w:rsidRPr="002D63B3">
        <w:rPr>
          <w:rFonts w:ascii="Times New Roman" w:hAnsi="Times New Roman" w:cs="Times New Roman"/>
          <w:bCs/>
        </w:rPr>
        <w:t xml:space="preserve">В состав МО входят учителя </w:t>
      </w:r>
      <w:r w:rsidR="001547E8" w:rsidRPr="002D63B3">
        <w:rPr>
          <w:rFonts w:ascii="Times New Roman" w:hAnsi="Times New Roman" w:cs="Times New Roman"/>
        </w:rPr>
        <w:t>математики, физики, информати</w:t>
      </w:r>
      <w:r w:rsidR="00083755">
        <w:rPr>
          <w:rFonts w:ascii="Times New Roman" w:hAnsi="Times New Roman" w:cs="Times New Roman"/>
        </w:rPr>
        <w:t>ки, химии, биологии, географии</w:t>
      </w:r>
      <w:r w:rsidR="00F403BA" w:rsidRPr="002D63B3">
        <w:rPr>
          <w:rFonts w:ascii="Times New Roman" w:hAnsi="Times New Roman" w:cs="Times New Roman"/>
        </w:rPr>
        <w:t xml:space="preserve"> - 7 человек. </w:t>
      </w:r>
    </w:p>
    <w:p w:rsidR="00F403BA" w:rsidRDefault="00083755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Всего на конец года все 7 человек</w:t>
      </w:r>
      <w:r w:rsidR="009F7D93">
        <w:rPr>
          <w:rFonts w:ascii="Times New Roman" w:hAnsi="Times New Roman" w:cs="Times New Roman"/>
        </w:rPr>
        <w:t xml:space="preserve"> (100%) </w:t>
      </w:r>
      <w:r>
        <w:rPr>
          <w:rFonts w:ascii="Times New Roman" w:hAnsi="Times New Roman" w:cs="Times New Roman"/>
        </w:rPr>
        <w:t xml:space="preserve"> имеют категории: </w:t>
      </w:r>
      <w:proofErr w:type="gramStart"/>
      <w:r>
        <w:rPr>
          <w:rFonts w:ascii="Times New Roman" w:hAnsi="Times New Roman" w:cs="Times New Roman"/>
        </w:rPr>
        <w:t>высшую</w:t>
      </w:r>
      <w:proofErr w:type="gramEnd"/>
      <w:r>
        <w:rPr>
          <w:rFonts w:ascii="Times New Roman" w:hAnsi="Times New Roman" w:cs="Times New Roman"/>
        </w:rPr>
        <w:t xml:space="preserve"> 3 человека: </w:t>
      </w:r>
      <w:proofErr w:type="spellStart"/>
      <w:r w:rsidR="00F403BA" w:rsidRPr="002D63B3">
        <w:rPr>
          <w:rFonts w:ascii="Times New Roman" w:hAnsi="Times New Roman" w:cs="Times New Roman"/>
        </w:rPr>
        <w:t>Дзык</w:t>
      </w:r>
      <w:proofErr w:type="spellEnd"/>
      <w:r w:rsidR="00F403BA" w:rsidRPr="002D63B3">
        <w:rPr>
          <w:rFonts w:ascii="Times New Roman" w:hAnsi="Times New Roman" w:cs="Times New Roman"/>
        </w:rPr>
        <w:t xml:space="preserve"> Т.Р. , </w:t>
      </w:r>
      <w:proofErr w:type="spellStart"/>
      <w:r w:rsidR="00F403BA" w:rsidRPr="002D63B3">
        <w:rPr>
          <w:rFonts w:ascii="Times New Roman" w:hAnsi="Times New Roman" w:cs="Times New Roman"/>
        </w:rPr>
        <w:t>Хомченко</w:t>
      </w:r>
      <w:proofErr w:type="spellEnd"/>
      <w:r w:rsidR="00F403BA" w:rsidRPr="002D63B3">
        <w:rPr>
          <w:rFonts w:ascii="Times New Roman" w:hAnsi="Times New Roman" w:cs="Times New Roman"/>
        </w:rPr>
        <w:t xml:space="preserve"> О.В</w:t>
      </w:r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Маркиданова</w:t>
      </w:r>
      <w:proofErr w:type="spellEnd"/>
      <w:r>
        <w:rPr>
          <w:rFonts w:ascii="Times New Roman" w:hAnsi="Times New Roman" w:cs="Times New Roman"/>
        </w:rPr>
        <w:t xml:space="preserve"> Т.А.;</w:t>
      </w:r>
      <w:r w:rsidR="0024595C" w:rsidRPr="002D63B3">
        <w:rPr>
          <w:rFonts w:ascii="Times New Roman" w:hAnsi="Times New Roman" w:cs="Times New Roman"/>
        </w:rPr>
        <w:t xml:space="preserve"> 4</w:t>
      </w:r>
      <w:r w:rsidR="00F403BA" w:rsidRPr="002D63B3">
        <w:rPr>
          <w:rFonts w:ascii="Times New Roman" w:hAnsi="Times New Roman" w:cs="Times New Roman"/>
        </w:rPr>
        <w:t xml:space="preserve"> человека  первую</w:t>
      </w:r>
      <w:r>
        <w:rPr>
          <w:rFonts w:ascii="Times New Roman" w:hAnsi="Times New Roman" w:cs="Times New Roman"/>
        </w:rPr>
        <w:t>:</w:t>
      </w:r>
      <w:r w:rsidR="00F403BA" w:rsidRPr="002D63B3">
        <w:rPr>
          <w:rFonts w:ascii="Times New Roman" w:hAnsi="Times New Roman" w:cs="Times New Roman"/>
        </w:rPr>
        <w:t xml:space="preserve"> </w:t>
      </w:r>
      <w:proofErr w:type="spellStart"/>
      <w:r w:rsidRPr="002D63B3">
        <w:rPr>
          <w:rFonts w:ascii="Times New Roman" w:hAnsi="Times New Roman" w:cs="Times New Roman"/>
        </w:rPr>
        <w:t>Лемина</w:t>
      </w:r>
      <w:proofErr w:type="spellEnd"/>
      <w:r w:rsidRPr="002D63B3">
        <w:rPr>
          <w:rFonts w:ascii="Times New Roman" w:hAnsi="Times New Roman" w:cs="Times New Roman"/>
        </w:rPr>
        <w:t xml:space="preserve"> Ю.А. , </w:t>
      </w:r>
      <w:proofErr w:type="spellStart"/>
      <w:r w:rsidRPr="002D63B3">
        <w:rPr>
          <w:rFonts w:ascii="Times New Roman" w:hAnsi="Times New Roman" w:cs="Times New Roman"/>
        </w:rPr>
        <w:t>Топчий</w:t>
      </w:r>
      <w:proofErr w:type="spellEnd"/>
      <w:r w:rsidRPr="002D63B3">
        <w:rPr>
          <w:rFonts w:ascii="Times New Roman" w:hAnsi="Times New Roman" w:cs="Times New Roman"/>
        </w:rPr>
        <w:t xml:space="preserve"> А.Н</w:t>
      </w:r>
      <w:r>
        <w:rPr>
          <w:rFonts w:ascii="Times New Roman" w:hAnsi="Times New Roman" w:cs="Times New Roman"/>
        </w:rPr>
        <w:t xml:space="preserve">., </w:t>
      </w:r>
      <w:proofErr w:type="spellStart"/>
      <w:r w:rsidR="00F403BA" w:rsidRPr="002D63B3">
        <w:rPr>
          <w:rFonts w:ascii="Times New Roman" w:hAnsi="Times New Roman" w:cs="Times New Roman"/>
        </w:rPr>
        <w:t>Мялкина</w:t>
      </w:r>
      <w:proofErr w:type="spellEnd"/>
      <w:r w:rsidR="00F403BA" w:rsidRPr="002D63B3">
        <w:rPr>
          <w:rFonts w:ascii="Times New Roman" w:hAnsi="Times New Roman" w:cs="Times New Roman"/>
        </w:rPr>
        <w:t xml:space="preserve"> Е.Ю.</w:t>
      </w:r>
      <w:r w:rsidR="0024595C" w:rsidRPr="002D63B3">
        <w:rPr>
          <w:rFonts w:ascii="Times New Roman" w:hAnsi="Times New Roman" w:cs="Times New Roman"/>
        </w:rPr>
        <w:t>. Грязнова Э.А.</w:t>
      </w:r>
      <w:r w:rsidR="00F403BA" w:rsidRPr="002D63B3">
        <w:rPr>
          <w:rFonts w:ascii="Times New Roman" w:hAnsi="Times New Roman" w:cs="Times New Roman"/>
        </w:rPr>
        <w:t xml:space="preserve"> </w:t>
      </w:r>
    </w:p>
    <w:p w:rsidR="00083755" w:rsidRDefault="00083755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7630AC" w:rsidRDefault="007630AC" w:rsidP="007630A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7630AC">
        <w:rPr>
          <w:rFonts w:ascii="Times New Roman" w:hAnsi="Times New Roman" w:cs="Times New Roman"/>
          <w:b/>
        </w:rPr>
        <w:t>Работа МО</w:t>
      </w:r>
    </w:p>
    <w:p w:rsidR="007630AC" w:rsidRPr="007630AC" w:rsidRDefault="007630AC" w:rsidP="007630A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7630AC" w:rsidRDefault="00896C0B" w:rsidP="007630A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i/>
          <w:iCs/>
          <w:spacing w:val="-3"/>
        </w:rPr>
      </w:pPr>
      <w:r>
        <w:rPr>
          <w:rFonts w:ascii="Times New Roman" w:hAnsi="Times New Roman" w:cs="Times New Roman"/>
          <w:bCs/>
          <w:iCs/>
        </w:rPr>
        <w:t xml:space="preserve">        </w:t>
      </w:r>
      <w:r w:rsidR="007630AC">
        <w:rPr>
          <w:rFonts w:ascii="Times New Roman" w:hAnsi="Times New Roman" w:cs="Times New Roman"/>
          <w:bCs/>
          <w:iCs/>
        </w:rPr>
        <w:t>Работа в МО</w:t>
      </w:r>
      <w:r w:rsidR="007630AC" w:rsidRPr="002D63B3">
        <w:rPr>
          <w:rFonts w:ascii="Times New Roman" w:hAnsi="Times New Roman" w:cs="Times New Roman"/>
          <w:bCs/>
          <w:iCs/>
        </w:rPr>
        <w:t xml:space="preserve"> соответствовала поставленным целям и задачам</w:t>
      </w:r>
      <w:r w:rsidR="007630AC">
        <w:rPr>
          <w:rFonts w:ascii="Times New Roman" w:hAnsi="Times New Roman" w:cs="Times New Roman"/>
          <w:bCs/>
          <w:iCs/>
        </w:rPr>
        <w:t>.</w:t>
      </w:r>
      <w:r w:rsidR="007630AC" w:rsidRPr="002D63B3">
        <w:rPr>
          <w:rFonts w:ascii="Times New Roman" w:eastAsia="Calibri" w:hAnsi="Times New Roman" w:cs="Times New Roman"/>
          <w:bCs/>
          <w:i/>
          <w:iCs/>
          <w:spacing w:val="-3"/>
        </w:rPr>
        <w:t xml:space="preserve"> </w:t>
      </w:r>
    </w:p>
    <w:p w:rsidR="007630AC" w:rsidRDefault="00896C0B" w:rsidP="007630A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spacing w:val="-3"/>
        </w:rPr>
        <w:t xml:space="preserve">         </w:t>
      </w:r>
      <w:r w:rsidR="007630AC" w:rsidRPr="007630AC">
        <w:rPr>
          <w:rFonts w:ascii="Times New Roman" w:eastAsia="Calibri" w:hAnsi="Times New Roman" w:cs="Times New Roman"/>
          <w:bCs/>
          <w:iCs/>
          <w:spacing w:val="-3"/>
        </w:rPr>
        <w:t>Учителями используются различные формы работы</w:t>
      </w:r>
      <w:r w:rsidR="007630AC" w:rsidRPr="002D63B3">
        <w:rPr>
          <w:rFonts w:ascii="Times New Roman" w:eastAsia="Calibri" w:hAnsi="Times New Roman" w:cs="Times New Roman"/>
          <w:bCs/>
          <w:i/>
          <w:iCs/>
          <w:spacing w:val="-3"/>
        </w:rPr>
        <w:t>:</w:t>
      </w:r>
      <w:r w:rsidR="007630AC" w:rsidRPr="002D63B3">
        <w:rPr>
          <w:rFonts w:ascii="Times New Roman" w:eastAsia="Calibri" w:hAnsi="Times New Roman" w:cs="Times New Roman"/>
        </w:rPr>
        <w:t xml:space="preserve"> заседания, семинары и предметные недели, идёт методическая учёба. </w:t>
      </w:r>
      <w:r w:rsidR="007630AC">
        <w:rPr>
          <w:rFonts w:ascii="Times New Roman" w:eastAsia="Calibri" w:hAnsi="Times New Roman" w:cs="Times New Roman"/>
        </w:rPr>
        <w:t>Педагоги</w:t>
      </w:r>
      <w:r w:rsidR="007630AC" w:rsidRPr="002D63B3">
        <w:rPr>
          <w:rFonts w:ascii="Times New Roman" w:eastAsia="Calibri" w:hAnsi="Times New Roman" w:cs="Times New Roman"/>
        </w:rPr>
        <w:t xml:space="preserve"> повышают своё мастерство на курсах ИРО, посещают </w:t>
      </w:r>
      <w:r>
        <w:rPr>
          <w:rFonts w:ascii="Times New Roman" w:eastAsia="Calibri" w:hAnsi="Times New Roman" w:cs="Times New Roman"/>
        </w:rPr>
        <w:t xml:space="preserve">школьные и </w:t>
      </w:r>
      <w:r w:rsidR="007630AC" w:rsidRPr="002D63B3">
        <w:rPr>
          <w:rFonts w:ascii="Times New Roman" w:eastAsia="Calibri" w:hAnsi="Times New Roman" w:cs="Times New Roman"/>
        </w:rPr>
        <w:t xml:space="preserve">районные семинары, участвуют в различных конкурсах. На заседаниях МО проводится ознакомление с нормативными документами МО РФ и региона. </w:t>
      </w:r>
      <w:r w:rsidRPr="002D63B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2D63B3">
        <w:rPr>
          <w:rFonts w:ascii="Times New Roman" w:hAnsi="Times New Roman" w:cs="Times New Roman"/>
        </w:rPr>
        <w:t>риложен</w:t>
      </w:r>
      <w:r>
        <w:rPr>
          <w:rFonts w:ascii="Times New Roman" w:hAnsi="Times New Roman" w:cs="Times New Roman"/>
        </w:rPr>
        <w:t>и</w:t>
      </w:r>
      <w:r w:rsidRPr="002D63B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2D63B3">
        <w:rPr>
          <w:rFonts w:ascii="Times New Roman" w:hAnsi="Times New Roman" w:cs="Times New Roman"/>
        </w:rPr>
        <w:t>1)</w:t>
      </w:r>
    </w:p>
    <w:p w:rsidR="00896C0B" w:rsidRPr="002D63B3" w:rsidRDefault="00896C0B" w:rsidP="00896C0B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D63B3">
        <w:rPr>
          <w:rFonts w:ascii="Times New Roman" w:hAnsi="Times New Roman" w:cs="Times New Roman"/>
        </w:rPr>
        <w:t xml:space="preserve">В течение учебного года </w:t>
      </w:r>
      <w:r>
        <w:rPr>
          <w:rFonts w:ascii="Times New Roman" w:hAnsi="Times New Roman" w:cs="Times New Roman"/>
        </w:rPr>
        <w:t xml:space="preserve">в </w:t>
      </w:r>
      <w:r w:rsidRPr="002D63B3">
        <w:rPr>
          <w:rFonts w:ascii="Times New Roman" w:hAnsi="Times New Roman" w:cs="Times New Roman"/>
        </w:rPr>
        <w:t>методическ</w:t>
      </w:r>
      <w:r>
        <w:rPr>
          <w:rFonts w:ascii="Times New Roman" w:hAnsi="Times New Roman" w:cs="Times New Roman"/>
        </w:rPr>
        <w:t>ом</w:t>
      </w:r>
      <w:r w:rsidRPr="002D63B3">
        <w:rPr>
          <w:rFonts w:ascii="Times New Roman" w:hAnsi="Times New Roman" w:cs="Times New Roman"/>
        </w:rPr>
        <w:t xml:space="preserve"> объединени</w:t>
      </w:r>
      <w:r>
        <w:rPr>
          <w:rFonts w:ascii="Times New Roman" w:hAnsi="Times New Roman" w:cs="Times New Roman"/>
        </w:rPr>
        <w:t>и</w:t>
      </w:r>
      <w:r w:rsidRPr="002D63B3">
        <w:rPr>
          <w:rFonts w:ascii="Times New Roman" w:hAnsi="Times New Roman" w:cs="Times New Roman"/>
        </w:rPr>
        <w:t xml:space="preserve"> был</w:t>
      </w:r>
      <w:r>
        <w:rPr>
          <w:rFonts w:ascii="Times New Roman" w:hAnsi="Times New Roman" w:cs="Times New Roman"/>
        </w:rPr>
        <w:t>о</w:t>
      </w:r>
      <w:r w:rsidRPr="002D63B3">
        <w:rPr>
          <w:rFonts w:ascii="Times New Roman" w:hAnsi="Times New Roman" w:cs="Times New Roman"/>
        </w:rPr>
        <w:t xml:space="preserve"> проведен</w:t>
      </w:r>
      <w:r>
        <w:rPr>
          <w:rFonts w:ascii="Times New Roman" w:hAnsi="Times New Roman" w:cs="Times New Roman"/>
        </w:rPr>
        <w:t>о</w:t>
      </w:r>
      <w:r w:rsidRPr="002D63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6 </w:t>
      </w:r>
      <w:r w:rsidRPr="002D63B3">
        <w:rPr>
          <w:rFonts w:ascii="Times New Roman" w:hAnsi="Times New Roman" w:cs="Times New Roman"/>
        </w:rPr>
        <w:t>заседани</w:t>
      </w:r>
      <w:r>
        <w:rPr>
          <w:rFonts w:ascii="Times New Roman" w:hAnsi="Times New Roman" w:cs="Times New Roman"/>
        </w:rPr>
        <w:t>й</w:t>
      </w:r>
      <w:r w:rsidRPr="002D63B3">
        <w:rPr>
          <w:rFonts w:ascii="Times New Roman" w:hAnsi="Times New Roman" w:cs="Times New Roman"/>
        </w:rPr>
        <w:t>:</w:t>
      </w:r>
    </w:p>
    <w:p w:rsidR="00896C0B" w:rsidRPr="00896C0B" w:rsidRDefault="00896C0B" w:rsidP="00896C0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C0B">
        <w:rPr>
          <w:rFonts w:ascii="Times New Roman" w:hAnsi="Times New Roman" w:cs="Times New Roman"/>
        </w:rPr>
        <w:t>Организационное.</w:t>
      </w:r>
    </w:p>
    <w:p w:rsidR="00896C0B" w:rsidRPr="00896C0B" w:rsidRDefault="00896C0B" w:rsidP="00896C0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6C0B">
        <w:rPr>
          <w:rFonts w:ascii="Times New Roman" w:hAnsi="Times New Roman" w:cs="Times New Roman"/>
        </w:rPr>
        <w:t>Текущее</w:t>
      </w:r>
      <w:proofErr w:type="gramEnd"/>
      <w:r w:rsidRPr="00896C0B">
        <w:rPr>
          <w:rFonts w:ascii="Times New Roman" w:hAnsi="Times New Roman" w:cs="Times New Roman"/>
        </w:rPr>
        <w:t xml:space="preserve"> «Анализ результатов  ЕГЭ учащихся 11-х классов».    </w:t>
      </w:r>
    </w:p>
    <w:p w:rsidR="00896C0B" w:rsidRPr="00896C0B" w:rsidRDefault="00896C0B" w:rsidP="00896C0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C0B">
        <w:rPr>
          <w:rFonts w:ascii="Times New Roman" w:hAnsi="Times New Roman" w:cs="Times New Roman"/>
        </w:rPr>
        <w:t xml:space="preserve">Текущее «Подведение итогов Всероссийской олимпиады школьников». </w:t>
      </w:r>
    </w:p>
    <w:p w:rsidR="00896C0B" w:rsidRPr="00896C0B" w:rsidRDefault="00896C0B" w:rsidP="00896C0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6C0B">
        <w:rPr>
          <w:rFonts w:ascii="Times New Roman" w:hAnsi="Times New Roman" w:cs="Times New Roman"/>
        </w:rPr>
        <w:t>Тематическое</w:t>
      </w:r>
      <w:proofErr w:type="gramEnd"/>
      <w:r w:rsidRPr="00896C0B">
        <w:rPr>
          <w:rFonts w:ascii="Times New Roman" w:hAnsi="Times New Roman" w:cs="Times New Roman"/>
        </w:rPr>
        <w:t xml:space="preserve"> </w:t>
      </w:r>
      <w:r w:rsidRPr="00896C0B">
        <w:rPr>
          <w:rFonts w:ascii="Times New Roman" w:hAnsi="Times New Roman" w:cs="Times New Roman"/>
          <w:bCs/>
          <w:iCs/>
        </w:rPr>
        <w:t xml:space="preserve">«Этапы проектирования урока в соответствии с ФГОС». </w:t>
      </w:r>
    </w:p>
    <w:p w:rsidR="00896C0B" w:rsidRPr="00896C0B" w:rsidRDefault="00896C0B" w:rsidP="00896C0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6C0B">
        <w:rPr>
          <w:rFonts w:ascii="Times New Roman" w:hAnsi="Times New Roman" w:cs="Times New Roman"/>
        </w:rPr>
        <w:t>Текущее</w:t>
      </w:r>
      <w:proofErr w:type="gramEnd"/>
      <w:r w:rsidRPr="00896C0B">
        <w:rPr>
          <w:rFonts w:ascii="Times New Roman" w:hAnsi="Times New Roman" w:cs="Times New Roman"/>
        </w:rPr>
        <w:t xml:space="preserve"> «Итоги проведения  предметных недель».</w:t>
      </w:r>
    </w:p>
    <w:p w:rsidR="00896C0B" w:rsidRPr="00896C0B" w:rsidRDefault="00896C0B" w:rsidP="00896C0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6C0B">
        <w:rPr>
          <w:rFonts w:ascii="Times New Roman" w:hAnsi="Times New Roman" w:cs="Times New Roman"/>
        </w:rPr>
        <w:t>Итоговое</w:t>
      </w:r>
      <w:proofErr w:type="gramEnd"/>
      <w:r w:rsidRPr="00896C0B">
        <w:rPr>
          <w:rFonts w:ascii="Times New Roman" w:hAnsi="Times New Roman" w:cs="Times New Roman"/>
        </w:rPr>
        <w:t xml:space="preserve"> «Отчет учителей о работе личного профессионального  роста». </w:t>
      </w:r>
      <w:r w:rsidRPr="00896C0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(Приложение 3)</w:t>
      </w:r>
    </w:p>
    <w:p w:rsidR="00896C0B" w:rsidRPr="002D63B3" w:rsidRDefault="00896C0B" w:rsidP="007630A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</w:rPr>
      </w:pPr>
    </w:p>
    <w:p w:rsidR="007630AC" w:rsidRDefault="00896C0B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7630AC">
        <w:rPr>
          <w:rFonts w:ascii="Times New Roman" w:hAnsi="Times New Roman" w:cs="Times New Roman"/>
          <w:color w:val="000000"/>
        </w:rPr>
        <w:t>Учителя</w:t>
      </w:r>
      <w:r w:rsidR="007630AC" w:rsidRPr="002D63B3">
        <w:rPr>
          <w:rFonts w:ascii="Times New Roman" w:hAnsi="Times New Roman" w:cs="Times New Roman"/>
          <w:color w:val="000000"/>
        </w:rPr>
        <w:t xml:space="preserve"> участв</w:t>
      </w:r>
      <w:r w:rsidR="007630AC">
        <w:rPr>
          <w:rFonts w:ascii="Times New Roman" w:hAnsi="Times New Roman" w:cs="Times New Roman"/>
          <w:color w:val="000000"/>
        </w:rPr>
        <w:t>уют</w:t>
      </w:r>
      <w:r w:rsidR="007630AC" w:rsidRPr="002D63B3">
        <w:rPr>
          <w:rFonts w:ascii="Times New Roman" w:hAnsi="Times New Roman" w:cs="Times New Roman"/>
          <w:color w:val="000000"/>
        </w:rPr>
        <w:t xml:space="preserve"> в инновационной деятельности, на практике применя</w:t>
      </w:r>
      <w:r w:rsidR="007630AC">
        <w:rPr>
          <w:rFonts w:ascii="Times New Roman" w:hAnsi="Times New Roman" w:cs="Times New Roman"/>
          <w:color w:val="000000"/>
        </w:rPr>
        <w:t>ют</w:t>
      </w:r>
      <w:r w:rsidR="007630AC" w:rsidRPr="002D63B3">
        <w:rPr>
          <w:rFonts w:ascii="Times New Roman" w:hAnsi="Times New Roman" w:cs="Times New Roman"/>
          <w:color w:val="000000"/>
        </w:rPr>
        <w:t xml:space="preserve"> современные образовательные технологии; принима</w:t>
      </w:r>
      <w:r w:rsidR="007630AC">
        <w:rPr>
          <w:rFonts w:ascii="Times New Roman" w:hAnsi="Times New Roman" w:cs="Times New Roman"/>
          <w:color w:val="000000"/>
        </w:rPr>
        <w:t>ют</w:t>
      </w:r>
      <w:r w:rsidR="007630AC" w:rsidRPr="002D63B3">
        <w:rPr>
          <w:rFonts w:ascii="Times New Roman" w:hAnsi="Times New Roman" w:cs="Times New Roman"/>
          <w:color w:val="000000"/>
        </w:rPr>
        <w:t xml:space="preserve"> активное участие на заседаниях МО и педсоветах;  </w:t>
      </w:r>
      <w:r w:rsidR="007630AC" w:rsidRPr="002D63B3">
        <w:rPr>
          <w:rFonts w:ascii="Times New Roman" w:hAnsi="Times New Roman" w:cs="Times New Roman"/>
          <w:color w:val="000000"/>
        </w:rPr>
        <w:lastRenderedPageBreak/>
        <w:t>повышают свой профессионализм.</w:t>
      </w:r>
      <w:r w:rsidR="007630AC">
        <w:rPr>
          <w:rFonts w:ascii="Times New Roman" w:hAnsi="Times New Roman" w:cs="Times New Roman"/>
          <w:color w:val="000000"/>
        </w:rPr>
        <w:t xml:space="preserve"> Все </w:t>
      </w:r>
      <w:r w:rsidR="00486270">
        <w:rPr>
          <w:rFonts w:ascii="Times New Roman" w:hAnsi="Times New Roman" w:cs="Times New Roman"/>
          <w:color w:val="000000"/>
        </w:rPr>
        <w:t>э</w:t>
      </w:r>
      <w:r w:rsidR="007630AC">
        <w:rPr>
          <w:rFonts w:ascii="Times New Roman" w:hAnsi="Times New Roman" w:cs="Times New Roman"/>
          <w:color w:val="000000"/>
        </w:rPr>
        <w:t>то положительно отражается на качестве обучения школьников.</w:t>
      </w:r>
    </w:p>
    <w:p w:rsidR="007630AC" w:rsidRDefault="007630AC" w:rsidP="007630AC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:rsidR="00F403BA" w:rsidRPr="00E60728" w:rsidRDefault="00F403B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</w:rPr>
      </w:pPr>
      <w:r w:rsidRPr="00E60728">
        <w:rPr>
          <w:rFonts w:ascii="Times New Roman" w:hAnsi="Times New Roman" w:cs="Times New Roman"/>
          <w:b/>
          <w:i/>
        </w:rPr>
        <w:t>Качество знаний обучающихся по предметам преподавателей цикла высокое</w:t>
      </w:r>
      <w:r w:rsidR="00083755" w:rsidRPr="00E60728">
        <w:rPr>
          <w:rFonts w:ascii="Times New Roman" w:hAnsi="Times New Roman" w:cs="Times New Roman"/>
          <w:b/>
          <w:i/>
        </w:rPr>
        <w:t>: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</w:t>
      </w:r>
      <w:proofErr w:type="spellStart"/>
      <w:r w:rsidRPr="002D63B3">
        <w:rPr>
          <w:rFonts w:ascii="Times New Roman" w:hAnsi="Times New Roman" w:cs="Times New Roman"/>
        </w:rPr>
        <w:t>Дзык</w:t>
      </w:r>
      <w:proofErr w:type="spellEnd"/>
      <w:r w:rsidRPr="002D63B3">
        <w:rPr>
          <w:rFonts w:ascii="Times New Roman" w:hAnsi="Times New Roman" w:cs="Times New Roman"/>
        </w:rPr>
        <w:t xml:space="preserve"> Т.Р. средний балл – </w:t>
      </w:r>
      <w:r w:rsidR="008F4B22" w:rsidRPr="002D63B3">
        <w:rPr>
          <w:rFonts w:ascii="Times New Roman" w:hAnsi="Times New Roman" w:cs="Times New Roman"/>
        </w:rPr>
        <w:t>3,6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                    Качество -</w:t>
      </w:r>
      <w:r w:rsidR="008F4B22" w:rsidRPr="002D63B3">
        <w:rPr>
          <w:rFonts w:ascii="Times New Roman" w:hAnsi="Times New Roman" w:cs="Times New Roman"/>
        </w:rPr>
        <w:t>80</w:t>
      </w:r>
      <w:r w:rsidRPr="002D63B3">
        <w:rPr>
          <w:rFonts w:ascii="Times New Roman" w:hAnsi="Times New Roman" w:cs="Times New Roman"/>
        </w:rPr>
        <w:t>%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Хомченко О.В. средний балл – </w:t>
      </w:r>
      <w:r w:rsidR="008F4B22" w:rsidRPr="002D63B3">
        <w:rPr>
          <w:rFonts w:ascii="Times New Roman" w:hAnsi="Times New Roman" w:cs="Times New Roman"/>
        </w:rPr>
        <w:t>3,6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                    Качество -</w:t>
      </w:r>
      <w:r w:rsidR="00785E0E" w:rsidRPr="002D63B3">
        <w:rPr>
          <w:rFonts w:ascii="Times New Roman" w:hAnsi="Times New Roman" w:cs="Times New Roman"/>
        </w:rPr>
        <w:t>49</w:t>
      </w:r>
      <w:r w:rsidRPr="002D63B3">
        <w:rPr>
          <w:rFonts w:ascii="Times New Roman" w:hAnsi="Times New Roman" w:cs="Times New Roman"/>
        </w:rPr>
        <w:t>%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</w:t>
      </w:r>
      <w:proofErr w:type="spellStart"/>
      <w:r w:rsidRPr="002D63B3">
        <w:rPr>
          <w:rFonts w:ascii="Times New Roman" w:hAnsi="Times New Roman" w:cs="Times New Roman"/>
        </w:rPr>
        <w:t>Маркиданова</w:t>
      </w:r>
      <w:proofErr w:type="spellEnd"/>
      <w:r w:rsidRPr="002D63B3">
        <w:rPr>
          <w:rFonts w:ascii="Times New Roman" w:hAnsi="Times New Roman" w:cs="Times New Roman"/>
        </w:rPr>
        <w:t xml:space="preserve"> Т.А. средний балл – </w:t>
      </w:r>
      <w:r w:rsidR="008F4B22" w:rsidRPr="002D63B3">
        <w:rPr>
          <w:rFonts w:ascii="Times New Roman" w:hAnsi="Times New Roman" w:cs="Times New Roman"/>
        </w:rPr>
        <w:t>3,8</w:t>
      </w:r>
      <w:r w:rsidRPr="002D63B3">
        <w:rPr>
          <w:rFonts w:ascii="Times New Roman" w:hAnsi="Times New Roman" w:cs="Times New Roman"/>
        </w:rPr>
        <w:t>,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                    Качество – </w:t>
      </w:r>
      <w:r w:rsidR="00785E0E" w:rsidRPr="002D63B3">
        <w:rPr>
          <w:rFonts w:ascii="Times New Roman" w:hAnsi="Times New Roman" w:cs="Times New Roman"/>
        </w:rPr>
        <w:t>74</w:t>
      </w:r>
      <w:r w:rsidR="008F4B22" w:rsidRPr="002D63B3">
        <w:rPr>
          <w:rFonts w:ascii="Times New Roman" w:hAnsi="Times New Roman" w:cs="Times New Roman"/>
        </w:rPr>
        <w:t>%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</w:t>
      </w:r>
      <w:proofErr w:type="spellStart"/>
      <w:r w:rsidRPr="002D63B3">
        <w:rPr>
          <w:rFonts w:ascii="Times New Roman" w:hAnsi="Times New Roman" w:cs="Times New Roman"/>
        </w:rPr>
        <w:t>Лемина</w:t>
      </w:r>
      <w:proofErr w:type="spellEnd"/>
      <w:r w:rsidRPr="002D63B3">
        <w:rPr>
          <w:rFonts w:ascii="Times New Roman" w:hAnsi="Times New Roman" w:cs="Times New Roman"/>
        </w:rPr>
        <w:t xml:space="preserve"> А.Н.</w:t>
      </w:r>
      <w:r w:rsidR="002D63B3" w:rsidRPr="002D63B3">
        <w:rPr>
          <w:rFonts w:ascii="Times New Roman" w:hAnsi="Times New Roman" w:cs="Times New Roman"/>
        </w:rPr>
        <w:t xml:space="preserve"> </w:t>
      </w:r>
      <w:r w:rsidRPr="002D63B3">
        <w:rPr>
          <w:rFonts w:ascii="Times New Roman" w:hAnsi="Times New Roman" w:cs="Times New Roman"/>
        </w:rPr>
        <w:t xml:space="preserve">средний бал – </w:t>
      </w:r>
      <w:r w:rsidR="008F4B22" w:rsidRPr="002D63B3">
        <w:rPr>
          <w:rFonts w:ascii="Times New Roman" w:hAnsi="Times New Roman" w:cs="Times New Roman"/>
        </w:rPr>
        <w:t>3,6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                    Качество -97%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Топчий</w:t>
      </w:r>
      <w:proofErr w:type="spellEnd"/>
      <w:r w:rsidRPr="002D63B3">
        <w:rPr>
          <w:rFonts w:ascii="Times New Roman" w:hAnsi="Times New Roman" w:cs="Times New Roman"/>
        </w:rPr>
        <w:t xml:space="preserve"> А.Н. средний балл – </w:t>
      </w:r>
      <w:r w:rsidR="008F4B22" w:rsidRPr="002D63B3">
        <w:rPr>
          <w:rFonts w:ascii="Times New Roman" w:hAnsi="Times New Roman" w:cs="Times New Roman"/>
        </w:rPr>
        <w:t>3,8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                    Качество -84%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Грязнова Э.А. средний балл – </w:t>
      </w:r>
      <w:r w:rsidR="008F4B22" w:rsidRPr="002D63B3">
        <w:rPr>
          <w:rFonts w:ascii="Times New Roman" w:hAnsi="Times New Roman" w:cs="Times New Roman"/>
        </w:rPr>
        <w:t>3,9</w:t>
      </w:r>
    </w:p>
    <w:p w:rsidR="001547E8" w:rsidRPr="002D63B3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                    Качество -</w:t>
      </w:r>
      <w:r w:rsidR="00785E0E" w:rsidRPr="002D63B3">
        <w:rPr>
          <w:rFonts w:ascii="Times New Roman" w:hAnsi="Times New Roman" w:cs="Times New Roman"/>
        </w:rPr>
        <w:t>79</w:t>
      </w:r>
      <w:r w:rsidRPr="002D63B3">
        <w:rPr>
          <w:rFonts w:ascii="Times New Roman" w:hAnsi="Times New Roman" w:cs="Times New Roman"/>
        </w:rPr>
        <w:t>%</w:t>
      </w:r>
    </w:p>
    <w:p w:rsidR="001547E8" w:rsidRPr="002D63B3" w:rsidRDefault="00486270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547E8" w:rsidRPr="002D63B3">
        <w:rPr>
          <w:rFonts w:ascii="Times New Roman" w:hAnsi="Times New Roman" w:cs="Times New Roman"/>
        </w:rPr>
        <w:t xml:space="preserve"> среднем качество обучения составляет 88%, средний бал –</w:t>
      </w:r>
      <w:r w:rsidR="0024595C" w:rsidRPr="002D63B3">
        <w:rPr>
          <w:rFonts w:ascii="Times New Roman" w:hAnsi="Times New Roman" w:cs="Times New Roman"/>
        </w:rPr>
        <w:t>3,7</w:t>
      </w:r>
    </w:p>
    <w:p w:rsidR="001547E8" w:rsidRDefault="001547E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>Все дети успевают.</w:t>
      </w:r>
    </w:p>
    <w:p w:rsidR="00E60728" w:rsidRPr="002943D4" w:rsidRDefault="00E60728" w:rsidP="002943D4">
      <w:pPr>
        <w:spacing w:after="0" w:line="240" w:lineRule="auto"/>
        <w:rPr>
          <w:rFonts w:ascii="Times New Roman" w:hAnsi="Times New Roman" w:cs="Times New Roman"/>
          <w:iCs/>
        </w:rPr>
      </w:pPr>
    </w:p>
    <w:p w:rsidR="002E5EE0" w:rsidRDefault="002E5EE0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2943D4">
        <w:rPr>
          <w:rFonts w:ascii="Times New Roman" w:hAnsi="Times New Roman" w:cs="Times New Roman"/>
          <w:b/>
        </w:rPr>
        <w:t>Внеурочная деятельность</w:t>
      </w:r>
    </w:p>
    <w:p w:rsidR="00486270" w:rsidRPr="002943D4" w:rsidRDefault="00486270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EA5F3D" w:rsidRPr="002D63B3" w:rsidRDefault="0024595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Учителя </w:t>
      </w:r>
      <w:r w:rsidR="00D22F9F" w:rsidRPr="002D63B3">
        <w:rPr>
          <w:rFonts w:ascii="Times New Roman" w:hAnsi="Times New Roman" w:cs="Times New Roman"/>
        </w:rPr>
        <w:t xml:space="preserve">активно принимают участие во внеурочной деятельности. </w:t>
      </w:r>
    </w:p>
    <w:p w:rsidR="00083755" w:rsidRDefault="00D22F9F" w:rsidP="009F7D93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Мялкина</w:t>
      </w:r>
      <w:proofErr w:type="spellEnd"/>
      <w:r w:rsidRPr="002D63B3">
        <w:rPr>
          <w:rFonts w:ascii="Times New Roman" w:hAnsi="Times New Roman" w:cs="Times New Roman"/>
        </w:rPr>
        <w:t xml:space="preserve"> Е.Ю.- МИРИНФО</w:t>
      </w:r>
      <w:r w:rsidR="00164DBD" w:rsidRPr="002D63B3">
        <w:rPr>
          <w:rFonts w:ascii="Times New Roman" w:hAnsi="Times New Roman" w:cs="Times New Roman"/>
        </w:rPr>
        <w:t xml:space="preserve"> (</w:t>
      </w:r>
      <w:r w:rsidR="00EA5F3D" w:rsidRPr="002D63B3">
        <w:rPr>
          <w:rFonts w:ascii="Times New Roman" w:hAnsi="Times New Roman" w:cs="Times New Roman"/>
        </w:rPr>
        <w:t>5-е классы),</w:t>
      </w:r>
      <w:r w:rsidR="002D63B3" w:rsidRPr="002D63B3">
        <w:rPr>
          <w:rFonts w:ascii="Times New Roman" w:hAnsi="Times New Roman" w:cs="Times New Roman"/>
        </w:rPr>
        <w:t xml:space="preserve"> </w:t>
      </w:r>
      <w:r w:rsidR="00083755">
        <w:rPr>
          <w:rFonts w:ascii="Times New Roman" w:hAnsi="Times New Roman" w:cs="Times New Roman"/>
        </w:rPr>
        <w:t>«</w:t>
      </w:r>
      <w:r w:rsidR="002D63B3" w:rsidRPr="002D63B3">
        <w:rPr>
          <w:rFonts w:ascii="Times New Roman" w:hAnsi="Times New Roman" w:cs="Times New Roman"/>
        </w:rPr>
        <w:t>Информатика</w:t>
      </w:r>
      <w:r w:rsidR="00EA5F3D" w:rsidRPr="002D63B3">
        <w:rPr>
          <w:rFonts w:ascii="Times New Roman" w:hAnsi="Times New Roman" w:cs="Times New Roman"/>
        </w:rPr>
        <w:t xml:space="preserve"> малышам</w:t>
      </w:r>
      <w:r w:rsidR="00083755">
        <w:rPr>
          <w:rFonts w:ascii="Times New Roman" w:hAnsi="Times New Roman" w:cs="Times New Roman"/>
        </w:rPr>
        <w:t>» (</w:t>
      </w:r>
      <w:r w:rsidR="00EA5F3D" w:rsidRPr="002D63B3">
        <w:rPr>
          <w:rFonts w:ascii="Times New Roman" w:hAnsi="Times New Roman" w:cs="Times New Roman"/>
        </w:rPr>
        <w:t>3и 4 классы)</w:t>
      </w:r>
      <w:r w:rsidRPr="002D63B3">
        <w:rPr>
          <w:rFonts w:ascii="Times New Roman" w:hAnsi="Times New Roman" w:cs="Times New Roman"/>
        </w:rPr>
        <w:t>,</w:t>
      </w:r>
      <w:r w:rsidR="009F7D93">
        <w:rPr>
          <w:rFonts w:ascii="Times New Roman" w:hAnsi="Times New Roman" w:cs="Times New Roman"/>
        </w:rPr>
        <w:t xml:space="preserve"> «</w:t>
      </w:r>
      <w:r w:rsidR="00083755">
        <w:rPr>
          <w:rFonts w:ascii="Times New Roman" w:hAnsi="Times New Roman" w:cs="Times New Roman"/>
        </w:rPr>
        <w:t>Б</w:t>
      </w:r>
      <w:r w:rsidRPr="002D63B3">
        <w:rPr>
          <w:rFonts w:ascii="Times New Roman" w:hAnsi="Times New Roman" w:cs="Times New Roman"/>
        </w:rPr>
        <w:t>удущее в настоящем</w:t>
      </w:r>
      <w:r w:rsidR="00083755">
        <w:rPr>
          <w:rFonts w:ascii="Times New Roman" w:hAnsi="Times New Roman" w:cs="Times New Roman"/>
        </w:rPr>
        <w:t>»</w:t>
      </w:r>
      <w:r w:rsidR="009F7D93" w:rsidRPr="009F7D93">
        <w:rPr>
          <w:rFonts w:ascii="Times New Roman" w:hAnsi="Times New Roman" w:cs="Times New Roman"/>
        </w:rPr>
        <w:t xml:space="preserve"> </w:t>
      </w:r>
      <w:r w:rsidR="009F7D93">
        <w:rPr>
          <w:rFonts w:ascii="Times New Roman" w:hAnsi="Times New Roman" w:cs="Times New Roman"/>
        </w:rPr>
        <w:t>(</w:t>
      </w:r>
      <w:r w:rsidR="009F7D93" w:rsidRPr="002D63B3">
        <w:rPr>
          <w:rFonts w:ascii="Times New Roman" w:hAnsi="Times New Roman" w:cs="Times New Roman"/>
        </w:rPr>
        <w:t>10 класс</w:t>
      </w:r>
      <w:r w:rsidR="009F7D93">
        <w:rPr>
          <w:rFonts w:ascii="Times New Roman" w:hAnsi="Times New Roman" w:cs="Times New Roman"/>
        </w:rPr>
        <w:t>)</w:t>
      </w:r>
      <w:r w:rsidR="009F7D93" w:rsidRPr="002D63B3">
        <w:rPr>
          <w:rFonts w:ascii="Times New Roman" w:hAnsi="Times New Roman" w:cs="Times New Roman"/>
        </w:rPr>
        <w:t>.</w:t>
      </w:r>
    </w:p>
    <w:p w:rsidR="00EA5F3D" w:rsidRPr="002D63B3" w:rsidRDefault="00EA5F3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Хомченко</w:t>
      </w:r>
      <w:proofErr w:type="spellEnd"/>
      <w:r w:rsidRPr="002D63B3">
        <w:rPr>
          <w:rFonts w:ascii="Times New Roman" w:hAnsi="Times New Roman" w:cs="Times New Roman"/>
        </w:rPr>
        <w:t xml:space="preserve"> О.В.- </w:t>
      </w:r>
      <w:r w:rsidR="00083755">
        <w:rPr>
          <w:rFonts w:ascii="Times New Roman" w:hAnsi="Times New Roman" w:cs="Times New Roman"/>
        </w:rPr>
        <w:t>«Ф</w:t>
      </w:r>
      <w:r w:rsidRPr="002D63B3">
        <w:rPr>
          <w:rFonts w:ascii="Times New Roman" w:hAnsi="Times New Roman" w:cs="Times New Roman"/>
        </w:rPr>
        <w:t>изика вокруг нас</w:t>
      </w:r>
      <w:r w:rsidR="00083755">
        <w:rPr>
          <w:rFonts w:ascii="Times New Roman" w:hAnsi="Times New Roman" w:cs="Times New Roman"/>
        </w:rPr>
        <w:t>»</w:t>
      </w:r>
      <w:r w:rsidR="00164DBD" w:rsidRPr="002D63B3">
        <w:rPr>
          <w:rFonts w:ascii="Times New Roman" w:hAnsi="Times New Roman" w:cs="Times New Roman"/>
        </w:rPr>
        <w:t xml:space="preserve"> (7 </w:t>
      </w:r>
      <w:proofErr w:type="spellStart"/>
      <w:r w:rsidR="00164DBD" w:rsidRPr="002D63B3">
        <w:rPr>
          <w:rFonts w:ascii="Times New Roman" w:hAnsi="Times New Roman" w:cs="Times New Roman"/>
        </w:rPr>
        <w:t>а</w:t>
      </w:r>
      <w:proofErr w:type="gramStart"/>
      <w:r w:rsidR="00164DBD" w:rsidRPr="002D63B3">
        <w:rPr>
          <w:rFonts w:ascii="Times New Roman" w:hAnsi="Times New Roman" w:cs="Times New Roman"/>
        </w:rPr>
        <w:t>,б</w:t>
      </w:r>
      <w:proofErr w:type="spellEnd"/>
      <w:proofErr w:type="gramEnd"/>
      <w:r w:rsidR="00164DBD" w:rsidRPr="002D63B3">
        <w:rPr>
          <w:rFonts w:ascii="Times New Roman" w:hAnsi="Times New Roman" w:cs="Times New Roman"/>
        </w:rPr>
        <w:t xml:space="preserve"> класс</w:t>
      </w:r>
      <w:r w:rsidR="00083755">
        <w:rPr>
          <w:rFonts w:ascii="Times New Roman" w:hAnsi="Times New Roman" w:cs="Times New Roman"/>
        </w:rPr>
        <w:t>ы</w:t>
      </w:r>
      <w:r w:rsidR="00164DBD" w:rsidRPr="002D63B3">
        <w:rPr>
          <w:rFonts w:ascii="Times New Roman" w:hAnsi="Times New Roman" w:cs="Times New Roman"/>
        </w:rPr>
        <w:t>)</w:t>
      </w:r>
      <w:r w:rsidR="00083755">
        <w:rPr>
          <w:rFonts w:ascii="Times New Roman" w:hAnsi="Times New Roman" w:cs="Times New Roman"/>
        </w:rPr>
        <w:t>, «Ф</w:t>
      </w:r>
      <w:r w:rsidRPr="002D63B3">
        <w:rPr>
          <w:rFonts w:ascii="Times New Roman" w:hAnsi="Times New Roman" w:cs="Times New Roman"/>
        </w:rPr>
        <w:t>изика и человек</w:t>
      </w:r>
      <w:r w:rsidR="00083755">
        <w:rPr>
          <w:rFonts w:ascii="Times New Roman" w:hAnsi="Times New Roman" w:cs="Times New Roman"/>
        </w:rPr>
        <w:t>»</w:t>
      </w:r>
      <w:r w:rsidRPr="002D63B3">
        <w:rPr>
          <w:rFonts w:ascii="Times New Roman" w:hAnsi="Times New Roman" w:cs="Times New Roman"/>
        </w:rPr>
        <w:t xml:space="preserve"> (8 –е классы),</w:t>
      </w:r>
      <w:r w:rsidR="00083755">
        <w:rPr>
          <w:rFonts w:ascii="Times New Roman" w:hAnsi="Times New Roman" w:cs="Times New Roman"/>
        </w:rPr>
        <w:t xml:space="preserve"> «Д</w:t>
      </w:r>
      <w:r w:rsidRPr="002D63B3">
        <w:rPr>
          <w:rFonts w:ascii="Times New Roman" w:hAnsi="Times New Roman" w:cs="Times New Roman"/>
        </w:rPr>
        <w:t>уховное возрождение</w:t>
      </w:r>
      <w:r w:rsidR="00083755">
        <w:rPr>
          <w:rFonts w:ascii="Times New Roman" w:hAnsi="Times New Roman" w:cs="Times New Roman"/>
        </w:rPr>
        <w:t>»</w:t>
      </w:r>
      <w:r w:rsidR="002D63B3" w:rsidRPr="002D63B3">
        <w:rPr>
          <w:rFonts w:ascii="Times New Roman" w:hAnsi="Times New Roman" w:cs="Times New Roman"/>
        </w:rPr>
        <w:t xml:space="preserve"> </w:t>
      </w:r>
      <w:r w:rsidR="00083755">
        <w:rPr>
          <w:rFonts w:ascii="Times New Roman" w:hAnsi="Times New Roman" w:cs="Times New Roman"/>
        </w:rPr>
        <w:t>(9-е классы), «М</w:t>
      </w:r>
      <w:r w:rsidRPr="002D63B3">
        <w:rPr>
          <w:rFonts w:ascii="Times New Roman" w:hAnsi="Times New Roman" w:cs="Times New Roman"/>
        </w:rPr>
        <w:t>етоды решения физических задач</w:t>
      </w:r>
      <w:r w:rsidR="00083755">
        <w:rPr>
          <w:rFonts w:ascii="Times New Roman" w:hAnsi="Times New Roman" w:cs="Times New Roman"/>
        </w:rPr>
        <w:t xml:space="preserve">» </w:t>
      </w:r>
      <w:r w:rsidRPr="002D63B3">
        <w:rPr>
          <w:rFonts w:ascii="Times New Roman" w:hAnsi="Times New Roman" w:cs="Times New Roman"/>
        </w:rPr>
        <w:t>(10 и 11 классы)</w:t>
      </w:r>
      <w:r w:rsidR="00083755">
        <w:rPr>
          <w:rFonts w:ascii="Times New Roman" w:hAnsi="Times New Roman" w:cs="Times New Roman"/>
        </w:rPr>
        <w:t>.</w:t>
      </w:r>
    </w:p>
    <w:p w:rsidR="00EA5F3D" w:rsidRPr="002D63B3" w:rsidRDefault="00EA5F3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Маркиданова</w:t>
      </w:r>
      <w:proofErr w:type="spellEnd"/>
      <w:r w:rsidRPr="002D63B3">
        <w:rPr>
          <w:rFonts w:ascii="Times New Roman" w:hAnsi="Times New Roman" w:cs="Times New Roman"/>
        </w:rPr>
        <w:t xml:space="preserve"> Т.А.-</w:t>
      </w:r>
      <w:r w:rsidR="00083755">
        <w:rPr>
          <w:rFonts w:ascii="Times New Roman" w:hAnsi="Times New Roman" w:cs="Times New Roman"/>
        </w:rPr>
        <w:t xml:space="preserve"> «А</w:t>
      </w:r>
      <w:r w:rsidRPr="002D63B3">
        <w:rPr>
          <w:rFonts w:ascii="Times New Roman" w:hAnsi="Times New Roman" w:cs="Times New Roman"/>
        </w:rPr>
        <w:t>лые паруса</w:t>
      </w:r>
      <w:r w:rsidR="00083755">
        <w:rPr>
          <w:rFonts w:ascii="Times New Roman" w:hAnsi="Times New Roman" w:cs="Times New Roman"/>
        </w:rPr>
        <w:t>»</w:t>
      </w:r>
      <w:r w:rsidR="00164DBD" w:rsidRPr="002D63B3">
        <w:rPr>
          <w:rFonts w:ascii="Times New Roman" w:hAnsi="Times New Roman" w:cs="Times New Roman"/>
        </w:rPr>
        <w:t xml:space="preserve"> (5а класс)</w:t>
      </w:r>
      <w:r w:rsidR="00083755">
        <w:rPr>
          <w:rFonts w:ascii="Times New Roman" w:hAnsi="Times New Roman" w:cs="Times New Roman"/>
        </w:rPr>
        <w:t>, «М</w:t>
      </w:r>
      <w:r w:rsidR="00164DBD" w:rsidRPr="002D63B3">
        <w:rPr>
          <w:rFonts w:ascii="Times New Roman" w:hAnsi="Times New Roman" w:cs="Times New Roman"/>
        </w:rPr>
        <w:t>ир вокруг нас</w:t>
      </w:r>
      <w:r w:rsidR="00E60728">
        <w:rPr>
          <w:rFonts w:ascii="Times New Roman" w:hAnsi="Times New Roman" w:cs="Times New Roman"/>
        </w:rPr>
        <w:t>»</w:t>
      </w:r>
      <w:r w:rsidR="00164DBD" w:rsidRPr="002D63B3">
        <w:rPr>
          <w:rFonts w:ascii="Times New Roman" w:hAnsi="Times New Roman" w:cs="Times New Roman"/>
        </w:rPr>
        <w:t xml:space="preserve"> (5-е,6-е,7 б</w:t>
      </w:r>
      <w:r w:rsidRPr="002D63B3">
        <w:rPr>
          <w:rFonts w:ascii="Times New Roman" w:hAnsi="Times New Roman" w:cs="Times New Roman"/>
        </w:rPr>
        <w:t>, 8-е классы)</w:t>
      </w:r>
      <w:r w:rsidR="00E60728">
        <w:rPr>
          <w:rFonts w:ascii="Times New Roman" w:hAnsi="Times New Roman" w:cs="Times New Roman"/>
        </w:rPr>
        <w:t>, «Я</w:t>
      </w:r>
      <w:r w:rsidR="00164DBD" w:rsidRPr="002D63B3">
        <w:rPr>
          <w:rFonts w:ascii="Times New Roman" w:hAnsi="Times New Roman" w:cs="Times New Roman"/>
        </w:rPr>
        <w:t xml:space="preserve"> </w:t>
      </w:r>
      <w:r w:rsidRPr="002D63B3">
        <w:rPr>
          <w:rFonts w:ascii="Times New Roman" w:hAnsi="Times New Roman" w:cs="Times New Roman"/>
        </w:rPr>
        <w:t>в современном мире</w:t>
      </w:r>
      <w:r w:rsidR="00E60728">
        <w:rPr>
          <w:rFonts w:ascii="Times New Roman" w:hAnsi="Times New Roman" w:cs="Times New Roman"/>
        </w:rPr>
        <w:t>»</w:t>
      </w:r>
      <w:r w:rsidRPr="002D63B3">
        <w:rPr>
          <w:rFonts w:ascii="Times New Roman" w:hAnsi="Times New Roman" w:cs="Times New Roman"/>
        </w:rPr>
        <w:t xml:space="preserve"> (10 класс).</w:t>
      </w:r>
    </w:p>
    <w:p w:rsidR="00EA5F3D" w:rsidRPr="002D63B3" w:rsidRDefault="00EA5F3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Дзык</w:t>
      </w:r>
      <w:proofErr w:type="spellEnd"/>
      <w:r w:rsidRPr="002D63B3">
        <w:rPr>
          <w:rFonts w:ascii="Times New Roman" w:hAnsi="Times New Roman" w:cs="Times New Roman"/>
        </w:rPr>
        <w:t xml:space="preserve"> Т.Р.- </w:t>
      </w:r>
      <w:r w:rsidR="00E60728">
        <w:rPr>
          <w:rFonts w:ascii="Times New Roman" w:hAnsi="Times New Roman" w:cs="Times New Roman"/>
        </w:rPr>
        <w:t>«М</w:t>
      </w:r>
      <w:r w:rsidRPr="002D63B3">
        <w:rPr>
          <w:rFonts w:ascii="Times New Roman" w:hAnsi="Times New Roman" w:cs="Times New Roman"/>
        </w:rPr>
        <w:t>атематика на пять</w:t>
      </w:r>
      <w:r w:rsidR="00E60728">
        <w:rPr>
          <w:rFonts w:ascii="Times New Roman" w:hAnsi="Times New Roman" w:cs="Times New Roman"/>
        </w:rPr>
        <w:t>»</w:t>
      </w:r>
      <w:r w:rsidR="00164DBD" w:rsidRPr="002D63B3">
        <w:rPr>
          <w:rFonts w:ascii="Times New Roman" w:hAnsi="Times New Roman" w:cs="Times New Roman"/>
        </w:rPr>
        <w:t xml:space="preserve"> </w:t>
      </w:r>
      <w:r w:rsidRPr="002D63B3">
        <w:rPr>
          <w:rFonts w:ascii="Times New Roman" w:hAnsi="Times New Roman" w:cs="Times New Roman"/>
        </w:rPr>
        <w:t xml:space="preserve">(9б класс), </w:t>
      </w:r>
      <w:r w:rsidR="00E60728">
        <w:rPr>
          <w:rFonts w:ascii="Times New Roman" w:hAnsi="Times New Roman" w:cs="Times New Roman"/>
        </w:rPr>
        <w:t>«П</w:t>
      </w:r>
      <w:r w:rsidRPr="002D63B3">
        <w:rPr>
          <w:rFonts w:ascii="Times New Roman" w:hAnsi="Times New Roman" w:cs="Times New Roman"/>
        </w:rPr>
        <w:t>рикладная математика</w:t>
      </w:r>
      <w:r w:rsidR="00E60728">
        <w:rPr>
          <w:rFonts w:ascii="Times New Roman" w:hAnsi="Times New Roman" w:cs="Times New Roman"/>
        </w:rPr>
        <w:t>»</w:t>
      </w:r>
      <w:r w:rsidRPr="002D63B3">
        <w:rPr>
          <w:rFonts w:ascii="Times New Roman" w:hAnsi="Times New Roman" w:cs="Times New Roman"/>
        </w:rPr>
        <w:t xml:space="preserve"> (10 класс).</w:t>
      </w:r>
    </w:p>
    <w:p w:rsidR="00EA5F3D" w:rsidRPr="002D63B3" w:rsidRDefault="00EA5F3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Лемина</w:t>
      </w:r>
      <w:proofErr w:type="spellEnd"/>
      <w:r w:rsidRPr="002D63B3">
        <w:rPr>
          <w:rFonts w:ascii="Times New Roman" w:hAnsi="Times New Roman" w:cs="Times New Roman"/>
        </w:rPr>
        <w:t xml:space="preserve"> Ю.А.-</w:t>
      </w:r>
      <w:r w:rsidR="00E60728">
        <w:rPr>
          <w:rFonts w:ascii="Times New Roman" w:hAnsi="Times New Roman" w:cs="Times New Roman"/>
        </w:rPr>
        <w:t xml:space="preserve"> «М</w:t>
      </w:r>
      <w:r w:rsidRPr="002D63B3">
        <w:rPr>
          <w:rFonts w:ascii="Times New Roman" w:hAnsi="Times New Roman" w:cs="Times New Roman"/>
        </w:rPr>
        <w:t>атематика после уроков</w:t>
      </w:r>
      <w:r w:rsidR="00E60728">
        <w:rPr>
          <w:rFonts w:ascii="Times New Roman" w:hAnsi="Times New Roman" w:cs="Times New Roman"/>
        </w:rPr>
        <w:t>»</w:t>
      </w:r>
      <w:r w:rsidRPr="002D63B3">
        <w:rPr>
          <w:rFonts w:ascii="Times New Roman" w:hAnsi="Times New Roman" w:cs="Times New Roman"/>
        </w:rPr>
        <w:t xml:space="preserve"> (11 класс).</w:t>
      </w:r>
    </w:p>
    <w:p w:rsidR="00EA5F3D" w:rsidRPr="002D63B3" w:rsidRDefault="00EA5F3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Топчий</w:t>
      </w:r>
      <w:proofErr w:type="spellEnd"/>
      <w:r w:rsidRPr="002D63B3">
        <w:rPr>
          <w:rFonts w:ascii="Times New Roman" w:hAnsi="Times New Roman" w:cs="Times New Roman"/>
        </w:rPr>
        <w:t xml:space="preserve"> А.Н.- </w:t>
      </w:r>
      <w:r w:rsidR="00E60728">
        <w:rPr>
          <w:rFonts w:ascii="Times New Roman" w:hAnsi="Times New Roman" w:cs="Times New Roman"/>
        </w:rPr>
        <w:t>«Л</w:t>
      </w:r>
      <w:r w:rsidRPr="002D63B3">
        <w:rPr>
          <w:rFonts w:ascii="Times New Roman" w:hAnsi="Times New Roman" w:cs="Times New Roman"/>
        </w:rPr>
        <w:t>огика в информатике</w:t>
      </w:r>
      <w:r w:rsidR="00E60728">
        <w:rPr>
          <w:rFonts w:ascii="Times New Roman" w:hAnsi="Times New Roman" w:cs="Times New Roman"/>
        </w:rPr>
        <w:t>»</w:t>
      </w:r>
      <w:r w:rsidRPr="002D63B3">
        <w:rPr>
          <w:rFonts w:ascii="Times New Roman" w:hAnsi="Times New Roman" w:cs="Times New Roman"/>
        </w:rPr>
        <w:t xml:space="preserve"> (11 класс).</w:t>
      </w:r>
    </w:p>
    <w:p w:rsidR="00EA5F3D" w:rsidRDefault="00EA5F3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Грязнова Э.А.- </w:t>
      </w:r>
      <w:r w:rsidR="00E60728">
        <w:rPr>
          <w:rFonts w:ascii="Times New Roman" w:hAnsi="Times New Roman" w:cs="Times New Roman"/>
        </w:rPr>
        <w:t>«З</w:t>
      </w:r>
      <w:r w:rsidRPr="002D63B3">
        <w:rPr>
          <w:rFonts w:ascii="Times New Roman" w:hAnsi="Times New Roman" w:cs="Times New Roman"/>
        </w:rPr>
        <w:t>анимат</w:t>
      </w:r>
      <w:r w:rsidR="00164DBD" w:rsidRPr="002D63B3">
        <w:rPr>
          <w:rFonts w:ascii="Times New Roman" w:hAnsi="Times New Roman" w:cs="Times New Roman"/>
        </w:rPr>
        <w:t>ельная география</w:t>
      </w:r>
      <w:r w:rsidR="00E60728">
        <w:rPr>
          <w:rFonts w:ascii="Times New Roman" w:hAnsi="Times New Roman" w:cs="Times New Roman"/>
        </w:rPr>
        <w:t>»</w:t>
      </w:r>
      <w:r w:rsidR="00164DBD" w:rsidRPr="002D63B3">
        <w:rPr>
          <w:rFonts w:ascii="Times New Roman" w:hAnsi="Times New Roman" w:cs="Times New Roman"/>
        </w:rPr>
        <w:t xml:space="preserve"> (5 и 6 классы)</w:t>
      </w:r>
      <w:r w:rsidRPr="002D63B3">
        <w:rPr>
          <w:rFonts w:ascii="Times New Roman" w:hAnsi="Times New Roman" w:cs="Times New Roman"/>
        </w:rPr>
        <w:t>,</w:t>
      </w:r>
      <w:r w:rsidR="00164DBD" w:rsidRPr="002D63B3">
        <w:rPr>
          <w:rFonts w:ascii="Times New Roman" w:hAnsi="Times New Roman" w:cs="Times New Roman"/>
        </w:rPr>
        <w:t xml:space="preserve"> </w:t>
      </w:r>
      <w:r w:rsidR="00E60728">
        <w:rPr>
          <w:rFonts w:ascii="Times New Roman" w:hAnsi="Times New Roman" w:cs="Times New Roman"/>
        </w:rPr>
        <w:t>«М</w:t>
      </w:r>
      <w:r w:rsidRPr="002D63B3">
        <w:rPr>
          <w:rFonts w:ascii="Times New Roman" w:hAnsi="Times New Roman" w:cs="Times New Roman"/>
        </w:rPr>
        <w:t>оделирование и конструирование</w:t>
      </w:r>
      <w:r w:rsidR="00E60728">
        <w:rPr>
          <w:rFonts w:ascii="Times New Roman" w:hAnsi="Times New Roman" w:cs="Times New Roman"/>
        </w:rPr>
        <w:t>"</w:t>
      </w:r>
      <w:r w:rsidRPr="002D63B3">
        <w:rPr>
          <w:rFonts w:ascii="Times New Roman" w:hAnsi="Times New Roman" w:cs="Times New Roman"/>
        </w:rPr>
        <w:t xml:space="preserve"> (7и </w:t>
      </w:r>
      <w:r w:rsidR="00164DBD" w:rsidRPr="002D63B3">
        <w:rPr>
          <w:rFonts w:ascii="Times New Roman" w:hAnsi="Times New Roman" w:cs="Times New Roman"/>
        </w:rPr>
        <w:t>8 классы).</w:t>
      </w:r>
    </w:p>
    <w:p w:rsidR="002943D4" w:rsidRDefault="002943D4" w:rsidP="002943D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43D4" w:rsidRDefault="002943D4" w:rsidP="002943D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43D4">
        <w:rPr>
          <w:rFonts w:ascii="Times New Roman" w:hAnsi="Times New Roman" w:cs="Times New Roman"/>
          <w:b/>
          <w:bCs/>
          <w:iCs/>
          <w:sz w:val="24"/>
          <w:szCs w:val="24"/>
        </w:rPr>
        <w:t>Внеклассная  работа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943D4" w:rsidRPr="002943D4" w:rsidRDefault="002943D4" w:rsidP="002943D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943D4" w:rsidRDefault="002943D4" w:rsidP="002943D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</w:rPr>
      </w:pPr>
      <w:r w:rsidRPr="002D63B3">
        <w:rPr>
          <w:rFonts w:ascii="Times New Roman" w:hAnsi="Times New Roman" w:cs="Times New Roman"/>
          <w:i/>
          <w:iCs/>
        </w:rPr>
        <w:t>В нашем МО ведется один кружок - «</w:t>
      </w:r>
      <w:r>
        <w:rPr>
          <w:rFonts w:ascii="Times New Roman" w:hAnsi="Times New Roman" w:cs="Times New Roman"/>
          <w:i/>
          <w:iCs/>
        </w:rPr>
        <w:t>Ш</w:t>
      </w:r>
      <w:r w:rsidRPr="002D63B3">
        <w:rPr>
          <w:rFonts w:ascii="Times New Roman" w:hAnsi="Times New Roman" w:cs="Times New Roman"/>
          <w:i/>
          <w:iCs/>
        </w:rPr>
        <w:t xml:space="preserve">ахматы», в котором работает </w:t>
      </w:r>
      <w:proofErr w:type="spellStart"/>
      <w:r w:rsidRPr="002D63B3">
        <w:rPr>
          <w:rFonts w:ascii="Times New Roman" w:hAnsi="Times New Roman" w:cs="Times New Roman"/>
          <w:i/>
          <w:iCs/>
        </w:rPr>
        <w:t>Лемина</w:t>
      </w:r>
      <w:proofErr w:type="spellEnd"/>
      <w:r w:rsidRPr="002D63B3">
        <w:rPr>
          <w:rFonts w:ascii="Times New Roman" w:hAnsi="Times New Roman" w:cs="Times New Roman"/>
          <w:i/>
          <w:iCs/>
        </w:rPr>
        <w:t xml:space="preserve"> Ю.А. </w:t>
      </w:r>
    </w:p>
    <w:p w:rsidR="00083755" w:rsidRPr="002D63B3" w:rsidRDefault="00083755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2E5EE0" w:rsidRPr="002D63B3" w:rsidRDefault="002E5EE0" w:rsidP="00E607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</w:rPr>
      </w:pPr>
      <w:r w:rsidRPr="002D63B3">
        <w:rPr>
          <w:rFonts w:ascii="Times New Roman" w:hAnsi="Times New Roman" w:cs="Times New Roman"/>
          <w:b/>
          <w:bCs/>
          <w:i/>
          <w:iCs/>
        </w:rPr>
        <w:t>Участия в неделях, конкурсах, смотрах</w:t>
      </w:r>
      <w:r w:rsidR="002A706E">
        <w:rPr>
          <w:rFonts w:ascii="Times New Roman" w:hAnsi="Times New Roman" w:cs="Times New Roman"/>
          <w:b/>
          <w:bCs/>
          <w:i/>
          <w:iCs/>
        </w:rPr>
        <w:t>, олимпиадах</w:t>
      </w:r>
      <w:r w:rsidRPr="002D63B3">
        <w:rPr>
          <w:rFonts w:ascii="Times New Roman" w:hAnsi="Times New Roman" w:cs="Times New Roman"/>
          <w:b/>
          <w:bCs/>
          <w:i/>
          <w:iCs/>
        </w:rPr>
        <w:t xml:space="preserve"> и т.д.</w:t>
      </w:r>
    </w:p>
    <w:p w:rsidR="0098798E" w:rsidRPr="002D63B3" w:rsidRDefault="00E60728" w:rsidP="000C19B2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06194" w:rsidRPr="002D63B3" w:rsidRDefault="00906194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lang w:eastAsia="ru-RU"/>
        </w:rPr>
      </w:pPr>
      <w:r w:rsidRPr="002D63B3">
        <w:rPr>
          <w:rFonts w:ascii="Times New Roman" w:hAnsi="Times New Roman" w:cs="Times New Roman"/>
          <w:color w:val="005024"/>
        </w:rPr>
        <w:t xml:space="preserve">   </w:t>
      </w:r>
      <w:r w:rsidR="00F351D1" w:rsidRPr="002D63B3">
        <w:rPr>
          <w:rFonts w:ascii="Times New Roman" w:hAnsi="Times New Roman" w:cs="Times New Roman"/>
          <w:lang w:eastAsia="ru-RU"/>
        </w:rPr>
        <w:t>По количеству участников конкурсов и предметных мероприятий можно сказать, что ребята нашей школы стремятся проявлять живой интерес к области математики, информатики, биологии,</w:t>
      </w:r>
      <w:r w:rsidR="00E60728">
        <w:rPr>
          <w:rFonts w:ascii="Times New Roman" w:hAnsi="Times New Roman" w:cs="Times New Roman"/>
          <w:lang w:eastAsia="ru-RU"/>
        </w:rPr>
        <w:t xml:space="preserve"> </w:t>
      </w:r>
      <w:r w:rsidR="002D63B3" w:rsidRPr="002D63B3">
        <w:rPr>
          <w:rFonts w:ascii="Times New Roman" w:hAnsi="Times New Roman" w:cs="Times New Roman"/>
          <w:lang w:eastAsia="ru-RU"/>
        </w:rPr>
        <w:t>экологии,</w:t>
      </w:r>
      <w:r w:rsidR="00F351D1" w:rsidRPr="002D63B3">
        <w:rPr>
          <w:rFonts w:ascii="Times New Roman" w:hAnsi="Times New Roman" w:cs="Times New Roman"/>
          <w:lang w:eastAsia="ru-RU"/>
        </w:rPr>
        <w:t xml:space="preserve"> химии, географии.</w:t>
      </w:r>
    </w:p>
    <w:p w:rsidR="007630AC" w:rsidRDefault="00906194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63B3">
        <w:rPr>
          <w:rFonts w:ascii="Times New Roman" w:hAnsi="Times New Roman" w:cs="Times New Roman"/>
          <w:lang w:eastAsia="ru-RU"/>
        </w:rPr>
        <w:t xml:space="preserve">  </w:t>
      </w:r>
      <w:r w:rsidR="00F351D1" w:rsidRPr="002D63B3">
        <w:rPr>
          <w:rFonts w:ascii="Times New Roman" w:hAnsi="Times New Roman" w:cs="Times New Roman"/>
          <w:lang w:eastAsia="ru-RU"/>
        </w:rPr>
        <w:t xml:space="preserve"> Важнейшей составляющей успеха этих мероприятий являлось использование мультимедийных презентаций к урокам, играм.</w:t>
      </w:r>
      <w:r w:rsidR="00987D46" w:rsidRPr="002D63B3">
        <w:rPr>
          <w:rFonts w:ascii="Times New Roman" w:hAnsi="Times New Roman" w:cs="Times New Roman"/>
        </w:rPr>
        <w:t xml:space="preserve"> Обучающиеся школы активно  принимают  участие  в  дистанционных конкурсах и олимпиадах  по  предметам  ест</w:t>
      </w:r>
      <w:r w:rsidR="009F7D93">
        <w:rPr>
          <w:rFonts w:ascii="Times New Roman" w:hAnsi="Times New Roman" w:cs="Times New Roman"/>
        </w:rPr>
        <w:t>ественно-математического  цикла, таких как:</w:t>
      </w:r>
      <w:r w:rsidR="00987D46" w:rsidRPr="002D63B3">
        <w:rPr>
          <w:rFonts w:ascii="Times New Roman" w:hAnsi="Times New Roman" w:cs="Times New Roman"/>
        </w:rPr>
        <w:t xml:space="preserve"> </w:t>
      </w:r>
      <w:proofErr w:type="gramStart"/>
      <w:r w:rsidR="00987D46" w:rsidRPr="002D63B3">
        <w:rPr>
          <w:rFonts w:ascii="Times New Roman" w:hAnsi="Times New Roman" w:cs="Times New Roman"/>
        </w:rPr>
        <w:t>Международная дистанционная олимпиада «</w:t>
      </w:r>
      <w:proofErr w:type="spellStart"/>
      <w:r w:rsidR="00987D46" w:rsidRPr="002D63B3">
        <w:rPr>
          <w:rFonts w:ascii="Times New Roman" w:hAnsi="Times New Roman" w:cs="Times New Roman"/>
        </w:rPr>
        <w:t>Инфоурок</w:t>
      </w:r>
      <w:proofErr w:type="spellEnd"/>
      <w:r w:rsidR="00987D46" w:rsidRPr="002D63B3">
        <w:rPr>
          <w:rFonts w:ascii="Times New Roman" w:hAnsi="Times New Roman" w:cs="Times New Roman"/>
        </w:rPr>
        <w:t xml:space="preserve">» </w:t>
      </w:r>
      <w:r w:rsidR="009F7D93">
        <w:rPr>
          <w:rFonts w:ascii="Times New Roman" w:hAnsi="Times New Roman" w:cs="Times New Roman"/>
        </w:rPr>
        <w:t xml:space="preserve">- </w:t>
      </w:r>
      <w:r w:rsidR="00987D46" w:rsidRPr="002D63B3">
        <w:rPr>
          <w:rFonts w:ascii="Times New Roman" w:hAnsi="Times New Roman" w:cs="Times New Roman"/>
        </w:rPr>
        <w:t>зимний сезон 2021</w:t>
      </w:r>
      <w:r w:rsidR="00E60728">
        <w:rPr>
          <w:rFonts w:ascii="Times New Roman" w:hAnsi="Times New Roman" w:cs="Times New Roman"/>
        </w:rPr>
        <w:t xml:space="preserve"> </w:t>
      </w:r>
      <w:r w:rsidR="00987D46" w:rsidRPr="002D63B3">
        <w:rPr>
          <w:rFonts w:ascii="Times New Roman" w:hAnsi="Times New Roman" w:cs="Times New Roman"/>
        </w:rPr>
        <w:t>год</w:t>
      </w:r>
      <w:r w:rsidR="009F7D93">
        <w:rPr>
          <w:rFonts w:ascii="Times New Roman" w:hAnsi="Times New Roman" w:cs="Times New Roman"/>
        </w:rPr>
        <w:t>а</w:t>
      </w:r>
      <w:r w:rsidR="00987D46" w:rsidRPr="002D63B3">
        <w:rPr>
          <w:rFonts w:ascii="Times New Roman" w:hAnsi="Times New Roman" w:cs="Times New Roman"/>
        </w:rPr>
        <w:t>, всер</w:t>
      </w:r>
      <w:r w:rsidR="00E60728">
        <w:rPr>
          <w:rFonts w:ascii="Times New Roman" w:hAnsi="Times New Roman" w:cs="Times New Roman"/>
        </w:rPr>
        <w:t>оссийский экологический диктант</w:t>
      </w:r>
      <w:r w:rsidR="00987D46" w:rsidRPr="002D63B3">
        <w:rPr>
          <w:rFonts w:ascii="Times New Roman" w:hAnsi="Times New Roman" w:cs="Times New Roman"/>
        </w:rPr>
        <w:t>, в</w:t>
      </w:r>
      <w:r w:rsidR="00E60728">
        <w:rPr>
          <w:rFonts w:ascii="Times New Roman" w:hAnsi="Times New Roman" w:cs="Times New Roman"/>
        </w:rPr>
        <w:t>сероссийский химический диктант</w:t>
      </w:r>
      <w:r w:rsidR="00987D46" w:rsidRPr="002D63B3">
        <w:rPr>
          <w:rFonts w:ascii="Times New Roman" w:hAnsi="Times New Roman" w:cs="Times New Roman"/>
        </w:rPr>
        <w:t>, «Школьные Инфоконкурсы</w:t>
      </w:r>
      <w:r w:rsidR="009F7D93">
        <w:rPr>
          <w:rFonts w:ascii="Times New Roman" w:hAnsi="Times New Roman" w:cs="Times New Roman"/>
        </w:rPr>
        <w:t>-</w:t>
      </w:r>
      <w:r w:rsidR="00E60728">
        <w:rPr>
          <w:rFonts w:ascii="Times New Roman" w:hAnsi="Times New Roman" w:cs="Times New Roman"/>
        </w:rPr>
        <w:t>2020» по биологии, всероссийские уроки «Знатоки воды» и «Три подарка для Волги»</w:t>
      </w:r>
      <w:r w:rsidR="00987D46" w:rsidRPr="002D63B3">
        <w:rPr>
          <w:rFonts w:ascii="Times New Roman" w:hAnsi="Times New Roman" w:cs="Times New Roman"/>
        </w:rPr>
        <w:t>, муници</w:t>
      </w:r>
      <w:r w:rsidR="00E60728">
        <w:rPr>
          <w:rFonts w:ascii="Times New Roman" w:hAnsi="Times New Roman" w:cs="Times New Roman"/>
        </w:rPr>
        <w:t>пальная викторина по биологии «</w:t>
      </w:r>
      <w:r w:rsidR="00987D46" w:rsidRPr="002D63B3">
        <w:rPr>
          <w:rFonts w:ascii="Times New Roman" w:hAnsi="Times New Roman" w:cs="Times New Roman"/>
        </w:rPr>
        <w:t>Наука нам жить помогает»</w:t>
      </w:r>
      <w:r w:rsidR="00E60728">
        <w:rPr>
          <w:rFonts w:ascii="Times New Roman" w:hAnsi="Times New Roman" w:cs="Times New Roman"/>
        </w:rPr>
        <w:t xml:space="preserve">, урок </w:t>
      </w:r>
      <w:r w:rsidR="009F7D93">
        <w:rPr>
          <w:rFonts w:ascii="Times New Roman" w:hAnsi="Times New Roman" w:cs="Times New Roman"/>
        </w:rPr>
        <w:t>г</w:t>
      </w:r>
      <w:r w:rsidR="00E60728">
        <w:rPr>
          <w:rFonts w:ascii="Times New Roman" w:hAnsi="Times New Roman" w:cs="Times New Roman"/>
        </w:rPr>
        <w:t>енетики</w:t>
      </w:r>
      <w:r w:rsidR="00987D46" w:rsidRPr="002D63B3">
        <w:rPr>
          <w:rFonts w:ascii="Times New Roman" w:hAnsi="Times New Roman" w:cs="Times New Roman"/>
        </w:rPr>
        <w:t xml:space="preserve">, </w:t>
      </w:r>
      <w:r w:rsidR="00E60728">
        <w:rPr>
          <w:rFonts w:ascii="Times New Roman" w:hAnsi="Times New Roman" w:cs="Times New Roman"/>
          <w:color w:val="000000"/>
          <w:shd w:val="clear" w:color="auto" w:fill="FFFFFF"/>
        </w:rPr>
        <w:t>урок цифры</w:t>
      </w:r>
      <w:r w:rsidR="00987D46" w:rsidRPr="002D63B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C392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87D46" w:rsidRPr="002D63B3">
        <w:rPr>
          <w:rFonts w:ascii="Times New Roman" w:eastAsia="Times New Roman" w:hAnsi="Times New Roman" w:cs="Times New Roman"/>
          <w:color w:val="000000"/>
          <w:lang w:eastAsia="ru-RU"/>
        </w:rPr>
        <w:t>онлайн-вик</w:t>
      </w:r>
      <w:r w:rsidR="009F7D93">
        <w:rPr>
          <w:rFonts w:ascii="Times New Roman" w:eastAsia="Times New Roman" w:hAnsi="Times New Roman" w:cs="Times New Roman"/>
          <w:color w:val="000000"/>
          <w:lang w:eastAsia="ru-RU"/>
        </w:rPr>
        <w:t>торина</w:t>
      </w:r>
      <w:proofErr w:type="spellEnd"/>
      <w:r w:rsidR="009F7D93">
        <w:rPr>
          <w:rFonts w:ascii="Times New Roman" w:eastAsia="Times New Roman" w:hAnsi="Times New Roman" w:cs="Times New Roman"/>
          <w:color w:val="000000"/>
          <w:lang w:eastAsia="ru-RU"/>
        </w:rPr>
        <w:t xml:space="preserve"> по безопасному интернету</w:t>
      </w:r>
      <w:r w:rsidR="00987D46" w:rsidRPr="002D63B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987D46"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онлайн-игры "Я, ты и информатика", </w:t>
      </w:r>
      <w:r w:rsidR="00987D46" w:rsidRPr="002D63B3">
        <w:rPr>
          <w:rFonts w:ascii="Times New Roman" w:eastAsia="Times New Roman" w:hAnsi="Times New Roman" w:cs="Times New Roman"/>
          <w:color w:val="000000"/>
          <w:lang w:eastAsia="ru-RU"/>
        </w:rPr>
        <w:t>всероссийская онлайн-олимпиада «Я люблю математику» 2021,</w:t>
      </w:r>
      <w:r w:rsidR="004C39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7D46" w:rsidRPr="002D63B3">
        <w:rPr>
          <w:rFonts w:ascii="Times New Roman" w:eastAsia="Times New Roman" w:hAnsi="Times New Roman" w:cs="Times New Roman"/>
          <w:color w:val="000000"/>
          <w:lang w:eastAsia="ru-RU"/>
        </w:rPr>
        <w:t>международный игровой к</w:t>
      </w:r>
      <w:r w:rsidR="004C392D">
        <w:rPr>
          <w:rFonts w:ascii="Times New Roman" w:eastAsia="Times New Roman" w:hAnsi="Times New Roman" w:cs="Times New Roman"/>
          <w:color w:val="000000"/>
          <w:lang w:eastAsia="ru-RU"/>
        </w:rPr>
        <w:t>онкурс по математике «Кенгуру</w:t>
      </w:r>
      <w:proofErr w:type="gramEnd"/>
      <w:r w:rsidR="004C392D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r w:rsidR="00987D46" w:rsidRPr="002D63B3">
        <w:rPr>
          <w:rFonts w:ascii="Times New Roman" w:eastAsia="Times New Roman" w:hAnsi="Times New Roman" w:cs="Times New Roman"/>
          <w:color w:val="000000"/>
          <w:lang w:eastAsia="ru-RU"/>
        </w:rPr>
        <w:t>командная игра по информатике</w:t>
      </w:r>
      <w:r w:rsidR="004C39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7D46" w:rsidRPr="002D63B3">
        <w:rPr>
          <w:rFonts w:ascii="Times New Roman" w:eastAsia="Times New Roman" w:hAnsi="Times New Roman" w:cs="Times New Roman"/>
          <w:color w:val="000000"/>
          <w:lang w:eastAsia="ru-RU"/>
        </w:rPr>
        <w:t>«Информационный бой» для учащихся 9-11 классов, международный дистанционный конкурс «Стар» по математике,</w:t>
      </w:r>
      <w:r w:rsidR="00987D46"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 VII Международн</w:t>
      </w:r>
      <w:r w:rsidR="004C392D">
        <w:rPr>
          <w:rFonts w:ascii="Times New Roman" w:hAnsi="Times New Roman" w:cs="Times New Roman"/>
          <w:color w:val="000000"/>
          <w:shd w:val="clear" w:color="auto" w:fill="FFFFFF"/>
        </w:rPr>
        <w:t>ый</w:t>
      </w:r>
      <w:r w:rsidR="00987D46"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 дистанционн</w:t>
      </w:r>
      <w:r w:rsidR="004C392D">
        <w:rPr>
          <w:rFonts w:ascii="Times New Roman" w:hAnsi="Times New Roman" w:cs="Times New Roman"/>
          <w:color w:val="000000"/>
          <w:shd w:val="clear" w:color="auto" w:fill="FFFFFF"/>
        </w:rPr>
        <w:t>ый</w:t>
      </w:r>
      <w:r w:rsidR="00987D46"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 конкурс</w:t>
      </w:r>
      <w:r w:rsidR="004C392D">
        <w:rPr>
          <w:rFonts w:ascii="Times New Roman" w:hAnsi="Times New Roman" w:cs="Times New Roman"/>
          <w:color w:val="000000"/>
          <w:shd w:val="clear" w:color="auto" w:fill="FFFFFF"/>
        </w:rPr>
        <w:t xml:space="preserve"> «Старт» по физике и химии, </w:t>
      </w:r>
      <w:r w:rsidR="00987D46" w:rsidRPr="002D63B3">
        <w:rPr>
          <w:rFonts w:ascii="Times New Roman" w:hAnsi="Times New Roman" w:cs="Times New Roman"/>
          <w:color w:val="000000"/>
          <w:shd w:val="clear" w:color="auto" w:fill="FFFFFF"/>
        </w:rPr>
        <w:t>му</w:t>
      </w:r>
      <w:r w:rsidR="009F7D93">
        <w:rPr>
          <w:rFonts w:ascii="Times New Roman" w:hAnsi="Times New Roman" w:cs="Times New Roman"/>
          <w:color w:val="000000"/>
          <w:shd w:val="clear" w:color="auto" w:fill="FFFFFF"/>
        </w:rPr>
        <w:t>ниципальная викторина по физике</w:t>
      </w:r>
      <w:r w:rsidR="000C19B2">
        <w:rPr>
          <w:rFonts w:ascii="Times New Roman" w:hAnsi="Times New Roman" w:cs="Times New Roman"/>
          <w:color w:val="000000"/>
          <w:shd w:val="clear" w:color="auto" w:fill="FFFFFF"/>
        </w:rPr>
        <w:t xml:space="preserve"> и других.</w:t>
      </w:r>
      <w:r w:rsidR="00987D46"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F7D93" w:rsidRPr="002D63B3" w:rsidRDefault="009F7D9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4C392D" w:rsidRDefault="007B14F8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</w:rPr>
      </w:pPr>
      <w:r w:rsidRPr="002D63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="00906194" w:rsidRPr="002D63B3">
        <w:rPr>
          <w:rFonts w:ascii="Times New Roman" w:hAnsi="Times New Roman" w:cs="Times New Roman"/>
        </w:rPr>
        <w:t xml:space="preserve"> </w:t>
      </w:r>
      <w:r w:rsidR="000C19B2">
        <w:rPr>
          <w:rFonts w:ascii="Times New Roman" w:hAnsi="Times New Roman" w:cs="Times New Roman"/>
        </w:rPr>
        <w:t xml:space="preserve">Школьники </w:t>
      </w:r>
      <w:r w:rsidR="009F7D93">
        <w:rPr>
          <w:rFonts w:ascii="Times New Roman" w:hAnsi="Times New Roman" w:cs="Times New Roman"/>
        </w:rPr>
        <w:t xml:space="preserve"> под руководством учителей естественно-математического цикла </w:t>
      </w:r>
      <w:r w:rsidR="0098798E" w:rsidRPr="002D63B3">
        <w:rPr>
          <w:rFonts w:ascii="Times New Roman" w:hAnsi="Times New Roman" w:cs="Times New Roman"/>
        </w:rPr>
        <w:t xml:space="preserve">принимали активное участие в мероприятиях, проводившихся </w:t>
      </w:r>
      <w:r w:rsidR="0098798E" w:rsidRPr="004C392D">
        <w:rPr>
          <w:rFonts w:ascii="Times New Roman" w:hAnsi="Times New Roman" w:cs="Times New Roman"/>
          <w:b/>
          <w:i/>
        </w:rPr>
        <w:t>по линии школы:</w:t>
      </w:r>
    </w:p>
    <w:p w:rsidR="000C19B2" w:rsidRPr="00486270" w:rsidRDefault="000C19B2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4C392D" w:rsidRPr="002D63B3" w:rsidRDefault="00486270" w:rsidP="002A706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1) в</w:t>
      </w:r>
      <w:r w:rsidR="004C392D" w:rsidRPr="002A706E">
        <w:rPr>
          <w:rFonts w:ascii="Times New Roman" w:hAnsi="Times New Roman" w:cs="Times New Roman"/>
          <w:b/>
          <w:bCs/>
          <w:i/>
        </w:rPr>
        <w:t xml:space="preserve"> научно-практических конференциях</w:t>
      </w:r>
      <w:r>
        <w:rPr>
          <w:rFonts w:ascii="Times New Roman" w:hAnsi="Times New Roman" w:cs="Times New Roman"/>
          <w:b/>
          <w:bCs/>
          <w:i/>
        </w:rPr>
        <w:t xml:space="preserve"> (в </w:t>
      </w:r>
      <w:r>
        <w:rPr>
          <w:rFonts w:ascii="Times New Roman" w:hAnsi="Times New Roman" w:cs="Times New Roman"/>
          <w:b/>
          <w:bCs/>
          <w:i/>
          <w:lang w:val="en-US"/>
        </w:rPr>
        <w:t>III</w:t>
      </w:r>
      <w:r>
        <w:rPr>
          <w:rFonts w:ascii="Times New Roman" w:hAnsi="Times New Roman" w:cs="Times New Roman"/>
          <w:b/>
          <w:bCs/>
          <w:i/>
        </w:rPr>
        <w:t xml:space="preserve"> конференции</w:t>
      </w:r>
      <w:r w:rsidR="004C392D" w:rsidRPr="002A706E">
        <w:rPr>
          <w:rFonts w:ascii="Times New Roman" w:hAnsi="Times New Roman" w:cs="Times New Roman"/>
          <w:b/>
          <w:bCs/>
          <w:i/>
        </w:rPr>
        <w:t xml:space="preserve"> «Открытие» и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  <w:lang w:val="en-US"/>
        </w:rPr>
        <w:t>XII</w:t>
      </w:r>
      <w:r>
        <w:rPr>
          <w:rFonts w:ascii="Times New Roman" w:hAnsi="Times New Roman" w:cs="Times New Roman"/>
          <w:b/>
          <w:bCs/>
          <w:i/>
        </w:rPr>
        <w:t xml:space="preserve"> конференции</w:t>
      </w:r>
      <w:r w:rsidR="004C392D" w:rsidRPr="002A706E">
        <w:rPr>
          <w:rFonts w:ascii="Times New Roman" w:hAnsi="Times New Roman" w:cs="Times New Roman"/>
          <w:b/>
          <w:bCs/>
          <w:i/>
        </w:rPr>
        <w:t xml:space="preserve"> «К вершинам знаний»</w:t>
      </w:r>
      <w:r>
        <w:rPr>
          <w:rFonts w:ascii="Times New Roman" w:hAnsi="Times New Roman" w:cs="Times New Roman"/>
          <w:b/>
          <w:bCs/>
          <w:i/>
        </w:rPr>
        <w:t xml:space="preserve">) </w:t>
      </w:r>
      <w:r w:rsidR="004C392D" w:rsidRPr="002A706E">
        <w:rPr>
          <w:rFonts w:ascii="Times New Roman" w:hAnsi="Times New Roman" w:cs="Times New Roman"/>
          <w:b/>
          <w:bCs/>
          <w:i/>
        </w:rPr>
        <w:t xml:space="preserve"> </w:t>
      </w:r>
      <w:r w:rsidR="004C392D">
        <w:rPr>
          <w:rFonts w:ascii="Times New Roman" w:hAnsi="Times New Roman" w:cs="Times New Roman"/>
          <w:bCs/>
        </w:rPr>
        <w:t>приняли участие 21 школьник под руководством 5 педагогов (71,4%).</w:t>
      </w:r>
    </w:p>
    <w:p w:rsidR="00987D46" w:rsidRPr="002A706E" w:rsidRDefault="004C392D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2A706E">
        <w:rPr>
          <w:rFonts w:ascii="Times New Roman" w:hAnsi="Times New Roman" w:cs="Times New Roman"/>
          <w:i/>
        </w:rPr>
        <w:t>Н</w:t>
      </w:r>
      <w:r w:rsidR="00987D46" w:rsidRPr="002A706E">
        <w:rPr>
          <w:rFonts w:ascii="Times New Roman" w:hAnsi="Times New Roman" w:cs="Times New Roman"/>
          <w:i/>
        </w:rPr>
        <w:t>аучно-практическ</w:t>
      </w:r>
      <w:r w:rsidRPr="002A706E">
        <w:rPr>
          <w:rFonts w:ascii="Times New Roman" w:hAnsi="Times New Roman" w:cs="Times New Roman"/>
          <w:i/>
        </w:rPr>
        <w:t>ая</w:t>
      </w:r>
      <w:r w:rsidR="00987D46" w:rsidRPr="002A706E">
        <w:rPr>
          <w:rFonts w:ascii="Times New Roman" w:hAnsi="Times New Roman" w:cs="Times New Roman"/>
          <w:i/>
        </w:rPr>
        <w:t xml:space="preserve"> конференци</w:t>
      </w:r>
      <w:r w:rsidRPr="002A706E">
        <w:rPr>
          <w:rFonts w:ascii="Times New Roman" w:hAnsi="Times New Roman" w:cs="Times New Roman"/>
          <w:i/>
        </w:rPr>
        <w:t>я</w:t>
      </w:r>
      <w:r w:rsidR="00987D46" w:rsidRPr="002A706E">
        <w:rPr>
          <w:rFonts w:ascii="Times New Roman" w:hAnsi="Times New Roman" w:cs="Times New Roman"/>
          <w:i/>
        </w:rPr>
        <w:t xml:space="preserve"> «Открытие»</w:t>
      </w:r>
    </w:p>
    <w:p w:rsidR="00066AD5" w:rsidRPr="009F7D93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>На конференции</w:t>
      </w:r>
      <w:r w:rsidRPr="002D63B3">
        <w:rPr>
          <w:rFonts w:ascii="Times New Roman" w:hAnsi="Times New Roman" w:cs="Times New Roman"/>
          <w:b/>
        </w:rPr>
        <w:t xml:space="preserve"> </w:t>
      </w:r>
      <w:r w:rsidRPr="002D63B3">
        <w:rPr>
          <w:rFonts w:ascii="Times New Roman" w:hAnsi="Times New Roman" w:cs="Times New Roman"/>
        </w:rPr>
        <w:t xml:space="preserve">выступили под руководством </w:t>
      </w:r>
      <w:proofErr w:type="spellStart"/>
      <w:r w:rsidRPr="002D63B3">
        <w:rPr>
          <w:rFonts w:ascii="Times New Roman" w:hAnsi="Times New Roman" w:cs="Times New Roman"/>
        </w:rPr>
        <w:t>Топчий</w:t>
      </w:r>
      <w:proofErr w:type="spellEnd"/>
      <w:r w:rsidRPr="002D63B3">
        <w:rPr>
          <w:rFonts w:ascii="Times New Roman" w:hAnsi="Times New Roman" w:cs="Times New Roman"/>
        </w:rPr>
        <w:t xml:space="preserve"> А.Н. </w:t>
      </w:r>
      <w:r w:rsidRPr="002D63B3">
        <w:rPr>
          <w:rFonts w:ascii="Times New Roman" w:hAnsi="Times New Roman" w:cs="Times New Roman"/>
          <w:b/>
        </w:rPr>
        <w:t xml:space="preserve">– </w:t>
      </w:r>
      <w:r w:rsidRPr="002D63B3">
        <w:rPr>
          <w:rFonts w:ascii="Times New Roman" w:hAnsi="Times New Roman" w:cs="Times New Roman"/>
        </w:rPr>
        <w:t xml:space="preserve">3 ученика; </w:t>
      </w:r>
      <w:proofErr w:type="spellStart"/>
      <w:r w:rsidRPr="002D63B3">
        <w:rPr>
          <w:rFonts w:ascii="Times New Roman" w:hAnsi="Times New Roman" w:cs="Times New Roman"/>
        </w:rPr>
        <w:t>Маркидановой</w:t>
      </w:r>
      <w:proofErr w:type="spellEnd"/>
      <w:r w:rsidRPr="002D63B3">
        <w:rPr>
          <w:rFonts w:ascii="Times New Roman" w:hAnsi="Times New Roman" w:cs="Times New Roman"/>
        </w:rPr>
        <w:t xml:space="preserve"> Т.А.-; </w:t>
      </w:r>
      <w:r w:rsidRPr="009F7D93">
        <w:rPr>
          <w:rFonts w:ascii="Times New Roman" w:hAnsi="Times New Roman" w:cs="Times New Roman"/>
        </w:rPr>
        <w:t>ученика</w:t>
      </w:r>
      <w:r w:rsidR="004C392D" w:rsidRPr="009F7D93">
        <w:rPr>
          <w:rFonts w:ascii="Times New Roman" w:hAnsi="Times New Roman" w:cs="Times New Roman"/>
        </w:rPr>
        <w:t xml:space="preserve">: </w:t>
      </w:r>
      <w:proofErr w:type="spellStart"/>
      <w:r w:rsidR="00066AD5" w:rsidRPr="009F7D93">
        <w:rPr>
          <w:rFonts w:ascii="Times New Roman" w:hAnsi="Times New Roman" w:cs="Times New Roman"/>
        </w:rPr>
        <w:t>Дзык</w:t>
      </w:r>
      <w:proofErr w:type="spellEnd"/>
      <w:r w:rsidR="00066AD5" w:rsidRPr="009F7D93">
        <w:rPr>
          <w:rFonts w:ascii="Times New Roman" w:hAnsi="Times New Roman" w:cs="Times New Roman"/>
        </w:rPr>
        <w:t xml:space="preserve"> Т.Р</w:t>
      </w:r>
      <w:r w:rsidR="004C392D" w:rsidRPr="009F7D93">
        <w:rPr>
          <w:rFonts w:ascii="Times New Roman" w:hAnsi="Times New Roman" w:cs="Times New Roman"/>
        </w:rPr>
        <w:t xml:space="preserve">. </w:t>
      </w:r>
      <w:r w:rsidR="00066AD5" w:rsidRPr="009F7D93">
        <w:rPr>
          <w:rFonts w:ascii="Times New Roman" w:hAnsi="Times New Roman" w:cs="Times New Roman"/>
        </w:rPr>
        <w:t xml:space="preserve">-1 ученик; Грязнова Э.А.- 5 </w:t>
      </w:r>
      <w:proofErr w:type="gramStart"/>
      <w:r w:rsidR="00066AD5" w:rsidRPr="009F7D93">
        <w:rPr>
          <w:rFonts w:ascii="Times New Roman" w:hAnsi="Times New Roman" w:cs="Times New Roman"/>
        </w:rPr>
        <w:t>обучающихся</w:t>
      </w:r>
      <w:proofErr w:type="gramEnd"/>
      <w:r w:rsidR="00066AD5" w:rsidRPr="009F7D93">
        <w:rPr>
          <w:rFonts w:ascii="Times New Roman" w:hAnsi="Times New Roman" w:cs="Times New Roman"/>
        </w:rPr>
        <w:t>. (Приложение 4)</w:t>
      </w:r>
    </w:p>
    <w:p w:rsidR="007B14F8" w:rsidRPr="00486270" w:rsidRDefault="004C392D" w:rsidP="002A706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486270">
        <w:rPr>
          <w:rFonts w:ascii="Times New Roman" w:hAnsi="Times New Roman" w:cs="Times New Roman"/>
          <w:i/>
        </w:rPr>
        <w:t>К</w:t>
      </w:r>
      <w:r w:rsidR="007B14F8" w:rsidRPr="00486270">
        <w:rPr>
          <w:rFonts w:ascii="Times New Roman" w:hAnsi="Times New Roman" w:cs="Times New Roman"/>
          <w:i/>
        </w:rPr>
        <w:t>онференция</w:t>
      </w:r>
      <w:r w:rsidR="002A706E" w:rsidRPr="00486270">
        <w:rPr>
          <w:rFonts w:ascii="Times New Roman" w:hAnsi="Times New Roman" w:cs="Times New Roman"/>
          <w:i/>
        </w:rPr>
        <w:t xml:space="preserve"> </w:t>
      </w:r>
      <w:r w:rsidRPr="00486270">
        <w:rPr>
          <w:rFonts w:ascii="Times New Roman" w:hAnsi="Times New Roman" w:cs="Times New Roman"/>
          <w:i/>
        </w:rPr>
        <w:t>«К вершинам знаний»</w:t>
      </w:r>
    </w:p>
    <w:p w:rsidR="002A706E" w:rsidRDefault="00066AD5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r w:rsidRPr="002D63B3">
        <w:rPr>
          <w:rFonts w:ascii="Times New Roman" w:hAnsi="Times New Roman" w:cs="Times New Roman"/>
          <w:bCs/>
        </w:rPr>
        <w:t xml:space="preserve">К конференции </w:t>
      </w:r>
      <w:proofErr w:type="spellStart"/>
      <w:r w:rsidRPr="002D63B3">
        <w:rPr>
          <w:rFonts w:ascii="Times New Roman" w:hAnsi="Times New Roman" w:cs="Times New Roman"/>
          <w:bCs/>
        </w:rPr>
        <w:t>Хомченко</w:t>
      </w:r>
      <w:proofErr w:type="spellEnd"/>
      <w:r w:rsidRPr="002D63B3">
        <w:rPr>
          <w:rFonts w:ascii="Times New Roman" w:hAnsi="Times New Roman" w:cs="Times New Roman"/>
          <w:bCs/>
        </w:rPr>
        <w:t xml:space="preserve"> О.В., </w:t>
      </w:r>
      <w:proofErr w:type="spellStart"/>
      <w:r w:rsidRPr="002D63B3">
        <w:rPr>
          <w:rFonts w:ascii="Times New Roman" w:hAnsi="Times New Roman" w:cs="Times New Roman"/>
          <w:bCs/>
        </w:rPr>
        <w:t>Маркиданова</w:t>
      </w:r>
      <w:proofErr w:type="spellEnd"/>
      <w:r w:rsidRPr="002D63B3">
        <w:rPr>
          <w:rFonts w:ascii="Times New Roman" w:hAnsi="Times New Roman" w:cs="Times New Roman"/>
          <w:bCs/>
        </w:rPr>
        <w:t xml:space="preserve"> Т.А., </w:t>
      </w:r>
      <w:proofErr w:type="spellStart"/>
      <w:r w:rsidRPr="002D63B3">
        <w:rPr>
          <w:rFonts w:ascii="Times New Roman" w:hAnsi="Times New Roman" w:cs="Times New Roman"/>
          <w:bCs/>
        </w:rPr>
        <w:t>Топчий</w:t>
      </w:r>
      <w:proofErr w:type="spellEnd"/>
      <w:r w:rsidRPr="002D63B3">
        <w:rPr>
          <w:rFonts w:ascii="Times New Roman" w:hAnsi="Times New Roman" w:cs="Times New Roman"/>
          <w:bCs/>
        </w:rPr>
        <w:t xml:space="preserve"> А.Н. и Грязнова Э.А. подготовили по три ученика.</w:t>
      </w:r>
      <w:r w:rsidR="002A706E">
        <w:rPr>
          <w:rFonts w:ascii="Times New Roman" w:hAnsi="Times New Roman" w:cs="Times New Roman"/>
          <w:bCs/>
        </w:rPr>
        <w:t xml:space="preserve"> (</w:t>
      </w:r>
      <w:r w:rsidRPr="002D63B3">
        <w:rPr>
          <w:rFonts w:ascii="Times New Roman" w:hAnsi="Times New Roman" w:cs="Times New Roman"/>
          <w:bCs/>
        </w:rPr>
        <w:t>Приложение5)</w:t>
      </w:r>
      <w:r w:rsidR="00486270">
        <w:rPr>
          <w:rFonts w:ascii="Times New Roman" w:hAnsi="Times New Roman" w:cs="Times New Roman"/>
          <w:bCs/>
        </w:rPr>
        <w:t>;</w:t>
      </w:r>
    </w:p>
    <w:p w:rsidR="000C19B2" w:rsidRPr="002D63B3" w:rsidRDefault="000C19B2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98798E" w:rsidRPr="002D63B3" w:rsidRDefault="00486270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2)о</w:t>
      </w:r>
      <w:r w:rsidR="0098798E" w:rsidRPr="002D63B3">
        <w:rPr>
          <w:rFonts w:ascii="Times New Roman" w:hAnsi="Times New Roman" w:cs="Times New Roman"/>
          <w:b/>
          <w:bCs/>
          <w:i/>
        </w:rPr>
        <w:t>лимпиады</w:t>
      </w:r>
    </w:p>
    <w:p w:rsidR="006C62B7" w:rsidRPr="002D63B3" w:rsidRDefault="0098798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  <w:color w:val="000000"/>
        </w:rPr>
        <w:t>В октябре начался школьный этап всероссийской олимпиады школьников.</w:t>
      </w:r>
      <w:r w:rsidR="006C62B7" w:rsidRPr="002D63B3">
        <w:rPr>
          <w:rFonts w:ascii="Times New Roman" w:hAnsi="Times New Roman" w:cs="Times New Roman"/>
        </w:rPr>
        <w:t xml:space="preserve"> Работа с одаренными и способными учащимися, их поиск, выявление и развитие стали одним из направлений в методической работе учителей МО.</w:t>
      </w:r>
      <w:r w:rsidR="006F733A" w:rsidRPr="002D63B3">
        <w:rPr>
          <w:rFonts w:ascii="Times New Roman" w:hAnsi="Times New Roman" w:cs="Times New Roman"/>
        </w:rPr>
        <w:t xml:space="preserve"> Каждый талантливый ребенок уникален, и работа с ним (индивидуальная, целенаправленная, систематическая) требует искусных действий педагога</w:t>
      </w:r>
      <w:r w:rsidR="00FD287A" w:rsidRPr="002D63B3">
        <w:rPr>
          <w:rFonts w:ascii="Times New Roman" w:hAnsi="Times New Roman" w:cs="Times New Roman"/>
        </w:rPr>
        <w:t xml:space="preserve">.  </w:t>
      </w:r>
    </w:p>
    <w:p w:rsidR="002D63B3" w:rsidRPr="002D63B3" w:rsidRDefault="0098798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63B3">
        <w:rPr>
          <w:rFonts w:ascii="Times New Roman" w:hAnsi="Times New Roman" w:cs="Times New Roman"/>
          <w:color w:val="000000"/>
        </w:rPr>
        <w:t xml:space="preserve"> </w:t>
      </w:r>
      <w:r w:rsidR="002D63B3" w:rsidRPr="002D63B3">
        <w:rPr>
          <w:rFonts w:ascii="Times New Roman" w:hAnsi="Times New Roman" w:cs="Times New Roman"/>
          <w:color w:val="000000"/>
        </w:rPr>
        <w:t xml:space="preserve">  </w:t>
      </w:r>
      <w:r w:rsidRPr="002D63B3">
        <w:rPr>
          <w:rFonts w:ascii="Times New Roman" w:hAnsi="Times New Roman" w:cs="Times New Roman"/>
          <w:color w:val="000000"/>
        </w:rPr>
        <w:t xml:space="preserve">Ежегодно всероссийская олимпиада проводится с целью выявления интеллектуально одаренных учащихся,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знаний. </w:t>
      </w:r>
      <w:r w:rsidRPr="002D63B3">
        <w:rPr>
          <w:rFonts w:ascii="Times New Roman" w:hAnsi="Times New Roman" w:cs="Times New Roman"/>
          <w:color w:val="000000"/>
          <w:shd w:val="clear" w:color="auto" w:fill="FFFFFF"/>
        </w:rPr>
        <w:t>Ребята продемонстрировали свои знания в области биологии, математики, информатики, физики и химии</w:t>
      </w:r>
      <w:r w:rsidR="006F733A"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 и географии.</w:t>
      </w:r>
    </w:p>
    <w:p w:rsidR="00987D46" w:rsidRDefault="002D63B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FD287A" w:rsidRPr="002D63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8798E" w:rsidRPr="002D63B3">
        <w:rPr>
          <w:rFonts w:ascii="Times New Roman" w:hAnsi="Times New Roman" w:cs="Times New Roman"/>
        </w:rPr>
        <w:t xml:space="preserve">В школьном этапе Всероссийской олимпиады школьников приняли участие учащиеся 5-11 классов. Многие </w:t>
      </w:r>
      <w:r w:rsidR="002A706E">
        <w:rPr>
          <w:rFonts w:ascii="Times New Roman" w:hAnsi="Times New Roman" w:cs="Times New Roman"/>
        </w:rPr>
        <w:t>из них</w:t>
      </w:r>
      <w:r w:rsidR="0098798E" w:rsidRPr="002D63B3">
        <w:rPr>
          <w:rFonts w:ascii="Times New Roman" w:hAnsi="Times New Roman" w:cs="Times New Roman"/>
        </w:rPr>
        <w:t xml:space="preserve"> проверяли свои знания по нескольким предметам.</w:t>
      </w:r>
      <w:r w:rsidR="00FD287A" w:rsidRPr="002D63B3">
        <w:rPr>
          <w:rFonts w:ascii="Times New Roman" w:hAnsi="Times New Roman" w:cs="Times New Roman"/>
        </w:rPr>
        <w:t xml:space="preserve"> </w:t>
      </w:r>
      <w:r w:rsidR="00987D46" w:rsidRPr="002D63B3">
        <w:rPr>
          <w:rFonts w:ascii="Times New Roman" w:hAnsi="Times New Roman" w:cs="Times New Roman"/>
        </w:rPr>
        <w:t>Победителями в школьн</w:t>
      </w:r>
      <w:r w:rsidRPr="002D63B3">
        <w:rPr>
          <w:rFonts w:ascii="Times New Roman" w:hAnsi="Times New Roman" w:cs="Times New Roman"/>
        </w:rPr>
        <w:t>ом этапе всероссийской олимпиады стали</w:t>
      </w:r>
      <w:r w:rsidR="00987D46" w:rsidRPr="002D63B3">
        <w:rPr>
          <w:rFonts w:ascii="Times New Roman" w:hAnsi="Times New Roman" w:cs="Times New Roman"/>
        </w:rPr>
        <w:t xml:space="preserve"> </w:t>
      </w:r>
      <w:r w:rsidR="002A706E">
        <w:rPr>
          <w:rFonts w:ascii="Times New Roman" w:hAnsi="Times New Roman" w:cs="Times New Roman"/>
        </w:rPr>
        <w:t xml:space="preserve">и вышли на муниципальный этап 11 человек: </w:t>
      </w:r>
      <w:r w:rsidR="00987D46" w:rsidRPr="002D63B3">
        <w:rPr>
          <w:rFonts w:ascii="Times New Roman" w:hAnsi="Times New Roman" w:cs="Times New Roman"/>
        </w:rPr>
        <w:t>по биологии -2 участника; по физике-4 человека; по экологии</w:t>
      </w:r>
      <w:r w:rsidR="002A706E">
        <w:rPr>
          <w:rFonts w:ascii="Times New Roman" w:hAnsi="Times New Roman" w:cs="Times New Roman"/>
        </w:rPr>
        <w:t>-</w:t>
      </w:r>
      <w:r w:rsidR="00987D46" w:rsidRPr="002D63B3">
        <w:rPr>
          <w:rFonts w:ascii="Times New Roman" w:hAnsi="Times New Roman" w:cs="Times New Roman"/>
        </w:rPr>
        <w:t xml:space="preserve"> 1 участник; по географии-4 участника.</w:t>
      </w:r>
    </w:p>
    <w:p w:rsidR="002A706E" w:rsidRPr="002D63B3" w:rsidRDefault="002A706E" w:rsidP="002A706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86270">
        <w:rPr>
          <w:rFonts w:ascii="Times New Roman" w:hAnsi="Times New Roman" w:cs="Times New Roman"/>
        </w:rPr>
        <w:t>Одна ученица 10 класса участвовала в региональной олимпиаде по экологии, д</w:t>
      </w:r>
      <w:r>
        <w:rPr>
          <w:rFonts w:ascii="Times New Roman" w:hAnsi="Times New Roman" w:cs="Times New Roman"/>
        </w:rPr>
        <w:t>ве школьницы 7</w:t>
      </w:r>
      <w:r w:rsidR="009F7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8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  <w:r w:rsidR="004862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в малой областной олимпиаде, но, к сожалению, призовых мест не заняли.</w:t>
      </w:r>
    </w:p>
    <w:p w:rsidR="00103C16" w:rsidRPr="002D63B3" w:rsidRDefault="002D63B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</w:t>
      </w:r>
      <w:r w:rsidR="00C57300" w:rsidRPr="002D63B3">
        <w:rPr>
          <w:rFonts w:ascii="Times New Roman" w:hAnsi="Times New Roman" w:cs="Times New Roman"/>
        </w:rPr>
        <w:t>Одним из мето</w:t>
      </w:r>
      <w:r w:rsidR="00FD287A" w:rsidRPr="002D63B3">
        <w:rPr>
          <w:rFonts w:ascii="Times New Roman" w:hAnsi="Times New Roman" w:cs="Times New Roman"/>
        </w:rPr>
        <w:t xml:space="preserve">дов работы с одаренными детьми </w:t>
      </w:r>
      <w:r w:rsidR="00C57300" w:rsidRPr="002D63B3">
        <w:rPr>
          <w:rFonts w:ascii="Times New Roman" w:hAnsi="Times New Roman" w:cs="Times New Roman"/>
        </w:rPr>
        <w:t xml:space="preserve">является </w:t>
      </w:r>
      <w:r w:rsidR="002A706E">
        <w:rPr>
          <w:rFonts w:ascii="Times New Roman" w:hAnsi="Times New Roman" w:cs="Times New Roman"/>
        </w:rPr>
        <w:t xml:space="preserve">также </w:t>
      </w:r>
      <w:r w:rsidR="00C57300" w:rsidRPr="002D63B3">
        <w:rPr>
          <w:rFonts w:ascii="Times New Roman" w:hAnsi="Times New Roman" w:cs="Times New Roman"/>
        </w:rPr>
        <w:t xml:space="preserve">участие </w:t>
      </w:r>
      <w:r w:rsidR="00486270">
        <w:rPr>
          <w:rFonts w:ascii="Times New Roman" w:hAnsi="Times New Roman" w:cs="Times New Roman"/>
        </w:rPr>
        <w:t xml:space="preserve">и </w:t>
      </w:r>
      <w:r w:rsidR="00C57300" w:rsidRPr="002D63B3">
        <w:rPr>
          <w:rFonts w:ascii="Times New Roman" w:hAnsi="Times New Roman" w:cs="Times New Roman"/>
        </w:rPr>
        <w:t>в дистанционных конкурсах, олимпиадах. Активность учащегося, его участие  в дистанционных конкурсах, олимпиадах, викторинах способствует само</w:t>
      </w:r>
      <w:r w:rsidR="00103C16" w:rsidRPr="002D63B3">
        <w:rPr>
          <w:rFonts w:ascii="Times New Roman" w:hAnsi="Times New Roman" w:cs="Times New Roman"/>
        </w:rPr>
        <w:t xml:space="preserve">реализации. </w:t>
      </w:r>
    </w:p>
    <w:p w:rsidR="001F4EC2" w:rsidRPr="002D63B3" w:rsidRDefault="001F4EC2" w:rsidP="00E6072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62B7" w:rsidRDefault="006C62B7" w:rsidP="002A70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Cs/>
        </w:rPr>
      </w:pPr>
      <w:r w:rsidRPr="002943D4">
        <w:rPr>
          <w:rFonts w:ascii="Times New Roman" w:hAnsi="Times New Roman" w:cs="Times New Roman"/>
          <w:b/>
          <w:bCs/>
          <w:iCs/>
        </w:rPr>
        <w:t>Работа с кадрами</w:t>
      </w:r>
    </w:p>
    <w:p w:rsidR="007630AC" w:rsidRDefault="007630AC" w:rsidP="002A70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Cs/>
        </w:rPr>
      </w:pPr>
    </w:p>
    <w:p w:rsidR="00486270" w:rsidRPr="00486270" w:rsidRDefault="00486270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</w:rPr>
      </w:pPr>
      <w:r w:rsidRPr="00486270">
        <w:rPr>
          <w:rFonts w:ascii="Times New Roman" w:hAnsi="Times New Roman" w:cs="Times New Roman"/>
          <w:bCs/>
          <w:i/>
          <w:iCs/>
        </w:rPr>
        <w:t>1). Обобщение опыта работы.</w:t>
      </w:r>
    </w:p>
    <w:p w:rsidR="00486270" w:rsidRPr="007630AC" w:rsidRDefault="007630AC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0AC">
        <w:rPr>
          <w:rFonts w:ascii="Times New Roman" w:hAnsi="Times New Roman" w:cs="Times New Roman"/>
          <w:bCs/>
          <w:iCs/>
        </w:rPr>
        <w:t xml:space="preserve">В прошедшем учебном году по линии школы для учителей прошел в одиннадцатый раз </w:t>
      </w:r>
      <w:r w:rsidR="00486270" w:rsidRPr="007630AC">
        <w:rPr>
          <w:rFonts w:ascii="Times New Roman" w:hAnsi="Times New Roman" w:cs="Times New Roman"/>
          <w:bCs/>
          <w:sz w:val="24"/>
          <w:szCs w:val="24"/>
        </w:rPr>
        <w:t>Фестиваль передового педагогического опыта, в котором</w:t>
      </w:r>
      <w:r w:rsidR="00486270" w:rsidRPr="007630AC">
        <w:rPr>
          <w:rFonts w:ascii="Times New Roman" w:hAnsi="Times New Roman" w:cs="Times New Roman"/>
        </w:rPr>
        <w:t xml:space="preserve"> принимали участие 57% учителей,</w:t>
      </w:r>
    </w:p>
    <w:p w:rsidR="007630AC" w:rsidRPr="00486270" w:rsidRDefault="00486270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</w:rPr>
      </w:pPr>
      <w:r w:rsidRPr="007630AC">
        <w:rPr>
          <w:rFonts w:ascii="Times New Roman" w:hAnsi="Times New Roman" w:cs="Times New Roman"/>
        </w:rPr>
        <w:t>было проведено три открытых урока:</w:t>
      </w:r>
    </w:p>
    <w:p w:rsidR="007630AC" w:rsidRPr="007630AC" w:rsidRDefault="007630AC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proofErr w:type="spellStart"/>
      <w:r w:rsidRPr="007630AC">
        <w:rPr>
          <w:rFonts w:ascii="Times New Roman" w:hAnsi="Times New Roman" w:cs="Times New Roman"/>
          <w:bCs/>
        </w:rPr>
        <w:t>Дзык</w:t>
      </w:r>
      <w:proofErr w:type="spellEnd"/>
      <w:r w:rsidRPr="007630AC">
        <w:rPr>
          <w:rFonts w:ascii="Times New Roman" w:hAnsi="Times New Roman" w:cs="Times New Roman"/>
          <w:bCs/>
        </w:rPr>
        <w:t xml:space="preserve"> Т.Р.- Математика «Подготовка к ОГЭ»</w:t>
      </w:r>
    </w:p>
    <w:p w:rsidR="007630AC" w:rsidRPr="007630AC" w:rsidRDefault="007630AC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proofErr w:type="spellStart"/>
      <w:r w:rsidRPr="007630AC">
        <w:rPr>
          <w:rFonts w:ascii="Times New Roman" w:hAnsi="Times New Roman" w:cs="Times New Roman"/>
          <w:bCs/>
        </w:rPr>
        <w:t>Хомченко</w:t>
      </w:r>
      <w:proofErr w:type="spellEnd"/>
      <w:r w:rsidRPr="007630AC">
        <w:rPr>
          <w:rFonts w:ascii="Times New Roman" w:hAnsi="Times New Roman" w:cs="Times New Roman"/>
          <w:bCs/>
        </w:rPr>
        <w:t xml:space="preserve"> О.В.- Физика. «Чернобыль – катастрофа века»</w:t>
      </w:r>
    </w:p>
    <w:p w:rsidR="007630AC" w:rsidRPr="007630AC" w:rsidRDefault="007630AC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proofErr w:type="spellStart"/>
      <w:r w:rsidRPr="007630AC">
        <w:rPr>
          <w:rFonts w:ascii="Times New Roman" w:hAnsi="Times New Roman" w:cs="Times New Roman"/>
          <w:bCs/>
        </w:rPr>
        <w:t>Маркиданова</w:t>
      </w:r>
      <w:proofErr w:type="spellEnd"/>
      <w:r w:rsidRPr="007630AC">
        <w:rPr>
          <w:rFonts w:ascii="Times New Roman" w:hAnsi="Times New Roman" w:cs="Times New Roman"/>
          <w:bCs/>
        </w:rPr>
        <w:t xml:space="preserve"> Т.А.- Биология, 6 </w:t>
      </w:r>
      <w:proofErr w:type="spellStart"/>
      <w:r w:rsidRPr="007630AC">
        <w:rPr>
          <w:rFonts w:ascii="Times New Roman" w:hAnsi="Times New Roman" w:cs="Times New Roman"/>
          <w:bCs/>
        </w:rPr>
        <w:t>кл</w:t>
      </w:r>
      <w:proofErr w:type="spellEnd"/>
      <w:r w:rsidRPr="007630AC">
        <w:rPr>
          <w:rFonts w:ascii="Times New Roman" w:hAnsi="Times New Roman" w:cs="Times New Roman"/>
          <w:bCs/>
        </w:rPr>
        <w:t xml:space="preserve">. «Класс </w:t>
      </w:r>
      <w:proofErr w:type="gramStart"/>
      <w:r w:rsidRPr="007630AC">
        <w:rPr>
          <w:rFonts w:ascii="Times New Roman" w:hAnsi="Times New Roman" w:cs="Times New Roman"/>
          <w:bCs/>
        </w:rPr>
        <w:t>однодольные</w:t>
      </w:r>
      <w:proofErr w:type="gramEnd"/>
      <w:r w:rsidRPr="007630AC">
        <w:rPr>
          <w:rFonts w:ascii="Times New Roman" w:hAnsi="Times New Roman" w:cs="Times New Roman"/>
          <w:bCs/>
        </w:rPr>
        <w:t>. Семейство лилейные и злаки».</w:t>
      </w:r>
    </w:p>
    <w:p w:rsidR="007630AC" w:rsidRDefault="007630AC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proofErr w:type="spellStart"/>
      <w:r w:rsidRPr="007630AC">
        <w:rPr>
          <w:rFonts w:ascii="Times New Roman" w:hAnsi="Times New Roman" w:cs="Times New Roman"/>
          <w:bCs/>
        </w:rPr>
        <w:t>Лемина</w:t>
      </w:r>
      <w:proofErr w:type="spellEnd"/>
      <w:r w:rsidRPr="007630AC">
        <w:rPr>
          <w:rFonts w:ascii="Times New Roman" w:hAnsi="Times New Roman" w:cs="Times New Roman"/>
          <w:bCs/>
        </w:rPr>
        <w:t xml:space="preserve"> Ю.А. приняла участие в конкурсе методических разработок  с разработкой по  математике, 5 </w:t>
      </w:r>
      <w:proofErr w:type="spellStart"/>
      <w:r w:rsidRPr="00486270">
        <w:rPr>
          <w:rFonts w:ascii="Times New Roman" w:hAnsi="Times New Roman" w:cs="Times New Roman"/>
          <w:bCs/>
        </w:rPr>
        <w:t>кл</w:t>
      </w:r>
      <w:proofErr w:type="spellEnd"/>
      <w:r w:rsidRPr="00486270">
        <w:rPr>
          <w:rFonts w:ascii="Times New Roman" w:hAnsi="Times New Roman" w:cs="Times New Roman"/>
          <w:bCs/>
        </w:rPr>
        <w:t>. по теме «Треугольник и его виды».</w:t>
      </w:r>
    </w:p>
    <w:p w:rsidR="000C19B2" w:rsidRDefault="000C19B2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0C19B2" w:rsidRPr="000C19B2" w:rsidRDefault="000C19B2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</w:rPr>
      </w:pPr>
      <w:r w:rsidRPr="000C19B2">
        <w:rPr>
          <w:rFonts w:ascii="Times New Roman" w:hAnsi="Times New Roman" w:cs="Times New Roman"/>
          <w:bCs/>
          <w:i/>
        </w:rPr>
        <w:t>2). Предметные недели.</w:t>
      </w:r>
    </w:p>
    <w:p w:rsidR="000C19B2" w:rsidRDefault="000C19B2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r w:rsidRPr="002D63B3">
        <w:rPr>
          <w:rFonts w:ascii="Times New Roman" w:hAnsi="Times New Roman" w:cs="Times New Roman"/>
        </w:rPr>
        <w:t xml:space="preserve">На хорошем методическом и организационном уровне проведены две предметные недели   по математике, информатике, физике, химии, биологии и географии, где дети участвовали в  </w:t>
      </w:r>
      <w:r w:rsidRPr="002D63B3">
        <w:rPr>
          <w:rFonts w:ascii="Times New Roman" w:hAnsi="Times New Roman" w:cs="Times New Roman"/>
          <w:bCs/>
        </w:rPr>
        <w:t xml:space="preserve"> викторинах, конкурсах, играх</w:t>
      </w:r>
      <w:r>
        <w:rPr>
          <w:rFonts w:ascii="Times New Roman" w:hAnsi="Times New Roman" w:cs="Times New Roman"/>
          <w:bCs/>
        </w:rPr>
        <w:t xml:space="preserve"> и </w:t>
      </w:r>
      <w:r w:rsidRPr="002D63B3">
        <w:rPr>
          <w:rFonts w:ascii="Times New Roman" w:hAnsi="Times New Roman" w:cs="Times New Roman"/>
          <w:bCs/>
        </w:rPr>
        <w:t>соревнованиях. Н</w:t>
      </w:r>
      <w:r w:rsidRPr="002D63B3">
        <w:rPr>
          <w:rFonts w:ascii="Times New Roman" w:hAnsi="Times New Roman" w:cs="Times New Roman"/>
        </w:rPr>
        <w:t>едели прошли в сроки, согласно утвержденному плану. При подготовке мероприятий и творческих заданий учитывались возрастные особенности детей. Мероприятия были направлены на воспитание социально-активного школьника, ответственного за состояние окружающей среды, а также на развитие у учащихся интереса к предметам естественно</w:t>
      </w:r>
      <w:r>
        <w:rPr>
          <w:rFonts w:ascii="Times New Roman" w:hAnsi="Times New Roman" w:cs="Times New Roman"/>
        </w:rPr>
        <w:t>-</w:t>
      </w:r>
      <w:r w:rsidRPr="002D63B3">
        <w:rPr>
          <w:rFonts w:ascii="Times New Roman" w:hAnsi="Times New Roman" w:cs="Times New Roman"/>
        </w:rPr>
        <w:t>математического цикла. Всего прошло 4 открытых урока, 38 внеклассных занятий в разных формах: игры</w:t>
      </w:r>
      <w:r>
        <w:rPr>
          <w:rFonts w:ascii="Times New Roman" w:hAnsi="Times New Roman" w:cs="Times New Roman"/>
        </w:rPr>
        <w:t>, викторины, урок-практикум.</w:t>
      </w:r>
      <w:r w:rsidRPr="002D63B3">
        <w:rPr>
          <w:rFonts w:ascii="Times New Roman" w:hAnsi="Times New Roman" w:cs="Times New Roman"/>
        </w:rPr>
        <w:t xml:space="preserve"> Мероприятий проводились под руководством учителей: </w:t>
      </w:r>
      <w:proofErr w:type="spellStart"/>
      <w:r w:rsidRPr="002D63B3">
        <w:rPr>
          <w:rFonts w:ascii="Times New Roman" w:hAnsi="Times New Roman" w:cs="Times New Roman"/>
        </w:rPr>
        <w:t>Дзык</w:t>
      </w:r>
      <w:proofErr w:type="spellEnd"/>
      <w:r w:rsidRPr="002D63B3">
        <w:rPr>
          <w:rFonts w:ascii="Times New Roman" w:hAnsi="Times New Roman" w:cs="Times New Roman"/>
        </w:rPr>
        <w:t xml:space="preserve"> Т.Р. , </w:t>
      </w:r>
      <w:proofErr w:type="spellStart"/>
      <w:r w:rsidRPr="002D63B3">
        <w:rPr>
          <w:rFonts w:ascii="Times New Roman" w:hAnsi="Times New Roman" w:cs="Times New Roman"/>
        </w:rPr>
        <w:t>Хомченко</w:t>
      </w:r>
      <w:proofErr w:type="spellEnd"/>
      <w:r w:rsidRPr="002D63B3">
        <w:rPr>
          <w:rFonts w:ascii="Times New Roman" w:hAnsi="Times New Roman" w:cs="Times New Roman"/>
        </w:rPr>
        <w:t xml:space="preserve"> О.В. , </w:t>
      </w:r>
      <w:proofErr w:type="spellStart"/>
      <w:r w:rsidRPr="002D63B3">
        <w:rPr>
          <w:rFonts w:ascii="Times New Roman" w:hAnsi="Times New Roman" w:cs="Times New Roman"/>
        </w:rPr>
        <w:t>Леминой</w:t>
      </w:r>
      <w:proofErr w:type="spellEnd"/>
      <w:r w:rsidRPr="002D63B3">
        <w:rPr>
          <w:rFonts w:ascii="Times New Roman" w:hAnsi="Times New Roman" w:cs="Times New Roman"/>
        </w:rPr>
        <w:t xml:space="preserve"> Ю..А., </w:t>
      </w:r>
      <w:proofErr w:type="spellStart"/>
      <w:r w:rsidRPr="002D63B3">
        <w:rPr>
          <w:rFonts w:ascii="Times New Roman" w:hAnsi="Times New Roman" w:cs="Times New Roman"/>
        </w:rPr>
        <w:t>Мялкиной</w:t>
      </w:r>
      <w:proofErr w:type="spellEnd"/>
      <w:r w:rsidRPr="002D63B3">
        <w:rPr>
          <w:rFonts w:ascii="Times New Roman" w:hAnsi="Times New Roman" w:cs="Times New Roman"/>
        </w:rPr>
        <w:t xml:space="preserve"> Е.Ю. ,</w:t>
      </w:r>
      <w:proofErr w:type="spellStart"/>
      <w:r w:rsidRPr="002D63B3">
        <w:rPr>
          <w:rFonts w:ascii="Times New Roman" w:hAnsi="Times New Roman" w:cs="Times New Roman"/>
        </w:rPr>
        <w:t>Маркидановой</w:t>
      </w:r>
      <w:proofErr w:type="spellEnd"/>
      <w:r w:rsidRPr="002D63B3">
        <w:rPr>
          <w:rFonts w:ascii="Times New Roman" w:hAnsi="Times New Roman" w:cs="Times New Roman"/>
        </w:rPr>
        <w:t xml:space="preserve"> Т.А., Грязновой Э.А.</w:t>
      </w:r>
      <w:r>
        <w:rPr>
          <w:rFonts w:ascii="Times New Roman" w:hAnsi="Times New Roman" w:cs="Times New Roman"/>
        </w:rPr>
        <w:t xml:space="preserve"> (П</w:t>
      </w:r>
      <w:r w:rsidRPr="002D63B3">
        <w:rPr>
          <w:rFonts w:ascii="Times New Roman" w:hAnsi="Times New Roman" w:cs="Times New Roman"/>
        </w:rPr>
        <w:t>риложение 2)</w:t>
      </w:r>
    </w:p>
    <w:p w:rsidR="00486270" w:rsidRDefault="00486270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0C19B2" w:rsidRPr="00486270" w:rsidRDefault="000C19B2" w:rsidP="007630A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2943D4" w:rsidRPr="00486270" w:rsidRDefault="000C19B2" w:rsidP="00486270">
      <w:pPr>
        <w:spacing w:after="0" w:line="240" w:lineRule="auto"/>
        <w:ind w:left="-284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lastRenderedPageBreak/>
        <w:t>3</w:t>
      </w:r>
      <w:r w:rsidR="00486270" w:rsidRPr="00486270">
        <w:rPr>
          <w:rFonts w:ascii="Times New Roman" w:hAnsi="Times New Roman" w:cs="Times New Roman"/>
          <w:bCs/>
          <w:i/>
          <w:iCs/>
        </w:rPr>
        <w:t>). Повышение квалификации.</w:t>
      </w:r>
    </w:p>
    <w:p w:rsidR="009B70DE" w:rsidRPr="002D63B3" w:rsidRDefault="00906194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C62B7" w:rsidRPr="002D63B3">
        <w:rPr>
          <w:rFonts w:ascii="Times New Roman" w:hAnsi="Times New Roman" w:cs="Times New Roman"/>
        </w:rPr>
        <w:t>Учителя цикла повышают свою квалификацию на курсах в ИРО</w:t>
      </w:r>
      <w:r w:rsidR="009B70DE" w:rsidRPr="002D63B3">
        <w:rPr>
          <w:rFonts w:ascii="Times New Roman" w:eastAsia="FreeSans" w:hAnsi="Times New Roman" w:cs="Times New Roman"/>
          <w:color w:val="000000"/>
        </w:rPr>
        <w:t xml:space="preserve"> </w:t>
      </w:r>
      <w:r w:rsidR="006C62B7" w:rsidRPr="002D63B3">
        <w:rPr>
          <w:rFonts w:ascii="Times New Roman" w:eastAsia="FreeSans" w:hAnsi="Times New Roman" w:cs="Times New Roman"/>
          <w:color w:val="000000"/>
        </w:rPr>
        <w:t>(повышение квалификации учителей в нашей школе ведется планово)</w:t>
      </w:r>
      <w:r w:rsidR="009B70DE" w:rsidRPr="002D63B3">
        <w:rPr>
          <w:rFonts w:ascii="Times New Roman" w:hAnsi="Times New Roman" w:cs="Times New Roman"/>
        </w:rPr>
        <w:t>.</w:t>
      </w:r>
    </w:p>
    <w:p w:rsidR="00083AC6" w:rsidRPr="002D63B3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Топчий</w:t>
      </w:r>
      <w:proofErr w:type="spellEnd"/>
      <w:r w:rsidRPr="002D63B3">
        <w:rPr>
          <w:rFonts w:ascii="Times New Roman" w:hAnsi="Times New Roman" w:cs="Times New Roman"/>
        </w:rPr>
        <w:t xml:space="preserve"> А.Н</w:t>
      </w:r>
      <w:r w:rsidR="002A706E">
        <w:rPr>
          <w:rFonts w:ascii="Times New Roman" w:hAnsi="Times New Roman" w:cs="Times New Roman"/>
        </w:rPr>
        <w:t>.</w:t>
      </w:r>
      <w:r w:rsidRPr="002D63B3">
        <w:rPr>
          <w:rFonts w:ascii="Times New Roman" w:hAnsi="Times New Roman" w:cs="Times New Roman"/>
        </w:rPr>
        <w:t>-</w:t>
      </w:r>
      <w:r w:rsidR="00083AC6" w:rsidRPr="002D63B3">
        <w:rPr>
          <w:rFonts w:ascii="Times New Roman" w:hAnsi="Times New Roman" w:cs="Times New Roman"/>
        </w:rPr>
        <w:t xml:space="preserve"> </w:t>
      </w:r>
      <w:r w:rsidR="002A706E">
        <w:rPr>
          <w:rFonts w:ascii="Times New Roman" w:hAnsi="Times New Roman" w:cs="Times New Roman"/>
        </w:rPr>
        <w:t>«</w:t>
      </w:r>
      <w:r w:rsidR="004259A9" w:rsidRPr="002D63B3">
        <w:rPr>
          <w:rFonts w:ascii="Times New Roman" w:hAnsi="Times New Roman" w:cs="Times New Roman"/>
        </w:rPr>
        <w:t>Гиб</w:t>
      </w:r>
      <w:r w:rsidR="00083AC6" w:rsidRPr="002D63B3">
        <w:rPr>
          <w:rFonts w:ascii="Times New Roman" w:hAnsi="Times New Roman" w:cs="Times New Roman"/>
        </w:rPr>
        <w:t>кие ком</w:t>
      </w:r>
      <w:r w:rsidR="00FD287A" w:rsidRPr="002D63B3">
        <w:rPr>
          <w:rFonts w:ascii="Times New Roman" w:hAnsi="Times New Roman" w:cs="Times New Roman"/>
        </w:rPr>
        <w:t>петенции проектной деятельности</w:t>
      </w:r>
      <w:r w:rsidR="002A706E">
        <w:rPr>
          <w:rFonts w:ascii="Times New Roman" w:hAnsi="Times New Roman" w:cs="Times New Roman"/>
        </w:rPr>
        <w:t>»</w:t>
      </w:r>
      <w:r w:rsidR="00083AC6" w:rsidRPr="002D63B3">
        <w:rPr>
          <w:rFonts w:ascii="Times New Roman" w:hAnsi="Times New Roman" w:cs="Times New Roman"/>
        </w:rPr>
        <w:t>; «Современные технологии развития высокотехнологичных предметных навыков обучающихся предметной области «Информатика»</w:t>
      </w:r>
    </w:p>
    <w:p w:rsidR="00083AC6" w:rsidRPr="002D63B3" w:rsidRDefault="00083AC6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D63B3">
        <w:rPr>
          <w:rFonts w:ascii="Times New Roman" w:hAnsi="Times New Roman" w:cs="Times New Roman"/>
        </w:rPr>
        <w:t>Маркиданова</w:t>
      </w:r>
      <w:proofErr w:type="spellEnd"/>
      <w:r w:rsidRPr="002D63B3">
        <w:rPr>
          <w:rFonts w:ascii="Times New Roman" w:hAnsi="Times New Roman" w:cs="Times New Roman"/>
        </w:rPr>
        <w:t xml:space="preserve"> Т.А.- «Организация работы с обучающимися с ограниченными возможностями здоровья (ОВЗ) в соответствии с ФГОС</w:t>
      </w:r>
      <w:r w:rsidR="002A706E">
        <w:rPr>
          <w:rFonts w:ascii="Times New Roman" w:hAnsi="Times New Roman" w:cs="Times New Roman"/>
        </w:rPr>
        <w:t>»</w:t>
      </w:r>
      <w:r w:rsidRPr="002D63B3">
        <w:rPr>
          <w:rFonts w:ascii="Times New Roman" w:hAnsi="Times New Roman" w:cs="Times New Roman"/>
        </w:rPr>
        <w:t>.</w:t>
      </w:r>
      <w:proofErr w:type="gramEnd"/>
    </w:p>
    <w:p w:rsidR="00083AC6" w:rsidRPr="002D63B3" w:rsidRDefault="00083AC6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</w:rPr>
      </w:pPr>
      <w:r w:rsidRPr="002D63B3">
        <w:rPr>
          <w:rFonts w:ascii="Times New Roman" w:hAnsi="Times New Roman" w:cs="Times New Roman"/>
        </w:rPr>
        <w:t>Грязнова Э.А.-</w:t>
      </w:r>
      <w:r w:rsidRPr="002D63B3">
        <w:rPr>
          <w:rFonts w:ascii="Times New Roman" w:hAnsi="Times New Roman" w:cs="Times New Roman"/>
          <w:iCs/>
        </w:rPr>
        <w:t xml:space="preserve"> </w:t>
      </w:r>
      <w:r w:rsidR="002A706E">
        <w:rPr>
          <w:rFonts w:ascii="Times New Roman" w:hAnsi="Times New Roman" w:cs="Times New Roman"/>
          <w:iCs/>
        </w:rPr>
        <w:t>«</w:t>
      </w:r>
      <w:r w:rsidRPr="002D63B3">
        <w:rPr>
          <w:rFonts w:ascii="Times New Roman" w:hAnsi="Times New Roman" w:cs="Times New Roman"/>
          <w:iCs/>
        </w:rPr>
        <w:t>Современные подходы к организации образовательного процесса по предмету «География» в условиях реализации ФГОС ОО».</w:t>
      </w:r>
    </w:p>
    <w:p w:rsidR="00083AC6" w:rsidRPr="002D63B3" w:rsidRDefault="00416E8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Лемина</w:t>
      </w:r>
      <w:proofErr w:type="spellEnd"/>
      <w:r w:rsidRPr="002D63B3">
        <w:rPr>
          <w:rFonts w:ascii="Times New Roman" w:hAnsi="Times New Roman" w:cs="Times New Roman"/>
        </w:rPr>
        <w:t xml:space="preserve"> Ю.А.- «Использование современных цифровых ресурсов при обучении математике»</w:t>
      </w:r>
    </w:p>
    <w:p w:rsidR="00416E88" w:rsidRPr="002D63B3" w:rsidRDefault="00416E8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spellStart"/>
      <w:r w:rsidRPr="002D63B3">
        <w:rPr>
          <w:rFonts w:ascii="Times New Roman" w:hAnsi="Times New Roman" w:cs="Times New Roman"/>
        </w:rPr>
        <w:t>Дзык</w:t>
      </w:r>
      <w:proofErr w:type="spellEnd"/>
      <w:r w:rsidRPr="002D63B3">
        <w:rPr>
          <w:rFonts w:ascii="Times New Roman" w:hAnsi="Times New Roman" w:cs="Times New Roman"/>
        </w:rPr>
        <w:t xml:space="preserve"> Т.Р.- «Цифровая образовательная среда: новые компетенции педагога», «ФГОС СОО: современные требования к содержанию естественнонаучных дисциплин и математики».</w:t>
      </w:r>
    </w:p>
    <w:p w:rsidR="00906194" w:rsidRPr="002D63B3" w:rsidRDefault="00416E88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>П</w:t>
      </w:r>
      <w:r w:rsidR="006C62B7" w:rsidRPr="002D63B3">
        <w:rPr>
          <w:rFonts w:ascii="Times New Roman" w:hAnsi="Times New Roman" w:cs="Times New Roman"/>
        </w:rPr>
        <w:t xml:space="preserve">осещают районные и зональные семинары. </w:t>
      </w:r>
      <w:proofErr w:type="spellStart"/>
      <w:r w:rsidR="006C62B7" w:rsidRPr="002D63B3">
        <w:rPr>
          <w:rFonts w:ascii="Times New Roman" w:hAnsi="Times New Roman" w:cs="Times New Roman"/>
        </w:rPr>
        <w:t>Маркиданова</w:t>
      </w:r>
      <w:proofErr w:type="spellEnd"/>
      <w:r w:rsidR="006C62B7" w:rsidRPr="002D63B3">
        <w:rPr>
          <w:rFonts w:ascii="Times New Roman" w:hAnsi="Times New Roman" w:cs="Times New Roman"/>
        </w:rPr>
        <w:t xml:space="preserve"> Т.А. , </w:t>
      </w:r>
      <w:proofErr w:type="spellStart"/>
      <w:r w:rsidR="006C62B7" w:rsidRPr="002D63B3">
        <w:rPr>
          <w:rFonts w:ascii="Times New Roman" w:hAnsi="Times New Roman" w:cs="Times New Roman"/>
        </w:rPr>
        <w:t>Хомченко</w:t>
      </w:r>
      <w:proofErr w:type="spellEnd"/>
      <w:r w:rsidR="006C62B7" w:rsidRPr="002D63B3">
        <w:rPr>
          <w:rFonts w:ascii="Times New Roman" w:hAnsi="Times New Roman" w:cs="Times New Roman"/>
        </w:rPr>
        <w:t xml:space="preserve"> О.В. являются </w:t>
      </w:r>
      <w:r w:rsidR="006C62B7" w:rsidRPr="002D63B3">
        <w:rPr>
          <w:rFonts w:ascii="Times New Roman" w:hAnsi="Times New Roman" w:cs="Times New Roman"/>
          <w:color w:val="000000"/>
        </w:rPr>
        <w:t>членами жюри муниципальной оли</w:t>
      </w:r>
      <w:r w:rsidR="00987D46" w:rsidRPr="002D63B3">
        <w:rPr>
          <w:rFonts w:ascii="Times New Roman" w:hAnsi="Times New Roman" w:cs="Times New Roman"/>
          <w:color w:val="000000"/>
        </w:rPr>
        <w:t>мпиады по биологии, экологии,  физике</w:t>
      </w:r>
      <w:r w:rsidR="006C62B7" w:rsidRPr="002D63B3">
        <w:rPr>
          <w:rFonts w:ascii="Times New Roman" w:hAnsi="Times New Roman" w:cs="Times New Roman"/>
          <w:color w:val="000000"/>
        </w:rPr>
        <w:t>. Учителя принимают активное участие и в проектной деятельности.</w:t>
      </w:r>
      <w:r w:rsidR="006C62B7" w:rsidRPr="002D63B3">
        <w:rPr>
          <w:rFonts w:ascii="Times New Roman" w:hAnsi="Times New Roman" w:cs="Times New Roman"/>
        </w:rPr>
        <w:t xml:space="preserve"> 100% учителей владеют ИКТ.</w:t>
      </w:r>
    </w:p>
    <w:p w:rsidR="006C62B7" w:rsidRDefault="00906194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2D63B3">
        <w:rPr>
          <w:rFonts w:ascii="Times New Roman" w:hAnsi="Times New Roman" w:cs="Times New Roman"/>
        </w:rPr>
        <w:t xml:space="preserve">  </w:t>
      </w:r>
      <w:r w:rsidR="00284D1C" w:rsidRPr="002D63B3">
        <w:rPr>
          <w:rFonts w:ascii="Times New Roman" w:hAnsi="Times New Roman" w:cs="Times New Roman"/>
          <w:color w:val="000000"/>
        </w:rPr>
        <w:t>В течение всего года педагоги принима</w:t>
      </w:r>
      <w:r w:rsidR="002A706E">
        <w:rPr>
          <w:rFonts w:ascii="Times New Roman" w:hAnsi="Times New Roman" w:cs="Times New Roman"/>
          <w:color w:val="000000"/>
        </w:rPr>
        <w:t xml:space="preserve">ли активное участие в </w:t>
      </w:r>
      <w:proofErr w:type="spellStart"/>
      <w:r w:rsidR="002A706E">
        <w:rPr>
          <w:rFonts w:ascii="Times New Roman" w:hAnsi="Times New Roman" w:cs="Times New Roman"/>
          <w:color w:val="000000"/>
        </w:rPr>
        <w:t>вебинарах</w:t>
      </w:r>
      <w:proofErr w:type="spellEnd"/>
      <w:r w:rsidR="00FD287A" w:rsidRPr="002D63B3">
        <w:rPr>
          <w:rFonts w:ascii="Times New Roman" w:hAnsi="Times New Roman" w:cs="Times New Roman"/>
          <w:color w:val="000000"/>
        </w:rPr>
        <w:t xml:space="preserve">, </w:t>
      </w:r>
      <w:r w:rsidR="00284D1C" w:rsidRPr="002D63B3">
        <w:rPr>
          <w:rFonts w:ascii="Times New Roman" w:hAnsi="Times New Roman" w:cs="Times New Roman"/>
          <w:color w:val="000000"/>
        </w:rPr>
        <w:t>публиковали свои методические разработки на всероссийских сайтах, принимали участие в дистанционных конкурсах разного уровня.</w:t>
      </w:r>
    </w:p>
    <w:p w:rsidR="00486270" w:rsidRDefault="00486270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486270" w:rsidRPr="00486270" w:rsidRDefault="000C19B2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4</w:t>
      </w:r>
      <w:r w:rsidR="00486270" w:rsidRPr="00486270">
        <w:rPr>
          <w:rFonts w:ascii="Times New Roman" w:hAnsi="Times New Roman" w:cs="Times New Roman"/>
          <w:i/>
          <w:color w:val="000000"/>
        </w:rPr>
        <w:t>). Аттестация</w:t>
      </w:r>
    </w:p>
    <w:p w:rsidR="00486270" w:rsidRDefault="00486270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>В этом учебном году успешно прошли аттестацию  4 человека: двое аттестовались на высшую категорию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Дзык</w:t>
      </w:r>
      <w:proofErr w:type="spellEnd"/>
      <w:r>
        <w:rPr>
          <w:rFonts w:ascii="Times New Roman" w:hAnsi="Times New Roman" w:cs="Times New Roman"/>
        </w:rPr>
        <w:t xml:space="preserve"> Т.Р. и </w:t>
      </w:r>
      <w:proofErr w:type="spellStart"/>
      <w:r>
        <w:rPr>
          <w:rFonts w:ascii="Times New Roman" w:hAnsi="Times New Roman" w:cs="Times New Roman"/>
        </w:rPr>
        <w:t>Маркиданова</w:t>
      </w:r>
      <w:proofErr w:type="spellEnd"/>
      <w:r>
        <w:rPr>
          <w:rFonts w:ascii="Times New Roman" w:hAnsi="Times New Roman" w:cs="Times New Roman"/>
        </w:rPr>
        <w:t xml:space="preserve"> Т.А.) </w:t>
      </w:r>
      <w:r w:rsidRPr="002D63B3">
        <w:rPr>
          <w:rFonts w:ascii="Times New Roman" w:hAnsi="Times New Roman" w:cs="Times New Roman"/>
        </w:rPr>
        <w:t xml:space="preserve"> и двое –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2D63B3">
        <w:rPr>
          <w:rFonts w:ascii="Times New Roman" w:hAnsi="Times New Roman" w:cs="Times New Roman"/>
        </w:rPr>
        <w:t>Лемина</w:t>
      </w:r>
      <w:proofErr w:type="spellEnd"/>
      <w:r w:rsidRPr="002D63B3">
        <w:rPr>
          <w:rFonts w:ascii="Times New Roman" w:hAnsi="Times New Roman" w:cs="Times New Roman"/>
        </w:rPr>
        <w:t xml:space="preserve"> Ю.А. </w:t>
      </w:r>
      <w:r>
        <w:rPr>
          <w:rFonts w:ascii="Times New Roman" w:hAnsi="Times New Roman" w:cs="Times New Roman"/>
        </w:rPr>
        <w:t>и</w:t>
      </w:r>
      <w:r w:rsidRPr="002D63B3">
        <w:rPr>
          <w:rFonts w:ascii="Times New Roman" w:hAnsi="Times New Roman" w:cs="Times New Roman"/>
        </w:rPr>
        <w:t xml:space="preserve"> </w:t>
      </w:r>
      <w:proofErr w:type="spellStart"/>
      <w:r w:rsidRPr="002D63B3">
        <w:rPr>
          <w:rFonts w:ascii="Times New Roman" w:hAnsi="Times New Roman" w:cs="Times New Roman"/>
        </w:rPr>
        <w:t>Топчий</w:t>
      </w:r>
      <w:proofErr w:type="spellEnd"/>
      <w:r w:rsidRPr="002D63B3">
        <w:rPr>
          <w:rFonts w:ascii="Times New Roman" w:hAnsi="Times New Roman" w:cs="Times New Roman"/>
        </w:rPr>
        <w:t xml:space="preserve"> А.Н.</w:t>
      </w:r>
      <w:r>
        <w:rPr>
          <w:rFonts w:ascii="Times New Roman" w:hAnsi="Times New Roman" w:cs="Times New Roman"/>
        </w:rPr>
        <w:t>)</w:t>
      </w:r>
      <w:r w:rsidRPr="002D63B3">
        <w:rPr>
          <w:rFonts w:ascii="Times New Roman" w:hAnsi="Times New Roman" w:cs="Times New Roman"/>
        </w:rPr>
        <w:t xml:space="preserve">  на первую.</w:t>
      </w:r>
    </w:p>
    <w:p w:rsidR="00486270" w:rsidRPr="002D63B3" w:rsidRDefault="00486270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2943D4" w:rsidRPr="002943D4" w:rsidRDefault="002943D4" w:rsidP="002943D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</w:rPr>
      </w:pPr>
      <w:r w:rsidRPr="002943D4">
        <w:rPr>
          <w:rFonts w:ascii="Times New Roman" w:hAnsi="Times New Roman" w:cs="Times New Roman"/>
          <w:b/>
          <w:bCs/>
          <w:i/>
          <w:iCs/>
        </w:rPr>
        <w:t>Микроклимат</w:t>
      </w:r>
      <w:r w:rsidRPr="002943D4">
        <w:rPr>
          <w:rFonts w:ascii="Times New Roman" w:hAnsi="Times New Roman" w:cs="Times New Roman"/>
          <w:b/>
          <w:bCs/>
          <w:i/>
        </w:rPr>
        <w:t xml:space="preserve"> в МО</w:t>
      </w:r>
    </w:p>
    <w:p w:rsidR="002943D4" w:rsidRPr="002D63B3" w:rsidRDefault="002943D4" w:rsidP="002943D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eastAsia="Calibri" w:hAnsi="Times New Roman" w:cs="Times New Roman"/>
        </w:rPr>
        <w:t xml:space="preserve">Коллектив достаточно опытный, подготовленный, творческий. </w:t>
      </w:r>
      <w:r w:rsidRPr="002D63B3">
        <w:rPr>
          <w:rFonts w:ascii="Times New Roman" w:hAnsi="Times New Roman" w:cs="Times New Roman"/>
        </w:rPr>
        <w:t xml:space="preserve">Обстановка сотрудничества, взаимопомощи </w:t>
      </w:r>
      <w:r>
        <w:rPr>
          <w:rFonts w:ascii="Times New Roman" w:hAnsi="Times New Roman" w:cs="Times New Roman"/>
        </w:rPr>
        <w:t xml:space="preserve">- </w:t>
      </w:r>
      <w:r w:rsidRPr="002D63B3">
        <w:rPr>
          <w:rFonts w:ascii="Times New Roman" w:hAnsi="Times New Roman" w:cs="Times New Roman"/>
        </w:rPr>
        <w:t xml:space="preserve">в разрешении профессиональных проблем. </w:t>
      </w:r>
      <w:r>
        <w:rPr>
          <w:rFonts w:ascii="Times New Roman" w:hAnsi="Times New Roman" w:cs="Times New Roman"/>
        </w:rPr>
        <w:t>В МО идет о</w:t>
      </w:r>
      <w:r w:rsidRPr="002D63B3">
        <w:rPr>
          <w:rFonts w:ascii="Times New Roman" w:hAnsi="Times New Roman" w:cs="Times New Roman"/>
        </w:rPr>
        <w:t>бмен опытом, поддержк</w:t>
      </w:r>
      <w:r>
        <w:rPr>
          <w:rFonts w:ascii="Times New Roman" w:hAnsi="Times New Roman" w:cs="Times New Roman"/>
        </w:rPr>
        <w:t xml:space="preserve">а,  </w:t>
      </w:r>
      <w:proofErr w:type="spellStart"/>
      <w:r w:rsidRPr="002D63B3">
        <w:rPr>
          <w:rFonts w:ascii="Times New Roman" w:hAnsi="Times New Roman" w:cs="Times New Roman"/>
        </w:rPr>
        <w:t>взаимопосещени</w:t>
      </w:r>
      <w:r>
        <w:rPr>
          <w:rFonts w:ascii="Times New Roman" w:hAnsi="Times New Roman" w:cs="Times New Roman"/>
        </w:rPr>
        <w:t>е</w:t>
      </w:r>
      <w:proofErr w:type="spellEnd"/>
      <w:r w:rsidRPr="002D63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уроков. П</w:t>
      </w:r>
      <w:r w:rsidRPr="002D63B3">
        <w:rPr>
          <w:rFonts w:ascii="Times New Roman" w:hAnsi="Times New Roman" w:cs="Times New Roman"/>
        </w:rPr>
        <w:t>сихологический</w:t>
      </w:r>
      <w:r>
        <w:rPr>
          <w:rFonts w:ascii="Times New Roman" w:hAnsi="Times New Roman" w:cs="Times New Roman"/>
        </w:rPr>
        <w:t xml:space="preserve"> микроклимат – </w:t>
      </w:r>
      <w:r w:rsidRPr="002D63B3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доровый, </w:t>
      </w:r>
      <w:r w:rsidRPr="002D63B3">
        <w:rPr>
          <w:rFonts w:ascii="Times New Roman" w:hAnsi="Times New Roman" w:cs="Times New Roman"/>
        </w:rPr>
        <w:t xml:space="preserve">атмосфера </w:t>
      </w:r>
      <w:r>
        <w:rPr>
          <w:rFonts w:ascii="Times New Roman" w:hAnsi="Times New Roman" w:cs="Times New Roman"/>
        </w:rPr>
        <w:t>д</w:t>
      </w:r>
      <w:r w:rsidRPr="002D63B3">
        <w:rPr>
          <w:rFonts w:ascii="Times New Roman" w:hAnsi="Times New Roman" w:cs="Times New Roman"/>
        </w:rPr>
        <w:t>оброжелательная.</w:t>
      </w:r>
    </w:p>
    <w:p w:rsidR="00C57300" w:rsidRPr="002D63B3" w:rsidRDefault="00C57300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284D1C" w:rsidRPr="002943D4" w:rsidRDefault="00284D1C" w:rsidP="002A70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Cs/>
        </w:rPr>
      </w:pPr>
      <w:r w:rsidRPr="002943D4">
        <w:rPr>
          <w:rFonts w:ascii="Times New Roman" w:hAnsi="Times New Roman" w:cs="Times New Roman"/>
          <w:b/>
          <w:bCs/>
          <w:iCs/>
        </w:rPr>
        <w:t>Работа по методическому обеспечению учебного и воспитательного процесса</w:t>
      </w:r>
    </w:p>
    <w:p w:rsidR="006F733A" w:rsidRPr="002D63B3" w:rsidRDefault="00906194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</w:t>
      </w:r>
      <w:r w:rsidR="00FD287A" w:rsidRPr="002D63B3">
        <w:rPr>
          <w:rFonts w:ascii="Times New Roman" w:hAnsi="Times New Roman" w:cs="Times New Roman"/>
        </w:rPr>
        <w:t xml:space="preserve">Учащиеся </w:t>
      </w:r>
      <w:r w:rsidR="002A706E">
        <w:rPr>
          <w:rFonts w:ascii="Times New Roman" w:hAnsi="Times New Roman" w:cs="Times New Roman"/>
        </w:rPr>
        <w:t>полностью обеспечены учебниками</w:t>
      </w:r>
      <w:r w:rsidR="006F733A" w:rsidRPr="002D63B3">
        <w:rPr>
          <w:rFonts w:ascii="Times New Roman" w:hAnsi="Times New Roman" w:cs="Times New Roman"/>
        </w:rPr>
        <w:t>. В наличии имеются отдельные дидактические материалы и учебные пособия.</w:t>
      </w:r>
    </w:p>
    <w:p w:rsidR="00506B7B" w:rsidRPr="002D63B3" w:rsidRDefault="00284D1C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  По итогам 2020/2021 учебного года по всем учебным предметам МО ЕМЦ государственная программа (практическая и теоретическая часть) выполнена полностью</w:t>
      </w:r>
      <w:r w:rsidR="00486270">
        <w:rPr>
          <w:rFonts w:ascii="Times New Roman" w:hAnsi="Times New Roman" w:cs="Times New Roman"/>
        </w:rPr>
        <w:t>. Отставаний по программам нет.</w:t>
      </w:r>
    </w:p>
    <w:p w:rsidR="00506B7B" w:rsidRDefault="00506B7B" w:rsidP="003F334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Cs/>
        </w:rPr>
      </w:pPr>
      <w:r w:rsidRPr="003F334A">
        <w:rPr>
          <w:rFonts w:ascii="Times New Roman" w:hAnsi="Times New Roman" w:cs="Times New Roman"/>
          <w:b/>
          <w:bCs/>
          <w:iCs/>
        </w:rPr>
        <w:t>Вывод</w:t>
      </w:r>
    </w:p>
    <w:p w:rsidR="00203DFE" w:rsidRDefault="00203DFE" w:rsidP="00203DF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506B7B" w:rsidRDefault="00506B7B" w:rsidP="00203D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63B3">
        <w:rPr>
          <w:rFonts w:ascii="Times New Roman" w:hAnsi="Times New Roman" w:cs="Times New Roman"/>
          <w:color w:val="000000"/>
        </w:rPr>
        <w:t xml:space="preserve">Работу МО учителей естественно-математического цикла можно признать </w:t>
      </w:r>
      <w:r w:rsidR="007630AC">
        <w:rPr>
          <w:rFonts w:ascii="Times New Roman" w:hAnsi="Times New Roman" w:cs="Times New Roman"/>
          <w:color w:val="000000"/>
        </w:rPr>
        <w:t>удовлетворительной</w:t>
      </w:r>
      <w:r w:rsidRPr="002D63B3">
        <w:rPr>
          <w:rFonts w:ascii="Times New Roman" w:hAnsi="Times New Roman" w:cs="Times New Roman"/>
          <w:color w:val="000000"/>
        </w:rPr>
        <w:t xml:space="preserve">. </w:t>
      </w:r>
    </w:p>
    <w:p w:rsidR="003F334A" w:rsidRPr="002D63B3" w:rsidRDefault="003F33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762E0F" w:rsidRPr="002D63B3" w:rsidRDefault="00762E0F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</w:rPr>
      </w:pPr>
      <w:r w:rsidRPr="002D63B3">
        <w:rPr>
          <w:rFonts w:ascii="Times New Roman" w:hAnsi="Times New Roman" w:cs="Times New Roman"/>
          <w:b/>
          <w:i/>
          <w:iCs/>
        </w:rPr>
        <w:t>Проблемы</w:t>
      </w:r>
    </w:p>
    <w:p w:rsidR="0098798E" w:rsidRPr="002D63B3" w:rsidRDefault="003F334A" w:rsidP="0048627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proofErr w:type="gramStart"/>
      <w:r w:rsidR="00762E0F" w:rsidRPr="002D63B3">
        <w:rPr>
          <w:rFonts w:ascii="Times New Roman" w:eastAsia="Times New Roman" w:hAnsi="Times New Roman" w:cs="Times New Roman"/>
          <w:color w:val="000000"/>
        </w:rPr>
        <w:t>Недостаточная</w:t>
      </w:r>
      <w:proofErr w:type="gramEnd"/>
      <w:r w:rsidR="00762E0F" w:rsidRPr="002D63B3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762E0F" w:rsidRPr="002D63B3">
        <w:rPr>
          <w:rFonts w:ascii="Times New Roman" w:eastAsia="Times New Roman" w:hAnsi="Times New Roman" w:cs="Times New Roman"/>
          <w:color w:val="000000"/>
        </w:rPr>
        <w:t>взаимопосещаемость</w:t>
      </w:r>
      <w:proofErr w:type="spellEnd"/>
      <w:r w:rsidR="00762E0F" w:rsidRPr="002D63B3">
        <w:rPr>
          <w:rFonts w:ascii="Times New Roman" w:eastAsia="Times New Roman" w:hAnsi="Times New Roman" w:cs="Times New Roman"/>
          <w:color w:val="000000"/>
        </w:rPr>
        <w:t xml:space="preserve">  учителями-предметниками уроков коллег</w:t>
      </w:r>
      <w:r>
        <w:rPr>
          <w:rFonts w:ascii="Times New Roman" w:eastAsia="Times New Roman" w:hAnsi="Times New Roman" w:cs="Times New Roman"/>
          <w:color w:val="000000"/>
        </w:rPr>
        <w:t>;</w:t>
      </w:r>
      <w:r w:rsidR="00486270" w:rsidRPr="00486270">
        <w:rPr>
          <w:rFonts w:ascii="Times New Roman" w:hAnsi="Times New Roman" w:cs="Times New Roman"/>
        </w:rPr>
        <w:t xml:space="preserve"> </w:t>
      </w:r>
      <w:r w:rsidR="00486270" w:rsidRPr="002D63B3">
        <w:rPr>
          <w:rFonts w:ascii="Times New Roman" w:hAnsi="Times New Roman" w:cs="Times New Roman"/>
        </w:rPr>
        <w:t>недостаточное тиражирование педагогического опыта;</w:t>
      </w:r>
    </w:p>
    <w:p w:rsidR="003F334A" w:rsidRDefault="003F334A" w:rsidP="00203DF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2.Недостаточно </w:t>
      </w:r>
      <w:r w:rsidRPr="002D63B3">
        <w:rPr>
          <w:rFonts w:ascii="Times New Roman" w:hAnsi="Times New Roman" w:cs="Times New Roman"/>
        </w:rPr>
        <w:t>внимания уделя</w:t>
      </w:r>
      <w:r>
        <w:rPr>
          <w:rFonts w:ascii="Times New Roman" w:hAnsi="Times New Roman" w:cs="Times New Roman"/>
        </w:rPr>
        <w:t>ется</w:t>
      </w:r>
      <w:r w:rsidRPr="002D63B3">
        <w:rPr>
          <w:rFonts w:ascii="Times New Roman" w:hAnsi="Times New Roman" w:cs="Times New Roman"/>
        </w:rPr>
        <w:t xml:space="preserve"> индивидуальной </w:t>
      </w:r>
      <w:proofErr w:type="gramStart"/>
      <w:r w:rsidRPr="002D63B3">
        <w:rPr>
          <w:rFonts w:ascii="Times New Roman" w:hAnsi="Times New Roman" w:cs="Times New Roman"/>
        </w:rPr>
        <w:t>работе</w:t>
      </w:r>
      <w:proofErr w:type="gramEnd"/>
      <w:r w:rsidRPr="002D63B3">
        <w:rPr>
          <w:rFonts w:ascii="Times New Roman" w:hAnsi="Times New Roman" w:cs="Times New Roman"/>
        </w:rPr>
        <w:t xml:space="preserve"> как со слабыми учениками, так и с одарёнными</w:t>
      </w:r>
      <w:r>
        <w:rPr>
          <w:rFonts w:ascii="Times New Roman" w:hAnsi="Times New Roman" w:cs="Times New Roman"/>
        </w:rPr>
        <w:t>.</w:t>
      </w:r>
      <w:r w:rsidRPr="002D63B3">
        <w:rPr>
          <w:rFonts w:ascii="Times New Roman" w:hAnsi="Times New Roman" w:cs="Times New Roman"/>
          <w:bCs/>
        </w:rPr>
        <w:t xml:space="preserve"> </w:t>
      </w:r>
    </w:p>
    <w:p w:rsidR="00896C0B" w:rsidRPr="002D63B3" w:rsidRDefault="00896C0B" w:rsidP="00203DF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16F96" w:rsidRPr="002943D4" w:rsidRDefault="00BD4686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</w:rPr>
      </w:pPr>
      <w:r w:rsidRPr="002943D4">
        <w:rPr>
          <w:rFonts w:ascii="Times New Roman" w:hAnsi="Times New Roman" w:cs="Times New Roman"/>
          <w:b/>
          <w:i/>
          <w:color w:val="000000"/>
        </w:rPr>
        <w:t>Рекомендации</w:t>
      </w:r>
    </w:p>
    <w:p w:rsidR="00B16F96" w:rsidRPr="002D63B3" w:rsidRDefault="00B16F96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2D63B3">
        <w:rPr>
          <w:rFonts w:ascii="Times New Roman" w:hAnsi="Times New Roman" w:cs="Times New Roman"/>
          <w:color w:val="000000"/>
        </w:rPr>
        <w:t>1.Продолжить совершенствование уровня педагогического мастерства, эрудиции и компетентности в области предметов и методики преподавания.</w:t>
      </w:r>
    </w:p>
    <w:p w:rsidR="00B16F96" w:rsidRDefault="00B16F96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>2. Разнообразить формы проведения заседаний</w:t>
      </w:r>
      <w:r w:rsidR="00FD287A" w:rsidRPr="002D63B3">
        <w:rPr>
          <w:rFonts w:ascii="Times New Roman" w:hAnsi="Times New Roman" w:cs="Times New Roman"/>
        </w:rPr>
        <w:t xml:space="preserve">: </w:t>
      </w:r>
      <w:r w:rsidRPr="002D63B3">
        <w:rPr>
          <w:rFonts w:ascii="Times New Roman" w:hAnsi="Times New Roman" w:cs="Times New Roman"/>
        </w:rPr>
        <w:t>творческий отчет, деловые игры, семинары-практикумы.</w:t>
      </w:r>
    </w:p>
    <w:p w:rsidR="00203DFE" w:rsidRPr="002D63B3" w:rsidRDefault="00203DFE" w:rsidP="00203DF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F334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Больше внимания уделять</w:t>
      </w:r>
      <w:r w:rsidRPr="002D63B3">
        <w:rPr>
          <w:rFonts w:ascii="Times New Roman" w:hAnsi="Times New Roman" w:cs="Times New Roman"/>
          <w:bCs/>
        </w:rPr>
        <w:t xml:space="preserve"> современны</w:t>
      </w:r>
      <w:r>
        <w:rPr>
          <w:rFonts w:ascii="Times New Roman" w:hAnsi="Times New Roman" w:cs="Times New Roman"/>
          <w:bCs/>
        </w:rPr>
        <w:t>м</w:t>
      </w:r>
      <w:r w:rsidRPr="002D63B3">
        <w:rPr>
          <w:rFonts w:ascii="Times New Roman" w:hAnsi="Times New Roman" w:cs="Times New Roman"/>
          <w:bCs/>
        </w:rPr>
        <w:t xml:space="preserve"> технологи</w:t>
      </w:r>
      <w:r>
        <w:rPr>
          <w:rFonts w:ascii="Times New Roman" w:hAnsi="Times New Roman" w:cs="Times New Roman"/>
          <w:bCs/>
        </w:rPr>
        <w:t>ям, в том числе</w:t>
      </w:r>
      <w:r w:rsidRPr="002D63B3">
        <w:rPr>
          <w:rFonts w:ascii="Times New Roman" w:hAnsi="Times New Roman" w:cs="Times New Roman"/>
          <w:bCs/>
        </w:rPr>
        <w:t xml:space="preserve"> дистанционно</w:t>
      </w:r>
      <w:r>
        <w:rPr>
          <w:rFonts w:ascii="Times New Roman" w:hAnsi="Times New Roman" w:cs="Times New Roman"/>
          <w:bCs/>
        </w:rPr>
        <w:t>му</w:t>
      </w:r>
      <w:r w:rsidRPr="002D63B3">
        <w:rPr>
          <w:rFonts w:ascii="Times New Roman" w:hAnsi="Times New Roman" w:cs="Times New Roman"/>
          <w:bCs/>
        </w:rPr>
        <w:t xml:space="preserve"> обуч</w:t>
      </w:r>
      <w:r>
        <w:rPr>
          <w:rFonts w:ascii="Times New Roman" w:hAnsi="Times New Roman" w:cs="Times New Roman"/>
          <w:bCs/>
        </w:rPr>
        <w:t xml:space="preserve">ению, обучению в рамках </w:t>
      </w:r>
      <w:proofErr w:type="spellStart"/>
      <w:r>
        <w:rPr>
          <w:rFonts w:ascii="Times New Roman" w:hAnsi="Times New Roman" w:cs="Times New Roman"/>
          <w:bCs/>
        </w:rPr>
        <w:t>онлайн-</w:t>
      </w:r>
      <w:r w:rsidRPr="002D63B3">
        <w:rPr>
          <w:rFonts w:ascii="Times New Roman" w:hAnsi="Times New Roman" w:cs="Times New Roman"/>
          <w:bCs/>
        </w:rPr>
        <w:t>урока</w:t>
      </w:r>
      <w:proofErr w:type="spellEnd"/>
      <w:r>
        <w:rPr>
          <w:rFonts w:ascii="Times New Roman" w:hAnsi="Times New Roman" w:cs="Times New Roman"/>
          <w:bCs/>
        </w:rPr>
        <w:t>,</w:t>
      </w:r>
      <w:r w:rsidRPr="002D63B3">
        <w:rPr>
          <w:rFonts w:ascii="Times New Roman" w:hAnsi="Times New Roman" w:cs="Times New Roman"/>
          <w:bCs/>
        </w:rPr>
        <w:t xml:space="preserve"> </w:t>
      </w:r>
    </w:p>
    <w:p w:rsidR="00B16F96" w:rsidRPr="002D63B3" w:rsidRDefault="00203DF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B16F96" w:rsidRPr="002D63B3">
        <w:rPr>
          <w:rFonts w:ascii="Times New Roman" w:hAnsi="Times New Roman" w:cs="Times New Roman"/>
          <w:color w:val="000000"/>
        </w:rPr>
        <w:t xml:space="preserve">.Продолжить работу по формированию </w:t>
      </w:r>
      <w:proofErr w:type="spellStart"/>
      <w:r w:rsidR="00B16F96" w:rsidRPr="002D63B3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="00FD287A" w:rsidRPr="002D63B3">
        <w:rPr>
          <w:rFonts w:ascii="Times New Roman" w:hAnsi="Times New Roman" w:cs="Times New Roman"/>
          <w:color w:val="000000"/>
        </w:rPr>
        <w:t xml:space="preserve"> </w:t>
      </w:r>
      <w:r w:rsidR="00B16F96" w:rsidRPr="002D63B3">
        <w:rPr>
          <w:rFonts w:ascii="Times New Roman" w:hAnsi="Times New Roman" w:cs="Times New Roman"/>
          <w:color w:val="000000"/>
        </w:rPr>
        <w:t xml:space="preserve"> и исследовательских умений обучающихся</w:t>
      </w:r>
      <w:r w:rsidR="00FD287A" w:rsidRPr="002D63B3">
        <w:rPr>
          <w:rFonts w:ascii="Times New Roman" w:hAnsi="Times New Roman" w:cs="Times New Roman"/>
          <w:color w:val="000000"/>
        </w:rPr>
        <w:t xml:space="preserve"> </w:t>
      </w:r>
      <w:r w:rsidR="00B16F96" w:rsidRPr="002D63B3">
        <w:rPr>
          <w:rFonts w:ascii="Times New Roman" w:hAnsi="Times New Roman" w:cs="Times New Roman"/>
          <w:color w:val="000000"/>
        </w:rPr>
        <w:t>в рамках реализации проектной деятельности.</w:t>
      </w:r>
    </w:p>
    <w:p w:rsidR="00B16F96" w:rsidRPr="002D63B3" w:rsidRDefault="00203DF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B16F96" w:rsidRPr="002D63B3">
        <w:rPr>
          <w:rFonts w:ascii="Times New Roman" w:hAnsi="Times New Roman" w:cs="Times New Roman"/>
          <w:color w:val="000000"/>
        </w:rPr>
        <w:t xml:space="preserve">.Активизировать работу с одарёнными детьми по участию в олимпиадах и конкурсах </w:t>
      </w:r>
      <w:r w:rsidR="003F334A">
        <w:rPr>
          <w:rFonts w:ascii="Times New Roman" w:hAnsi="Times New Roman" w:cs="Times New Roman"/>
          <w:color w:val="000000"/>
        </w:rPr>
        <w:t>муниципального и регионального</w:t>
      </w:r>
      <w:r w:rsidR="00B16F96" w:rsidRPr="002D63B3">
        <w:rPr>
          <w:rFonts w:ascii="Times New Roman" w:hAnsi="Times New Roman" w:cs="Times New Roman"/>
          <w:color w:val="000000"/>
        </w:rPr>
        <w:t xml:space="preserve"> уровня.</w:t>
      </w:r>
    </w:p>
    <w:p w:rsidR="00B16F96" w:rsidRPr="002D63B3" w:rsidRDefault="00203DF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B16F96" w:rsidRPr="002D63B3">
        <w:rPr>
          <w:rFonts w:ascii="Times New Roman" w:hAnsi="Times New Roman" w:cs="Times New Roman"/>
          <w:color w:val="000000"/>
        </w:rPr>
        <w:t>.Больше внимания  уделять индивидуальной  работе  со слабоуспевающими учениками.</w:t>
      </w:r>
    </w:p>
    <w:p w:rsidR="00B16F96" w:rsidRPr="002D63B3" w:rsidRDefault="00203DF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B16F96" w:rsidRPr="002D63B3">
        <w:rPr>
          <w:rFonts w:ascii="Times New Roman" w:hAnsi="Times New Roman" w:cs="Times New Roman"/>
          <w:color w:val="000000"/>
        </w:rPr>
        <w:t>.Продолжить целенаправленную работу по подготовке воспитанников к ЕГЭ, ОГЭ</w:t>
      </w:r>
      <w:r w:rsidR="00486270">
        <w:rPr>
          <w:rFonts w:ascii="Times New Roman" w:hAnsi="Times New Roman" w:cs="Times New Roman"/>
          <w:color w:val="000000"/>
        </w:rPr>
        <w:t>, ГВЭ.</w:t>
      </w:r>
    </w:p>
    <w:p w:rsidR="00B16F96" w:rsidRPr="002D63B3" w:rsidRDefault="00203DF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 w:rsidR="00B16F96" w:rsidRPr="002D63B3">
        <w:rPr>
          <w:rFonts w:ascii="Times New Roman" w:hAnsi="Times New Roman" w:cs="Times New Roman"/>
        </w:rPr>
        <w:t>Информировать родителей о положительной или отрицательной динамике</w:t>
      </w:r>
      <w:r w:rsidR="00FD287A" w:rsidRPr="002D63B3">
        <w:rPr>
          <w:rFonts w:ascii="Times New Roman" w:hAnsi="Times New Roman" w:cs="Times New Roman"/>
        </w:rPr>
        <w:t xml:space="preserve"> </w:t>
      </w:r>
      <w:r w:rsidR="00B16F96" w:rsidRPr="002D63B3">
        <w:rPr>
          <w:rFonts w:ascii="Times New Roman" w:hAnsi="Times New Roman" w:cs="Times New Roman"/>
        </w:rPr>
        <w:t>уровня подготовленности их детей к ОГЭ и ЕГЭ. Это также позволит повысить результаты итоговой аттестации.</w:t>
      </w:r>
    </w:p>
    <w:p w:rsidR="003F334A" w:rsidRPr="002D63B3" w:rsidRDefault="003F334A" w:rsidP="003F334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D63B3">
        <w:rPr>
          <w:rFonts w:ascii="Times New Roman" w:hAnsi="Times New Roman" w:cs="Times New Roman"/>
        </w:rPr>
        <w:t>Продолжить работу по вопросу преемственности в образовательном процессе между начальной школой и средним звеном</w:t>
      </w:r>
      <w:r>
        <w:rPr>
          <w:rFonts w:ascii="Times New Roman" w:hAnsi="Times New Roman" w:cs="Times New Roman"/>
        </w:rPr>
        <w:t>;</w:t>
      </w:r>
    </w:p>
    <w:p w:rsidR="003F334A" w:rsidRPr="002D63B3" w:rsidRDefault="003F334A" w:rsidP="003F334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2D63B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Д</w:t>
      </w:r>
      <w:r w:rsidRPr="002D63B3">
        <w:rPr>
          <w:rFonts w:ascii="Times New Roman" w:hAnsi="Times New Roman" w:cs="Times New Roman"/>
        </w:rPr>
        <w:t xml:space="preserve">обиваться </w:t>
      </w:r>
      <w:r>
        <w:rPr>
          <w:rFonts w:ascii="Times New Roman" w:hAnsi="Times New Roman" w:cs="Times New Roman"/>
        </w:rPr>
        <w:t xml:space="preserve">большей </w:t>
      </w:r>
      <w:r w:rsidRPr="002D63B3">
        <w:rPr>
          <w:rFonts w:ascii="Times New Roman" w:hAnsi="Times New Roman" w:cs="Times New Roman"/>
        </w:rPr>
        <w:t>результативности в работе с учащимися</w:t>
      </w:r>
    </w:p>
    <w:p w:rsidR="00762E0F" w:rsidRPr="002D63B3" w:rsidRDefault="00762E0F" w:rsidP="003F33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2E0F" w:rsidRPr="002D63B3" w:rsidRDefault="00762E0F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762E0F" w:rsidRPr="002D63B3" w:rsidRDefault="00762E0F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D63B3">
        <w:rPr>
          <w:rFonts w:ascii="Times New Roman" w:hAnsi="Times New Roman" w:cs="Times New Roman"/>
        </w:rPr>
        <w:t xml:space="preserve">11 июня 2021 г.                                       </w:t>
      </w:r>
    </w:p>
    <w:p w:rsidR="00B85BFA" w:rsidRDefault="00B85BF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85BFA" w:rsidRDefault="00B85BF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06194" w:rsidRDefault="00906194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404A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404A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404A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4F0C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404A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404A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0476B" w:rsidRDefault="0040476B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0476B" w:rsidRDefault="0040476B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0476B" w:rsidRDefault="0040476B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85BFA" w:rsidRPr="00644F0C" w:rsidRDefault="00B85BFA" w:rsidP="00644F0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F0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C4BC3" w:rsidRPr="00644F0C" w:rsidRDefault="00644F0C" w:rsidP="00644F0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0C">
        <w:rPr>
          <w:rFonts w:ascii="Times New Roman" w:hAnsi="Times New Roman" w:cs="Times New Roman"/>
          <w:b/>
          <w:sz w:val="24"/>
          <w:szCs w:val="24"/>
        </w:rPr>
        <w:t>Направления работы в естественно-математическом цикле</w:t>
      </w:r>
    </w:p>
    <w:p w:rsidR="003C4BC3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C4BC3" w:rsidRPr="00F44CB6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 xml:space="preserve">1. </w:t>
      </w:r>
      <w:r w:rsidR="00644F0C">
        <w:rPr>
          <w:rFonts w:ascii="Times New Roman" w:hAnsi="Times New Roman" w:cs="Times New Roman"/>
          <w:sz w:val="24"/>
          <w:szCs w:val="24"/>
        </w:rPr>
        <w:t xml:space="preserve"> </w:t>
      </w:r>
      <w:r w:rsidRPr="00F44CB6">
        <w:rPr>
          <w:rFonts w:ascii="Times New Roman" w:hAnsi="Times New Roman" w:cs="Times New Roman"/>
          <w:sz w:val="24"/>
          <w:szCs w:val="24"/>
        </w:rPr>
        <w:t xml:space="preserve">Работа с нормативными документами </w:t>
      </w:r>
    </w:p>
    <w:p w:rsidR="003C4BC3" w:rsidRPr="00F44CB6" w:rsidRDefault="00644F0C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4BC3" w:rsidRPr="00F44CB6">
        <w:rPr>
          <w:rFonts w:ascii="Times New Roman" w:hAnsi="Times New Roman" w:cs="Times New Roman"/>
          <w:sz w:val="24"/>
          <w:szCs w:val="24"/>
        </w:rPr>
        <w:t>Работа над единой методической темой «Совершенствование качества образования, обновление содержания и педагогических технологий в условиях реализации ФГОС»</w:t>
      </w:r>
    </w:p>
    <w:p w:rsidR="003C4BC3" w:rsidRPr="00F44CB6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>3.</w:t>
      </w:r>
      <w:r w:rsidR="00644F0C">
        <w:rPr>
          <w:rFonts w:ascii="Times New Roman" w:hAnsi="Times New Roman" w:cs="Times New Roman"/>
          <w:sz w:val="24"/>
          <w:szCs w:val="24"/>
        </w:rPr>
        <w:t xml:space="preserve">  </w:t>
      </w:r>
      <w:r w:rsidRPr="00F44CB6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педагогов. </w:t>
      </w:r>
    </w:p>
    <w:p w:rsidR="003C4BC3" w:rsidRPr="00F44CB6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 xml:space="preserve">4. </w:t>
      </w:r>
      <w:r w:rsidR="00644F0C">
        <w:rPr>
          <w:rFonts w:ascii="Times New Roman" w:hAnsi="Times New Roman" w:cs="Times New Roman"/>
          <w:sz w:val="24"/>
          <w:szCs w:val="24"/>
        </w:rPr>
        <w:t xml:space="preserve">  </w:t>
      </w:r>
      <w:r w:rsidRPr="00F44CB6">
        <w:rPr>
          <w:rFonts w:ascii="Times New Roman" w:hAnsi="Times New Roman" w:cs="Times New Roman"/>
          <w:sz w:val="24"/>
          <w:szCs w:val="24"/>
        </w:rPr>
        <w:t xml:space="preserve">Выявление, изучение и обобщение передового педагогического опыта </w:t>
      </w:r>
    </w:p>
    <w:p w:rsidR="003C4BC3" w:rsidRPr="00F44CB6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>5.</w:t>
      </w:r>
      <w:r w:rsidR="00644F0C">
        <w:rPr>
          <w:rFonts w:ascii="Times New Roman" w:hAnsi="Times New Roman" w:cs="Times New Roman"/>
          <w:sz w:val="24"/>
          <w:szCs w:val="24"/>
        </w:rPr>
        <w:t xml:space="preserve">  </w:t>
      </w:r>
      <w:r w:rsidRPr="00F44CB6">
        <w:rPr>
          <w:rFonts w:ascii="Times New Roman" w:hAnsi="Times New Roman" w:cs="Times New Roman"/>
          <w:sz w:val="24"/>
          <w:szCs w:val="24"/>
        </w:rPr>
        <w:t xml:space="preserve"> Работа с одаренными детьми (олимпиады, конкурсы)</w:t>
      </w:r>
    </w:p>
    <w:p w:rsidR="003C4BC3" w:rsidRPr="00F44CB6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>6</w:t>
      </w:r>
      <w:r w:rsidR="00644F0C">
        <w:rPr>
          <w:rFonts w:ascii="Times New Roman" w:hAnsi="Times New Roman" w:cs="Times New Roman"/>
          <w:sz w:val="24"/>
          <w:szCs w:val="24"/>
        </w:rPr>
        <w:t xml:space="preserve">    </w:t>
      </w:r>
      <w:r w:rsidRPr="00F44CB6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субъектов образовательного процесса </w:t>
      </w:r>
    </w:p>
    <w:p w:rsidR="003C4BC3" w:rsidRPr="00F44CB6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 xml:space="preserve">7. </w:t>
      </w:r>
      <w:r w:rsidR="00644F0C">
        <w:rPr>
          <w:rFonts w:ascii="Times New Roman" w:hAnsi="Times New Roman" w:cs="Times New Roman"/>
          <w:sz w:val="24"/>
          <w:szCs w:val="24"/>
        </w:rPr>
        <w:t xml:space="preserve">  </w:t>
      </w:r>
      <w:r w:rsidRPr="00F44CB6">
        <w:rPr>
          <w:rFonts w:ascii="Times New Roman" w:hAnsi="Times New Roman" w:cs="Times New Roman"/>
          <w:sz w:val="24"/>
          <w:szCs w:val="24"/>
        </w:rPr>
        <w:t xml:space="preserve">Информационная деятельность </w:t>
      </w:r>
    </w:p>
    <w:p w:rsidR="003C4BC3" w:rsidRDefault="003C4BC3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>8.</w:t>
      </w:r>
      <w:r w:rsidR="00644F0C">
        <w:rPr>
          <w:rFonts w:ascii="Times New Roman" w:hAnsi="Times New Roman" w:cs="Times New Roman"/>
          <w:sz w:val="24"/>
          <w:szCs w:val="24"/>
        </w:rPr>
        <w:t xml:space="preserve">  </w:t>
      </w:r>
      <w:r w:rsidRPr="00F44CB6">
        <w:rPr>
          <w:rFonts w:ascii="Times New Roman" w:hAnsi="Times New Roman" w:cs="Times New Roman"/>
          <w:sz w:val="24"/>
          <w:szCs w:val="24"/>
        </w:rPr>
        <w:t xml:space="preserve"> Аналитическая деятельность</w:t>
      </w:r>
    </w:p>
    <w:p w:rsidR="00644F0C" w:rsidRPr="00644F0C" w:rsidRDefault="00644F0C" w:rsidP="00644F0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BC3" w:rsidRPr="00644F0C" w:rsidRDefault="003C4BC3" w:rsidP="00644F0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F0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C4BC3" w:rsidRPr="00644F0C" w:rsidRDefault="003C4BC3" w:rsidP="00644F0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BFA" w:rsidRPr="00644F0C" w:rsidRDefault="00644F0C" w:rsidP="00644F0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0C">
        <w:rPr>
          <w:rFonts w:ascii="Times New Roman" w:hAnsi="Times New Roman" w:cs="Times New Roman"/>
          <w:b/>
          <w:sz w:val="24"/>
          <w:szCs w:val="24"/>
        </w:rPr>
        <w:t>Предметные недели</w:t>
      </w:r>
    </w:p>
    <w:p w:rsidR="009B70DE" w:rsidRPr="00F44CB6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9"/>
        <w:tblW w:w="9782" w:type="dxa"/>
        <w:tblInd w:w="-176" w:type="dxa"/>
        <w:tblLayout w:type="fixed"/>
        <w:tblLook w:val="04A0"/>
      </w:tblPr>
      <w:tblGrid>
        <w:gridCol w:w="3686"/>
        <w:gridCol w:w="6096"/>
      </w:tblGrid>
      <w:tr w:rsidR="00644F0C" w:rsidRPr="00F44CB6" w:rsidTr="00644F0C">
        <w:trPr>
          <w:trHeight w:val="719"/>
        </w:trPr>
        <w:tc>
          <w:tcPr>
            <w:tcW w:w="9782" w:type="dxa"/>
            <w:gridSpan w:val="2"/>
            <w:vAlign w:val="center"/>
          </w:tcPr>
          <w:p w:rsidR="00644F0C" w:rsidRPr="00644F0C" w:rsidRDefault="00644F0C" w:rsidP="00644F0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математики,  информатики и физики</w:t>
            </w:r>
          </w:p>
        </w:tc>
      </w:tr>
      <w:tr w:rsidR="00644F0C" w:rsidRPr="00F44CB6" w:rsidTr="00644F0C">
        <w:trPr>
          <w:trHeight w:val="719"/>
        </w:trPr>
        <w:tc>
          <w:tcPr>
            <w:tcW w:w="3686" w:type="dxa"/>
            <w:vAlign w:val="center"/>
          </w:tcPr>
          <w:p w:rsidR="00644F0C" w:rsidRPr="00F44CB6" w:rsidRDefault="00644F0C" w:rsidP="008C2217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8C221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Игра «Долой рассеянность»</w:t>
            </w:r>
          </w:p>
        </w:tc>
      </w:tr>
      <w:tr w:rsidR="00644F0C" w:rsidRPr="00F44CB6" w:rsidTr="00644F0C">
        <w:trPr>
          <w:trHeight w:val="719"/>
        </w:trPr>
        <w:tc>
          <w:tcPr>
            <w:tcW w:w="3686" w:type="dxa"/>
            <w:vMerge w:val="restart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096" w:type="dxa"/>
            <w:vMerge w:val="restart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«Мультипликационный задачник»</w:t>
            </w:r>
          </w:p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(внеклассное мероприятие с  ИКТ)</w:t>
            </w:r>
          </w:p>
        </w:tc>
      </w:tr>
      <w:tr w:rsidR="00644F0C" w:rsidRPr="00F44CB6" w:rsidTr="00644F0C">
        <w:trPr>
          <w:trHeight w:val="719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0C" w:rsidRPr="00F44CB6" w:rsidTr="00644F0C">
        <w:trPr>
          <w:trHeight w:val="719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Урок-игра «Математическая карусель»</w:t>
            </w:r>
          </w:p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0C" w:rsidRPr="00F44CB6" w:rsidTr="00644F0C">
        <w:trPr>
          <w:trHeight w:val="510"/>
        </w:trPr>
        <w:tc>
          <w:tcPr>
            <w:tcW w:w="3686" w:type="dxa"/>
            <w:vMerge w:val="restart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Открытый урок «Электромагнитная индукция» (урок комбинированного типа с ИКТ)</w:t>
            </w:r>
          </w:p>
        </w:tc>
      </w:tr>
      <w:tr w:rsidR="00644F0C" w:rsidRPr="00F44CB6" w:rsidTr="00644F0C">
        <w:trPr>
          <w:trHeight w:val="510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«Задачи-парадоксы» (с ИКТ)</w:t>
            </w:r>
          </w:p>
        </w:tc>
      </w:tr>
      <w:tr w:rsidR="00644F0C" w:rsidRPr="00F44CB6" w:rsidTr="00644F0C">
        <w:trPr>
          <w:trHeight w:val="510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Урок-игра «Математический калейдоскоп»</w:t>
            </w:r>
          </w:p>
        </w:tc>
      </w:tr>
      <w:tr w:rsidR="00644F0C" w:rsidRPr="00F44CB6" w:rsidTr="00644F0C">
        <w:trPr>
          <w:trHeight w:val="510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Мялкина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Викторина по информатике</w:t>
            </w:r>
          </w:p>
        </w:tc>
      </w:tr>
      <w:tr w:rsidR="00644F0C" w:rsidRPr="00F44CB6" w:rsidTr="00644F0C">
        <w:trPr>
          <w:trHeight w:val="692"/>
        </w:trPr>
        <w:tc>
          <w:tcPr>
            <w:tcW w:w="3686" w:type="dxa"/>
            <w:vMerge w:val="restart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6096" w:type="dxa"/>
            <w:vMerge w:val="restart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Открытый урок «КПД тепловых машин» (урок комбинированного типа с ИКТ)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Merge w:val="restart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Урок-игра «Математическое путешествие»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Урок-игра«Математическое путешествие»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«Треугольники. Виды треугольников»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«Задачи-парадоксы» (с ИКТ)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Merge w:val="restart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Мялкина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Викторина по информатике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Морской бой</w:t>
            </w:r>
          </w:p>
        </w:tc>
      </w:tr>
      <w:tr w:rsidR="00644F0C" w:rsidRPr="00F44CB6" w:rsidTr="00644F0C">
        <w:trPr>
          <w:trHeight w:val="841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«Что? Где? Когда?»</w:t>
            </w:r>
          </w:p>
        </w:tc>
      </w:tr>
      <w:tr w:rsidR="00644F0C" w:rsidRPr="00F44CB6" w:rsidTr="00644F0C">
        <w:trPr>
          <w:trHeight w:val="670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«Русское лото» (геометрия)</w:t>
            </w:r>
          </w:p>
        </w:tc>
      </w:tr>
      <w:tr w:rsidR="00644F0C" w:rsidRPr="00F44CB6" w:rsidTr="00644F0C">
        <w:trPr>
          <w:trHeight w:val="656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«Математический волейбол»</w:t>
            </w:r>
          </w:p>
        </w:tc>
      </w:tr>
      <w:tr w:rsidR="00644F0C" w:rsidRPr="00F44CB6" w:rsidTr="00644F0C">
        <w:trPr>
          <w:trHeight w:val="628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Урок-игра  «Самый умный физик» (обобщение и систематизация знаний по теме «Динамика» с ИКТ)</w:t>
            </w:r>
          </w:p>
        </w:tc>
      </w:tr>
      <w:tr w:rsidR="00644F0C" w:rsidRPr="00F44CB6" w:rsidTr="00644F0C">
        <w:trPr>
          <w:trHeight w:val="628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</w:tr>
      <w:tr w:rsidR="00644F0C" w:rsidRPr="00F44CB6" w:rsidTr="00644F0C">
        <w:trPr>
          <w:trHeight w:val="628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Веселая информатика</w:t>
            </w:r>
          </w:p>
        </w:tc>
      </w:tr>
      <w:tr w:rsidR="00644F0C" w:rsidRPr="00F44CB6" w:rsidTr="00644F0C">
        <w:trPr>
          <w:trHeight w:val="614"/>
        </w:trPr>
        <w:tc>
          <w:tcPr>
            <w:tcW w:w="3686" w:type="dxa"/>
            <w:vMerge w:val="restart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Мялкина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Викторина по информатике</w:t>
            </w:r>
          </w:p>
        </w:tc>
      </w:tr>
      <w:tr w:rsidR="00644F0C" w:rsidRPr="00F44CB6" w:rsidTr="00644F0C">
        <w:trPr>
          <w:trHeight w:val="552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</w:tr>
      <w:tr w:rsidR="00644F0C" w:rsidRPr="00F44CB6" w:rsidTr="00644F0C">
        <w:trPr>
          <w:trHeight w:val="574"/>
        </w:trPr>
        <w:tc>
          <w:tcPr>
            <w:tcW w:w="3686" w:type="dxa"/>
            <w:vMerge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</w:tc>
      </w:tr>
      <w:tr w:rsidR="00644F0C" w:rsidRPr="00F44CB6" w:rsidTr="00644F0C">
        <w:trPr>
          <w:trHeight w:val="572"/>
        </w:trPr>
        <w:tc>
          <w:tcPr>
            <w:tcW w:w="3686" w:type="dxa"/>
            <w:vMerge w:val="restart"/>
            <w:vAlign w:val="center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лото» (алгебра) </w:t>
            </w:r>
          </w:p>
        </w:tc>
      </w:tr>
      <w:tr w:rsidR="00644F0C" w:rsidRPr="00F44CB6" w:rsidTr="00644F0C">
        <w:trPr>
          <w:trHeight w:val="534"/>
        </w:trPr>
        <w:tc>
          <w:tcPr>
            <w:tcW w:w="3686" w:type="dxa"/>
            <w:vMerge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«Математический аукцион»</w:t>
            </w:r>
          </w:p>
        </w:tc>
      </w:tr>
      <w:tr w:rsidR="00644F0C" w:rsidRPr="00F44CB6" w:rsidTr="00644F0C">
        <w:trPr>
          <w:trHeight w:val="534"/>
        </w:trPr>
        <w:tc>
          <w:tcPr>
            <w:tcW w:w="3686" w:type="dxa"/>
            <w:vMerge w:val="restart"/>
          </w:tcPr>
          <w:p w:rsidR="00644F0C" w:rsidRPr="00F44CB6" w:rsidRDefault="00644F0C" w:rsidP="00644F0C">
            <w:p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 веселой математики</w:t>
            </w:r>
          </w:p>
        </w:tc>
      </w:tr>
      <w:tr w:rsidR="00644F0C" w:rsidRPr="00F44CB6" w:rsidTr="00644F0C">
        <w:trPr>
          <w:trHeight w:val="534"/>
        </w:trPr>
        <w:tc>
          <w:tcPr>
            <w:tcW w:w="3686" w:type="dxa"/>
            <w:vMerge/>
          </w:tcPr>
          <w:p w:rsidR="00644F0C" w:rsidRPr="00F44CB6" w:rsidRDefault="00644F0C" w:rsidP="00E60728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 </w:t>
            </w:r>
          </w:p>
        </w:tc>
      </w:tr>
      <w:tr w:rsidR="00644F0C" w:rsidRPr="00F44CB6" w:rsidTr="00644F0C">
        <w:trPr>
          <w:trHeight w:val="534"/>
        </w:trPr>
        <w:tc>
          <w:tcPr>
            <w:tcW w:w="3686" w:type="dxa"/>
            <w:vMerge/>
          </w:tcPr>
          <w:p w:rsidR="00644F0C" w:rsidRPr="00F44CB6" w:rsidRDefault="00644F0C" w:rsidP="00E60728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</w:tr>
      <w:tr w:rsidR="00644F0C" w:rsidRPr="00F44CB6" w:rsidTr="00644F0C">
        <w:trPr>
          <w:trHeight w:val="534"/>
        </w:trPr>
        <w:tc>
          <w:tcPr>
            <w:tcW w:w="3686" w:type="dxa"/>
            <w:vMerge/>
          </w:tcPr>
          <w:p w:rsidR="00644F0C" w:rsidRPr="00F44CB6" w:rsidRDefault="00644F0C" w:rsidP="00E60728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Великолепная пятерка </w:t>
            </w:r>
          </w:p>
        </w:tc>
      </w:tr>
    </w:tbl>
    <w:p w:rsidR="009B70DE" w:rsidRPr="00F44CB6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tbl>
      <w:tblPr>
        <w:tblStyle w:val="a9"/>
        <w:tblW w:w="9782" w:type="dxa"/>
        <w:tblInd w:w="-176" w:type="dxa"/>
        <w:tblLayout w:type="fixed"/>
        <w:tblLook w:val="04A0"/>
      </w:tblPr>
      <w:tblGrid>
        <w:gridCol w:w="3686"/>
        <w:gridCol w:w="6096"/>
      </w:tblGrid>
      <w:tr w:rsidR="00644F0C" w:rsidRPr="00F44CB6" w:rsidTr="00644F0C">
        <w:tc>
          <w:tcPr>
            <w:tcW w:w="9782" w:type="dxa"/>
            <w:gridSpan w:val="2"/>
            <w:vAlign w:val="center"/>
          </w:tcPr>
          <w:p w:rsidR="00644F0C" w:rsidRPr="00644F0C" w:rsidRDefault="00644F0C" w:rsidP="00644F0C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биологии, химии и географии</w:t>
            </w:r>
          </w:p>
        </w:tc>
      </w:tr>
      <w:tr w:rsidR="00644F0C" w:rsidRPr="00F44CB6" w:rsidTr="00644F0C"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 Химические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F0C" w:rsidRPr="00F44CB6" w:rsidTr="00644F0C">
        <w:trPr>
          <w:trHeight w:val="719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 « Земля во вселенной»</w:t>
            </w:r>
          </w:p>
        </w:tc>
      </w:tr>
      <w:tr w:rsidR="00644F0C" w:rsidRPr="00F44CB6" w:rsidTr="00644F0C">
        <w:trPr>
          <w:trHeight w:val="719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Открытый урок «Плесневые грибы» (урок комбинированного типа с ИКТ)</w:t>
            </w:r>
          </w:p>
        </w:tc>
      </w:tr>
      <w:tr w:rsidR="00644F0C" w:rsidRPr="00F44CB6" w:rsidTr="00644F0C">
        <w:trPr>
          <w:trHeight w:val="719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Открытый урок «Плесневые грибы» (урок комбинированного типа с ИКТ)</w:t>
            </w:r>
          </w:p>
        </w:tc>
      </w:tr>
      <w:tr w:rsidR="00644F0C" w:rsidRPr="00F44CB6" w:rsidTr="00644F0C">
        <w:trPr>
          <w:trHeight w:val="585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 « Земля во вселенной»</w:t>
            </w:r>
          </w:p>
        </w:tc>
      </w:tr>
      <w:tr w:rsidR="00644F0C" w:rsidRPr="00F44CB6" w:rsidTr="00644F0C">
        <w:trPr>
          <w:trHeight w:val="510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 игра по теме «Соцветия»</w:t>
            </w:r>
          </w:p>
        </w:tc>
      </w:tr>
      <w:tr w:rsidR="00644F0C" w:rsidRPr="00F44CB6" w:rsidTr="00644F0C">
        <w:trPr>
          <w:trHeight w:val="692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 игра по теме «Соцветия»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В мире металлов»  Урок </w:t>
            </w:r>
            <w:proofErr w:type="gram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 ,игра   « Я и гидросфера»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 игра по теме «Клетка»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Урок игра по теме «Клетка»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« В мире металлов»  Урок –игра.</w:t>
            </w:r>
          </w:p>
        </w:tc>
      </w:tr>
      <w:tr w:rsidR="00644F0C" w:rsidRPr="00F44CB6" w:rsidTr="00644F0C">
        <w:trPr>
          <w:trHeight w:val="42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Старт в страну «Химия»</w:t>
            </w:r>
          </w:p>
        </w:tc>
      </w:tr>
      <w:tr w:rsidR="00644F0C" w:rsidRPr="00F44CB6" w:rsidTr="00644F0C">
        <w:trPr>
          <w:trHeight w:val="417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  <w:tc>
          <w:tcPr>
            <w:tcW w:w="6096" w:type="dxa"/>
            <w:vAlign w:val="center"/>
          </w:tcPr>
          <w:p w:rsidR="00644F0C" w:rsidRPr="00F44CB6" w:rsidRDefault="00644F0C" w:rsidP="00644F0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4 класса           « </w:t>
            </w:r>
            <w:proofErr w:type="spellStart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Pr="00F44CB6">
              <w:rPr>
                <w:rFonts w:ascii="Times New Roman" w:hAnsi="Times New Roman" w:cs="Times New Roman"/>
                <w:sz w:val="24"/>
                <w:szCs w:val="24"/>
              </w:rPr>
              <w:t>» (занимательные опыты)</w:t>
            </w:r>
          </w:p>
        </w:tc>
      </w:tr>
      <w:tr w:rsidR="00644F0C" w:rsidRPr="00F44CB6" w:rsidTr="00644F0C">
        <w:trPr>
          <w:trHeight w:val="417"/>
        </w:trPr>
        <w:tc>
          <w:tcPr>
            <w:tcW w:w="3686" w:type="dxa"/>
            <w:vAlign w:val="center"/>
          </w:tcPr>
          <w:p w:rsidR="00644F0C" w:rsidRPr="00F44CB6" w:rsidRDefault="00644F0C" w:rsidP="00644F0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644F0C" w:rsidRPr="00F44CB6" w:rsidRDefault="00644F0C" w:rsidP="00E60728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0DE" w:rsidRDefault="009B70DE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4686" w:rsidRPr="00644F0C" w:rsidRDefault="003C4BC3" w:rsidP="00644F0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F0C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F089E" w:rsidRPr="00644F0C" w:rsidRDefault="00644F0C" w:rsidP="00644F0C">
      <w:pPr>
        <w:pStyle w:val="ad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0C">
        <w:rPr>
          <w:rFonts w:ascii="Times New Roman" w:hAnsi="Times New Roman" w:cs="Times New Roman"/>
          <w:b/>
          <w:sz w:val="24"/>
          <w:szCs w:val="24"/>
        </w:rPr>
        <w:t>Заседания МО</w:t>
      </w:r>
    </w:p>
    <w:p w:rsidR="005F089E" w:rsidRDefault="005F089E" w:rsidP="00E60728">
      <w:pPr>
        <w:pStyle w:val="ad"/>
        <w:ind w:left="-284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931"/>
      </w:tblGrid>
      <w:tr w:rsidR="005F089E" w:rsidRPr="008554F9" w:rsidTr="008554F9">
        <w:trPr>
          <w:trHeight w:val="2402"/>
        </w:trPr>
        <w:tc>
          <w:tcPr>
            <w:tcW w:w="675" w:type="dxa"/>
          </w:tcPr>
          <w:p w:rsidR="005F089E" w:rsidRPr="008554F9" w:rsidRDefault="005F089E" w:rsidP="008554F9">
            <w:pPr>
              <w:pStyle w:val="a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089E" w:rsidRPr="008554F9" w:rsidRDefault="005F089E" w:rsidP="008554F9">
            <w:pPr>
              <w:pStyle w:val="a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:rsidR="005F089E" w:rsidRPr="008554F9" w:rsidRDefault="005F089E" w:rsidP="0085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5F089E" w:rsidRPr="008554F9" w:rsidRDefault="005F089E" w:rsidP="0085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ШМО ЕМЦ на 2020-2021 учебный год.</w:t>
            </w:r>
          </w:p>
          <w:p w:rsidR="005F089E" w:rsidRPr="008554F9" w:rsidRDefault="005F089E" w:rsidP="0085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4F0C"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«Требования к рабочей программе учителя»</w:t>
            </w:r>
            <w:r w:rsidR="00644F0C" w:rsidRPr="008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89E" w:rsidRPr="008554F9" w:rsidRDefault="005F089E" w:rsidP="0085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4F0C"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предметам, программ кружков, элективных курсов.</w:t>
            </w:r>
          </w:p>
          <w:p w:rsidR="00644F0C" w:rsidRPr="008554F9" w:rsidRDefault="005F089E" w:rsidP="0085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3. Изучен</w:t>
            </w:r>
            <w:r w:rsidR="00644F0C" w:rsidRPr="008554F9">
              <w:rPr>
                <w:rFonts w:ascii="Times New Roman" w:hAnsi="Times New Roman" w:cs="Times New Roman"/>
                <w:sz w:val="24"/>
                <w:szCs w:val="24"/>
              </w:rPr>
              <w:t>ие новых нормативных документов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образовательный процесс.                        </w:t>
            </w:r>
          </w:p>
          <w:p w:rsidR="005F089E" w:rsidRPr="008554F9" w:rsidRDefault="005F089E" w:rsidP="0085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4F0C"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  О п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="00644F0C" w:rsidRPr="008554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</w:t>
            </w:r>
            <w:r w:rsidR="00644F0C" w:rsidRPr="008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089E" w:rsidRPr="008554F9" w:rsidTr="008554F9">
        <w:trPr>
          <w:trHeight w:val="1467"/>
        </w:trPr>
        <w:tc>
          <w:tcPr>
            <w:tcW w:w="675" w:type="dxa"/>
          </w:tcPr>
          <w:p w:rsidR="005F089E" w:rsidRPr="008554F9" w:rsidRDefault="005F089E" w:rsidP="008554F9">
            <w:pPr>
              <w:pStyle w:val="a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i/>
                <w:sz w:val="24"/>
                <w:szCs w:val="24"/>
              </w:rPr>
              <w:t>Текущее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ЕГЭ учащихся 11-х классов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55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и  проведение школьного этапа Всероссийской олимпиады школьников</w:t>
            </w:r>
            <w:r w:rsidR="00855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3) Итоги входного контроля по предметам.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9E" w:rsidRPr="008554F9" w:rsidTr="008554F9">
        <w:trPr>
          <w:trHeight w:val="2072"/>
        </w:trPr>
        <w:tc>
          <w:tcPr>
            <w:tcW w:w="675" w:type="dxa"/>
          </w:tcPr>
          <w:p w:rsidR="005F089E" w:rsidRPr="008554F9" w:rsidRDefault="005F089E" w:rsidP="008554F9">
            <w:pPr>
              <w:pStyle w:val="a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i/>
                <w:sz w:val="24"/>
                <w:szCs w:val="24"/>
              </w:rPr>
              <w:t>Текущее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Подведение итогов Всероссийской олимпиады школьников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предметных недель 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3).Круглый стол: «Подведение итогов промежуточного контроля учебной деятельности учащихся»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554F9" w:rsidRPr="008554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="008554F9" w:rsidRPr="008554F9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="008554F9"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 подход как методологическая основа внедрения ФГОС СОО»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4.Посещение уроков коллег с целью обмена опытом</w:t>
            </w:r>
          </w:p>
        </w:tc>
      </w:tr>
      <w:tr w:rsidR="005F089E" w:rsidRPr="008554F9" w:rsidTr="008554F9">
        <w:trPr>
          <w:trHeight w:val="70"/>
        </w:trPr>
        <w:tc>
          <w:tcPr>
            <w:tcW w:w="675" w:type="dxa"/>
          </w:tcPr>
          <w:p w:rsidR="005F089E" w:rsidRPr="008554F9" w:rsidRDefault="005F089E" w:rsidP="008554F9">
            <w:pPr>
              <w:pStyle w:val="a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Тематическое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Тема: </w:t>
            </w:r>
            <w:r w:rsidRPr="008554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«Этапы проектирования урока в соответствии с ФГОС» 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Форма проведения: обмен опытом.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 по предметам естественно-математического цикла за 1 полугодие в 5 -11 классах.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54F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Преемственность в об</w:t>
            </w:r>
            <w:r w:rsidR="008554F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учении предметов   естественно-</w:t>
            </w:r>
            <w:r w:rsidRPr="008554F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математического цикла на всех ступенях обучения.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3. Доклад на</w:t>
            </w:r>
            <w:r w:rsidRPr="008554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тему: «Активные формы обучения на уроках».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4. Работаем по ФГОС: структурные элементы урока. 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</w:t>
            </w:r>
          </w:p>
          <w:p w:rsidR="005F089E" w:rsidRPr="008554F9" w:rsidRDefault="008554F9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F089E"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Отбор средств </w:t>
            </w:r>
            <w:proofErr w:type="gramStart"/>
            <w:r w:rsidR="005F089E"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F089E" w:rsidRPr="008554F9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gramEnd"/>
            <w:r w:rsidR="005F089E"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ФГОС.   </w:t>
            </w:r>
          </w:p>
          <w:p w:rsidR="005F089E" w:rsidRPr="008554F9" w:rsidRDefault="005F089E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«Особенности ФГОС основного общего образования. Проблемы и перспективы внедрения».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6. Организация работы с одарёнными  детьми.</w:t>
            </w:r>
          </w:p>
        </w:tc>
      </w:tr>
      <w:tr w:rsidR="005F089E" w:rsidRPr="008554F9" w:rsidTr="008554F9">
        <w:trPr>
          <w:trHeight w:val="1123"/>
        </w:trPr>
        <w:tc>
          <w:tcPr>
            <w:tcW w:w="675" w:type="dxa"/>
          </w:tcPr>
          <w:p w:rsidR="005F089E" w:rsidRPr="008554F9" w:rsidRDefault="005F089E" w:rsidP="008554F9">
            <w:pPr>
              <w:pStyle w:val="a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1" w:type="dxa"/>
          </w:tcPr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i/>
                <w:sz w:val="24"/>
                <w:szCs w:val="24"/>
              </w:rPr>
              <w:t>Текущее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1) Итоги проведения  предметных недель.</w:t>
            </w:r>
          </w:p>
          <w:p w:rsidR="005F089E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2) Об участии в Фестивале передового педагогического опыта и 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аучно-практическ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и 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«К вершинам знаний»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4F9" w:rsidRPr="008554F9" w:rsidRDefault="008554F9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9E" w:rsidRPr="008554F9" w:rsidTr="008554F9">
        <w:trPr>
          <w:trHeight w:val="2258"/>
        </w:trPr>
        <w:tc>
          <w:tcPr>
            <w:tcW w:w="675" w:type="dxa"/>
          </w:tcPr>
          <w:p w:rsidR="005F089E" w:rsidRPr="008554F9" w:rsidRDefault="005F089E" w:rsidP="008554F9">
            <w:pPr>
              <w:pStyle w:val="ad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1)Подготовка к сдаче ЕГЭ и ОГЭ по основным предметам.  Вопросы  о выполнени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заполнению бланков экзаменационной работы, прогнозируемые результаты подготовленности учащихся 9, 11 классов к сдаче обязательного экзамена.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2).Выполнение программы и её практической части по математике, физике, информатике, географии, химии, биологии за  год 2020-2021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F9">
              <w:rPr>
                <w:rFonts w:ascii="Times New Roman" w:hAnsi="Times New Roman" w:cs="Times New Roman"/>
                <w:sz w:val="24"/>
                <w:szCs w:val="24"/>
              </w:rPr>
              <w:t>3).Отчет учителей о работе личного профессионального  роста</w:t>
            </w:r>
            <w:r w:rsidR="00855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89E" w:rsidRPr="008554F9" w:rsidRDefault="005F089E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89E" w:rsidRPr="00E04663" w:rsidRDefault="005F089E" w:rsidP="00E60728">
      <w:pPr>
        <w:pStyle w:val="ad"/>
        <w:ind w:left="-284"/>
        <w:jc w:val="both"/>
      </w:pPr>
    </w:p>
    <w:p w:rsidR="00BD4686" w:rsidRPr="00F44CB6" w:rsidRDefault="00BD4686" w:rsidP="00E6072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44CB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Выступили с докладами:</w:t>
      </w:r>
    </w:p>
    <w:p w:rsidR="00BD4686" w:rsidRPr="00F44CB6" w:rsidRDefault="00BD4686" w:rsidP="00E6072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B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44CB6">
        <w:rPr>
          <w:rFonts w:ascii="Times New Roman" w:hAnsi="Times New Roman" w:cs="Times New Roman"/>
          <w:color w:val="252525"/>
          <w:sz w:val="24"/>
          <w:szCs w:val="24"/>
        </w:rPr>
        <w:t>Преемственность в обучении предметов   естественн</w:t>
      </w:r>
      <w:proofErr w:type="gramStart"/>
      <w:r w:rsidRPr="00F44CB6">
        <w:rPr>
          <w:rFonts w:ascii="Times New Roman" w:hAnsi="Times New Roman" w:cs="Times New Roman"/>
          <w:color w:val="252525"/>
          <w:sz w:val="24"/>
          <w:szCs w:val="24"/>
        </w:rPr>
        <w:t>о-</w:t>
      </w:r>
      <w:proofErr w:type="gramEnd"/>
      <w:r w:rsidRPr="00F44CB6">
        <w:rPr>
          <w:rFonts w:ascii="Times New Roman" w:hAnsi="Times New Roman" w:cs="Times New Roman"/>
          <w:color w:val="252525"/>
          <w:sz w:val="24"/>
          <w:szCs w:val="24"/>
        </w:rPr>
        <w:t xml:space="preserve"> математического цикла на всех ступенях обучения</w:t>
      </w:r>
      <w:r w:rsidR="008554F9">
        <w:rPr>
          <w:rFonts w:ascii="Times New Roman" w:hAnsi="Times New Roman" w:cs="Times New Roman"/>
          <w:color w:val="252525"/>
          <w:sz w:val="24"/>
          <w:szCs w:val="24"/>
        </w:rPr>
        <w:t>»</w:t>
      </w:r>
      <w:r w:rsidRPr="00F44CB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F44CB6">
        <w:rPr>
          <w:rFonts w:ascii="Times New Roman" w:hAnsi="Times New Roman" w:cs="Times New Roman"/>
          <w:color w:val="252525"/>
          <w:sz w:val="24"/>
          <w:szCs w:val="24"/>
        </w:rPr>
        <w:t>Маркиданова</w:t>
      </w:r>
      <w:proofErr w:type="spellEnd"/>
      <w:r w:rsidRPr="00F44CB6">
        <w:rPr>
          <w:rFonts w:ascii="Times New Roman" w:hAnsi="Times New Roman" w:cs="Times New Roman"/>
          <w:color w:val="252525"/>
          <w:sz w:val="24"/>
          <w:szCs w:val="24"/>
        </w:rPr>
        <w:t xml:space="preserve"> Т.А.</w:t>
      </w:r>
    </w:p>
    <w:p w:rsidR="008554F9" w:rsidRDefault="00BD4686" w:rsidP="008554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B6">
        <w:rPr>
          <w:rFonts w:ascii="Times New Roman" w:eastAsia="Times New Roman" w:hAnsi="Times New Roman" w:cs="Times New Roman"/>
          <w:sz w:val="24"/>
          <w:szCs w:val="24"/>
        </w:rPr>
        <w:t xml:space="preserve">«Активные формы обучения на уроках»  </w:t>
      </w:r>
      <w:proofErr w:type="spellStart"/>
      <w:r w:rsidRPr="00F44CB6">
        <w:rPr>
          <w:rFonts w:ascii="Times New Roman" w:eastAsia="Times New Roman" w:hAnsi="Times New Roman" w:cs="Times New Roman"/>
          <w:sz w:val="24"/>
          <w:szCs w:val="24"/>
        </w:rPr>
        <w:t>Дзык</w:t>
      </w:r>
      <w:proofErr w:type="spellEnd"/>
      <w:r w:rsidRPr="00F44CB6">
        <w:rPr>
          <w:rFonts w:ascii="Times New Roman" w:eastAsia="Times New Roman" w:hAnsi="Times New Roman" w:cs="Times New Roman"/>
          <w:sz w:val="24"/>
          <w:szCs w:val="24"/>
        </w:rPr>
        <w:t xml:space="preserve"> Т.Р.</w:t>
      </w:r>
    </w:p>
    <w:p w:rsidR="00BD4686" w:rsidRPr="00F44CB6" w:rsidRDefault="008554F9" w:rsidP="008554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4686" w:rsidRPr="00F44CB6">
        <w:rPr>
          <w:rFonts w:ascii="Times New Roman" w:hAnsi="Times New Roman" w:cs="Times New Roman"/>
          <w:sz w:val="24"/>
          <w:szCs w:val="24"/>
        </w:rPr>
        <w:t>Работаем по ФГОС: структурные элементы урока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4686" w:rsidRPr="00F4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686" w:rsidRPr="00F44CB6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="00BD4686" w:rsidRPr="00F44CB6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BD4686" w:rsidRPr="00F44CB6" w:rsidRDefault="00BD4686" w:rsidP="008554F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 xml:space="preserve">«Особенности ФГОС основного общего образования. Проблемы и перспективы внедрения». </w:t>
      </w:r>
      <w:r w:rsidR="008554F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44CB6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F44CB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554F9" w:rsidRDefault="00BD4686" w:rsidP="008554F9">
      <w:pPr>
        <w:spacing w:after="0" w:line="240" w:lineRule="auto"/>
        <w:ind w:left="-284"/>
        <w:rPr>
          <w:rFonts w:ascii="Times New Roman" w:hAnsi="Times New Roman" w:cs="Times New Roman"/>
          <w:spacing w:val="-1"/>
          <w:sz w:val="24"/>
          <w:szCs w:val="24"/>
        </w:rPr>
      </w:pPr>
      <w:r w:rsidRPr="00F44CB6">
        <w:rPr>
          <w:rFonts w:ascii="Times New Roman" w:hAnsi="Times New Roman" w:cs="Times New Roman"/>
          <w:sz w:val="24"/>
          <w:szCs w:val="24"/>
        </w:rPr>
        <w:t>«Подведение итогов промежуточного контроля учебной деятельности учащихся».</w:t>
      </w:r>
      <w:r w:rsidRPr="00F44C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D4686" w:rsidRPr="00F44CB6" w:rsidRDefault="008554F9" w:rsidP="008554F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="00BD4686" w:rsidRPr="00F44CB6">
        <w:rPr>
          <w:rFonts w:ascii="Times New Roman" w:hAnsi="Times New Roman" w:cs="Times New Roman"/>
          <w:spacing w:val="-1"/>
          <w:sz w:val="24"/>
          <w:szCs w:val="24"/>
        </w:rPr>
        <w:t>Маркиданова</w:t>
      </w:r>
      <w:proofErr w:type="spellEnd"/>
      <w:r w:rsidR="00BD4686" w:rsidRPr="00F44CB6">
        <w:rPr>
          <w:rFonts w:ascii="Times New Roman" w:hAnsi="Times New Roman" w:cs="Times New Roman"/>
          <w:spacing w:val="-1"/>
          <w:sz w:val="24"/>
          <w:szCs w:val="24"/>
        </w:rPr>
        <w:t xml:space="preserve"> Т.А.</w:t>
      </w:r>
    </w:p>
    <w:p w:rsidR="008554F9" w:rsidRDefault="00BD4686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4CB6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Pr="00F44CB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44CB6">
        <w:rPr>
          <w:rFonts w:ascii="Times New Roman" w:hAnsi="Times New Roman" w:cs="Times New Roman"/>
          <w:sz w:val="24"/>
          <w:szCs w:val="24"/>
        </w:rPr>
        <w:t xml:space="preserve">  подход как методологическая основа внедрения ФГОС СОО» </w:t>
      </w:r>
    </w:p>
    <w:p w:rsidR="00BD4686" w:rsidRPr="00F44CB6" w:rsidRDefault="008554F9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BD4686" w:rsidRPr="00F44CB6">
        <w:rPr>
          <w:rFonts w:ascii="Times New Roman" w:hAnsi="Times New Roman" w:cs="Times New Roman"/>
          <w:sz w:val="24"/>
          <w:szCs w:val="24"/>
        </w:rPr>
        <w:t>Дзык</w:t>
      </w:r>
      <w:proofErr w:type="spellEnd"/>
      <w:r w:rsidR="00BD4686" w:rsidRPr="00F44CB6">
        <w:rPr>
          <w:rFonts w:ascii="Times New Roman" w:hAnsi="Times New Roman" w:cs="Times New Roman"/>
          <w:sz w:val="24"/>
          <w:szCs w:val="24"/>
        </w:rPr>
        <w:t xml:space="preserve"> Т.Р., </w:t>
      </w:r>
      <w:proofErr w:type="spellStart"/>
      <w:r w:rsidR="00BD4686" w:rsidRPr="00F44CB6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="00BD4686" w:rsidRPr="00F44CB6">
        <w:rPr>
          <w:rFonts w:ascii="Times New Roman" w:hAnsi="Times New Roman" w:cs="Times New Roman"/>
          <w:sz w:val="24"/>
          <w:szCs w:val="24"/>
        </w:rPr>
        <w:t xml:space="preserve"> А.Н. , </w:t>
      </w:r>
      <w:proofErr w:type="spellStart"/>
      <w:r w:rsidR="00BD4686" w:rsidRPr="00F44CB6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="00BD4686" w:rsidRPr="00F44CB6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BD4686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04A" w:rsidRPr="008554F9" w:rsidRDefault="001F404A" w:rsidP="008554F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04A" w:rsidRDefault="001F404A" w:rsidP="008554F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54F9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8554F9" w:rsidRPr="008554F9" w:rsidRDefault="008554F9" w:rsidP="008554F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04A" w:rsidRDefault="008554F9" w:rsidP="008554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F404A" w:rsidRPr="008554F9">
        <w:rPr>
          <w:rFonts w:ascii="Times New Roman" w:hAnsi="Times New Roman" w:cs="Times New Roman"/>
          <w:b/>
          <w:sz w:val="24"/>
          <w:szCs w:val="24"/>
        </w:rPr>
        <w:t>аучно-практическ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1F404A" w:rsidRPr="008554F9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F404A" w:rsidRPr="008554F9">
        <w:rPr>
          <w:rFonts w:ascii="Times New Roman" w:hAnsi="Times New Roman" w:cs="Times New Roman"/>
          <w:b/>
          <w:sz w:val="24"/>
          <w:szCs w:val="24"/>
        </w:rPr>
        <w:t xml:space="preserve"> «Открытие»</w:t>
      </w:r>
    </w:p>
    <w:p w:rsidR="008554F9" w:rsidRPr="008554F9" w:rsidRDefault="008554F9" w:rsidP="008554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632" w:type="dxa"/>
        <w:jc w:val="center"/>
        <w:tblInd w:w="-743" w:type="dxa"/>
        <w:tblLayout w:type="fixed"/>
        <w:tblLook w:val="04A0"/>
      </w:tblPr>
      <w:tblGrid>
        <w:gridCol w:w="3086"/>
        <w:gridCol w:w="2058"/>
        <w:gridCol w:w="3259"/>
        <w:gridCol w:w="2229"/>
      </w:tblGrid>
      <w:tr w:rsidR="001F404A" w:rsidRPr="000E2A28" w:rsidTr="008554F9">
        <w:trPr>
          <w:trHeight w:val="623"/>
          <w:jc w:val="center"/>
        </w:trPr>
        <w:tc>
          <w:tcPr>
            <w:tcW w:w="3086" w:type="dxa"/>
          </w:tcPr>
          <w:p w:rsidR="001F404A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058" w:type="dxa"/>
          </w:tcPr>
          <w:p w:rsidR="001F404A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259" w:type="dxa"/>
          </w:tcPr>
          <w:p w:rsidR="001F404A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229" w:type="dxa"/>
          </w:tcPr>
          <w:p w:rsidR="001F404A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0E2A28" w:rsidRPr="000E2A28" w:rsidTr="008554F9">
        <w:trPr>
          <w:trHeight w:val="623"/>
          <w:jc w:val="center"/>
        </w:trPr>
        <w:tc>
          <w:tcPr>
            <w:tcW w:w="3086" w:type="dxa"/>
          </w:tcPr>
          <w:p w:rsidR="000E2A28" w:rsidRPr="000E2A28" w:rsidRDefault="000E2A28" w:rsidP="008A27F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Власов Тимофей Александрович</w:t>
            </w:r>
          </w:p>
        </w:tc>
        <w:tc>
          <w:tcPr>
            <w:tcW w:w="2058" w:type="dxa"/>
          </w:tcPr>
          <w:p w:rsidR="000E2A28" w:rsidRPr="000E2A28" w:rsidRDefault="000E2A28" w:rsidP="008A27F6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9" w:type="dxa"/>
          </w:tcPr>
          <w:p w:rsidR="000E2A28" w:rsidRPr="000E2A28" w:rsidRDefault="000E2A28" w:rsidP="008A27F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«Сайты»</w:t>
            </w:r>
          </w:p>
        </w:tc>
        <w:tc>
          <w:tcPr>
            <w:tcW w:w="2229" w:type="dxa"/>
          </w:tcPr>
          <w:p w:rsidR="000E2A28" w:rsidRPr="000E2A28" w:rsidRDefault="000E2A28" w:rsidP="008A27F6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2A28" w:rsidRPr="000E2A28" w:rsidTr="008554F9">
        <w:trPr>
          <w:trHeight w:val="623"/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Молев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операционных систем </w:t>
            </w:r>
            <w:r w:rsidRPr="000E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2A28" w:rsidRPr="000E2A28" w:rsidTr="008554F9">
        <w:trPr>
          <w:trHeight w:val="623"/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Быкова Елена Борисовна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«Проценты в нашей жизни»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Дзык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0E2A28" w:rsidRPr="000E2A28" w:rsidTr="008554F9">
        <w:trPr>
          <w:trHeight w:val="623"/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Пономарёв Никита Леонидович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Надпредмет-ный</w:t>
            </w:r>
            <w:proofErr w:type="spellEnd"/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Иванова Полина Михайловна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«Весенний пал травы»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Лапин Илья Андреевич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Плещеева озера»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r w:rsidRPr="000E2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Надпредм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возникновения </w:t>
            </w:r>
            <w:r w:rsidRPr="000E2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денег»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Грязнова Э.А.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Громов Никита Алексеевич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«Волга – матушка река»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Максимовна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Самсонова Александра Александровна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Надпредм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«Кошки и их особенности»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Надпредм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«Шампунь и его тайна»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Соболева Полина Андреевна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Надпредм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«Домашние куры»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E2A28" w:rsidRPr="000E2A28" w:rsidTr="008554F9">
        <w:trPr>
          <w:jc w:val="center"/>
        </w:trPr>
        <w:tc>
          <w:tcPr>
            <w:tcW w:w="3086" w:type="dxa"/>
          </w:tcPr>
          <w:p w:rsidR="000E2A28" w:rsidRPr="000E2A28" w:rsidRDefault="000E2A28" w:rsidP="008554F9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Ткаченко Мария Алексеевна</w:t>
            </w:r>
          </w:p>
        </w:tc>
        <w:tc>
          <w:tcPr>
            <w:tcW w:w="2058" w:type="dxa"/>
          </w:tcPr>
          <w:p w:rsidR="000E2A28" w:rsidRPr="000E2A28" w:rsidRDefault="000E2A28" w:rsidP="008554F9">
            <w:pPr>
              <w:pStyle w:val="ad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Надпредм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0E2A28" w:rsidRPr="000E2A28" w:rsidRDefault="000E2A28" w:rsidP="008554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«В залах музея Лувр. История одного шедевра»</w:t>
            </w:r>
          </w:p>
        </w:tc>
        <w:tc>
          <w:tcPr>
            <w:tcW w:w="2229" w:type="dxa"/>
          </w:tcPr>
          <w:p w:rsidR="000E2A28" w:rsidRPr="000E2A28" w:rsidRDefault="000E2A28" w:rsidP="008554F9">
            <w:pPr>
              <w:pStyle w:val="ad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</w:tr>
    </w:tbl>
    <w:p w:rsidR="00066AD5" w:rsidRPr="000E2A28" w:rsidRDefault="00066AD5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66AD5" w:rsidRPr="000E2A28" w:rsidRDefault="00066AD5" w:rsidP="000E2A28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2A28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0E2A28" w:rsidRPr="000E2A28" w:rsidRDefault="000E2A28" w:rsidP="000E2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F404A" w:rsidRPr="000E2A28">
        <w:rPr>
          <w:rFonts w:ascii="Times New Roman" w:hAnsi="Times New Roman" w:cs="Times New Roman"/>
          <w:b/>
          <w:sz w:val="24"/>
          <w:szCs w:val="24"/>
        </w:rPr>
        <w:t xml:space="preserve">онференция </w:t>
      </w:r>
      <w:r w:rsidRPr="000E2A28">
        <w:rPr>
          <w:rFonts w:ascii="Times New Roman" w:hAnsi="Times New Roman" w:cs="Times New Roman"/>
          <w:b/>
          <w:sz w:val="24"/>
          <w:szCs w:val="24"/>
        </w:rPr>
        <w:t>«К вершинам знаний»</w:t>
      </w:r>
    </w:p>
    <w:p w:rsidR="001F404A" w:rsidRPr="000E2A28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632" w:type="dxa"/>
        <w:tblInd w:w="-601" w:type="dxa"/>
        <w:tblLook w:val="04A0"/>
      </w:tblPr>
      <w:tblGrid>
        <w:gridCol w:w="3119"/>
        <w:gridCol w:w="5387"/>
        <w:gridCol w:w="2126"/>
      </w:tblGrid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tabs>
                <w:tab w:val="left" w:pos="33"/>
              </w:tabs>
              <w:ind w:left="33" w:right="-6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Научный</w:t>
            </w:r>
          </w:p>
          <w:p w:rsidR="000E2A28" w:rsidRPr="000E2A28" w:rsidRDefault="000E2A28" w:rsidP="000E2A28">
            <w:pPr>
              <w:tabs>
                <w:tab w:val="left" w:pos="33"/>
              </w:tabs>
              <w:ind w:left="33" w:right="-6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0E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835D5">
            <w:pPr>
              <w:ind w:lef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Белкин Сергей Михайлович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«Духи для любимой мамочки»      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5D095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Горский Дмитрий Александрович</w:t>
            </w:r>
          </w:p>
        </w:tc>
        <w:tc>
          <w:tcPr>
            <w:tcW w:w="5387" w:type="dxa"/>
          </w:tcPr>
          <w:p w:rsidR="000E2A28" w:rsidRPr="000E2A28" w:rsidRDefault="000E2A28" w:rsidP="005D095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«Кристаллы своими руками»</w:t>
            </w:r>
          </w:p>
        </w:tc>
        <w:tc>
          <w:tcPr>
            <w:tcW w:w="2126" w:type="dxa"/>
          </w:tcPr>
          <w:p w:rsidR="000E2A28" w:rsidRPr="000E2A28" w:rsidRDefault="000E2A28" w:rsidP="005D0951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Митрофанов Егор Дмитриевич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«Поваренная соль плюс фиолетовый проказник»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Селивёрстов Арсений Сергеевич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в жизни человека»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Шастина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«Шоколадное производство дома»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Антонович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«Рациональное использование воды»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Иванов Дмитрий Романович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«Путешествие по большому Барьерному рифу»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Идрисов Егор Валерьевич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«Чернобыль – зона отчуждения. Экологические проблемы Чернобыля»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Князева Елизавета Дмитриевна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«Жвачка, вредная привычка»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Никандрова Виктория Витальевна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«Современные средства общения»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Окутин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Артем Романович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«Загадки пирамиды Египта»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Грязнова Э.А.</w:t>
            </w:r>
          </w:p>
        </w:tc>
      </w:tr>
      <w:tr w:rsidR="000E2A28" w:rsidRPr="000E2A28" w:rsidTr="000E2A28">
        <w:tc>
          <w:tcPr>
            <w:tcW w:w="3119" w:type="dxa"/>
          </w:tcPr>
          <w:p w:rsidR="000E2A28" w:rsidRPr="000E2A28" w:rsidRDefault="000E2A28" w:rsidP="000E2A28">
            <w:pPr>
              <w:pStyle w:val="ad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Петушков Илья  Александрович</w:t>
            </w:r>
          </w:p>
        </w:tc>
        <w:tc>
          <w:tcPr>
            <w:tcW w:w="5387" w:type="dxa"/>
          </w:tcPr>
          <w:p w:rsidR="000E2A28" w:rsidRPr="000E2A28" w:rsidRDefault="000E2A28" w:rsidP="000E2A2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«Домашняя бухгалтерия»</w:t>
            </w:r>
          </w:p>
        </w:tc>
        <w:tc>
          <w:tcPr>
            <w:tcW w:w="2126" w:type="dxa"/>
          </w:tcPr>
          <w:p w:rsidR="000E2A28" w:rsidRPr="000E2A28" w:rsidRDefault="000E2A28" w:rsidP="000E2A28">
            <w:pPr>
              <w:ind w:left="33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0E2A2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1F404A" w:rsidRDefault="001F404A" w:rsidP="00E60728">
      <w:pPr>
        <w:spacing w:after="0" w:line="240" w:lineRule="auto"/>
        <w:ind w:left="-284"/>
        <w:jc w:val="both"/>
        <w:rPr>
          <w:b/>
          <w:bCs/>
          <w:i/>
        </w:rPr>
      </w:pPr>
    </w:p>
    <w:p w:rsidR="001F404A" w:rsidRPr="00F44CB6" w:rsidRDefault="001F404A" w:rsidP="00E607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F404A" w:rsidRPr="00F44CB6" w:rsidSect="0053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E3"/>
    <w:multiLevelType w:val="hybridMultilevel"/>
    <w:tmpl w:val="25FC8D66"/>
    <w:lvl w:ilvl="0" w:tplc="A3C09CA0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49D"/>
    <w:multiLevelType w:val="hybridMultilevel"/>
    <w:tmpl w:val="E2DC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B4EBA"/>
    <w:multiLevelType w:val="hybridMultilevel"/>
    <w:tmpl w:val="3D4270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D091E50"/>
    <w:multiLevelType w:val="hybridMultilevel"/>
    <w:tmpl w:val="1CB24D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3E"/>
    <w:rsid w:val="00066AD5"/>
    <w:rsid w:val="00083755"/>
    <w:rsid w:val="00083AC6"/>
    <w:rsid w:val="000B08C3"/>
    <w:rsid w:val="000B2728"/>
    <w:rsid w:val="000C19B2"/>
    <w:rsid w:val="000E2A28"/>
    <w:rsid w:val="00103C16"/>
    <w:rsid w:val="001547E8"/>
    <w:rsid w:val="00164DBD"/>
    <w:rsid w:val="00174748"/>
    <w:rsid w:val="001F404A"/>
    <w:rsid w:val="001F4EC2"/>
    <w:rsid w:val="00203DFE"/>
    <w:rsid w:val="0024595C"/>
    <w:rsid w:val="0026715C"/>
    <w:rsid w:val="00284D1C"/>
    <w:rsid w:val="002943D4"/>
    <w:rsid w:val="002A706E"/>
    <w:rsid w:val="002D63B3"/>
    <w:rsid w:val="002E5EE0"/>
    <w:rsid w:val="0030139C"/>
    <w:rsid w:val="003C4BC3"/>
    <w:rsid w:val="003F334A"/>
    <w:rsid w:val="0040476B"/>
    <w:rsid w:val="00416E88"/>
    <w:rsid w:val="004259A9"/>
    <w:rsid w:val="00430383"/>
    <w:rsid w:val="00435BDE"/>
    <w:rsid w:val="00451B34"/>
    <w:rsid w:val="00486270"/>
    <w:rsid w:val="004C2670"/>
    <w:rsid w:val="004C392D"/>
    <w:rsid w:val="00506B7B"/>
    <w:rsid w:val="00533797"/>
    <w:rsid w:val="005F089E"/>
    <w:rsid w:val="00644F0C"/>
    <w:rsid w:val="00681CCE"/>
    <w:rsid w:val="00683921"/>
    <w:rsid w:val="006934F8"/>
    <w:rsid w:val="006C11E8"/>
    <w:rsid w:val="006C62B7"/>
    <w:rsid w:val="006F733A"/>
    <w:rsid w:val="00716052"/>
    <w:rsid w:val="00762E0F"/>
    <w:rsid w:val="007630AC"/>
    <w:rsid w:val="00785E0E"/>
    <w:rsid w:val="007B14F8"/>
    <w:rsid w:val="008554F9"/>
    <w:rsid w:val="00890116"/>
    <w:rsid w:val="00896C0B"/>
    <w:rsid w:val="008F4B22"/>
    <w:rsid w:val="00906194"/>
    <w:rsid w:val="0098798E"/>
    <w:rsid w:val="00987D46"/>
    <w:rsid w:val="009B01D3"/>
    <w:rsid w:val="009B70DE"/>
    <w:rsid w:val="009E0604"/>
    <w:rsid w:val="009F7D93"/>
    <w:rsid w:val="00AA2904"/>
    <w:rsid w:val="00B00CD1"/>
    <w:rsid w:val="00B16F96"/>
    <w:rsid w:val="00B85BFA"/>
    <w:rsid w:val="00BD3B79"/>
    <w:rsid w:val="00BD4686"/>
    <w:rsid w:val="00C0207C"/>
    <w:rsid w:val="00C15A98"/>
    <w:rsid w:val="00C57300"/>
    <w:rsid w:val="00C63FA1"/>
    <w:rsid w:val="00C92223"/>
    <w:rsid w:val="00D22F9F"/>
    <w:rsid w:val="00DF5045"/>
    <w:rsid w:val="00E5513E"/>
    <w:rsid w:val="00E60728"/>
    <w:rsid w:val="00E60A7D"/>
    <w:rsid w:val="00E66633"/>
    <w:rsid w:val="00EA5F3D"/>
    <w:rsid w:val="00F07468"/>
    <w:rsid w:val="00F351D1"/>
    <w:rsid w:val="00F403BA"/>
    <w:rsid w:val="00F44CB6"/>
    <w:rsid w:val="00F95BB1"/>
    <w:rsid w:val="00FC6BD1"/>
    <w:rsid w:val="00FD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7D"/>
  </w:style>
  <w:style w:type="paragraph" w:styleId="1">
    <w:name w:val="heading 1"/>
    <w:basedOn w:val="a"/>
    <w:next w:val="a"/>
    <w:link w:val="10"/>
    <w:qFormat/>
    <w:rsid w:val="00F403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39C"/>
    <w:rPr>
      <w:color w:val="0000FF"/>
      <w:u w:val="single"/>
    </w:rPr>
  </w:style>
  <w:style w:type="character" w:customStyle="1" w:styleId="style-scope">
    <w:name w:val="style-scope"/>
    <w:basedOn w:val="a0"/>
    <w:rsid w:val="0030139C"/>
  </w:style>
  <w:style w:type="paragraph" w:styleId="a4">
    <w:name w:val="Balloon Text"/>
    <w:basedOn w:val="a"/>
    <w:link w:val="a5"/>
    <w:uiPriority w:val="99"/>
    <w:semiHidden/>
    <w:unhideWhenUsed/>
    <w:rsid w:val="00C1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A98"/>
    <w:rPr>
      <w:rFonts w:ascii="Tahoma" w:hAnsi="Tahoma" w:cs="Tahoma"/>
      <w:sz w:val="16"/>
      <w:szCs w:val="16"/>
    </w:rPr>
  </w:style>
  <w:style w:type="character" w:customStyle="1" w:styleId="owner">
    <w:name w:val="owner"/>
    <w:basedOn w:val="a0"/>
    <w:rsid w:val="00C15A98"/>
  </w:style>
  <w:style w:type="character" w:styleId="a6">
    <w:name w:val="Strong"/>
    <w:basedOn w:val="a0"/>
    <w:uiPriority w:val="99"/>
    <w:qFormat/>
    <w:rsid w:val="00E60A7D"/>
    <w:rPr>
      <w:rFonts w:cs="Times New Roman"/>
      <w:b/>
    </w:rPr>
  </w:style>
  <w:style w:type="paragraph" w:customStyle="1" w:styleId="Default">
    <w:name w:val="Default"/>
    <w:uiPriority w:val="99"/>
    <w:rsid w:val="00E60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03B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E5E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E5E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0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qFormat/>
    <w:rsid w:val="006C62B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84D1C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6F7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0B08C3"/>
    <w:pPr>
      <w:spacing w:after="0" w:line="240" w:lineRule="auto"/>
    </w:pPr>
  </w:style>
  <w:style w:type="table" w:customStyle="1" w:styleId="11">
    <w:name w:val="Сетка таблицы1"/>
    <w:basedOn w:val="a1"/>
    <w:next w:val="a9"/>
    <w:uiPriority w:val="59"/>
    <w:rsid w:val="007B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99"/>
    <w:locked/>
    <w:rsid w:val="005F0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6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545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5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2328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9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9250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9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3806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9446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56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56886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3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3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0737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7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89314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47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0320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61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8483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580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3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1118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09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981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8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761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76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4427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9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16</cp:revision>
  <cp:lastPrinted>2021-06-22T07:58:00Z</cp:lastPrinted>
  <dcterms:created xsi:type="dcterms:W3CDTF">2021-06-14T18:34:00Z</dcterms:created>
  <dcterms:modified xsi:type="dcterms:W3CDTF">2021-06-23T10:01:00Z</dcterms:modified>
</cp:coreProperties>
</file>