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09" w:rsidRPr="001F2DEB" w:rsidRDefault="00731DF1" w:rsidP="007A7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DEB">
        <w:rPr>
          <w:rFonts w:ascii="Times New Roman" w:hAnsi="Times New Roman" w:cs="Times New Roman"/>
          <w:b/>
          <w:sz w:val="24"/>
          <w:szCs w:val="24"/>
        </w:rPr>
        <w:t>Отчет о работе</w:t>
      </w:r>
      <w:r w:rsidR="0076120C" w:rsidRPr="001F2DEB">
        <w:rPr>
          <w:rFonts w:ascii="Times New Roman" w:hAnsi="Times New Roman" w:cs="Times New Roman"/>
          <w:b/>
          <w:sz w:val="24"/>
          <w:szCs w:val="24"/>
        </w:rPr>
        <w:t xml:space="preserve"> методического объединения учителей начальных классов</w:t>
      </w:r>
    </w:p>
    <w:p w:rsidR="007A7C09" w:rsidRPr="001F2DEB" w:rsidRDefault="003639B6" w:rsidP="007A7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DEB">
        <w:rPr>
          <w:rFonts w:ascii="Times New Roman" w:hAnsi="Times New Roman" w:cs="Times New Roman"/>
          <w:b/>
          <w:sz w:val="24"/>
          <w:szCs w:val="24"/>
        </w:rPr>
        <w:t>за 201</w:t>
      </w:r>
      <w:r w:rsidR="00161F98" w:rsidRPr="001F2DEB">
        <w:rPr>
          <w:rFonts w:ascii="Times New Roman" w:hAnsi="Times New Roman" w:cs="Times New Roman"/>
          <w:b/>
          <w:sz w:val="24"/>
          <w:szCs w:val="24"/>
        </w:rPr>
        <w:t>9 – 2020</w:t>
      </w:r>
      <w:r w:rsidR="0076120C" w:rsidRPr="001F2DEB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A05929" w:rsidRPr="001F2DEB" w:rsidRDefault="00741A7D" w:rsidP="001F2DE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F2DEB">
        <w:rPr>
          <w:rFonts w:ascii="Times New Roman" w:hAnsi="Times New Roman" w:cs="Times New Roman"/>
          <w:b/>
          <w:i/>
          <w:sz w:val="24"/>
          <w:szCs w:val="24"/>
        </w:rPr>
        <w:t xml:space="preserve">Методическая тема в работе учителей начальных классов: </w:t>
      </w:r>
      <w:r w:rsidR="00161F98" w:rsidRPr="001F2DEB">
        <w:rPr>
          <w:rFonts w:ascii="Times New Roman" w:hAnsi="Times New Roman" w:cs="Times New Roman"/>
          <w:sz w:val="24"/>
          <w:szCs w:val="24"/>
        </w:rPr>
        <w:t>«Повышение эффективности и качества образования в начальной школе, ориентированное на обучение и воспитание детей разных образовательных возможностей и способностей в условиях</w:t>
      </w:r>
      <w:r w:rsidR="001F2DEB">
        <w:rPr>
          <w:rFonts w:ascii="Times New Roman" w:hAnsi="Times New Roman" w:cs="Times New Roman"/>
          <w:sz w:val="24"/>
          <w:szCs w:val="24"/>
        </w:rPr>
        <w:t xml:space="preserve"> реализации ФГОС НОО и ФГОС ОВЗ»</w:t>
      </w:r>
    </w:p>
    <w:p w:rsidR="00BA44A7" w:rsidRPr="001F2DEB" w:rsidRDefault="00BA44A7" w:rsidP="00E042D6">
      <w:pPr>
        <w:pStyle w:val="aa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</w:rPr>
      </w:pPr>
      <w:r w:rsidRPr="001F2DEB">
        <w:rPr>
          <w:bCs/>
          <w:color w:val="161908"/>
          <w:u w:val="single"/>
        </w:rPr>
        <w:t>Направления работы</w:t>
      </w:r>
      <w:r w:rsidRPr="001F2DEB">
        <w:rPr>
          <w:rStyle w:val="apple-converted-space"/>
          <w:bCs/>
          <w:color w:val="161908"/>
        </w:rPr>
        <w:t> </w:t>
      </w:r>
      <w:r w:rsidRPr="001F2DEB">
        <w:rPr>
          <w:bCs/>
          <w:color w:val="161908"/>
        </w:rPr>
        <w:t>МО учителей начальных классов на 201</w:t>
      </w:r>
      <w:r w:rsidR="00161F98" w:rsidRPr="001F2DEB">
        <w:rPr>
          <w:bCs/>
          <w:color w:val="161908"/>
        </w:rPr>
        <w:t>9-2020</w:t>
      </w:r>
      <w:r w:rsidRPr="001F2DEB">
        <w:rPr>
          <w:bCs/>
          <w:color w:val="161908"/>
        </w:rPr>
        <w:t>учебный год:</w:t>
      </w:r>
    </w:p>
    <w:p w:rsidR="00BA44A7" w:rsidRPr="001F2DEB" w:rsidRDefault="00BA44A7" w:rsidP="00ED7385">
      <w:pPr>
        <w:pStyle w:val="aa"/>
        <w:shd w:val="clear" w:color="auto" w:fill="FFFFFF"/>
        <w:spacing w:before="0" w:beforeAutospacing="0" w:after="0" w:afterAutospacing="0" w:line="300" w:lineRule="atLeast"/>
        <w:ind w:left="786"/>
        <w:jc w:val="both"/>
        <w:rPr>
          <w:color w:val="161908"/>
        </w:rPr>
      </w:pPr>
      <w:r w:rsidRPr="001F2DEB">
        <w:rPr>
          <w:bCs/>
          <w:color w:val="161908"/>
        </w:rPr>
        <w:t>1.</w:t>
      </w:r>
      <w:r w:rsidRPr="001F2DEB">
        <w:rPr>
          <w:rStyle w:val="apple-converted-space"/>
          <w:color w:val="161908"/>
        </w:rPr>
        <w:t> </w:t>
      </w:r>
      <w:r w:rsidRPr="001F2DEB">
        <w:rPr>
          <w:bCs/>
          <w:color w:val="161908"/>
        </w:rPr>
        <w:t>Аналитическая деятельность</w:t>
      </w:r>
    </w:p>
    <w:p w:rsidR="00BA44A7" w:rsidRPr="001F2DEB" w:rsidRDefault="00A05929" w:rsidP="00ED7385">
      <w:pPr>
        <w:pStyle w:val="aa"/>
        <w:shd w:val="clear" w:color="auto" w:fill="FFFFFF"/>
        <w:spacing w:before="0" w:beforeAutospacing="0" w:after="0" w:afterAutospacing="0" w:line="300" w:lineRule="atLeast"/>
        <w:ind w:left="426"/>
        <w:jc w:val="both"/>
        <w:rPr>
          <w:color w:val="161908"/>
        </w:rPr>
      </w:pPr>
      <w:r w:rsidRPr="001F2DEB">
        <w:rPr>
          <w:bCs/>
          <w:color w:val="161908"/>
        </w:rPr>
        <w:t xml:space="preserve">      </w:t>
      </w:r>
      <w:r w:rsidR="00BA44A7" w:rsidRPr="001F2DEB">
        <w:rPr>
          <w:bCs/>
          <w:color w:val="161908"/>
        </w:rPr>
        <w:t>2.</w:t>
      </w:r>
      <w:r w:rsidR="00BA44A7" w:rsidRPr="001F2DEB">
        <w:rPr>
          <w:rStyle w:val="apple-converted-space"/>
          <w:color w:val="161908"/>
        </w:rPr>
        <w:t> </w:t>
      </w:r>
      <w:r w:rsidR="00BA44A7" w:rsidRPr="001F2DEB">
        <w:rPr>
          <w:bCs/>
          <w:color w:val="161908"/>
        </w:rPr>
        <w:t>Информационная деятельность</w:t>
      </w:r>
    </w:p>
    <w:p w:rsidR="00BA44A7" w:rsidRPr="001F2DEB" w:rsidRDefault="00BA44A7" w:rsidP="00A05929">
      <w:pPr>
        <w:pStyle w:val="aa"/>
        <w:shd w:val="clear" w:color="auto" w:fill="FFFFFF"/>
        <w:spacing w:before="0" w:beforeAutospacing="0" w:after="0" w:afterAutospacing="0" w:line="300" w:lineRule="atLeast"/>
        <w:ind w:left="786"/>
        <w:jc w:val="both"/>
        <w:rPr>
          <w:color w:val="161908"/>
        </w:rPr>
      </w:pPr>
      <w:r w:rsidRPr="001F2DEB">
        <w:rPr>
          <w:bCs/>
          <w:color w:val="161908"/>
        </w:rPr>
        <w:t>3.</w:t>
      </w:r>
      <w:r w:rsidRPr="001F2DEB">
        <w:rPr>
          <w:rStyle w:val="apple-converted-space"/>
          <w:color w:val="161908"/>
        </w:rPr>
        <w:t> </w:t>
      </w:r>
      <w:r w:rsidRPr="001F2DEB">
        <w:rPr>
          <w:bCs/>
          <w:color w:val="161908"/>
        </w:rPr>
        <w:t>Организация методической деятельности</w:t>
      </w:r>
    </w:p>
    <w:p w:rsidR="00BA44A7" w:rsidRPr="001F2DEB" w:rsidRDefault="00BA44A7" w:rsidP="00ED7385">
      <w:pPr>
        <w:pStyle w:val="aa"/>
        <w:shd w:val="clear" w:color="auto" w:fill="FFFFFF"/>
        <w:spacing w:before="0" w:beforeAutospacing="0" w:after="0" w:afterAutospacing="0" w:line="300" w:lineRule="atLeast"/>
        <w:ind w:left="786"/>
        <w:jc w:val="both"/>
        <w:rPr>
          <w:b/>
          <w:bCs/>
          <w:color w:val="161908"/>
        </w:rPr>
      </w:pPr>
      <w:r w:rsidRPr="001F2DEB">
        <w:rPr>
          <w:bCs/>
          <w:color w:val="161908"/>
        </w:rPr>
        <w:t>4.</w:t>
      </w:r>
      <w:r w:rsidRPr="001F2DEB">
        <w:rPr>
          <w:rStyle w:val="apple-converted-space"/>
          <w:color w:val="161908"/>
        </w:rPr>
        <w:t> </w:t>
      </w:r>
      <w:r w:rsidR="00D077F3" w:rsidRPr="001F2DEB">
        <w:rPr>
          <w:bCs/>
          <w:color w:val="161908"/>
        </w:rPr>
        <w:t>Консультативная деятельность</w:t>
      </w:r>
    </w:p>
    <w:p w:rsidR="00D077F3" w:rsidRPr="001F2DEB" w:rsidRDefault="00D077F3" w:rsidP="00D077F3">
      <w:pPr>
        <w:pStyle w:val="aa"/>
        <w:shd w:val="clear" w:color="auto" w:fill="FFFFFF"/>
        <w:spacing w:before="0" w:beforeAutospacing="0" w:after="0" w:afterAutospacing="0"/>
        <w:rPr>
          <w:color w:val="000000"/>
        </w:rPr>
      </w:pPr>
      <w:r w:rsidRPr="001F2DEB">
        <w:rPr>
          <w:color w:val="000000"/>
        </w:rPr>
        <w:t>При планировании методической работы мы стремились отобрать те формы, которые реально позволили бы решать проблемы и задачи, стоящие перед МО.</w:t>
      </w:r>
    </w:p>
    <w:p w:rsidR="00BA44A7" w:rsidRPr="001F2DEB" w:rsidRDefault="00BA44A7" w:rsidP="00A0592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F2DEB">
        <w:rPr>
          <w:rFonts w:ascii="Times New Roman" w:hAnsi="Times New Roman" w:cs="Times New Roman"/>
          <w:sz w:val="24"/>
          <w:szCs w:val="24"/>
          <w:u w:val="single"/>
        </w:rPr>
        <w:t>Организационные формы работы:</w:t>
      </w:r>
    </w:p>
    <w:p w:rsidR="00BA44A7" w:rsidRPr="001F2DEB" w:rsidRDefault="00BA44A7" w:rsidP="00ED7385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 w:rsidRPr="001F2DEB">
        <w:rPr>
          <w:rFonts w:ascii="Times New Roman" w:hAnsi="Times New Roman" w:cs="Times New Roman"/>
          <w:sz w:val="24"/>
          <w:szCs w:val="24"/>
        </w:rPr>
        <w:t>1. Заседания методического объединения.</w:t>
      </w:r>
    </w:p>
    <w:p w:rsidR="00BA44A7" w:rsidRPr="001F2DEB" w:rsidRDefault="00BA44A7" w:rsidP="00ED7385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 w:rsidRPr="001F2DEB">
        <w:rPr>
          <w:rFonts w:ascii="Times New Roman" w:hAnsi="Times New Roman" w:cs="Times New Roman"/>
          <w:sz w:val="24"/>
          <w:szCs w:val="24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BA44A7" w:rsidRPr="001F2DEB" w:rsidRDefault="00BA44A7" w:rsidP="00ED7385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 w:rsidRPr="001F2DEB">
        <w:rPr>
          <w:rFonts w:ascii="Times New Roman" w:hAnsi="Times New Roman" w:cs="Times New Roman"/>
          <w:sz w:val="24"/>
          <w:szCs w:val="24"/>
        </w:rPr>
        <w:t>3. Проведение открытых уроков и внеклассных мероприятий.</w:t>
      </w:r>
    </w:p>
    <w:p w:rsidR="00BA44A7" w:rsidRPr="001F2DEB" w:rsidRDefault="00BA44A7" w:rsidP="00ED7385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 w:rsidRPr="001F2DEB">
        <w:rPr>
          <w:rFonts w:ascii="Times New Roman" w:hAnsi="Times New Roman" w:cs="Times New Roman"/>
          <w:sz w:val="24"/>
          <w:szCs w:val="24"/>
        </w:rPr>
        <w:t>3. Взаимопосещение уроков педагогами.</w:t>
      </w:r>
    </w:p>
    <w:p w:rsidR="00BA44A7" w:rsidRPr="001F2DEB" w:rsidRDefault="00BA44A7" w:rsidP="00ED7385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 w:rsidRPr="001F2DEB">
        <w:rPr>
          <w:rFonts w:ascii="Times New Roman" w:hAnsi="Times New Roman" w:cs="Times New Roman"/>
          <w:sz w:val="24"/>
          <w:szCs w:val="24"/>
        </w:rPr>
        <w:t>4. Выступления учителей начальных классов на МО, практико-ориентированных семинарах, педагогических советах.</w:t>
      </w:r>
    </w:p>
    <w:p w:rsidR="00BA44A7" w:rsidRPr="001F2DEB" w:rsidRDefault="00BA44A7" w:rsidP="00ED7385">
      <w:pPr>
        <w:pStyle w:val="a3"/>
        <w:spacing w:after="0"/>
        <w:ind w:left="786"/>
        <w:rPr>
          <w:rFonts w:ascii="Times New Roman" w:hAnsi="Times New Roman" w:cs="Times New Roman"/>
          <w:sz w:val="24"/>
          <w:szCs w:val="24"/>
        </w:rPr>
      </w:pPr>
      <w:r w:rsidRPr="001F2DEB">
        <w:rPr>
          <w:rFonts w:ascii="Times New Roman" w:hAnsi="Times New Roman" w:cs="Times New Roman"/>
          <w:sz w:val="24"/>
          <w:szCs w:val="24"/>
        </w:rPr>
        <w:t>5.  Повышение квалификации педагогов на курсах. Прохождение аттестации педагогических кадров.</w:t>
      </w:r>
    </w:p>
    <w:p w:rsidR="00BA44A7" w:rsidRPr="001F2DEB" w:rsidRDefault="00BA44A7" w:rsidP="00BA44A7">
      <w:pPr>
        <w:pStyle w:val="aa"/>
        <w:shd w:val="clear" w:color="auto" w:fill="FFFFFF"/>
        <w:spacing w:before="0" w:beforeAutospacing="0" w:after="0" w:afterAutospacing="0" w:line="300" w:lineRule="atLeast"/>
        <w:ind w:left="786"/>
        <w:jc w:val="both"/>
        <w:rPr>
          <w:color w:val="161908"/>
        </w:rPr>
      </w:pPr>
    </w:p>
    <w:p w:rsidR="00741A7D" w:rsidRPr="001F2DEB" w:rsidRDefault="006D7DDE" w:rsidP="007A7C09">
      <w:pPr>
        <w:rPr>
          <w:rFonts w:ascii="Times New Roman" w:hAnsi="Times New Roman" w:cs="Times New Roman"/>
          <w:b/>
          <w:sz w:val="24"/>
          <w:szCs w:val="24"/>
        </w:rPr>
      </w:pPr>
      <w:r w:rsidRPr="001F2DEB">
        <w:rPr>
          <w:rFonts w:ascii="Times New Roman" w:hAnsi="Times New Roman" w:cs="Times New Roman"/>
          <w:b/>
          <w:sz w:val="24"/>
          <w:szCs w:val="24"/>
        </w:rPr>
        <w:t xml:space="preserve">В течение учебного года методическим объединением были проведены </w:t>
      </w:r>
      <w:r w:rsidR="00161F98" w:rsidRPr="001F2DEB">
        <w:rPr>
          <w:rFonts w:ascii="Times New Roman" w:hAnsi="Times New Roman" w:cs="Times New Roman"/>
          <w:b/>
          <w:sz w:val="24"/>
          <w:szCs w:val="24"/>
        </w:rPr>
        <w:t xml:space="preserve"> следующие </w:t>
      </w:r>
      <w:r w:rsidRPr="001F2DEB">
        <w:rPr>
          <w:rFonts w:ascii="Times New Roman" w:hAnsi="Times New Roman" w:cs="Times New Roman"/>
          <w:b/>
          <w:sz w:val="24"/>
          <w:szCs w:val="24"/>
        </w:rPr>
        <w:t>заседания:</w:t>
      </w:r>
    </w:p>
    <w:p w:rsidR="00ED7385" w:rsidRPr="001F2DEB" w:rsidRDefault="00ED7385" w:rsidP="001C7F8B">
      <w:pPr>
        <w:pStyle w:val="aa"/>
        <w:numPr>
          <w:ilvl w:val="0"/>
          <w:numId w:val="33"/>
        </w:numPr>
        <w:shd w:val="clear" w:color="auto" w:fill="FFFFFF"/>
        <w:spacing w:before="0" w:beforeAutospacing="0" w:after="0" w:afterAutospacing="0" w:line="300" w:lineRule="atLeast"/>
        <w:ind w:left="709" w:firstLine="1"/>
        <w:jc w:val="both"/>
        <w:rPr>
          <w:color w:val="161908"/>
        </w:rPr>
      </w:pPr>
      <w:r w:rsidRPr="001F2DEB">
        <w:rPr>
          <w:bCs/>
          <w:iCs/>
          <w:color w:val="161908"/>
        </w:rPr>
        <w:t>«Планирование и организация методической работы учителей начальных классов на 201</w:t>
      </w:r>
      <w:r w:rsidR="00161F98" w:rsidRPr="001F2DEB">
        <w:rPr>
          <w:bCs/>
          <w:iCs/>
          <w:color w:val="161908"/>
        </w:rPr>
        <w:t>9 – 2020</w:t>
      </w:r>
      <w:r w:rsidRPr="001F2DEB">
        <w:rPr>
          <w:bCs/>
          <w:iCs/>
          <w:color w:val="161908"/>
        </w:rPr>
        <w:t xml:space="preserve"> учебный год».</w:t>
      </w:r>
    </w:p>
    <w:p w:rsidR="001C7F8B" w:rsidRPr="001F2DEB" w:rsidRDefault="001C7F8B" w:rsidP="001C7F8B">
      <w:pPr>
        <w:spacing w:before="100" w:beforeAutospacing="1" w:after="100" w:afterAutospacing="1"/>
        <w:ind w:left="709" w:firstLine="1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F2DEB">
        <w:rPr>
          <w:rFonts w:ascii="Times New Roman" w:hAnsi="Times New Roman" w:cs="Times New Roman"/>
          <w:sz w:val="24"/>
          <w:szCs w:val="24"/>
        </w:rPr>
        <w:t xml:space="preserve"> 2.</w:t>
      </w:r>
      <w:r w:rsidR="00830754" w:rsidRPr="001F2DEB">
        <w:rPr>
          <w:rFonts w:ascii="Times New Roman" w:hAnsi="Times New Roman" w:cs="Times New Roman"/>
          <w:sz w:val="24"/>
          <w:szCs w:val="24"/>
        </w:rPr>
        <w:t>«</w:t>
      </w:r>
      <w:r w:rsidR="00161F98" w:rsidRPr="001F2D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Период адаптации – первые шаги в формировании основ закладки фундамента учебной </w:t>
      </w:r>
      <w:r w:rsidRPr="001F2D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</w:t>
      </w:r>
      <w:r w:rsidR="00161F98" w:rsidRPr="001F2D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деятельности школьника</w:t>
      </w:r>
      <w:r w:rsidRPr="001F2D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  <w:r w:rsidR="00161F98" w:rsidRPr="001F2DEB">
        <w:rPr>
          <w:rFonts w:ascii="Times New Roman" w:hAnsi="Times New Roman" w:cs="Times New Roman"/>
          <w:sz w:val="24"/>
          <w:szCs w:val="24"/>
        </w:rPr>
        <w:t xml:space="preserve"> </w:t>
      </w:r>
      <w:r w:rsidRPr="001F2DEB">
        <w:rPr>
          <w:rFonts w:ascii="Times New Roman" w:hAnsi="Times New Roman" w:cs="Times New Roman"/>
          <w:sz w:val="24"/>
          <w:szCs w:val="24"/>
        </w:rPr>
        <w:t>Игра как средство адаптации первоклассников к школьной жизни</w:t>
      </w:r>
      <w:r w:rsidRPr="001F2DE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</w:t>
      </w:r>
    </w:p>
    <w:p w:rsidR="00161F98" w:rsidRPr="001F2DEB" w:rsidRDefault="001C7F8B" w:rsidP="001C7F8B">
      <w:pPr>
        <w:spacing w:before="100" w:beforeAutospacing="1" w:after="100" w:afterAutospacing="1"/>
        <w:ind w:left="709" w:firstLine="1"/>
        <w:rPr>
          <w:rFonts w:ascii="Times New Roman" w:hAnsi="Times New Roman" w:cs="Times New Roman"/>
          <w:sz w:val="24"/>
          <w:szCs w:val="24"/>
        </w:rPr>
      </w:pPr>
      <w:r w:rsidRPr="001F2DEB">
        <w:rPr>
          <w:rFonts w:ascii="Times New Roman" w:hAnsi="Times New Roman" w:cs="Times New Roman"/>
          <w:sz w:val="24"/>
          <w:szCs w:val="24"/>
        </w:rPr>
        <w:t>3.«</w:t>
      </w:r>
      <w:r w:rsidRPr="001F2DEB">
        <w:rPr>
          <w:rFonts w:ascii="Times New Roman" w:hAnsi="Times New Roman" w:cs="Times New Roman"/>
          <w:iCs/>
          <w:sz w:val="24"/>
          <w:szCs w:val="24"/>
        </w:rPr>
        <w:t>Инклюзивное обучение – комплексный процесс обеспечения равного доступа к качественному образованию детей с ОВЗ»</w:t>
      </w:r>
    </w:p>
    <w:p w:rsidR="005B30B4" w:rsidRPr="001F2DEB" w:rsidRDefault="001C7F8B" w:rsidP="001C7F8B">
      <w:pPr>
        <w:pStyle w:val="a3"/>
        <w:ind w:left="709" w:firstLine="1"/>
        <w:rPr>
          <w:rFonts w:ascii="Times New Roman" w:hAnsi="Times New Roman" w:cs="Times New Roman"/>
          <w:sz w:val="24"/>
          <w:szCs w:val="24"/>
        </w:rPr>
      </w:pPr>
      <w:r w:rsidRPr="001F2DEB">
        <w:rPr>
          <w:rFonts w:ascii="Times New Roman" w:hAnsi="Times New Roman" w:cs="Times New Roman"/>
          <w:sz w:val="24"/>
          <w:szCs w:val="24"/>
        </w:rPr>
        <w:t>4.</w:t>
      </w:r>
      <w:r w:rsidR="00161F98" w:rsidRPr="001F2DEB">
        <w:rPr>
          <w:rFonts w:ascii="Times New Roman" w:hAnsi="Times New Roman" w:cs="Times New Roman"/>
          <w:sz w:val="24"/>
          <w:szCs w:val="24"/>
        </w:rPr>
        <w:t xml:space="preserve"> </w:t>
      </w:r>
      <w:r w:rsidR="00ED7385" w:rsidRPr="001F2DEB">
        <w:rPr>
          <w:rFonts w:ascii="Times New Roman" w:hAnsi="Times New Roman" w:cs="Times New Roman"/>
          <w:sz w:val="24"/>
          <w:szCs w:val="24"/>
        </w:rPr>
        <w:t>«Результаты деятельности педагогического коллектива начальной школы по совершенствованию образовательного процесса».</w:t>
      </w:r>
    </w:p>
    <w:p w:rsidR="00F63904" w:rsidRPr="001F2DEB" w:rsidRDefault="00F63904" w:rsidP="001C7F8B">
      <w:pPr>
        <w:pStyle w:val="a3"/>
        <w:ind w:left="709" w:firstLine="1"/>
        <w:rPr>
          <w:rFonts w:ascii="Times New Roman" w:hAnsi="Times New Roman" w:cs="Times New Roman"/>
          <w:sz w:val="24"/>
          <w:szCs w:val="24"/>
        </w:rPr>
      </w:pPr>
    </w:p>
    <w:p w:rsidR="00D077F3" w:rsidRPr="001F2DEB" w:rsidRDefault="00F63904" w:rsidP="00851670">
      <w:pPr>
        <w:pStyle w:val="Default"/>
        <w:rPr>
          <w:rFonts w:eastAsiaTheme="minorHAnsi"/>
          <w:b/>
          <w:bCs/>
        </w:rPr>
      </w:pPr>
      <w:r w:rsidRPr="001F2DEB">
        <w:t xml:space="preserve">На заседаниях МО были заслушаны доклады по темам: </w:t>
      </w:r>
      <w:r w:rsidR="00851670" w:rsidRPr="001F2DEB">
        <w:t>«</w:t>
      </w:r>
      <w:r w:rsidR="00851670" w:rsidRPr="001F2DEB">
        <w:rPr>
          <w:rFonts w:eastAsia="Times New Roman"/>
          <w:lang w:eastAsia="ru-RU"/>
        </w:rPr>
        <w:t xml:space="preserve">Анализ работы м/о учителей начальных классов за 2018-2019 учебный год» </w:t>
      </w:r>
      <w:r w:rsidR="00851670" w:rsidRPr="001F2DEB">
        <w:rPr>
          <w:rFonts w:eastAsia="Times New Roman"/>
          <w:b/>
          <w:lang w:eastAsia="ru-RU"/>
        </w:rPr>
        <w:t>(Покровская Е.П.)</w:t>
      </w:r>
      <w:r w:rsidR="00851670" w:rsidRPr="001F2DEB">
        <w:t xml:space="preserve"> </w:t>
      </w:r>
      <w:r w:rsidRPr="001F2DEB">
        <w:t>«Игра как средство адаптации первоклассников к школьной жизни</w:t>
      </w:r>
      <w:r w:rsidRPr="001F2DEB">
        <w:rPr>
          <w:b/>
        </w:rPr>
        <w:t>» (Киселева Л.А.),</w:t>
      </w:r>
      <w:r w:rsidR="00851670" w:rsidRPr="001F2DEB">
        <w:t xml:space="preserve"> «Анализ педагогической и психологической адаптации первоклассников» </w:t>
      </w:r>
      <w:r w:rsidR="00851670" w:rsidRPr="001F2DEB">
        <w:rPr>
          <w:b/>
        </w:rPr>
        <w:t>(Пелевина Т.З.),</w:t>
      </w:r>
      <w:r w:rsidR="00851670" w:rsidRPr="001F2DEB">
        <w:t xml:space="preserve"> «Инклюзивное образование. Проблемы и пути их решения». </w:t>
      </w:r>
      <w:r w:rsidR="00851670" w:rsidRPr="001F2DEB">
        <w:rPr>
          <w:b/>
        </w:rPr>
        <w:t>(Покровская Е.П.),</w:t>
      </w:r>
      <w:r w:rsidR="00851670" w:rsidRPr="001F2DEB">
        <w:t xml:space="preserve"> </w:t>
      </w:r>
      <w:r w:rsidR="00851670" w:rsidRPr="001F2DEB">
        <w:rPr>
          <w:rFonts w:eastAsiaTheme="minorHAnsi"/>
          <w:bCs/>
        </w:rPr>
        <w:t xml:space="preserve">«Технология разработки адаптированных рабочих программ для учащихся с ограниченными возможностями здоровья» </w:t>
      </w:r>
      <w:r w:rsidR="00851670" w:rsidRPr="001F2DEB">
        <w:rPr>
          <w:rFonts w:eastAsiaTheme="minorHAnsi"/>
          <w:b/>
          <w:bCs/>
        </w:rPr>
        <w:t>(Мужичина В.В.).</w:t>
      </w:r>
    </w:p>
    <w:p w:rsidR="00851670" w:rsidRPr="001F2DEB" w:rsidRDefault="00D077F3" w:rsidP="00D077F3">
      <w:pPr>
        <w:shd w:val="clear" w:color="auto" w:fill="FFFFFF"/>
        <w:spacing w:before="5" w:after="0"/>
        <w:ind w:right="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2DEB">
        <w:rPr>
          <w:rFonts w:ascii="Times New Roman" w:hAnsi="Times New Roman" w:cs="Times New Roman"/>
          <w:sz w:val="24"/>
          <w:szCs w:val="24"/>
          <w:lang w:eastAsia="ru-RU"/>
        </w:rPr>
        <w:t xml:space="preserve">        Обучение в начальной школе велось по программе 1 - 4. Все классы обучаются по УМК «Школа России». </w:t>
      </w:r>
      <w:r w:rsidRPr="001F2DEB">
        <w:rPr>
          <w:rFonts w:ascii="Times New Roman" w:hAnsi="Times New Roman" w:cs="Times New Roman"/>
          <w:sz w:val="24"/>
          <w:szCs w:val="24"/>
        </w:rPr>
        <w:t xml:space="preserve">Рабочие программы были разработаны учителями, работающими в этих классах, на основе Основной образовательной программы начального общего образования и авторских программ УМК «Школа России». </w:t>
      </w:r>
      <w:r w:rsidRPr="001F2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всех учебных курсов выполнены в полном объеме. </w:t>
      </w:r>
      <w:r w:rsidRPr="001F2D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077F3" w:rsidRPr="001F2DEB" w:rsidRDefault="00851670" w:rsidP="00D077F3">
      <w:pPr>
        <w:shd w:val="clear" w:color="auto" w:fill="FFFFFF"/>
        <w:spacing w:before="5"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1F2DEB">
        <w:rPr>
          <w:rFonts w:ascii="Times New Roman" w:hAnsi="Times New Roman" w:cs="Times New Roman"/>
          <w:sz w:val="24"/>
          <w:szCs w:val="24"/>
        </w:rPr>
        <w:lastRenderedPageBreak/>
        <w:t xml:space="preserve">В своей </w:t>
      </w:r>
      <w:r w:rsidR="00925C29" w:rsidRPr="001F2DEB">
        <w:rPr>
          <w:rFonts w:ascii="Times New Roman" w:hAnsi="Times New Roman" w:cs="Times New Roman"/>
          <w:sz w:val="24"/>
          <w:szCs w:val="24"/>
        </w:rPr>
        <w:t xml:space="preserve">работе учителя используют </w:t>
      </w:r>
      <w:r w:rsidRPr="001F2DEB">
        <w:rPr>
          <w:rFonts w:ascii="Times New Roman" w:hAnsi="Times New Roman" w:cs="Times New Roman"/>
          <w:sz w:val="24"/>
          <w:szCs w:val="24"/>
        </w:rPr>
        <w:t>элементы технологий проблемного, дифференцированного, здоровьесберегающего  обучения</w:t>
      </w:r>
      <w:r w:rsidR="00925C29" w:rsidRPr="001F2DEB">
        <w:rPr>
          <w:rFonts w:ascii="Times New Roman" w:hAnsi="Times New Roman" w:cs="Times New Roman"/>
          <w:sz w:val="24"/>
          <w:szCs w:val="24"/>
        </w:rPr>
        <w:t>, игровые и ИКТ технологии, деятельностный подход в обучении.</w:t>
      </w:r>
    </w:p>
    <w:p w:rsidR="00925C29" w:rsidRPr="001F2DEB" w:rsidRDefault="00925C29" w:rsidP="00D077F3">
      <w:pPr>
        <w:shd w:val="clear" w:color="auto" w:fill="FFFFFF"/>
        <w:spacing w:before="5" w:after="0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1F2DEB">
        <w:rPr>
          <w:rFonts w:ascii="Times New Roman" w:hAnsi="Times New Roman" w:cs="Times New Roman"/>
          <w:sz w:val="24"/>
          <w:szCs w:val="24"/>
        </w:rPr>
        <w:t xml:space="preserve"> В течении учебного года были даны открытые уроки:</w:t>
      </w:r>
    </w:p>
    <w:p w:rsidR="00925C29" w:rsidRPr="001F2DEB" w:rsidRDefault="00925C29" w:rsidP="00925C29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DEB">
        <w:rPr>
          <w:rFonts w:ascii="Times New Roman" w:hAnsi="Times New Roman" w:cs="Times New Roman"/>
          <w:b/>
          <w:sz w:val="24"/>
          <w:szCs w:val="24"/>
        </w:rPr>
        <w:t xml:space="preserve">-в рамках семинара: </w:t>
      </w:r>
    </w:p>
    <w:p w:rsidR="00925C29" w:rsidRPr="001F2DEB" w:rsidRDefault="00925C29" w:rsidP="00925C29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DEB">
        <w:rPr>
          <w:rFonts w:ascii="Times New Roman" w:hAnsi="Times New Roman" w:cs="Times New Roman"/>
          <w:sz w:val="24"/>
          <w:szCs w:val="24"/>
        </w:rPr>
        <w:t xml:space="preserve"> Математика. Тема «Задача. Структура задачи(условие,вопрос). Анализ задачи. Составление задач на сложение и вычитание по рисункам»   </w:t>
      </w:r>
      <w:r w:rsidRPr="001F2DEB">
        <w:rPr>
          <w:rFonts w:ascii="Times New Roman" w:hAnsi="Times New Roman" w:cs="Times New Roman"/>
          <w:b/>
          <w:sz w:val="24"/>
          <w:szCs w:val="24"/>
        </w:rPr>
        <w:t>Киселёва Л.А.</w:t>
      </w:r>
    </w:p>
    <w:p w:rsidR="00925C29" w:rsidRPr="001F2DEB" w:rsidRDefault="00925C29" w:rsidP="00925C29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DEB">
        <w:rPr>
          <w:rFonts w:ascii="Times New Roman" w:hAnsi="Times New Roman" w:cs="Times New Roman"/>
          <w:sz w:val="24"/>
          <w:szCs w:val="24"/>
        </w:rPr>
        <w:t xml:space="preserve">Литературное чтение. Тема«Звуки [г] и [г`]. Буквы Г,г» </w:t>
      </w:r>
      <w:r w:rsidRPr="001F2DEB">
        <w:rPr>
          <w:rFonts w:ascii="Times New Roman" w:hAnsi="Times New Roman" w:cs="Times New Roman"/>
          <w:b/>
          <w:sz w:val="24"/>
          <w:szCs w:val="24"/>
        </w:rPr>
        <w:t>Покровская Е.П.</w:t>
      </w:r>
    </w:p>
    <w:p w:rsidR="00925C29" w:rsidRPr="001F2DEB" w:rsidRDefault="00925C29" w:rsidP="00925C29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C29" w:rsidRPr="001F2DEB" w:rsidRDefault="00925C29" w:rsidP="00925C29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DEB">
        <w:rPr>
          <w:rFonts w:ascii="Times New Roman" w:hAnsi="Times New Roman" w:cs="Times New Roman"/>
          <w:b/>
          <w:sz w:val="24"/>
          <w:szCs w:val="24"/>
        </w:rPr>
        <w:t>- в рамках недели начальной школы</w:t>
      </w:r>
      <w:r w:rsidR="00951C93" w:rsidRPr="001F2DE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4"/>
        <w:tblW w:w="10031" w:type="dxa"/>
        <w:tblLook w:val="04A0"/>
      </w:tblPr>
      <w:tblGrid>
        <w:gridCol w:w="7068"/>
        <w:gridCol w:w="2963"/>
      </w:tblGrid>
      <w:tr w:rsidR="00951C93" w:rsidRPr="001F2DEB" w:rsidTr="00951C93">
        <w:tc>
          <w:tcPr>
            <w:tcW w:w="7068" w:type="dxa"/>
          </w:tcPr>
          <w:p w:rsidR="00951C93" w:rsidRPr="001F2DEB" w:rsidRDefault="00951C93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EB">
              <w:rPr>
                <w:rFonts w:ascii="Times New Roman" w:hAnsi="Times New Roman" w:cs="Times New Roman"/>
                <w:b/>
                <w:sz w:val="24"/>
                <w:szCs w:val="24"/>
              </w:rPr>
              <w:t>Родной русский язык.</w:t>
            </w: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 xml:space="preserve">  Тема: «Деление текста на части. Пересказ.</w:t>
            </w:r>
          </w:p>
        </w:tc>
        <w:tc>
          <w:tcPr>
            <w:tcW w:w="2963" w:type="dxa"/>
          </w:tcPr>
          <w:p w:rsidR="00951C93" w:rsidRPr="001F2DEB" w:rsidRDefault="00951C93" w:rsidP="00951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>Мужичина В.В.</w:t>
            </w:r>
          </w:p>
        </w:tc>
      </w:tr>
      <w:tr w:rsidR="00951C93" w:rsidRPr="001F2DEB" w:rsidTr="00951C93">
        <w:tc>
          <w:tcPr>
            <w:tcW w:w="7068" w:type="dxa"/>
          </w:tcPr>
          <w:p w:rsidR="00951C93" w:rsidRPr="001F2DEB" w:rsidRDefault="00951C93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E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.</w:t>
            </w: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 xml:space="preserve"> Тема: «Винительный падеж имен существительных»</w:t>
            </w:r>
          </w:p>
        </w:tc>
        <w:tc>
          <w:tcPr>
            <w:tcW w:w="2963" w:type="dxa"/>
          </w:tcPr>
          <w:p w:rsidR="00951C93" w:rsidRPr="001F2DEB" w:rsidRDefault="00951C93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>Митяева Е.Н.</w:t>
            </w:r>
          </w:p>
        </w:tc>
      </w:tr>
      <w:tr w:rsidR="00951C93" w:rsidRPr="001F2DEB" w:rsidTr="00951C93">
        <w:tc>
          <w:tcPr>
            <w:tcW w:w="7068" w:type="dxa"/>
          </w:tcPr>
          <w:p w:rsidR="00951C93" w:rsidRPr="001F2DEB" w:rsidRDefault="00951C93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Родной русский язык. </w:t>
            </w: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>Тема: «Деление текста на части. Пересказ.</w:t>
            </w:r>
          </w:p>
        </w:tc>
        <w:tc>
          <w:tcPr>
            <w:tcW w:w="2963" w:type="dxa"/>
          </w:tcPr>
          <w:p w:rsidR="00951C93" w:rsidRPr="001F2DEB" w:rsidRDefault="00951C93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>Мужичина В.В.</w:t>
            </w:r>
          </w:p>
        </w:tc>
      </w:tr>
      <w:tr w:rsidR="00951C93" w:rsidRPr="001F2DEB" w:rsidTr="00951C93">
        <w:tc>
          <w:tcPr>
            <w:tcW w:w="7068" w:type="dxa"/>
          </w:tcPr>
          <w:p w:rsidR="00951C93" w:rsidRPr="001F2DEB" w:rsidRDefault="00951C93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E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.</w:t>
            </w: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 xml:space="preserve"> Тема: «Одушевленные и неодушевленные имена существительные»</w:t>
            </w:r>
          </w:p>
        </w:tc>
        <w:tc>
          <w:tcPr>
            <w:tcW w:w="2963" w:type="dxa"/>
          </w:tcPr>
          <w:p w:rsidR="00951C93" w:rsidRPr="001F2DEB" w:rsidRDefault="00951C93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>Федотова М.В.</w:t>
            </w:r>
          </w:p>
        </w:tc>
      </w:tr>
      <w:tr w:rsidR="00951C93" w:rsidRPr="001F2DEB" w:rsidTr="00951C93">
        <w:tc>
          <w:tcPr>
            <w:tcW w:w="7068" w:type="dxa"/>
          </w:tcPr>
          <w:p w:rsidR="00951C93" w:rsidRPr="001F2DEB" w:rsidRDefault="00951C93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EB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искусство.</w:t>
            </w: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 xml:space="preserve"> Тема «Украшения двух противоположных по намерениям сказочных  флотов».</w:t>
            </w:r>
          </w:p>
        </w:tc>
        <w:tc>
          <w:tcPr>
            <w:tcW w:w="2963" w:type="dxa"/>
          </w:tcPr>
          <w:p w:rsidR="00951C93" w:rsidRPr="001F2DEB" w:rsidRDefault="00951C93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>Федотова М.В.</w:t>
            </w:r>
          </w:p>
        </w:tc>
      </w:tr>
      <w:tr w:rsidR="00951C93" w:rsidRPr="001F2DEB" w:rsidTr="00951C93">
        <w:tc>
          <w:tcPr>
            <w:tcW w:w="7068" w:type="dxa"/>
          </w:tcPr>
          <w:p w:rsidR="00951C93" w:rsidRPr="001F2DEB" w:rsidRDefault="00951C93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E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Математика.</w:t>
            </w: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 xml:space="preserve">  Тема: «Решение задач на деление с остатком»</w:t>
            </w:r>
          </w:p>
        </w:tc>
        <w:tc>
          <w:tcPr>
            <w:tcW w:w="2963" w:type="dxa"/>
          </w:tcPr>
          <w:p w:rsidR="00951C93" w:rsidRPr="001F2DEB" w:rsidRDefault="00951C93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>Митяева Е.Н.</w:t>
            </w:r>
          </w:p>
        </w:tc>
      </w:tr>
      <w:tr w:rsidR="00951C93" w:rsidRPr="001F2DEB" w:rsidTr="00951C93">
        <w:tc>
          <w:tcPr>
            <w:tcW w:w="7068" w:type="dxa"/>
          </w:tcPr>
          <w:p w:rsidR="00951C93" w:rsidRPr="001F2DEB" w:rsidRDefault="00951C93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E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Математика.</w:t>
            </w: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 xml:space="preserve">  Тема: «Свойство противоположных  сторон прямоугольника»</w:t>
            </w:r>
          </w:p>
        </w:tc>
        <w:tc>
          <w:tcPr>
            <w:tcW w:w="2963" w:type="dxa"/>
          </w:tcPr>
          <w:p w:rsidR="00951C93" w:rsidRPr="001F2DEB" w:rsidRDefault="00951C93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>Федотова М.В.</w:t>
            </w:r>
          </w:p>
        </w:tc>
      </w:tr>
      <w:tr w:rsidR="00951C93" w:rsidRPr="001F2DEB" w:rsidTr="00951C93">
        <w:tc>
          <w:tcPr>
            <w:tcW w:w="7068" w:type="dxa"/>
          </w:tcPr>
          <w:p w:rsidR="00951C93" w:rsidRPr="001F2DEB" w:rsidRDefault="00951C93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E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 .</w:t>
            </w: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 xml:space="preserve"> Тема: «Склонение имен прилагательных во множественном числе»</w:t>
            </w:r>
          </w:p>
        </w:tc>
        <w:tc>
          <w:tcPr>
            <w:tcW w:w="2963" w:type="dxa"/>
          </w:tcPr>
          <w:p w:rsidR="00951C93" w:rsidRPr="001F2DEB" w:rsidRDefault="00951C93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>Саракат О.М.</w:t>
            </w:r>
          </w:p>
        </w:tc>
      </w:tr>
      <w:tr w:rsidR="00951C93" w:rsidRPr="001F2DEB" w:rsidTr="00951C93">
        <w:tc>
          <w:tcPr>
            <w:tcW w:w="7068" w:type="dxa"/>
          </w:tcPr>
          <w:p w:rsidR="00951C93" w:rsidRPr="001F2DEB" w:rsidRDefault="00951C93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E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Математика.</w:t>
            </w: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 xml:space="preserve">  Тема: «Квадрат. Построение квадрата на клетчатой бумаге»</w:t>
            </w:r>
          </w:p>
        </w:tc>
        <w:tc>
          <w:tcPr>
            <w:tcW w:w="2963" w:type="dxa"/>
          </w:tcPr>
          <w:p w:rsidR="00951C93" w:rsidRPr="001F2DEB" w:rsidRDefault="00951C93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>Киселева Е.С.</w:t>
            </w:r>
          </w:p>
        </w:tc>
      </w:tr>
      <w:tr w:rsidR="00951C93" w:rsidRPr="001F2DEB" w:rsidTr="00951C93">
        <w:tc>
          <w:tcPr>
            <w:tcW w:w="7068" w:type="dxa"/>
          </w:tcPr>
          <w:p w:rsidR="00951C93" w:rsidRPr="001F2DEB" w:rsidRDefault="00951C93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E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на родном языке.</w:t>
            </w: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 xml:space="preserve"> Тема: «Сказки А.С. Пушкина. «Сказка о попе и  о работнике его Балде»</w:t>
            </w:r>
          </w:p>
        </w:tc>
        <w:tc>
          <w:tcPr>
            <w:tcW w:w="2963" w:type="dxa"/>
          </w:tcPr>
          <w:p w:rsidR="00951C93" w:rsidRPr="001F2DEB" w:rsidRDefault="00951C93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>Митяева Е.Н.</w:t>
            </w:r>
          </w:p>
        </w:tc>
      </w:tr>
      <w:tr w:rsidR="00951C93" w:rsidRPr="001F2DEB" w:rsidTr="00951C93">
        <w:tc>
          <w:tcPr>
            <w:tcW w:w="7068" w:type="dxa"/>
          </w:tcPr>
          <w:p w:rsidR="00951C93" w:rsidRPr="001F2DEB" w:rsidRDefault="00951C93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Математика. </w:t>
            </w: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 xml:space="preserve"> Тема: «Письменное деление на числа, оканчивающиеся нулями, если в числе есть 0»</w:t>
            </w:r>
          </w:p>
        </w:tc>
        <w:tc>
          <w:tcPr>
            <w:tcW w:w="2963" w:type="dxa"/>
          </w:tcPr>
          <w:p w:rsidR="00951C93" w:rsidRPr="001F2DEB" w:rsidRDefault="00951C93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>Саракат О.М.</w:t>
            </w:r>
          </w:p>
        </w:tc>
      </w:tr>
    </w:tbl>
    <w:p w:rsidR="00951C93" w:rsidRPr="001F2DEB" w:rsidRDefault="00951C93" w:rsidP="00925C29">
      <w:pPr>
        <w:spacing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5C29" w:rsidRDefault="00951C93" w:rsidP="00D077F3">
      <w:pPr>
        <w:shd w:val="clear" w:color="auto" w:fill="FFFFFF"/>
        <w:spacing w:before="5" w:after="0"/>
        <w:ind w:right="3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2DEB">
        <w:rPr>
          <w:rFonts w:ascii="Times New Roman" w:hAnsi="Times New Roman" w:cs="Times New Roman"/>
          <w:b/>
          <w:sz w:val="24"/>
          <w:szCs w:val="24"/>
          <w:lang w:eastAsia="ru-RU"/>
        </w:rPr>
        <w:t>-в рамках Фестиваля</w:t>
      </w:r>
      <w:r w:rsidR="00DB1F6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передового</w:t>
      </w:r>
      <w:r w:rsidRPr="001F2DE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B1F6E">
        <w:rPr>
          <w:rFonts w:ascii="Times New Roman" w:hAnsi="Times New Roman" w:cs="Times New Roman"/>
          <w:b/>
          <w:sz w:val="24"/>
          <w:szCs w:val="24"/>
          <w:lang w:eastAsia="ru-RU"/>
        </w:rPr>
        <w:t>педагогического опыта</w:t>
      </w:r>
      <w:r w:rsidRPr="001F2DEB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DB1F6E" w:rsidRPr="00DB1F6E" w:rsidRDefault="00DB1F6E" w:rsidP="00D077F3">
      <w:pPr>
        <w:shd w:val="clear" w:color="auto" w:fill="FFFFFF"/>
        <w:spacing w:before="5" w:after="0"/>
        <w:ind w:right="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1F6E">
        <w:rPr>
          <w:rFonts w:ascii="Times New Roman" w:hAnsi="Times New Roman" w:cs="Times New Roman"/>
          <w:sz w:val="24"/>
          <w:szCs w:val="24"/>
          <w:lang w:eastAsia="ru-RU"/>
        </w:rPr>
        <w:t xml:space="preserve">Русский язык. Тема: « Диалог» </w:t>
      </w:r>
      <w:r w:rsidRPr="00DB1F6E">
        <w:rPr>
          <w:rFonts w:ascii="Times New Roman" w:hAnsi="Times New Roman" w:cs="Times New Roman"/>
          <w:b/>
          <w:sz w:val="24"/>
          <w:szCs w:val="24"/>
          <w:lang w:eastAsia="ru-RU"/>
        </w:rPr>
        <w:t>Покровская Е.П.;</w:t>
      </w:r>
    </w:p>
    <w:p w:rsidR="00DB1F6E" w:rsidRPr="00DB1F6E" w:rsidRDefault="00DB1F6E" w:rsidP="00D077F3">
      <w:pPr>
        <w:shd w:val="clear" w:color="auto" w:fill="FFFFFF"/>
        <w:spacing w:before="5" w:after="0"/>
        <w:ind w:right="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1F6E">
        <w:rPr>
          <w:rFonts w:ascii="Times New Roman" w:hAnsi="Times New Roman" w:cs="Times New Roman"/>
          <w:sz w:val="24"/>
          <w:szCs w:val="24"/>
          <w:lang w:eastAsia="ru-RU"/>
        </w:rPr>
        <w:t>Русский язык. Тема: «Правописание родовых окончаний имен прилагательных»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1F6E">
        <w:rPr>
          <w:rFonts w:ascii="Times New Roman" w:hAnsi="Times New Roman" w:cs="Times New Roman"/>
          <w:b/>
          <w:sz w:val="24"/>
          <w:szCs w:val="24"/>
          <w:lang w:eastAsia="ru-RU"/>
        </w:rPr>
        <w:t>Митяева Е.Н.;</w:t>
      </w:r>
    </w:p>
    <w:p w:rsidR="00DB1F6E" w:rsidRDefault="00DB1F6E" w:rsidP="00D077F3">
      <w:pPr>
        <w:shd w:val="clear" w:color="auto" w:fill="FFFFFF"/>
        <w:spacing w:before="5" w:after="0"/>
        <w:ind w:right="3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1F6E">
        <w:rPr>
          <w:rFonts w:ascii="Times New Roman" w:hAnsi="Times New Roman" w:cs="Times New Roman"/>
          <w:sz w:val="24"/>
          <w:szCs w:val="24"/>
          <w:lang w:eastAsia="ru-RU"/>
        </w:rPr>
        <w:t>Литературное чтение. Тема: «В.Осеева «Волшебное слово». Нравственный смысл поступков.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1F6E">
        <w:rPr>
          <w:rFonts w:ascii="Times New Roman" w:hAnsi="Times New Roman" w:cs="Times New Roman"/>
          <w:b/>
          <w:sz w:val="24"/>
          <w:szCs w:val="24"/>
          <w:lang w:eastAsia="ru-RU"/>
        </w:rPr>
        <w:t>Киселева Е.С.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DB1F6E" w:rsidRDefault="00DB1F6E" w:rsidP="00D077F3">
      <w:pPr>
        <w:shd w:val="clear" w:color="auto" w:fill="FFFFFF"/>
        <w:spacing w:before="5" w:after="0"/>
        <w:ind w:right="3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68E5">
        <w:rPr>
          <w:rFonts w:ascii="Times New Roman" w:hAnsi="Times New Roman" w:cs="Times New Roman"/>
          <w:sz w:val="24"/>
          <w:szCs w:val="24"/>
          <w:lang w:eastAsia="ru-RU"/>
        </w:rPr>
        <w:t xml:space="preserve">Окружающий мир «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Мужичина В.В.;</w:t>
      </w:r>
    </w:p>
    <w:p w:rsidR="00DB1F6E" w:rsidRDefault="00DB1F6E" w:rsidP="00D077F3">
      <w:pPr>
        <w:shd w:val="clear" w:color="auto" w:fill="FFFFFF"/>
        <w:spacing w:before="5" w:after="0"/>
        <w:ind w:right="3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68E5">
        <w:rPr>
          <w:rFonts w:ascii="Times New Roman" w:hAnsi="Times New Roman" w:cs="Times New Roman"/>
          <w:sz w:val="24"/>
          <w:szCs w:val="24"/>
          <w:lang w:eastAsia="ru-RU"/>
        </w:rPr>
        <w:t>ИЗО «Дом снаружи и внутри. Изображение придуманного для себя дома в виде буквы алфавита графическими материалами</w:t>
      </w:r>
      <w:r w:rsidR="00FC68E5" w:rsidRPr="00FC68E5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C68E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Киселева Л.А.;</w:t>
      </w:r>
    </w:p>
    <w:p w:rsidR="00FC68E5" w:rsidRDefault="00FC68E5" w:rsidP="00D077F3">
      <w:pPr>
        <w:shd w:val="clear" w:color="auto" w:fill="FFFFFF"/>
        <w:spacing w:before="5" w:after="0"/>
        <w:ind w:right="3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B1F6E">
        <w:rPr>
          <w:rFonts w:ascii="Times New Roman" w:hAnsi="Times New Roman" w:cs="Times New Roman"/>
          <w:sz w:val="24"/>
          <w:szCs w:val="24"/>
          <w:lang w:eastAsia="ru-RU"/>
        </w:rPr>
        <w:t>Русский язык. Тема: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«Обобщение по теме «Имя существительное» </w:t>
      </w:r>
      <w:r w:rsidRPr="00FC68E5">
        <w:rPr>
          <w:rFonts w:ascii="Times New Roman" w:hAnsi="Times New Roman" w:cs="Times New Roman"/>
          <w:b/>
          <w:sz w:val="24"/>
          <w:szCs w:val="24"/>
          <w:lang w:eastAsia="ru-RU"/>
        </w:rPr>
        <w:t>Федотова М.В.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;</w:t>
      </w:r>
    </w:p>
    <w:p w:rsidR="00FC68E5" w:rsidRPr="00FC68E5" w:rsidRDefault="00FC68E5" w:rsidP="00D077F3">
      <w:pPr>
        <w:shd w:val="clear" w:color="auto" w:fill="FFFFFF"/>
        <w:spacing w:before="5" w:after="0"/>
        <w:ind w:right="3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68E5">
        <w:rPr>
          <w:rFonts w:ascii="Times New Roman" w:hAnsi="Times New Roman" w:cs="Times New Roman"/>
          <w:sz w:val="24"/>
          <w:szCs w:val="24"/>
          <w:lang w:eastAsia="ru-RU"/>
        </w:rPr>
        <w:t>ГПД КВН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Лапина И.В.</w:t>
      </w:r>
    </w:p>
    <w:p w:rsidR="00951C93" w:rsidRPr="00DB1F6E" w:rsidRDefault="00951C93" w:rsidP="00D077F3">
      <w:pPr>
        <w:shd w:val="clear" w:color="auto" w:fill="FFFFFF"/>
        <w:spacing w:before="5" w:after="0"/>
        <w:ind w:right="3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0E01" w:rsidRPr="001F2DEB" w:rsidRDefault="00050E01" w:rsidP="00050E01">
      <w:pPr>
        <w:pStyle w:val="c4"/>
        <w:spacing w:before="0" w:beforeAutospacing="0" w:after="0" w:afterAutospacing="0" w:line="270" w:lineRule="atLeast"/>
      </w:pPr>
      <w:r w:rsidRPr="001F2DEB">
        <w:t>В текущем учебном году учителя начальных классов активно работали над совершенствованием своего мастерства: регулярно посещали  районные семин</w:t>
      </w:r>
      <w:r w:rsidR="001E2974" w:rsidRPr="001F2DEB">
        <w:t>ары, конференции</w:t>
      </w:r>
      <w:r w:rsidRPr="001F2DEB">
        <w:t>:</w:t>
      </w:r>
    </w:p>
    <w:p w:rsidR="00A05929" w:rsidRPr="001F2DEB" w:rsidRDefault="00A05929" w:rsidP="001F2DEB">
      <w:pPr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1165" w:type="dxa"/>
        <w:tblLayout w:type="fixed"/>
        <w:tblLook w:val="04A0"/>
      </w:tblPr>
      <w:tblGrid>
        <w:gridCol w:w="1809"/>
        <w:gridCol w:w="2409"/>
        <w:gridCol w:w="2553"/>
        <w:gridCol w:w="2693"/>
        <w:gridCol w:w="1701"/>
      </w:tblGrid>
      <w:tr w:rsidR="00207071" w:rsidRPr="001F2DEB" w:rsidTr="00BD1291">
        <w:trPr>
          <w:trHeight w:val="677"/>
        </w:trPr>
        <w:tc>
          <w:tcPr>
            <w:tcW w:w="1809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32"/>
              <w:gridCol w:w="236"/>
              <w:gridCol w:w="236"/>
              <w:gridCol w:w="236"/>
            </w:tblGrid>
            <w:tr w:rsidR="00207071" w:rsidRPr="001F2DEB" w:rsidTr="00050E01">
              <w:trPr>
                <w:trHeight w:val="247"/>
              </w:trPr>
              <w:tc>
                <w:tcPr>
                  <w:tcW w:w="1332" w:type="dxa"/>
                </w:tcPr>
                <w:p w:rsidR="00207071" w:rsidRPr="001F2DEB" w:rsidRDefault="00207071" w:rsidP="0097305B">
                  <w:pPr>
                    <w:pStyle w:val="Default"/>
                  </w:pPr>
                  <w:r w:rsidRPr="001F2DEB">
                    <w:t xml:space="preserve">Ф.И.О. учителя </w:t>
                  </w:r>
                </w:p>
              </w:tc>
              <w:tc>
                <w:tcPr>
                  <w:tcW w:w="222" w:type="dxa"/>
                </w:tcPr>
                <w:p w:rsidR="00207071" w:rsidRPr="001F2DEB" w:rsidRDefault="00207071" w:rsidP="0097305B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207071" w:rsidRPr="001F2DEB" w:rsidRDefault="00207071" w:rsidP="0097305B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207071" w:rsidRPr="001F2DEB" w:rsidRDefault="00207071" w:rsidP="0097305B">
                  <w:pPr>
                    <w:pStyle w:val="Default"/>
                  </w:pPr>
                  <w:r w:rsidRPr="001F2DEB">
                    <w:t xml:space="preserve"> </w:t>
                  </w:r>
                </w:p>
              </w:tc>
            </w:tr>
          </w:tbl>
          <w:p w:rsidR="00207071" w:rsidRPr="001F2DEB" w:rsidRDefault="00207071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5" w:type="dxa"/>
            <w:gridSpan w:val="3"/>
            <w:tcBorders>
              <w:bottom w:val="single" w:sz="4" w:space="0" w:color="auto"/>
            </w:tcBorders>
          </w:tcPr>
          <w:p w:rsidR="00207071" w:rsidRPr="001F2DEB" w:rsidRDefault="00207071" w:rsidP="0097305B">
            <w:pPr>
              <w:pStyle w:val="Default"/>
            </w:pPr>
            <w:r w:rsidRPr="001F2DEB"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207071" w:rsidRPr="001F2DEB" w:rsidRDefault="00207071" w:rsidP="0097305B">
            <w:pPr>
              <w:pStyle w:val="Default"/>
            </w:pPr>
            <w:r w:rsidRPr="001F2DEB">
              <w:t xml:space="preserve">форма участия </w:t>
            </w:r>
          </w:p>
          <w:p w:rsidR="00207071" w:rsidRPr="001F2DEB" w:rsidRDefault="00207071" w:rsidP="00BD12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>(доклад, сообщение,</w:t>
            </w:r>
          </w:p>
        </w:tc>
      </w:tr>
      <w:tr w:rsidR="00207071" w:rsidRPr="001F2DEB" w:rsidTr="00BD1291">
        <w:trPr>
          <w:trHeight w:val="661"/>
        </w:trPr>
        <w:tc>
          <w:tcPr>
            <w:tcW w:w="1809" w:type="dxa"/>
            <w:vMerge/>
          </w:tcPr>
          <w:p w:rsidR="00207071" w:rsidRPr="001F2DEB" w:rsidRDefault="00207071" w:rsidP="0097305B">
            <w:pPr>
              <w:pStyle w:val="Default"/>
            </w:pP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</w:tcPr>
          <w:p w:rsidR="00207071" w:rsidRPr="001F2DEB" w:rsidRDefault="00207071" w:rsidP="0097305B">
            <w:pPr>
              <w:pStyle w:val="Default"/>
            </w:pPr>
            <w:r w:rsidRPr="001F2DEB">
              <w:t>школьный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071" w:rsidRPr="001F2DEB" w:rsidRDefault="00207071" w:rsidP="0097305B">
            <w:pPr>
              <w:pStyle w:val="Default"/>
            </w:pPr>
            <w:r w:rsidRPr="001F2DEB">
              <w:t>муниципальный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</w:tcPr>
          <w:p w:rsidR="00207071" w:rsidRPr="001F2DEB" w:rsidRDefault="00207071" w:rsidP="0097305B">
            <w:pPr>
              <w:pStyle w:val="Default"/>
            </w:pPr>
            <w:r w:rsidRPr="001F2DEB">
              <w:t>региональный</w:t>
            </w:r>
          </w:p>
        </w:tc>
        <w:tc>
          <w:tcPr>
            <w:tcW w:w="1701" w:type="dxa"/>
            <w:vMerge/>
          </w:tcPr>
          <w:p w:rsidR="00207071" w:rsidRPr="001F2DEB" w:rsidRDefault="00207071" w:rsidP="0097305B">
            <w:pPr>
              <w:pStyle w:val="Default"/>
            </w:pPr>
          </w:p>
        </w:tc>
      </w:tr>
      <w:tr w:rsidR="000B6DC9" w:rsidRPr="001F2DEB" w:rsidTr="00BD1291">
        <w:tc>
          <w:tcPr>
            <w:tcW w:w="1809" w:type="dxa"/>
            <w:vMerge w:val="restart"/>
          </w:tcPr>
          <w:p w:rsidR="000B6DC9" w:rsidRPr="001F2DEB" w:rsidRDefault="000B6DC9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Мужичина В.В.</w:t>
            </w:r>
          </w:p>
        </w:tc>
        <w:tc>
          <w:tcPr>
            <w:tcW w:w="2409" w:type="dxa"/>
          </w:tcPr>
          <w:p w:rsidR="000B6DC9" w:rsidRPr="001F2DEB" w:rsidRDefault="000B6DC9" w:rsidP="00D43A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Pr="001F2DEB">
              <w:rPr>
                <w:rFonts w:ascii="Times New Roman" w:hAnsi="Times New Roman" w:cs="Times New Roman"/>
                <w:iCs/>
                <w:sz w:val="24"/>
                <w:szCs w:val="24"/>
              </w:rPr>
              <w:t>Инклюзивное обучение – комплексный процесс обеспечения равного доступа к качественному образованию детей с ОВЗ»</w:t>
            </w:r>
          </w:p>
          <w:p w:rsidR="000B6DC9" w:rsidRPr="001F2DEB" w:rsidRDefault="000B6DC9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3" w:type="dxa"/>
          </w:tcPr>
          <w:p w:rsidR="000B6DC9" w:rsidRPr="001F2DEB" w:rsidRDefault="000B6DC9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0B6DC9" w:rsidRPr="001F2DEB" w:rsidRDefault="000B6DC9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0B6DC9" w:rsidRPr="001F2DEB" w:rsidRDefault="000B6DC9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Выступление по теме </w:t>
            </w:r>
            <w:r w:rsidRPr="001F2DEB">
              <w:rPr>
                <w:rFonts w:ascii="Times New Roman" w:hAnsi="Times New Roman" w:cs="Times New Roman"/>
                <w:bCs/>
                <w:sz w:val="24"/>
                <w:szCs w:val="24"/>
              </w:rPr>
              <w:t>«Технология разработки адаптированных рабочих программ для учащихся с ограниченными возможностями здоровья»</w:t>
            </w:r>
          </w:p>
        </w:tc>
      </w:tr>
      <w:tr w:rsidR="000B6DC9" w:rsidRPr="001F2DEB" w:rsidTr="00BD1291">
        <w:tc>
          <w:tcPr>
            <w:tcW w:w="1809" w:type="dxa"/>
            <w:vMerge/>
          </w:tcPr>
          <w:p w:rsidR="000B6DC9" w:rsidRPr="001F2DEB" w:rsidRDefault="000B6DC9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0B6DC9" w:rsidRPr="001F2DEB" w:rsidRDefault="000B6DC9" w:rsidP="00D43A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0B6DC9" w:rsidRPr="001F2DEB" w:rsidRDefault="000B6DC9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 «Преподавание родного русского языка в начальной школе»</w:t>
            </w:r>
          </w:p>
        </w:tc>
        <w:tc>
          <w:tcPr>
            <w:tcW w:w="2693" w:type="dxa"/>
          </w:tcPr>
          <w:p w:rsidR="000B6DC9" w:rsidRPr="001F2DEB" w:rsidRDefault="000B6DC9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0B6DC9" w:rsidRPr="001F2DEB" w:rsidRDefault="000B6DC9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</w:t>
            </w:r>
          </w:p>
        </w:tc>
      </w:tr>
      <w:tr w:rsidR="001F2DEB" w:rsidRPr="001F2DEB" w:rsidTr="00AA6D79">
        <w:trPr>
          <w:trHeight w:val="3083"/>
        </w:trPr>
        <w:tc>
          <w:tcPr>
            <w:tcW w:w="1809" w:type="dxa"/>
            <w:vMerge w:val="restart"/>
          </w:tcPr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Покровская Е.П.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2DEB" w:rsidRPr="001F2DEB" w:rsidRDefault="001F2DEB" w:rsidP="0020707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Семинар </w:t>
            </w:r>
            <w:r w:rsidRPr="001F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F2D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Период адаптации – первые шаги в формировании основ закладки фундамента учебной    деятельности школьника.</w:t>
            </w: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 xml:space="preserve"> Игра как средство адаптации первоклассников к школьной жизни</w:t>
            </w:r>
            <w:r w:rsidRPr="001F2D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1F2DEB" w:rsidRPr="001F2DEB" w:rsidRDefault="001F2DEB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участник, открытый урок</w:t>
            </w: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F2DEB" w:rsidRPr="001F2DEB" w:rsidTr="00AA6D79">
        <w:trPr>
          <w:trHeight w:val="2084"/>
        </w:trPr>
        <w:tc>
          <w:tcPr>
            <w:tcW w:w="1809" w:type="dxa"/>
            <w:vMerge/>
          </w:tcPr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F2DEB" w:rsidRPr="001F2DEB" w:rsidRDefault="001F2DEB" w:rsidP="002070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2070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2070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2070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2070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2070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2070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D43AF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1F2DEB" w:rsidRPr="001F2DEB" w:rsidRDefault="001F2DEB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>Семинар «Здоровьесбережение как основополагающий фактор успешной адаптации первоклассников»</w:t>
            </w: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</w:t>
            </w: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F2DEB" w:rsidRPr="001F2DEB" w:rsidTr="00546E1D">
        <w:trPr>
          <w:trHeight w:val="3185"/>
        </w:trPr>
        <w:tc>
          <w:tcPr>
            <w:tcW w:w="1809" w:type="dxa"/>
            <w:vMerge/>
          </w:tcPr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F2DEB" w:rsidRPr="001F2DEB" w:rsidRDefault="001F2DEB" w:rsidP="002070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2070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2070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2070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2070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2070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2070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D43AF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1F2DEB" w:rsidRPr="001F2DEB" w:rsidRDefault="001F2DEB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>Семинар «Новый взгляд на образовательные ресурсы во ФГОС. Внеурочная деятельность как механизм достижения метапредметных и личностных результатов обучения»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</w:t>
            </w: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F2DEB" w:rsidRPr="001F2DEB" w:rsidTr="001F2DEB">
        <w:trPr>
          <w:trHeight w:val="2524"/>
        </w:trPr>
        <w:tc>
          <w:tcPr>
            <w:tcW w:w="1809" w:type="dxa"/>
            <w:vMerge/>
          </w:tcPr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1F2DEB" w:rsidRPr="001F2DEB" w:rsidRDefault="001F2DEB" w:rsidP="00D43AF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Pr="001F2DEB">
              <w:rPr>
                <w:rFonts w:ascii="Times New Roman" w:hAnsi="Times New Roman" w:cs="Times New Roman"/>
                <w:iCs/>
                <w:sz w:val="24"/>
                <w:szCs w:val="24"/>
              </w:rPr>
              <w:t>Инклюзивное обучение – комплексный процесс обеспечения равного доступа к качественному образованию детей с ОВЗ»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1F2DEB" w:rsidRPr="001F2DEB" w:rsidRDefault="001F2DEB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623C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F2DEB" w:rsidRPr="001F2DEB" w:rsidRDefault="001F2DEB" w:rsidP="00623C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F2DEB" w:rsidRPr="001F2DEB" w:rsidRDefault="001F2DEB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Выступление по теме </w:t>
            </w: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>Инклюзив-ное образование. Проблемы и пути их решения».</w:t>
            </w: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1F2DEB" w:rsidRPr="001F2DEB" w:rsidTr="00BD1291">
        <w:trPr>
          <w:trHeight w:val="1067"/>
        </w:trPr>
        <w:tc>
          <w:tcPr>
            <w:tcW w:w="1809" w:type="dxa"/>
            <w:vMerge/>
          </w:tcPr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F2DEB" w:rsidRPr="001F2DEB" w:rsidRDefault="001F2DEB" w:rsidP="00D43AFF">
            <w:pPr>
              <w:spacing w:before="100" w:beforeAutospacing="1" w:after="100" w:afterAutospacing="1"/>
              <w:ind w:left="709" w:firstLin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EB" w:rsidRPr="001F2DEB" w:rsidRDefault="001F2DEB" w:rsidP="002070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1F2DEB" w:rsidRPr="001F2DEB" w:rsidRDefault="001F2DEB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F2DEB" w:rsidRPr="001F2DEB" w:rsidRDefault="001F2DEB" w:rsidP="00623C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 «Тьюторское сопровождение профессионального</w:t>
            </w:r>
          </w:p>
          <w:p w:rsidR="001F2DEB" w:rsidRPr="001F2DEB" w:rsidRDefault="001F2DEB" w:rsidP="00623C5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развития педагога»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D1291" w:rsidRPr="001F2DEB" w:rsidTr="00BD1291">
        <w:trPr>
          <w:trHeight w:val="3304"/>
        </w:trPr>
        <w:tc>
          <w:tcPr>
            <w:tcW w:w="1809" w:type="dxa"/>
            <w:vMerge w:val="restart"/>
          </w:tcPr>
          <w:p w:rsidR="00BD1291" w:rsidRPr="001F2DEB" w:rsidRDefault="00BD1291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Лапина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BD1291" w:rsidRPr="001F2DEB" w:rsidRDefault="00BD1291" w:rsidP="00D43A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291" w:rsidRPr="001F2DEB" w:rsidRDefault="00BD1291" w:rsidP="00D43A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291" w:rsidRPr="001F2DEB" w:rsidRDefault="00BD1291" w:rsidP="00D43A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291" w:rsidRPr="001F2DEB" w:rsidRDefault="00BD1291" w:rsidP="00D43A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291" w:rsidRPr="001F2DEB" w:rsidRDefault="00BD1291" w:rsidP="00D43A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291" w:rsidRPr="001F2DEB" w:rsidRDefault="00BD1291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BD1291" w:rsidRPr="001F2DEB" w:rsidRDefault="00BD1291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>Семинар «Новый взгляд на образовательные ресурсы во ФГОС. Внеурочная деятельность как механизм достижения метапредметных и личностных результатов обучения»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BD1291" w:rsidRPr="001F2DEB" w:rsidRDefault="00BD1291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D1291" w:rsidRPr="001F2DEB" w:rsidRDefault="00BD1291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</w:t>
            </w:r>
          </w:p>
        </w:tc>
      </w:tr>
      <w:tr w:rsidR="00BD1291" w:rsidRPr="001F2DEB" w:rsidTr="00BD1291">
        <w:trPr>
          <w:trHeight w:val="2739"/>
        </w:trPr>
        <w:tc>
          <w:tcPr>
            <w:tcW w:w="1809" w:type="dxa"/>
            <w:vMerge/>
          </w:tcPr>
          <w:p w:rsidR="00BD1291" w:rsidRPr="001F2DEB" w:rsidRDefault="00BD1291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BD1291" w:rsidRPr="001F2DEB" w:rsidRDefault="00BD1291" w:rsidP="00D43A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Pr="001F2DEB">
              <w:rPr>
                <w:rFonts w:ascii="Times New Roman" w:hAnsi="Times New Roman" w:cs="Times New Roman"/>
                <w:iCs/>
                <w:sz w:val="24"/>
                <w:szCs w:val="24"/>
              </w:rPr>
              <w:t>Инклюзивное обучение – комплексный процесс обеспечения равного доступа к качественному образованию детей с ОВЗ»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BD1291" w:rsidRPr="001F2DEB" w:rsidRDefault="00BD1291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BD1291" w:rsidRPr="001F2DEB" w:rsidRDefault="00BD1291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D1291" w:rsidRPr="001F2DEB" w:rsidRDefault="00BD1291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</w:t>
            </w:r>
          </w:p>
        </w:tc>
      </w:tr>
      <w:tr w:rsidR="00BD1291" w:rsidRPr="001F2DEB" w:rsidTr="00BD1291">
        <w:trPr>
          <w:trHeight w:val="4201"/>
        </w:trPr>
        <w:tc>
          <w:tcPr>
            <w:tcW w:w="1809" w:type="dxa"/>
            <w:vMerge/>
          </w:tcPr>
          <w:p w:rsidR="00BD1291" w:rsidRPr="001F2DEB" w:rsidRDefault="00BD1291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BD1291" w:rsidRPr="001F2DEB" w:rsidRDefault="00BD1291" w:rsidP="00BD12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Семинар </w:t>
            </w:r>
            <w:r w:rsidRPr="001F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F2D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Период адаптации – первые шаги в формировании основ закладки фундамента учебной    деятельности школьника.</w:t>
            </w: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 xml:space="preserve"> Игра как средство адаптации первоклассников к школьной жизни</w:t>
            </w:r>
            <w:r w:rsidRPr="001F2D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BD1291" w:rsidRPr="001F2DEB" w:rsidRDefault="00BD1291" w:rsidP="00D43A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291" w:rsidRPr="001F2DEB" w:rsidRDefault="00BD1291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BD1291" w:rsidRPr="001F2DEB" w:rsidRDefault="00BD1291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BD1291" w:rsidRPr="001F2DEB" w:rsidRDefault="00BD1291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D1291" w:rsidRPr="001F2DEB" w:rsidRDefault="00BD1291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</w:t>
            </w:r>
          </w:p>
        </w:tc>
      </w:tr>
      <w:tr w:rsidR="00207071" w:rsidRPr="001F2DEB" w:rsidTr="00BD1291">
        <w:tc>
          <w:tcPr>
            <w:tcW w:w="1809" w:type="dxa"/>
          </w:tcPr>
          <w:p w:rsidR="00207071" w:rsidRPr="001F2DEB" w:rsidRDefault="00207071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Киселева Е.С.</w:t>
            </w:r>
          </w:p>
        </w:tc>
        <w:tc>
          <w:tcPr>
            <w:tcW w:w="2409" w:type="dxa"/>
          </w:tcPr>
          <w:p w:rsidR="00D43AFF" w:rsidRPr="001F2DEB" w:rsidRDefault="00D43AFF" w:rsidP="00D43A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Pr="001F2DE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Инклюзивное обучение – комплексный процесс обеспечения </w:t>
            </w:r>
            <w:r w:rsidRPr="001F2DE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равного доступа к качественному образованию детей с ОВЗ»</w:t>
            </w:r>
          </w:p>
          <w:p w:rsidR="00207071" w:rsidRPr="001F2DEB" w:rsidRDefault="00207071" w:rsidP="0097305B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</w:p>
        </w:tc>
        <w:tc>
          <w:tcPr>
            <w:tcW w:w="2553" w:type="dxa"/>
          </w:tcPr>
          <w:p w:rsidR="00207071" w:rsidRPr="001F2DEB" w:rsidRDefault="00207071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207071" w:rsidRPr="001F2DEB" w:rsidRDefault="00207071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07071" w:rsidRPr="001F2DEB" w:rsidRDefault="00207071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</w:t>
            </w:r>
          </w:p>
        </w:tc>
      </w:tr>
      <w:tr w:rsidR="00207071" w:rsidRPr="001F2DEB" w:rsidTr="001F2DEB">
        <w:trPr>
          <w:trHeight w:val="692"/>
        </w:trPr>
        <w:tc>
          <w:tcPr>
            <w:tcW w:w="1809" w:type="dxa"/>
          </w:tcPr>
          <w:p w:rsidR="00207071" w:rsidRPr="001F2DEB" w:rsidRDefault="00207071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Федотова М.В.</w:t>
            </w:r>
          </w:p>
        </w:tc>
        <w:tc>
          <w:tcPr>
            <w:tcW w:w="2409" w:type="dxa"/>
          </w:tcPr>
          <w:p w:rsidR="00207071" w:rsidRPr="001F2DEB" w:rsidRDefault="00D43AFF" w:rsidP="001F2DE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Pr="001F2DEB">
              <w:rPr>
                <w:rFonts w:ascii="Times New Roman" w:hAnsi="Times New Roman" w:cs="Times New Roman"/>
                <w:iCs/>
                <w:sz w:val="24"/>
                <w:szCs w:val="24"/>
              </w:rPr>
              <w:t>Инклюзивное обучение – комплексный процесс обеспечения равного доступа к качественному образованию детей с ОВЗ»</w:t>
            </w:r>
          </w:p>
        </w:tc>
        <w:tc>
          <w:tcPr>
            <w:tcW w:w="2553" w:type="dxa"/>
          </w:tcPr>
          <w:p w:rsidR="00207071" w:rsidRPr="001F2DEB" w:rsidRDefault="00207071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</w:tcPr>
          <w:p w:rsidR="00207071" w:rsidRPr="001F2DEB" w:rsidRDefault="00207071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207071" w:rsidRPr="001F2DEB" w:rsidRDefault="00207071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</w:t>
            </w:r>
          </w:p>
        </w:tc>
      </w:tr>
      <w:tr w:rsidR="00556B1F" w:rsidRPr="001F2DEB" w:rsidTr="00556B1F">
        <w:trPr>
          <w:trHeight w:val="2524"/>
        </w:trPr>
        <w:tc>
          <w:tcPr>
            <w:tcW w:w="1809" w:type="dxa"/>
            <w:vMerge w:val="restart"/>
          </w:tcPr>
          <w:p w:rsidR="00556B1F" w:rsidRPr="001F2DEB" w:rsidRDefault="00556B1F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МитяеваЕ.Н.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56B1F" w:rsidRPr="001F2DEB" w:rsidRDefault="00556B1F" w:rsidP="00D43AF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Pr="001F2DEB">
              <w:rPr>
                <w:rFonts w:ascii="Times New Roman" w:hAnsi="Times New Roman" w:cs="Times New Roman"/>
                <w:iCs/>
                <w:sz w:val="24"/>
                <w:szCs w:val="24"/>
              </w:rPr>
              <w:t>Инклюзивное обучение – комплексный процесс обеспечения равного доступа к качественному образованию детей с ОВЗ»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556B1F" w:rsidRPr="001F2DEB" w:rsidRDefault="00556B1F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B1F" w:rsidRPr="001F2DEB" w:rsidRDefault="00556B1F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B1F" w:rsidRPr="001F2DEB" w:rsidRDefault="00556B1F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B1F" w:rsidRPr="001F2DEB" w:rsidRDefault="00556B1F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B1F" w:rsidRPr="001F2DEB" w:rsidRDefault="00556B1F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B1F" w:rsidRPr="001F2DEB" w:rsidRDefault="00556B1F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B1F" w:rsidRPr="001F2DEB" w:rsidRDefault="00556B1F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B1F" w:rsidRPr="001F2DEB" w:rsidRDefault="00556B1F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B1F" w:rsidRPr="001F2DEB" w:rsidRDefault="00556B1F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56B1F" w:rsidRPr="001F2DEB" w:rsidRDefault="00556B1F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56B1F" w:rsidRPr="001F2DEB" w:rsidRDefault="00556B1F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</w:t>
            </w:r>
          </w:p>
        </w:tc>
      </w:tr>
      <w:tr w:rsidR="00556B1F" w:rsidRPr="001F2DEB" w:rsidTr="00556B1F">
        <w:trPr>
          <w:trHeight w:val="2982"/>
        </w:trPr>
        <w:tc>
          <w:tcPr>
            <w:tcW w:w="1809" w:type="dxa"/>
            <w:vMerge/>
          </w:tcPr>
          <w:p w:rsidR="00556B1F" w:rsidRPr="001F2DEB" w:rsidRDefault="00556B1F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56B1F" w:rsidRPr="001F2DEB" w:rsidRDefault="00556B1F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556B1F" w:rsidRPr="001F2DEB" w:rsidRDefault="00556B1F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>Семинар «Новый взгляд на образовательные ресурсы во ФГОС. Внеурочная деятельность как механизм достижения метапредметных и личностных результатов обучения»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56B1F" w:rsidRPr="001F2DEB" w:rsidRDefault="00556B1F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56B1F" w:rsidRPr="001F2DEB" w:rsidRDefault="00556B1F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</w:t>
            </w:r>
          </w:p>
        </w:tc>
      </w:tr>
      <w:tr w:rsidR="00556B1F" w:rsidRPr="001F2DEB" w:rsidTr="00556B1F">
        <w:trPr>
          <w:trHeight w:val="3127"/>
        </w:trPr>
        <w:tc>
          <w:tcPr>
            <w:tcW w:w="1809" w:type="dxa"/>
            <w:vMerge w:val="restart"/>
          </w:tcPr>
          <w:p w:rsidR="00556B1F" w:rsidRPr="001F2DEB" w:rsidRDefault="00556B1F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Киселева Л.А.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56B1F" w:rsidRPr="001F2DEB" w:rsidRDefault="00556B1F" w:rsidP="002070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Семинар </w:t>
            </w:r>
            <w:r w:rsidRPr="001F2D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1F2D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Период адаптации – первые шаги в формировании основ закладки фундамента учебной    деятельности школьника.</w:t>
            </w: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 xml:space="preserve"> Игра как средство адаптации первоклассников к школьной жизни</w:t>
            </w:r>
            <w:r w:rsidRPr="001F2D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556B1F" w:rsidRPr="001F2DEB" w:rsidRDefault="00556B1F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6B1F" w:rsidRPr="001F2DEB" w:rsidRDefault="00556B1F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6B1F" w:rsidRPr="001F2DEB" w:rsidRDefault="00556B1F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6B1F" w:rsidRPr="001F2DEB" w:rsidRDefault="00556B1F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6B1F" w:rsidRPr="001F2DEB" w:rsidRDefault="00556B1F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6B1F" w:rsidRPr="001F2DEB" w:rsidRDefault="00556B1F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6B1F" w:rsidRPr="001F2DEB" w:rsidRDefault="00556B1F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6B1F" w:rsidRPr="001F2DEB" w:rsidRDefault="00556B1F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6B1F" w:rsidRPr="001F2DEB" w:rsidRDefault="00556B1F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6B1F" w:rsidRPr="001F2DEB" w:rsidRDefault="00556B1F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56B1F" w:rsidRPr="001F2DEB" w:rsidRDefault="00556B1F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56B1F" w:rsidRPr="001F2DEB" w:rsidRDefault="00556B1F" w:rsidP="0097305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Выступление по теме</w:t>
            </w: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 xml:space="preserve"> «Игра как средство адаптации первоклассников к школьной жизни</w:t>
            </w:r>
            <w:r w:rsidRPr="001F2D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», открытый урок.</w:t>
            </w:r>
          </w:p>
          <w:p w:rsidR="00556B1F" w:rsidRPr="001F2DEB" w:rsidRDefault="00556B1F" w:rsidP="0097305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556B1F" w:rsidRPr="001F2DEB" w:rsidRDefault="00556B1F" w:rsidP="0097305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556B1F" w:rsidRPr="001F2DEB" w:rsidRDefault="00556B1F" w:rsidP="0097305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556B1F" w:rsidRPr="001F2DEB" w:rsidRDefault="00556B1F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56B1F" w:rsidRPr="001F2DEB" w:rsidTr="00556B1F">
        <w:trPr>
          <w:trHeight w:val="2524"/>
        </w:trPr>
        <w:tc>
          <w:tcPr>
            <w:tcW w:w="1809" w:type="dxa"/>
            <w:vMerge/>
          </w:tcPr>
          <w:p w:rsidR="00556B1F" w:rsidRPr="001F2DEB" w:rsidRDefault="00556B1F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56B1F" w:rsidRPr="001F2DEB" w:rsidRDefault="00556B1F" w:rsidP="00D43AF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Pr="001F2DEB">
              <w:rPr>
                <w:rFonts w:ascii="Times New Roman" w:hAnsi="Times New Roman" w:cs="Times New Roman"/>
                <w:iCs/>
                <w:sz w:val="24"/>
                <w:szCs w:val="24"/>
              </w:rPr>
              <w:t>Инклюзивное обучение – комплексный процесс обеспечения равного доступа к качественному образованию детей с ОВЗ»</w:t>
            </w: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556B1F" w:rsidRPr="001F2DEB" w:rsidRDefault="00556B1F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56B1F" w:rsidRPr="001F2DEB" w:rsidRDefault="00556B1F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B1F" w:rsidRPr="001F2DEB" w:rsidRDefault="00556B1F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B1F" w:rsidRPr="001F2DEB" w:rsidRDefault="00556B1F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B1F" w:rsidRPr="001F2DEB" w:rsidRDefault="00556B1F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B1F" w:rsidRPr="001F2DEB" w:rsidRDefault="00556B1F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B1F" w:rsidRPr="001F2DEB" w:rsidRDefault="00556B1F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B1F" w:rsidRPr="001F2DEB" w:rsidRDefault="00556B1F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B1F" w:rsidRPr="001F2DEB" w:rsidRDefault="00556B1F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56B1F" w:rsidRPr="001F2DEB" w:rsidRDefault="00556B1F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56B1F" w:rsidRPr="001F2DEB" w:rsidRDefault="00556B1F" w:rsidP="0097305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556B1F" w:rsidRPr="001F2DEB" w:rsidRDefault="00556B1F" w:rsidP="0097305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556B1F" w:rsidRPr="001F2DEB" w:rsidRDefault="00556B1F" w:rsidP="0097305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F2D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участник</w:t>
            </w:r>
          </w:p>
          <w:p w:rsidR="00556B1F" w:rsidRPr="001F2DEB" w:rsidRDefault="00556B1F" w:rsidP="0097305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556B1F" w:rsidRPr="001F2DEB" w:rsidRDefault="00556B1F" w:rsidP="0097305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556B1F" w:rsidRPr="001F2DEB" w:rsidRDefault="00556B1F" w:rsidP="0097305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556B1F" w:rsidRPr="001F2DEB" w:rsidRDefault="00556B1F" w:rsidP="0097305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556B1F" w:rsidRPr="001F2DEB" w:rsidRDefault="00556B1F" w:rsidP="0097305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556B1F" w:rsidRPr="001F2DEB" w:rsidRDefault="00556B1F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56B1F" w:rsidRPr="001F2DEB" w:rsidTr="00556B1F">
        <w:trPr>
          <w:trHeight w:val="2262"/>
        </w:trPr>
        <w:tc>
          <w:tcPr>
            <w:tcW w:w="1809" w:type="dxa"/>
            <w:vMerge/>
          </w:tcPr>
          <w:p w:rsidR="00556B1F" w:rsidRPr="001F2DEB" w:rsidRDefault="00556B1F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556B1F" w:rsidRPr="001F2DEB" w:rsidRDefault="00556B1F" w:rsidP="002070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556B1F" w:rsidRPr="001F2DEB" w:rsidRDefault="00556B1F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</w:tcPr>
          <w:p w:rsidR="00556B1F" w:rsidRPr="001F2DEB" w:rsidRDefault="00556B1F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>Семинар «Здоровьесбережение как основополагающий фактор успешной адаптации первоклассников»</w:t>
            </w:r>
          </w:p>
          <w:p w:rsidR="00556B1F" w:rsidRPr="001F2DEB" w:rsidRDefault="00556B1F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56B1F" w:rsidRPr="001F2DEB" w:rsidRDefault="00556B1F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56B1F" w:rsidRPr="001F2DEB" w:rsidRDefault="00556B1F" w:rsidP="0097305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  <w:p w:rsidR="00556B1F" w:rsidRPr="001F2DEB" w:rsidRDefault="00556B1F" w:rsidP="0097305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F2D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участник</w:t>
            </w:r>
          </w:p>
        </w:tc>
      </w:tr>
      <w:tr w:rsidR="00556B1F" w:rsidRPr="001F2DEB" w:rsidTr="00556B1F">
        <w:trPr>
          <w:trHeight w:val="2965"/>
        </w:trPr>
        <w:tc>
          <w:tcPr>
            <w:tcW w:w="1809" w:type="dxa"/>
            <w:vMerge/>
          </w:tcPr>
          <w:p w:rsidR="00556B1F" w:rsidRPr="001F2DEB" w:rsidRDefault="00556B1F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56B1F" w:rsidRPr="001F2DEB" w:rsidRDefault="00556B1F" w:rsidP="0097305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556B1F" w:rsidRPr="001F2DEB" w:rsidRDefault="00556B1F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>Семинар «Новый взгляд на образовательные ресурсы во ФГОС. Внеурочная деятельность как механизм достижения метапредметных и личностных результатов обучения»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56B1F" w:rsidRPr="001F2DEB" w:rsidRDefault="00556B1F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56B1F" w:rsidRPr="001F2DEB" w:rsidRDefault="00556B1F" w:rsidP="0097305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F2DEB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участник</w:t>
            </w:r>
          </w:p>
        </w:tc>
      </w:tr>
      <w:tr w:rsidR="000B6DC9" w:rsidRPr="001F2DEB" w:rsidTr="000B6DC9">
        <w:trPr>
          <w:trHeight w:val="2662"/>
        </w:trPr>
        <w:tc>
          <w:tcPr>
            <w:tcW w:w="1809" w:type="dxa"/>
            <w:vMerge w:val="restart"/>
          </w:tcPr>
          <w:p w:rsidR="000B6DC9" w:rsidRPr="001F2DEB" w:rsidRDefault="000B6DC9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Саракат О.М.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B6DC9" w:rsidRPr="001F2DEB" w:rsidRDefault="000B6DC9" w:rsidP="00D43AF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Pr="001F2DEB">
              <w:rPr>
                <w:rFonts w:ascii="Times New Roman" w:hAnsi="Times New Roman" w:cs="Times New Roman"/>
                <w:iCs/>
                <w:sz w:val="24"/>
                <w:szCs w:val="24"/>
              </w:rPr>
              <w:t>Инклюзивное обучение – комплексный процесс обеспечения равного доступа к качественному образованию детей с ОВЗ»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0B6DC9" w:rsidRPr="001F2DEB" w:rsidRDefault="000B6DC9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C9" w:rsidRPr="001F2DEB" w:rsidRDefault="000B6DC9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C9" w:rsidRPr="001F2DEB" w:rsidRDefault="000B6DC9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C9" w:rsidRPr="001F2DEB" w:rsidRDefault="000B6DC9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C9" w:rsidRPr="001F2DEB" w:rsidRDefault="000B6DC9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C9" w:rsidRPr="001F2DEB" w:rsidRDefault="000B6DC9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C9" w:rsidRPr="001F2DEB" w:rsidRDefault="000B6DC9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C9" w:rsidRPr="001F2DEB" w:rsidRDefault="000B6DC9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C9" w:rsidRPr="001F2DEB" w:rsidRDefault="000B6DC9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DC9" w:rsidRPr="001F2DEB" w:rsidRDefault="000B6DC9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B6DC9" w:rsidRPr="001F2DEB" w:rsidRDefault="000B6DC9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B6DC9" w:rsidRPr="001F2DEB" w:rsidRDefault="000B6DC9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</w:t>
            </w:r>
          </w:p>
          <w:p w:rsidR="000B6DC9" w:rsidRPr="001F2DEB" w:rsidRDefault="000B6DC9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B6DC9" w:rsidRPr="001F2DEB" w:rsidRDefault="000B6DC9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B6DC9" w:rsidRPr="001F2DEB" w:rsidRDefault="000B6DC9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B6DC9" w:rsidRPr="001F2DEB" w:rsidRDefault="000B6DC9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B6DC9" w:rsidRPr="001F2DEB" w:rsidRDefault="000B6DC9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B6DC9" w:rsidRPr="001F2DEB" w:rsidRDefault="000B6DC9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B6DC9" w:rsidRPr="001F2DEB" w:rsidRDefault="000B6DC9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B6DC9" w:rsidRPr="001F2DEB" w:rsidRDefault="000B6DC9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0B6DC9" w:rsidRPr="001F2DEB" w:rsidRDefault="000B6DC9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B6DC9" w:rsidRPr="001F2DEB" w:rsidTr="000B6DC9">
        <w:trPr>
          <w:trHeight w:val="3117"/>
        </w:trPr>
        <w:tc>
          <w:tcPr>
            <w:tcW w:w="1809" w:type="dxa"/>
            <w:vMerge/>
          </w:tcPr>
          <w:p w:rsidR="000B6DC9" w:rsidRPr="001F2DEB" w:rsidRDefault="000B6DC9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B6DC9" w:rsidRPr="001F2DEB" w:rsidRDefault="000B6DC9" w:rsidP="002070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0B6DC9" w:rsidRPr="001F2DEB" w:rsidRDefault="000B6DC9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>Семинар «Новый взгляд на образовательные ресурсы во ФГОС. Внеурочная деятельность как механизм достижения метапредметных и личностных результатов обучения»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B6DC9" w:rsidRPr="001F2DEB" w:rsidRDefault="000B6DC9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B6DC9" w:rsidRPr="001F2DEB" w:rsidRDefault="000B6DC9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</w:t>
            </w:r>
          </w:p>
        </w:tc>
      </w:tr>
      <w:tr w:rsidR="001F2DEB" w:rsidRPr="001F2DEB" w:rsidTr="001F2DEB">
        <w:trPr>
          <w:trHeight w:val="2182"/>
        </w:trPr>
        <w:tc>
          <w:tcPr>
            <w:tcW w:w="1809" w:type="dxa"/>
            <w:tcBorders>
              <w:bottom w:val="single" w:sz="4" w:space="0" w:color="auto"/>
            </w:tcBorders>
          </w:tcPr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</w:tcPr>
          <w:p w:rsidR="001F2DEB" w:rsidRPr="001F2DEB" w:rsidRDefault="001F2DEB" w:rsidP="00D43AF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</w:tcPr>
          <w:p w:rsidR="001F2DEB" w:rsidRPr="001F2DEB" w:rsidRDefault="001F2DEB" w:rsidP="001401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Семинар «Преподавание родного русского языка в начальной школе»</w:t>
            </w:r>
          </w:p>
        </w:tc>
        <w:tc>
          <w:tcPr>
            <w:tcW w:w="2693" w:type="dxa"/>
          </w:tcPr>
          <w:p w:rsidR="001F2DEB" w:rsidRPr="001F2DEB" w:rsidRDefault="001F2DEB" w:rsidP="001401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1F2DEB" w:rsidRPr="001F2DEB" w:rsidRDefault="001F2DEB" w:rsidP="0014011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</w:t>
            </w:r>
          </w:p>
        </w:tc>
      </w:tr>
      <w:tr w:rsidR="001F2DEB" w:rsidRPr="001F2DEB" w:rsidTr="001F2DEB">
        <w:trPr>
          <w:trHeight w:val="2711"/>
        </w:trPr>
        <w:tc>
          <w:tcPr>
            <w:tcW w:w="1809" w:type="dxa"/>
            <w:vMerge w:val="restart"/>
            <w:tcBorders>
              <w:top w:val="single" w:sz="4" w:space="0" w:color="auto"/>
            </w:tcBorders>
          </w:tcPr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Лазарева И.В.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1F2DEB" w:rsidRPr="001F2DEB" w:rsidRDefault="001F2DEB" w:rsidP="00D43AFF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r w:rsidRPr="001F2DEB">
              <w:rPr>
                <w:rFonts w:ascii="Times New Roman" w:hAnsi="Times New Roman" w:cs="Times New Roman"/>
                <w:iCs/>
                <w:sz w:val="24"/>
                <w:szCs w:val="24"/>
              </w:rPr>
              <w:t>Инклюзивное обучение – комплексный процесс обеспечения равного доступа к качественному образованию детей с ОВЗ»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1F2DEB" w:rsidRDefault="001F2DEB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EB" w:rsidRDefault="001F2DEB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EB" w:rsidRDefault="001F2DEB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EB" w:rsidRDefault="001F2DEB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EB" w:rsidRDefault="001F2DEB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EB" w:rsidRDefault="001F2DEB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EB" w:rsidRDefault="001F2DEB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EB" w:rsidRDefault="001F2DEB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EB" w:rsidRDefault="001F2DEB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DEB" w:rsidRPr="001F2DEB" w:rsidRDefault="001F2DEB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</w:t>
            </w:r>
          </w:p>
        </w:tc>
      </w:tr>
      <w:tr w:rsidR="001F2DEB" w:rsidRPr="001F2DEB" w:rsidTr="001F2DEB">
        <w:trPr>
          <w:trHeight w:val="3051"/>
        </w:trPr>
        <w:tc>
          <w:tcPr>
            <w:tcW w:w="1809" w:type="dxa"/>
            <w:vMerge/>
          </w:tcPr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1F2DEB" w:rsidRPr="001F2DEB" w:rsidRDefault="001F2DEB" w:rsidP="002070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1F2DEB" w:rsidRDefault="001F2DEB" w:rsidP="0097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>Семинар «Новый взгляд на образовательные ресурсы во ФГОС. Внеурочная деятельность как механизм достижения метапредметных и личностных результатов обучения»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F2DEB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участник</w:t>
            </w:r>
          </w:p>
        </w:tc>
      </w:tr>
    </w:tbl>
    <w:p w:rsidR="006C3C26" w:rsidRPr="001F2DEB" w:rsidRDefault="00050E01" w:rsidP="006C3C26">
      <w:pPr>
        <w:pStyle w:val="Default"/>
      </w:pPr>
      <w:r w:rsidRPr="001F2DEB">
        <w:t xml:space="preserve">             </w:t>
      </w:r>
      <w:r w:rsidR="001E2974" w:rsidRPr="001F2DEB">
        <w:t>Кроме этого все учителя проходили вебинары и модульные курсы по различным темам.</w:t>
      </w:r>
      <w:r w:rsidR="006C3C26" w:rsidRPr="001F2DEB">
        <w:t xml:space="preserve"> Многие учителя являются активными участниками Интернет сообществ: </w:t>
      </w:r>
    </w:p>
    <w:p w:rsidR="006C3C26" w:rsidRPr="001F2DEB" w:rsidRDefault="006C3C26" w:rsidP="006C3C26">
      <w:pPr>
        <w:pStyle w:val="Default"/>
        <w:rPr>
          <w:rFonts w:eastAsiaTheme="minorHAnsi"/>
        </w:rPr>
      </w:pPr>
      <w:r w:rsidRPr="001F2DEB">
        <w:rPr>
          <w:rFonts w:eastAsiaTheme="minorHAnsi"/>
        </w:rPr>
        <w:t xml:space="preserve">1.Социальная сеть работников образования "Наша сеть" </w:t>
      </w:r>
    </w:p>
    <w:p w:rsidR="006C3C26" w:rsidRPr="001F2DEB" w:rsidRDefault="006C3C26" w:rsidP="006C3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2D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http://www.nsportal.ru </w:t>
      </w:r>
    </w:p>
    <w:p w:rsidR="006C3C26" w:rsidRPr="001F2DEB" w:rsidRDefault="006C3C26" w:rsidP="006C3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2DEB">
        <w:rPr>
          <w:rFonts w:ascii="Times New Roman" w:hAnsi="Times New Roman" w:cs="Times New Roman"/>
          <w:color w:val="000000"/>
          <w:sz w:val="24"/>
          <w:szCs w:val="24"/>
        </w:rPr>
        <w:t xml:space="preserve">2. Интернет портал "Копилка уроков" </w:t>
      </w:r>
    </w:p>
    <w:p w:rsidR="00766D28" w:rsidRPr="001F2DEB" w:rsidRDefault="00E9752B" w:rsidP="006C3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hyperlink r:id="rId8" w:history="1">
        <w:r w:rsidR="00766D28" w:rsidRPr="001F2DEB">
          <w:rPr>
            <w:rStyle w:val="ab"/>
            <w:rFonts w:ascii="Times New Roman" w:hAnsi="Times New Roman" w:cs="Times New Roman"/>
            <w:b/>
            <w:bCs/>
            <w:sz w:val="24"/>
            <w:szCs w:val="24"/>
          </w:rPr>
          <w:t>https://kopilkaurokov.ru</w:t>
        </w:r>
      </w:hyperlink>
    </w:p>
    <w:p w:rsidR="006C3C26" w:rsidRPr="001F2DEB" w:rsidRDefault="006C3C26" w:rsidP="006C3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2D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C3C26" w:rsidRPr="001F2DEB" w:rsidRDefault="006C3C26" w:rsidP="006C3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2DEB">
        <w:rPr>
          <w:rFonts w:ascii="Times New Roman" w:hAnsi="Times New Roman" w:cs="Times New Roman"/>
          <w:color w:val="000000"/>
          <w:sz w:val="24"/>
          <w:szCs w:val="24"/>
        </w:rPr>
        <w:t xml:space="preserve">3.Интернет портал "Pro Школу.ru </w:t>
      </w:r>
    </w:p>
    <w:p w:rsidR="00766D28" w:rsidRPr="001F2DEB" w:rsidRDefault="006C3C26" w:rsidP="006C3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2D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http:www.proshkolu.ru</w:t>
      </w:r>
    </w:p>
    <w:p w:rsidR="00766D28" w:rsidRPr="001F2DEB" w:rsidRDefault="006C3C26" w:rsidP="006C3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2D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C3C26" w:rsidRPr="001F2DEB" w:rsidRDefault="006C3C26" w:rsidP="006C3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2DEB">
        <w:rPr>
          <w:rFonts w:ascii="Times New Roman" w:hAnsi="Times New Roman" w:cs="Times New Roman"/>
          <w:color w:val="000000"/>
          <w:sz w:val="24"/>
          <w:szCs w:val="24"/>
        </w:rPr>
        <w:t xml:space="preserve">4. ПорталПедразвитие.ru </w:t>
      </w:r>
    </w:p>
    <w:p w:rsidR="001E2974" w:rsidRPr="001F2DEB" w:rsidRDefault="006C3C26" w:rsidP="006C3C26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1F2DEB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http//pedrazvitie.ru</w:t>
      </w:r>
    </w:p>
    <w:p w:rsidR="00766D28" w:rsidRPr="001F2DEB" w:rsidRDefault="00766D28" w:rsidP="006C3C26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766D28" w:rsidRPr="001F2DEB" w:rsidRDefault="006C3C26" w:rsidP="006C3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2DEB">
        <w:rPr>
          <w:rFonts w:ascii="Times New Roman" w:hAnsi="Times New Roman" w:cs="Times New Roman"/>
          <w:color w:val="000000"/>
          <w:sz w:val="24"/>
          <w:szCs w:val="24"/>
        </w:rPr>
        <w:t xml:space="preserve">5 Фестиваль педагогических идей «Открытый урок» </w:t>
      </w:r>
    </w:p>
    <w:p w:rsidR="006C3C26" w:rsidRPr="001F2DEB" w:rsidRDefault="006C3C26" w:rsidP="006C3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2D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http://festival.1 september.ru </w:t>
      </w:r>
    </w:p>
    <w:p w:rsidR="00766D28" w:rsidRPr="001F2DEB" w:rsidRDefault="00766D28" w:rsidP="006C3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3C26" w:rsidRPr="001F2DEB" w:rsidRDefault="006C3C26" w:rsidP="006C3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2DEB">
        <w:rPr>
          <w:rFonts w:ascii="Times New Roman" w:hAnsi="Times New Roman" w:cs="Times New Roman"/>
          <w:color w:val="000000"/>
          <w:sz w:val="24"/>
          <w:szCs w:val="24"/>
        </w:rPr>
        <w:t xml:space="preserve">6.Солнечный свет </w:t>
      </w:r>
    </w:p>
    <w:p w:rsidR="006C3C26" w:rsidRPr="001F2DEB" w:rsidRDefault="00E9752B" w:rsidP="006C3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hyperlink r:id="rId9" w:history="1">
        <w:r w:rsidR="00766D28" w:rsidRPr="001F2DEB">
          <w:rPr>
            <w:rStyle w:val="ab"/>
            <w:rFonts w:ascii="Times New Roman" w:hAnsi="Times New Roman" w:cs="Times New Roman"/>
            <w:b/>
            <w:bCs/>
            <w:sz w:val="24"/>
            <w:szCs w:val="24"/>
          </w:rPr>
          <w:t>https://solncesvet.ru</w:t>
        </w:r>
      </w:hyperlink>
      <w:r w:rsidR="006C3C26" w:rsidRPr="001F2DE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66D28" w:rsidRPr="001F2DEB" w:rsidRDefault="00766D28" w:rsidP="006C3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3C26" w:rsidRPr="001F2DEB" w:rsidRDefault="006C3C26" w:rsidP="006C3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2DEB">
        <w:rPr>
          <w:rFonts w:ascii="Times New Roman" w:hAnsi="Times New Roman" w:cs="Times New Roman"/>
          <w:color w:val="000000"/>
          <w:sz w:val="24"/>
          <w:szCs w:val="24"/>
        </w:rPr>
        <w:t xml:space="preserve">7. Дневник.ru. </w:t>
      </w:r>
    </w:p>
    <w:p w:rsidR="006C3C26" w:rsidRPr="001F2DEB" w:rsidRDefault="00E9752B" w:rsidP="006C3C26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hyperlink r:id="rId10" w:history="1">
        <w:r w:rsidR="006C3C26" w:rsidRPr="001F2DEB">
          <w:rPr>
            <w:rStyle w:val="ab"/>
            <w:rFonts w:ascii="Times New Roman" w:hAnsi="Times New Roman" w:cs="Times New Roman"/>
            <w:b/>
            <w:bCs/>
            <w:sz w:val="24"/>
            <w:szCs w:val="24"/>
          </w:rPr>
          <w:t>https://dnevnik.ru</w:t>
        </w:r>
      </w:hyperlink>
    </w:p>
    <w:p w:rsidR="001F2DEB" w:rsidRDefault="001F2DEB" w:rsidP="006C3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6D28" w:rsidRPr="001F2DEB" w:rsidRDefault="00766D28" w:rsidP="006C3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DEB">
        <w:rPr>
          <w:rFonts w:ascii="Times New Roman" w:hAnsi="Times New Roman" w:cs="Times New Roman"/>
          <w:sz w:val="24"/>
          <w:szCs w:val="24"/>
        </w:rPr>
        <w:t xml:space="preserve">В проекте "Инфоурок" </w:t>
      </w:r>
      <w:hyperlink r:id="rId11" w:history="1">
        <w:r w:rsidRPr="001F2DEB">
          <w:rPr>
            <w:rStyle w:val="ab"/>
            <w:rFonts w:ascii="Times New Roman" w:hAnsi="Times New Roman" w:cs="Times New Roman"/>
            <w:sz w:val="24"/>
            <w:szCs w:val="24"/>
          </w:rPr>
          <w:t>http://infourok.ru</w:t>
        </w:r>
      </w:hyperlink>
      <w:r w:rsidRPr="001F2DEB">
        <w:rPr>
          <w:rFonts w:ascii="Times New Roman" w:hAnsi="Times New Roman" w:cs="Times New Roman"/>
          <w:sz w:val="24"/>
          <w:szCs w:val="24"/>
        </w:rPr>
        <w:t xml:space="preserve">  размещены авторские разработки наших педагогов.</w:t>
      </w:r>
    </w:p>
    <w:p w:rsidR="006C3C26" w:rsidRPr="001F2DEB" w:rsidRDefault="006C3C26" w:rsidP="006C3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E01" w:rsidRPr="001F2DEB" w:rsidRDefault="00050E01" w:rsidP="00050E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DEB">
        <w:rPr>
          <w:rFonts w:ascii="Times New Roman" w:hAnsi="Times New Roman" w:cs="Times New Roman"/>
          <w:sz w:val="24"/>
          <w:szCs w:val="24"/>
        </w:rPr>
        <w:lastRenderedPageBreak/>
        <w:t xml:space="preserve"> Непрерывность профессионального развития является необходимой для профессионального и личностного индивидуального опыта педагога. Педагоги нашей школы находятся в постоянном процессе самообразования и самосовершенствования.</w:t>
      </w:r>
    </w:p>
    <w:p w:rsidR="001659BB" w:rsidRPr="001F2DEB" w:rsidRDefault="001659BB" w:rsidP="00050E0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895"/>
        <w:gridCol w:w="1562"/>
        <w:gridCol w:w="6007"/>
        <w:gridCol w:w="1218"/>
      </w:tblGrid>
      <w:tr w:rsidR="00050E01" w:rsidRPr="001F2DEB" w:rsidTr="0070686D">
        <w:tc>
          <w:tcPr>
            <w:tcW w:w="189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13"/>
              <w:gridCol w:w="236"/>
              <w:gridCol w:w="236"/>
              <w:gridCol w:w="236"/>
            </w:tblGrid>
            <w:tr w:rsidR="00050E01" w:rsidRPr="001F2DEB" w:rsidTr="0070686D">
              <w:trPr>
                <w:trHeight w:val="523"/>
              </w:trPr>
              <w:tc>
                <w:tcPr>
                  <w:tcW w:w="1013" w:type="dxa"/>
                </w:tcPr>
                <w:p w:rsidR="00050E01" w:rsidRPr="001F2DEB" w:rsidRDefault="00050E01" w:rsidP="0097305B">
                  <w:pPr>
                    <w:pStyle w:val="Default"/>
                  </w:pPr>
                  <w:r w:rsidRPr="001F2DEB">
                    <w:t xml:space="preserve">ФИО учителя </w:t>
                  </w:r>
                </w:p>
              </w:tc>
              <w:tc>
                <w:tcPr>
                  <w:tcW w:w="222" w:type="dxa"/>
                </w:tcPr>
                <w:p w:rsidR="00050E01" w:rsidRPr="001F2DEB" w:rsidRDefault="00050E01" w:rsidP="0097305B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050E01" w:rsidRPr="001F2DEB" w:rsidRDefault="00050E01" w:rsidP="0097305B">
                  <w:pPr>
                    <w:pStyle w:val="Default"/>
                  </w:pPr>
                </w:p>
              </w:tc>
              <w:tc>
                <w:tcPr>
                  <w:tcW w:w="222" w:type="dxa"/>
                </w:tcPr>
                <w:p w:rsidR="00050E01" w:rsidRPr="001F2DEB" w:rsidRDefault="00050E01" w:rsidP="0097305B">
                  <w:pPr>
                    <w:pStyle w:val="Default"/>
                  </w:pPr>
                </w:p>
              </w:tc>
            </w:tr>
          </w:tbl>
          <w:p w:rsidR="00050E01" w:rsidRPr="001F2DEB" w:rsidRDefault="00050E01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2" w:type="dxa"/>
          </w:tcPr>
          <w:p w:rsidR="00050E01" w:rsidRPr="001F2DEB" w:rsidRDefault="00050E01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>Место прохождения курсовой подготовки</w:t>
            </w:r>
          </w:p>
        </w:tc>
        <w:tc>
          <w:tcPr>
            <w:tcW w:w="6007" w:type="dxa"/>
          </w:tcPr>
          <w:p w:rsidR="00050E01" w:rsidRPr="001F2DEB" w:rsidRDefault="00050E01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>Тема курсовой подготовки</w:t>
            </w:r>
          </w:p>
        </w:tc>
        <w:tc>
          <w:tcPr>
            <w:tcW w:w="1218" w:type="dxa"/>
          </w:tcPr>
          <w:p w:rsidR="00050E01" w:rsidRPr="001F2DEB" w:rsidRDefault="00050E01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50E01" w:rsidRPr="001F2DEB" w:rsidTr="0070686D">
        <w:tc>
          <w:tcPr>
            <w:tcW w:w="1895" w:type="dxa"/>
          </w:tcPr>
          <w:p w:rsidR="00050E01" w:rsidRPr="001F2DEB" w:rsidRDefault="00623C56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Мужичина В.В.</w:t>
            </w:r>
          </w:p>
        </w:tc>
        <w:tc>
          <w:tcPr>
            <w:tcW w:w="1562" w:type="dxa"/>
          </w:tcPr>
          <w:p w:rsidR="00050E01" w:rsidRPr="001F2DEB" w:rsidRDefault="00623C56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ИРО</w:t>
            </w:r>
          </w:p>
        </w:tc>
        <w:tc>
          <w:tcPr>
            <w:tcW w:w="6007" w:type="dxa"/>
          </w:tcPr>
          <w:p w:rsidR="00050E01" w:rsidRPr="001F2DEB" w:rsidRDefault="00C61C13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«ФГОС. Изучение русского языка как родного и литературного чтения на родном языке в начальной школе»</w:t>
            </w:r>
          </w:p>
        </w:tc>
        <w:tc>
          <w:tcPr>
            <w:tcW w:w="1218" w:type="dxa"/>
          </w:tcPr>
          <w:p w:rsidR="00050E01" w:rsidRPr="001F2DEB" w:rsidRDefault="00C61C13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 ч</w:t>
            </w:r>
          </w:p>
        </w:tc>
      </w:tr>
      <w:tr w:rsidR="00050E01" w:rsidRPr="001F2DEB" w:rsidTr="0070686D">
        <w:tc>
          <w:tcPr>
            <w:tcW w:w="1895" w:type="dxa"/>
          </w:tcPr>
          <w:p w:rsidR="00050E01" w:rsidRPr="001F2DEB" w:rsidRDefault="00623C56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Киселева Е.С.</w:t>
            </w:r>
          </w:p>
        </w:tc>
        <w:tc>
          <w:tcPr>
            <w:tcW w:w="1562" w:type="dxa"/>
          </w:tcPr>
          <w:p w:rsidR="00050E01" w:rsidRPr="001F2DEB" w:rsidRDefault="00050E01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ИРО</w:t>
            </w:r>
          </w:p>
        </w:tc>
        <w:tc>
          <w:tcPr>
            <w:tcW w:w="6007" w:type="dxa"/>
          </w:tcPr>
          <w:p w:rsidR="00050E01" w:rsidRPr="001F2DEB" w:rsidRDefault="00C61C13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«ФГОС. Изучение русского языка как родного и литературного чтения на родном языке в начальной школе»</w:t>
            </w:r>
          </w:p>
        </w:tc>
        <w:tc>
          <w:tcPr>
            <w:tcW w:w="1218" w:type="dxa"/>
          </w:tcPr>
          <w:p w:rsidR="00050E01" w:rsidRPr="001F2DEB" w:rsidRDefault="00C61C13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 ч</w:t>
            </w:r>
          </w:p>
        </w:tc>
      </w:tr>
      <w:tr w:rsidR="00050E01" w:rsidRPr="001F2DEB" w:rsidTr="0070686D">
        <w:tc>
          <w:tcPr>
            <w:tcW w:w="1895" w:type="dxa"/>
          </w:tcPr>
          <w:p w:rsidR="00050E01" w:rsidRPr="001F2DEB" w:rsidRDefault="00623C56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Федотова М.В.</w:t>
            </w:r>
          </w:p>
        </w:tc>
        <w:tc>
          <w:tcPr>
            <w:tcW w:w="1562" w:type="dxa"/>
          </w:tcPr>
          <w:p w:rsidR="00050E01" w:rsidRPr="001F2DEB" w:rsidRDefault="00C61C13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ИРО</w:t>
            </w:r>
          </w:p>
        </w:tc>
        <w:tc>
          <w:tcPr>
            <w:tcW w:w="6007" w:type="dxa"/>
          </w:tcPr>
          <w:p w:rsidR="00050E01" w:rsidRPr="001F2DEB" w:rsidRDefault="00C61C13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«ФГОС. Изучение русского языка как родного и литературного чтения на родном языке в начальной школе»</w:t>
            </w:r>
          </w:p>
        </w:tc>
        <w:tc>
          <w:tcPr>
            <w:tcW w:w="1218" w:type="dxa"/>
          </w:tcPr>
          <w:p w:rsidR="00050E01" w:rsidRPr="001F2DEB" w:rsidRDefault="00C61C13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36ч</w:t>
            </w:r>
          </w:p>
        </w:tc>
      </w:tr>
      <w:tr w:rsidR="00623C56" w:rsidRPr="001F2DEB" w:rsidTr="0070686D">
        <w:tc>
          <w:tcPr>
            <w:tcW w:w="1895" w:type="dxa"/>
          </w:tcPr>
          <w:p w:rsidR="00623C56" w:rsidRPr="001F2DEB" w:rsidRDefault="00623C56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Саракат О.М.</w:t>
            </w:r>
          </w:p>
        </w:tc>
        <w:tc>
          <w:tcPr>
            <w:tcW w:w="1562" w:type="dxa"/>
          </w:tcPr>
          <w:p w:rsidR="00623C56" w:rsidRPr="001F2DEB" w:rsidRDefault="00C61C13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ИРО</w:t>
            </w:r>
          </w:p>
        </w:tc>
        <w:tc>
          <w:tcPr>
            <w:tcW w:w="6007" w:type="dxa"/>
          </w:tcPr>
          <w:p w:rsidR="00623C56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1F2D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Обучение</w:t>
            </w: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F2D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младших</w:t>
            </w: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F2D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школьников</w:t>
            </w: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F2D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смысловому</w:t>
            </w: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чтению</w:t>
            </w: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18" w:type="dxa"/>
          </w:tcPr>
          <w:p w:rsidR="00623C56" w:rsidRPr="001F2DEB" w:rsidRDefault="00C61C13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72 ч</w:t>
            </w:r>
          </w:p>
        </w:tc>
      </w:tr>
      <w:tr w:rsidR="00623C56" w:rsidRPr="001F2DEB" w:rsidTr="0070686D">
        <w:tc>
          <w:tcPr>
            <w:tcW w:w="1895" w:type="dxa"/>
          </w:tcPr>
          <w:p w:rsidR="00623C56" w:rsidRPr="001F2DEB" w:rsidRDefault="00623C56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Митяева Е.Н.</w:t>
            </w:r>
          </w:p>
        </w:tc>
        <w:tc>
          <w:tcPr>
            <w:tcW w:w="1562" w:type="dxa"/>
          </w:tcPr>
          <w:p w:rsidR="00623C56" w:rsidRPr="001F2DEB" w:rsidRDefault="00C61C13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ИРО</w:t>
            </w:r>
          </w:p>
        </w:tc>
        <w:tc>
          <w:tcPr>
            <w:tcW w:w="6007" w:type="dxa"/>
          </w:tcPr>
          <w:p w:rsidR="00623C56" w:rsidRPr="001F2DEB" w:rsidRDefault="001F2DEB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1F2D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Обучение</w:t>
            </w: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F2D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младших</w:t>
            </w: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F2D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школьников</w:t>
            </w: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F2D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смысловому</w:t>
            </w: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F2D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чтению</w:t>
            </w: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18" w:type="dxa"/>
          </w:tcPr>
          <w:p w:rsidR="00623C56" w:rsidRPr="001F2DEB" w:rsidRDefault="00C61C13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72 ч</w:t>
            </w:r>
          </w:p>
        </w:tc>
      </w:tr>
      <w:tr w:rsidR="00623C56" w:rsidRPr="001F2DEB" w:rsidTr="0070686D">
        <w:tc>
          <w:tcPr>
            <w:tcW w:w="1895" w:type="dxa"/>
          </w:tcPr>
          <w:p w:rsidR="00623C56" w:rsidRPr="001F2DEB" w:rsidRDefault="00623C56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Покровская Е.П.</w:t>
            </w:r>
          </w:p>
        </w:tc>
        <w:tc>
          <w:tcPr>
            <w:tcW w:w="1562" w:type="dxa"/>
          </w:tcPr>
          <w:p w:rsidR="00623C56" w:rsidRPr="001F2DEB" w:rsidRDefault="00623C56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ИРО</w:t>
            </w:r>
          </w:p>
        </w:tc>
        <w:tc>
          <w:tcPr>
            <w:tcW w:w="6007" w:type="dxa"/>
          </w:tcPr>
          <w:p w:rsidR="00C61C13" w:rsidRPr="001F2DEB" w:rsidRDefault="00C61C13" w:rsidP="00C61C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«Тьюторское сопровождение профессионального</w:t>
            </w:r>
          </w:p>
          <w:p w:rsidR="00623C56" w:rsidRPr="001F2DEB" w:rsidRDefault="00C61C13" w:rsidP="00C61C1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развития педагога»</w:t>
            </w:r>
          </w:p>
        </w:tc>
        <w:tc>
          <w:tcPr>
            <w:tcW w:w="1218" w:type="dxa"/>
          </w:tcPr>
          <w:p w:rsidR="00623C56" w:rsidRPr="001F2DEB" w:rsidRDefault="00C61C13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2D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 ч</w:t>
            </w:r>
          </w:p>
        </w:tc>
      </w:tr>
      <w:tr w:rsidR="002F7E44" w:rsidRPr="001F2DEB" w:rsidTr="0070686D">
        <w:tc>
          <w:tcPr>
            <w:tcW w:w="1895" w:type="dxa"/>
          </w:tcPr>
          <w:p w:rsidR="002F7E44" w:rsidRPr="001F2DEB" w:rsidRDefault="002F7E44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Лазарева И.В.</w:t>
            </w:r>
          </w:p>
        </w:tc>
        <w:tc>
          <w:tcPr>
            <w:tcW w:w="1562" w:type="dxa"/>
          </w:tcPr>
          <w:p w:rsidR="002F7E44" w:rsidRPr="001F2DEB" w:rsidRDefault="002F7E44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ИРО</w:t>
            </w:r>
          </w:p>
        </w:tc>
        <w:tc>
          <w:tcPr>
            <w:tcW w:w="6007" w:type="dxa"/>
          </w:tcPr>
          <w:p w:rsidR="002F7E44" w:rsidRPr="002F7E44" w:rsidRDefault="002F7E44" w:rsidP="002F7E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2F7E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"Федеральный проект "Современная школа" : обновление содержания и методов обучения предметной области " Технология"</w:t>
            </w:r>
          </w:p>
          <w:p w:rsidR="002F7E44" w:rsidRPr="001F2DEB" w:rsidRDefault="002F7E44" w:rsidP="002F7E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F7E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" Стажировка на базе технопарков " Кванториум</w:t>
            </w:r>
          </w:p>
        </w:tc>
        <w:tc>
          <w:tcPr>
            <w:tcW w:w="1218" w:type="dxa"/>
          </w:tcPr>
          <w:p w:rsidR="002F7E44" w:rsidRPr="001F2DEB" w:rsidRDefault="002F7E44" w:rsidP="0097305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050E01" w:rsidRPr="001F2DEB" w:rsidRDefault="00050E01" w:rsidP="00050E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E01" w:rsidRPr="001F2DEB" w:rsidRDefault="00050E01" w:rsidP="00623C56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1F2DEB">
        <w:rPr>
          <w:rFonts w:ascii="Times New Roman" w:hAnsi="Times New Roman" w:cs="Times New Roman"/>
          <w:sz w:val="24"/>
          <w:szCs w:val="24"/>
        </w:rPr>
        <w:t>В</w:t>
      </w:r>
      <w:r w:rsidR="00C61C13" w:rsidRPr="001F2DEB">
        <w:rPr>
          <w:rFonts w:ascii="Times New Roman" w:hAnsi="Times New Roman" w:cs="Times New Roman"/>
          <w:sz w:val="24"/>
          <w:szCs w:val="24"/>
        </w:rPr>
        <w:t xml:space="preserve"> этом учебном году </w:t>
      </w:r>
      <w:r w:rsidRPr="001F2DEB">
        <w:rPr>
          <w:rFonts w:ascii="Times New Roman" w:hAnsi="Times New Roman" w:cs="Times New Roman"/>
          <w:sz w:val="24"/>
          <w:szCs w:val="24"/>
        </w:rPr>
        <w:t xml:space="preserve"> успешно прошла аттестацию</w:t>
      </w:r>
      <w:r w:rsidR="00C61C13" w:rsidRPr="001F2DEB">
        <w:rPr>
          <w:rFonts w:ascii="Times New Roman" w:hAnsi="Times New Roman" w:cs="Times New Roman"/>
          <w:sz w:val="24"/>
          <w:szCs w:val="24"/>
        </w:rPr>
        <w:t xml:space="preserve"> Покровская Е.П. на высшую категорию </w:t>
      </w:r>
      <w:r w:rsidRPr="001F2DEB">
        <w:rPr>
          <w:rFonts w:ascii="Times New Roman" w:hAnsi="Times New Roman" w:cs="Times New Roman"/>
          <w:sz w:val="24"/>
          <w:szCs w:val="24"/>
        </w:rPr>
        <w:t xml:space="preserve"> и подтвердили первую квалификационную категорию</w:t>
      </w:r>
      <w:r w:rsidR="00C61C13" w:rsidRPr="001F2DEB">
        <w:rPr>
          <w:rFonts w:ascii="Times New Roman" w:hAnsi="Times New Roman" w:cs="Times New Roman"/>
          <w:sz w:val="24"/>
          <w:szCs w:val="24"/>
        </w:rPr>
        <w:t xml:space="preserve"> Митяева Е.Н.</w:t>
      </w:r>
      <w:r w:rsidR="00FC68E5">
        <w:rPr>
          <w:rFonts w:ascii="Times New Roman" w:hAnsi="Times New Roman" w:cs="Times New Roman"/>
          <w:sz w:val="24"/>
          <w:szCs w:val="24"/>
        </w:rPr>
        <w:t>, Киселева Л.А.</w:t>
      </w:r>
      <w:r w:rsidRPr="001F2DEB">
        <w:rPr>
          <w:rFonts w:ascii="Times New Roman" w:hAnsi="Times New Roman" w:cs="Times New Roman"/>
          <w:sz w:val="24"/>
          <w:szCs w:val="24"/>
        </w:rPr>
        <w:t xml:space="preserve"> </w:t>
      </w:r>
      <w:r w:rsidR="00FC68E5">
        <w:rPr>
          <w:rFonts w:ascii="Times New Roman" w:hAnsi="Times New Roman" w:cs="Times New Roman"/>
          <w:sz w:val="24"/>
          <w:szCs w:val="24"/>
        </w:rPr>
        <w:t>на соответствие должности.</w:t>
      </w:r>
    </w:p>
    <w:p w:rsidR="00D5539C" w:rsidRPr="001F2DEB" w:rsidRDefault="00D5539C" w:rsidP="00623C56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D5539C" w:rsidRPr="001F2DEB" w:rsidRDefault="00D5539C" w:rsidP="00D5539C">
      <w:pPr>
        <w:pStyle w:val="Default"/>
        <w:rPr>
          <w:rFonts w:eastAsiaTheme="minorHAnsi"/>
        </w:rPr>
      </w:pPr>
      <w:r w:rsidRPr="001F2DEB">
        <w:t xml:space="preserve">Особое место в работе учителей занимает внеклассная работа, которая позволяет как учащимся, так и учителям раскрыть свой творческий потенциал. </w:t>
      </w:r>
    </w:p>
    <w:p w:rsidR="00D5539C" w:rsidRPr="001F2DEB" w:rsidRDefault="00D5539C" w:rsidP="00D55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2DEB">
        <w:rPr>
          <w:rFonts w:ascii="Times New Roman" w:hAnsi="Times New Roman" w:cs="Times New Roman"/>
          <w:color w:val="000000"/>
          <w:sz w:val="24"/>
          <w:szCs w:val="24"/>
        </w:rPr>
        <w:t xml:space="preserve">На протяжении  учебного года учителя начальных классов принимали </w:t>
      </w:r>
      <w:r w:rsidR="00EE66AD" w:rsidRPr="001F2DEB">
        <w:rPr>
          <w:rFonts w:ascii="Times New Roman" w:hAnsi="Times New Roman" w:cs="Times New Roman"/>
          <w:color w:val="000000"/>
          <w:sz w:val="24"/>
          <w:szCs w:val="24"/>
        </w:rPr>
        <w:t xml:space="preserve">участие в следующих </w:t>
      </w:r>
      <w:r w:rsidR="00EE66AD" w:rsidRPr="0070686D">
        <w:rPr>
          <w:rFonts w:ascii="Times New Roman" w:hAnsi="Times New Roman" w:cs="Times New Roman"/>
          <w:b/>
          <w:color w:val="000000"/>
          <w:sz w:val="24"/>
          <w:szCs w:val="24"/>
        </w:rPr>
        <w:t>праздниках</w:t>
      </w:r>
      <w:r w:rsidRPr="0070686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1F2D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539C" w:rsidRPr="001F2DEB" w:rsidRDefault="00D5539C" w:rsidP="00D5539C">
      <w:pPr>
        <w:autoSpaceDE w:val="0"/>
        <w:autoSpaceDN w:val="0"/>
        <w:adjustRightInd w:val="0"/>
        <w:spacing w:after="6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2DE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E66AD" w:rsidRPr="001F2DE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F2DEB">
        <w:rPr>
          <w:rFonts w:ascii="Times New Roman" w:hAnsi="Times New Roman" w:cs="Times New Roman"/>
          <w:color w:val="000000"/>
          <w:sz w:val="24"/>
          <w:szCs w:val="24"/>
        </w:rPr>
        <w:t>День Знаний</w:t>
      </w:r>
      <w:r w:rsidR="00EE66AD" w:rsidRPr="001F2DEB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D5539C" w:rsidRPr="001F2DEB" w:rsidRDefault="00D5539C" w:rsidP="00D5539C">
      <w:pPr>
        <w:autoSpaceDE w:val="0"/>
        <w:autoSpaceDN w:val="0"/>
        <w:adjustRightInd w:val="0"/>
        <w:spacing w:after="6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2DE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E66AD" w:rsidRPr="001F2DE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F2DEB">
        <w:rPr>
          <w:rFonts w:ascii="Times New Roman" w:hAnsi="Times New Roman" w:cs="Times New Roman"/>
          <w:color w:val="000000"/>
          <w:sz w:val="24"/>
          <w:szCs w:val="24"/>
        </w:rPr>
        <w:t>Посвящение в первоклассники</w:t>
      </w:r>
      <w:r w:rsidR="00EE66AD" w:rsidRPr="001F2DEB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D5539C" w:rsidRPr="001F2DEB" w:rsidRDefault="00D5539C" w:rsidP="00D5539C">
      <w:pPr>
        <w:autoSpaceDE w:val="0"/>
        <w:autoSpaceDN w:val="0"/>
        <w:adjustRightInd w:val="0"/>
        <w:spacing w:after="6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2DE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E66AD" w:rsidRPr="001F2DE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F2DEB">
        <w:rPr>
          <w:rFonts w:ascii="Times New Roman" w:hAnsi="Times New Roman" w:cs="Times New Roman"/>
          <w:color w:val="000000"/>
          <w:sz w:val="24"/>
          <w:szCs w:val="24"/>
        </w:rPr>
        <w:t>День Матери</w:t>
      </w:r>
      <w:r w:rsidR="00EE66AD" w:rsidRPr="001F2DEB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D5539C" w:rsidRPr="001F2DEB" w:rsidRDefault="00D5539C" w:rsidP="00D5539C">
      <w:pPr>
        <w:autoSpaceDE w:val="0"/>
        <w:autoSpaceDN w:val="0"/>
        <w:adjustRightInd w:val="0"/>
        <w:spacing w:after="6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2DE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E66AD" w:rsidRPr="001F2DEB">
        <w:rPr>
          <w:rFonts w:ascii="Times New Roman" w:hAnsi="Times New Roman" w:cs="Times New Roman"/>
          <w:color w:val="000000"/>
          <w:sz w:val="24"/>
          <w:szCs w:val="24"/>
        </w:rPr>
        <w:t>«Н</w:t>
      </w:r>
      <w:r w:rsidRPr="001F2DEB">
        <w:rPr>
          <w:rFonts w:ascii="Times New Roman" w:hAnsi="Times New Roman" w:cs="Times New Roman"/>
          <w:color w:val="000000"/>
          <w:sz w:val="24"/>
          <w:szCs w:val="24"/>
        </w:rPr>
        <w:t>овогодние утренники</w:t>
      </w:r>
      <w:r w:rsidR="00EE66AD" w:rsidRPr="001F2DEB">
        <w:rPr>
          <w:rFonts w:ascii="Times New Roman" w:hAnsi="Times New Roman" w:cs="Times New Roman"/>
          <w:color w:val="000000"/>
          <w:sz w:val="24"/>
          <w:szCs w:val="24"/>
        </w:rPr>
        <w:t>»;</w:t>
      </w:r>
      <w:r w:rsidRPr="001F2D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539C" w:rsidRPr="001F2DEB" w:rsidRDefault="00D5539C" w:rsidP="00D5539C">
      <w:pPr>
        <w:autoSpaceDE w:val="0"/>
        <w:autoSpaceDN w:val="0"/>
        <w:adjustRightInd w:val="0"/>
        <w:spacing w:after="6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2DE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E66AD" w:rsidRPr="001F2DE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F2DEB">
        <w:rPr>
          <w:rFonts w:ascii="Times New Roman" w:hAnsi="Times New Roman" w:cs="Times New Roman"/>
          <w:color w:val="000000"/>
          <w:sz w:val="24"/>
          <w:szCs w:val="24"/>
        </w:rPr>
        <w:t>Прощание с Азбукой</w:t>
      </w:r>
      <w:r w:rsidR="00EE66AD" w:rsidRPr="001F2DEB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EE66AD" w:rsidRPr="0070686D" w:rsidRDefault="00EE66AD" w:rsidP="00D5539C">
      <w:pPr>
        <w:autoSpaceDE w:val="0"/>
        <w:autoSpaceDN w:val="0"/>
        <w:adjustRightInd w:val="0"/>
        <w:spacing w:after="66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686D">
        <w:rPr>
          <w:rFonts w:ascii="Times New Roman" w:hAnsi="Times New Roman" w:cs="Times New Roman"/>
          <w:b/>
          <w:color w:val="000000"/>
          <w:sz w:val="24"/>
          <w:szCs w:val="24"/>
        </w:rPr>
        <w:t>Во внеклассных и внешкольных мероприятиях:</w:t>
      </w:r>
    </w:p>
    <w:p w:rsidR="00D5539C" w:rsidRPr="001F2DEB" w:rsidRDefault="00EE66AD" w:rsidP="00D5539C">
      <w:pPr>
        <w:autoSpaceDE w:val="0"/>
        <w:autoSpaceDN w:val="0"/>
        <w:adjustRightInd w:val="0"/>
        <w:spacing w:after="6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2DEB">
        <w:rPr>
          <w:rFonts w:ascii="Times New Roman" w:hAnsi="Times New Roman" w:cs="Times New Roman"/>
          <w:color w:val="000000"/>
          <w:sz w:val="24"/>
          <w:szCs w:val="24"/>
        </w:rPr>
        <w:t>-д</w:t>
      </w:r>
      <w:r w:rsidR="00D5539C" w:rsidRPr="001F2DEB">
        <w:rPr>
          <w:rFonts w:ascii="Times New Roman" w:hAnsi="Times New Roman" w:cs="Times New Roman"/>
          <w:color w:val="000000"/>
          <w:sz w:val="24"/>
          <w:szCs w:val="24"/>
        </w:rPr>
        <w:t>ень здоровья</w:t>
      </w:r>
      <w:r w:rsidRPr="001F2DE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5539C" w:rsidRPr="001F2DEB" w:rsidRDefault="00D5539C" w:rsidP="00D5539C">
      <w:pPr>
        <w:autoSpaceDE w:val="0"/>
        <w:autoSpaceDN w:val="0"/>
        <w:adjustRightInd w:val="0"/>
        <w:spacing w:after="66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2DEB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E66AD" w:rsidRPr="001F2DE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F2DEB">
        <w:rPr>
          <w:rFonts w:ascii="Times New Roman" w:hAnsi="Times New Roman" w:cs="Times New Roman"/>
          <w:color w:val="000000"/>
          <w:sz w:val="24"/>
          <w:szCs w:val="24"/>
        </w:rPr>
        <w:t>Папа, мама и я –спортивная семья</w:t>
      </w:r>
      <w:r w:rsidR="00EE66AD" w:rsidRPr="001F2DEB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EE66AD" w:rsidRPr="001F2DEB" w:rsidRDefault="00EE66AD" w:rsidP="00D55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2DEB">
        <w:rPr>
          <w:rFonts w:ascii="Times New Roman" w:hAnsi="Times New Roman" w:cs="Times New Roman"/>
          <w:color w:val="000000"/>
          <w:sz w:val="24"/>
          <w:szCs w:val="24"/>
        </w:rPr>
        <w:t xml:space="preserve"> -м</w:t>
      </w:r>
      <w:r w:rsidR="00D5539C" w:rsidRPr="001F2DEB">
        <w:rPr>
          <w:rFonts w:ascii="Times New Roman" w:hAnsi="Times New Roman" w:cs="Times New Roman"/>
          <w:color w:val="000000"/>
          <w:sz w:val="24"/>
          <w:szCs w:val="24"/>
        </w:rPr>
        <w:t>ероприятия, посвященные 75-летию Победы (конкурс плакатов, рисунков, стихов)</w:t>
      </w:r>
      <w:r w:rsidRPr="001F2DE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E66AD" w:rsidRPr="001F2DEB" w:rsidRDefault="00EE66AD" w:rsidP="00D55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2DEB">
        <w:rPr>
          <w:rFonts w:ascii="Times New Roman" w:hAnsi="Times New Roman" w:cs="Times New Roman"/>
          <w:color w:val="000000"/>
          <w:sz w:val="24"/>
          <w:szCs w:val="24"/>
        </w:rPr>
        <w:t>-«Сударыня  Масленица»;</w:t>
      </w:r>
    </w:p>
    <w:p w:rsidR="00EE66AD" w:rsidRPr="001F2DEB" w:rsidRDefault="00EE66AD" w:rsidP="00D55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686D">
        <w:rPr>
          <w:rFonts w:ascii="Times New Roman" w:hAnsi="Times New Roman" w:cs="Times New Roman"/>
          <w:b/>
          <w:color w:val="000000"/>
          <w:sz w:val="24"/>
          <w:szCs w:val="24"/>
        </w:rPr>
        <w:t>-внеклассные мероприятия по предметам</w:t>
      </w:r>
      <w:r w:rsidR="00832F98" w:rsidRPr="007068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</w:t>
      </w:r>
      <w:r w:rsidR="00832F98" w:rsidRPr="001F2D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2F98" w:rsidRPr="001F2DEB">
        <w:rPr>
          <w:rFonts w:ascii="Times New Roman" w:hAnsi="Times New Roman" w:cs="Times New Roman"/>
          <w:sz w:val="24"/>
          <w:szCs w:val="24"/>
        </w:rPr>
        <w:t>«</w:t>
      </w:r>
      <w:r w:rsidR="00EE0021" w:rsidRPr="001F2DEB">
        <w:rPr>
          <w:rFonts w:ascii="Times New Roman" w:hAnsi="Times New Roman" w:cs="Times New Roman"/>
          <w:sz w:val="24"/>
          <w:szCs w:val="24"/>
        </w:rPr>
        <w:t xml:space="preserve">Что на что похоже» изо </w:t>
      </w:r>
      <w:r w:rsidR="00EE0021" w:rsidRPr="001F2DEB">
        <w:rPr>
          <w:rFonts w:ascii="Times New Roman" w:hAnsi="Times New Roman" w:cs="Times New Roman"/>
          <w:b/>
          <w:sz w:val="24"/>
          <w:szCs w:val="24"/>
        </w:rPr>
        <w:t>Саракат О.М</w:t>
      </w:r>
      <w:r w:rsidR="00832F98" w:rsidRPr="001F2DEB">
        <w:rPr>
          <w:rFonts w:ascii="Times New Roman" w:hAnsi="Times New Roman" w:cs="Times New Roman"/>
          <w:sz w:val="24"/>
          <w:szCs w:val="24"/>
        </w:rPr>
        <w:t xml:space="preserve">.,«Знатоки природы» окружающий мир </w:t>
      </w:r>
      <w:r w:rsidR="00832F98" w:rsidRPr="001F2DEB">
        <w:rPr>
          <w:rFonts w:ascii="Times New Roman" w:hAnsi="Times New Roman" w:cs="Times New Roman"/>
          <w:b/>
          <w:sz w:val="24"/>
          <w:szCs w:val="24"/>
        </w:rPr>
        <w:t>Мужичина В.В.,</w:t>
      </w:r>
      <w:r w:rsidR="00832F98" w:rsidRPr="001F2DEB">
        <w:rPr>
          <w:rFonts w:ascii="Times New Roman" w:hAnsi="Times New Roman" w:cs="Times New Roman"/>
          <w:sz w:val="24"/>
          <w:szCs w:val="24"/>
        </w:rPr>
        <w:t xml:space="preserve"> «Интеллектуально-развлекательный, шуточно-серьезный праздник «Лучшие одноклассники» </w:t>
      </w:r>
      <w:r w:rsidR="00832F98" w:rsidRPr="001F2DEB">
        <w:rPr>
          <w:rFonts w:ascii="Times New Roman" w:hAnsi="Times New Roman" w:cs="Times New Roman"/>
          <w:b/>
          <w:sz w:val="24"/>
          <w:szCs w:val="24"/>
        </w:rPr>
        <w:t>Киселева Е.С.,</w:t>
      </w:r>
    </w:p>
    <w:p w:rsidR="0070686D" w:rsidRDefault="0070686D" w:rsidP="0070686D">
      <w:pPr>
        <w:pStyle w:val="c0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</w:p>
    <w:p w:rsidR="00C61C13" w:rsidRPr="001F2DEB" w:rsidRDefault="0070686D" w:rsidP="0070686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eastAsiaTheme="minorHAnsi"/>
          <w:b/>
          <w:lang w:eastAsia="en-US"/>
        </w:rPr>
        <w:t xml:space="preserve">        </w:t>
      </w:r>
      <w:r w:rsidR="00C61C13" w:rsidRPr="001F2DEB">
        <w:rPr>
          <w:rStyle w:val="c1"/>
          <w:rFonts w:eastAsiaTheme="majorEastAsia"/>
          <w:color w:val="000000"/>
        </w:rPr>
        <w:t>Одно из направлений в методической работе учителей – это организация работы с одаренными и способными учащимися. Обучающиеся  школы при</w:t>
      </w:r>
      <w:r w:rsidR="00572C64" w:rsidRPr="001F2DEB">
        <w:rPr>
          <w:rStyle w:val="c1"/>
          <w:rFonts w:eastAsiaTheme="majorEastAsia"/>
          <w:color w:val="000000"/>
        </w:rPr>
        <w:t>нимают участие во всех школьных</w:t>
      </w:r>
      <w:r w:rsidR="00C61C13" w:rsidRPr="001F2DEB">
        <w:rPr>
          <w:rStyle w:val="c1"/>
          <w:rFonts w:eastAsiaTheme="majorEastAsia"/>
          <w:color w:val="000000"/>
        </w:rPr>
        <w:t>,</w:t>
      </w:r>
      <w:r w:rsidR="00572C64" w:rsidRPr="001F2DEB">
        <w:rPr>
          <w:rStyle w:val="c1"/>
          <w:rFonts w:eastAsiaTheme="majorEastAsia"/>
          <w:color w:val="000000"/>
        </w:rPr>
        <w:t xml:space="preserve"> муниципальных </w:t>
      </w:r>
      <w:r w:rsidR="00C61C13" w:rsidRPr="001F2DEB">
        <w:rPr>
          <w:rStyle w:val="c1"/>
          <w:rFonts w:eastAsiaTheme="majorEastAsia"/>
          <w:color w:val="000000"/>
        </w:rPr>
        <w:t xml:space="preserve"> во многих областных, всероссийских и международных конкурсах. Многоплановость и многоаспектность проектов и конкурсов, в которых принимают участие наши </w:t>
      </w:r>
      <w:r w:rsidR="00C61C13" w:rsidRPr="001F2DEB">
        <w:rPr>
          <w:rStyle w:val="c1"/>
          <w:rFonts w:eastAsiaTheme="majorEastAsia"/>
          <w:color w:val="000000"/>
        </w:rPr>
        <w:lastRenderedPageBreak/>
        <w:t>школьники, расширяется с каждым годом. Участие обучающихся  в различных конкурсах вы</w:t>
      </w:r>
      <w:r w:rsidR="00572C64" w:rsidRPr="001F2DEB">
        <w:rPr>
          <w:rStyle w:val="c1"/>
          <w:rFonts w:eastAsiaTheme="majorEastAsia"/>
          <w:color w:val="000000"/>
        </w:rPr>
        <w:t>зывает положительную мотивацию,</w:t>
      </w:r>
      <w:r>
        <w:rPr>
          <w:rStyle w:val="c1"/>
          <w:rFonts w:eastAsiaTheme="majorEastAsia"/>
          <w:color w:val="000000"/>
        </w:rPr>
        <w:t xml:space="preserve"> </w:t>
      </w:r>
      <w:r w:rsidR="00C61C13" w:rsidRPr="001F2DEB">
        <w:rPr>
          <w:rStyle w:val="c1"/>
          <w:rFonts w:eastAsiaTheme="majorEastAsia"/>
          <w:color w:val="000000"/>
        </w:rPr>
        <w:t>формирует активную жизненную позицию, повышает интерес к изучению предмета, способствует развитию творческого мышления</w:t>
      </w:r>
      <w:r w:rsidR="00832F98" w:rsidRPr="001F2DEB">
        <w:rPr>
          <w:rStyle w:val="c1"/>
          <w:rFonts w:eastAsiaTheme="majorEastAsia"/>
          <w:color w:val="000000"/>
        </w:rPr>
        <w:t>.</w:t>
      </w:r>
    </w:p>
    <w:p w:rsidR="00832F98" w:rsidRPr="001F2DEB" w:rsidRDefault="00832F98" w:rsidP="00832F98">
      <w:pPr>
        <w:spacing w:after="0" w:line="0" w:lineRule="atLeast"/>
        <w:ind w:right="78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929" w:rsidRPr="001F2DEB" w:rsidRDefault="001E2974" w:rsidP="006C3C26">
      <w:pPr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F2DEB">
        <w:rPr>
          <w:rFonts w:ascii="Times New Roman" w:eastAsia="Times New Roman" w:hAnsi="Times New Roman" w:cs="Times New Roman"/>
          <w:sz w:val="24"/>
          <w:szCs w:val="24"/>
        </w:rPr>
        <w:t>Школа тесно сотрудничает с дошкольными учреждениями. В рамках преемственности школы и ДО</w:t>
      </w:r>
      <w:r w:rsidR="00572C64" w:rsidRPr="001F2DEB">
        <w:rPr>
          <w:rFonts w:ascii="Times New Roman" w:eastAsia="Times New Roman" w:hAnsi="Times New Roman" w:cs="Times New Roman"/>
          <w:sz w:val="24"/>
          <w:szCs w:val="24"/>
        </w:rPr>
        <w:t xml:space="preserve"> составлен совместный план работы. Проводятся круглые</w:t>
      </w:r>
      <w:r w:rsidRPr="001F2DEB">
        <w:rPr>
          <w:rFonts w:ascii="Times New Roman" w:eastAsia="Times New Roman" w:hAnsi="Times New Roman" w:cs="Times New Roman"/>
          <w:sz w:val="24"/>
          <w:szCs w:val="24"/>
        </w:rPr>
        <w:t xml:space="preserve"> стол</w:t>
      </w:r>
      <w:r w:rsidR="00572C64" w:rsidRPr="001F2DEB">
        <w:rPr>
          <w:rFonts w:ascii="Times New Roman" w:eastAsia="Times New Roman" w:hAnsi="Times New Roman" w:cs="Times New Roman"/>
          <w:sz w:val="24"/>
          <w:szCs w:val="24"/>
        </w:rPr>
        <w:t xml:space="preserve">ы, семинары,праздники, совместные родительские собрания учителя первого класса и подготовительной группы. </w:t>
      </w:r>
      <w:r w:rsidRPr="001F2D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C64" w:rsidRPr="001F2DEB">
        <w:rPr>
          <w:rFonts w:ascii="Times New Roman" w:eastAsia="Times New Roman" w:hAnsi="Times New Roman" w:cs="Times New Roman"/>
          <w:sz w:val="24"/>
          <w:szCs w:val="24"/>
        </w:rPr>
        <w:t>Каждый  год работает «Школа первоклассника», проходит совместное диагностирование детей подготовительной группы по подготовке детей к обучению в школе. Учителя и воспитатели по мере возможности посещают уроки и занятия.</w:t>
      </w:r>
    </w:p>
    <w:p w:rsidR="00387E4C" w:rsidRPr="001F2DEB" w:rsidRDefault="00AF6F80" w:rsidP="0065276D">
      <w:pPr>
        <w:rPr>
          <w:rFonts w:ascii="Times New Roman" w:hAnsi="Times New Roman" w:cs="Times New Roman"/>
          <w:sz w:val="24"/>
          <w:szCs w:val="24"/>
        </w:rPr>
      </w:pPr>
      <w:r w:rsidRPr="001F2DEB">
        <w:rPr>
          <w:rFonts w:ascii="Times New Roman" w:hAnsi="Times New Roman" w:cs="Times New Roman"/>
          <w:sz w:val="24"/>
          <w:szCs w:val="24"/>
        </w:rPr>
        <w:t xml:space="preserve">Активно помогает в работе учителям и школьный психолог. </w:t>
      </w:r>
      <w:r w:rsidR="006C3C26" w:rsidRPr="001F2DEB">
        <w:rPr>
          <w:rFonts w:ascii="Times New Roman" w:hAnsi="Times New Roman" w:cs="Times New Roman"/>
          <w:sz w:val="24"/>
          <w:szCs w:val="24"/>
        </w:rPr>
        <w:t>Она</w:t>
      </w:r>
      <w:r w:rsidRPr="001F2DEB">
        <w:rPr>
          <w:rFonts w:ascii="Times New Roman" w:hAnsi="Times New Roman" w:cs="Times New Roman"/>
          <w:sz w:val="24"/>
          <w:szCs w:val="24"/>
        </w:rPr>
        <w:t xml:space="preserve"> </w:t>
      </w:r>
      <w:r w:rsidR="00035AFC" w:rsidRPr="001F2DEB">
        <w:rPr>
          <w:rFonts w:ascii="Times New Roman" w:hAnsi="Times New Roman" w:cs="Times New Roman"/>
          <w:sz w:val="24"/>
          <w:szCs w:val="24"/>
        </w:rPr>
        <w:t>участвует в проведении классных часов, анкетировании, оказывает адресную помощь, выступает на ШМО учителей начальных классов.</w:t>
      </w:r>
    </w:p>
    <w:p w:rsidR="003917BD" w:rsidRPr="001F2DEB" w:rsidRDefault="003917BD" w:rsidP="00B4503A">
      <w:pPr>
        <w:tabs>
          <w:tab w:val="left" w:pos="130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1F2DEB">
        <w:rPr>
          <w:rFonts w:ascii="Times New Roman" w:hAnsi="Times New Roman" w:cs="Times New Roman"/>
          <w:b/>
          <w:i/>
          <w:sz w:val="24"/>
          <w:szCs w:val="24"/>
        </w:rPr>
        <w:t>Положительные моменты в работе МО учителей начальных классов:</w:t>
      </w:r>
    </w:p>
    <w:p w:rsidR="003917BD" w:rsidRPr="001F2DEB" w:rsidRDefault="003917BD" w:rsidP="003917BD">
      <w:pPr>
        <w:pStyle w:val="a3"/>
        <w:numPr>
          <w:ilvl w:val="0"/>
          <w:numId w:val="28"/>
        </w:num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 w:rsidRPr="001F2DEB">
        <w:rPr>
          <w:rFonts w:ascii="Times New Roman" w:hAnsi="Times New Roman" w:cs="Times New Roman"/>
          <w:sz w:val="24"/>
          <w:szCs w:val="24"/>
        </w:rPr>
        <w:t>Повышение квалификации и прохождение аттестации педагогами.</w:t>
      </w:r>
    </w:p>
    <w:p w:rsidR="003917BD" w:rsidRPr="001F2DEB" w:rsidRDefault="003917BD" w:rsidP="003917BD">
      <w:pPr>
        <w:pStyle w:val="a3"/>
        <w:numPr>
          <w:ilvl w:val="0"/>
          <w:numId w:val="28"/>
        </w:num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 w:rsidRPr="001F2DEB">
        <w:rPr>
          <w:rFonts w:ascii="Times New Roman" w:hAnsi="Times New Roman" w:cs="Times New Roman"/>
          <w:sz w:val="24"/>
          <w:szCs w:val="24"/>
        </w:rPr>
        <w:t>Сотрудничество с коллегами.</w:t>
      </w:r>
    </w:p>
    <w:p w:rsidR="003917BD" w:rsidRPr="001F2DEB" w:rsidRDefault="004F7DB4" w:rsidP="003917BD">
      <w:pPr>
        <w:pStyle w:val="a3"/>
        <w:numPr>
          <w:ilvl w:val="0"/>
          <w:numId w:val="28"/>
        </w:num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 w:rsidRPr="001F2DEB">
        <w:rPr>
          <w:rFonts w:ascii="Times New Roman" w:hAnsi="Times New Roman" w:cs="Times New Roman"/>
          <w:sz w:val="24"/>
          <w:szCs w:val="24"/>
        </w:rPr>
        <w:t>Изучение передового</w:t>
      </w:r>
      <w:r w:rsidR="003917BD" w:rsidRPr="001F2DEB">
        <w:rPr>
          <w:rFonts w:ascii="Times New Roman" w:hAnsi="Times New Roman" w:cs="Times New Roman"/>
          <w:sz w:val="24"/>
          <w:szCs w:val="24"/>
        </w:rPr>
        <w:t xml:space="preserve"> педагогического опыта.</w:t>
      </w:r>
    </w:p>
    <w:p w:rsidR="003917BD" w:rsidRPr="001F2DEB" w:rsidRDefault="003917BD" w:rsidP="003917BD">
      <w:pPr>
        <w:pStyle w:val="a3"/>
        <w:numPr>
          <w:ilvl w:val="0"/>
          <w:numId w:val="28"/>
        </w:num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 w:rsidRPr="001F2DEB">
        <w:rPr>
          <w:rFonts w:ascii="Times New Roman" w:hAnsi="Times New Roman" w:cs="Times New Roman"/>
          <w:sz w:val="24"/>
          <w:szCs w:val="24"/>
        </w:rPr>
        <w:t>Изучение научно-методической литературы.</w:t>
      </w:r>
    </w:p>
    <w:p w:rsidR="003917BD" w:rsidRPr="001F2DEB" w:rsidRDefault="003917BD" w:rsidP="003917BD">
      <w:pPr>
        <w:pStyle w:val="a3"/>
        <w:numPr>
          <w:ilvl w:val="0"/>
          <w:numId w:val="28"/>
        </w:num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 w:rsidRPr="001F2DEB">
        <w:rPr>
          <w:rFonts w:ascii="Times New Roman" w:hAnsi="Times New Roman" w:cs="Times New Roman"/>
          <w:sz w:val="24"/>
          <w:szCs w:val="24"/>
        </w:rPr>
        <w:t>Преемственность между ДОУ</w:t>
      </w:r>
      <w:r w:rsidR="006C3C26" w:rsidRPr="001F2DEB">
        <w:rPr>
          <w:rFonts w:ascii="Times New Roman" w:hAnsi="Times New Roman" w:cs="Times New Roman"/>
          <w:sz w:val="24"/>
          <w:szCs w:val="24"/>
        </w:rPr>
        <w:t xml:space="preserve"> и  начальной </w:t>
      </w:r>
      <w:r w:rsidRPr="001F2DEB">
        <w:rPr>
          <w:rFonts w:ascii="Times New Roman" w:hAnsi="Times New Roman" w:cs="Times New Roman"/>
          <w:sz w:val="24"/>
          <w:szCs w:val="24"/>
        </w:rPr>
        <w:t xml:space="preserve"> школой.</w:t>
      </w:r>
    </w:p>
    <w:p w:rsidR="003917BD" w:rsidRPr="001F2DEB" w:rsidRDefault="003917BD" w:rsidP="003917BD">
      <w:pPr>
        <w:pStyle w:val="a3"/>
        <w:numPr>
          <w:ilvl w:val="0"/>
          <w:numId w:val="28"/>
        </w:num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 w:rsidRPr="001F2DEB">
        <w:rPr>
          <w:rFonts w:ascii="Times New Roman" w:hAnsi="Times New Roman" w:cs="Times New Roman"/>
          <w:sz w:val="24"/>
          <w:szCs w:val="24"/>
        </w:rPr>
        <w:t>Накопление и обобщение своего опыта.</w:t>
      </w:r>
    </w:p>
    <w:p w:rsidR="003917BD" w:rsidRPr="001F2DEB" w:rsidRDefault="003917BD" w:rsidP="003917BD">
      <w:pPr>
        <w:pStyle w:val="a3"/>
        <w:numPr>
          <w:ilvl w:val="0"/>
          <w:numId w:val="28"/>
        </w:num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 w:rsidRPr="001F2DEB">
        <w:rPr>
          <w:rFonts w:ascii="Times New Roman" w:hAnsi="Times New Roman" w:cs="Times New Roman"/>
          <w:sz w:val="24"/>
          <w:szCs w:val="24"/>
        </w:rPr>
        <w:t>Разнообразная внеклассная работа и внешкольная работа.</w:t>
      </w:r>
    </w:p>
    <w:p w:rsidR="00766D28" w:rsidRPr="001F2DEB" w:rsidRDefault="00766D28" w:rsidP="00766D28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1F2DEB">
        <w:rPr>
          <w:rFonts w:ascii="Times New Roman" w:hAnsi="Times New Roman" w:cs="Times New Roman"/>
          <w:sz w:val="24"/>
          <w:szCs w:val="24"/>
        </w:rPr>
        <w:t xml:space="preserve">Коллектив начальных классов на 2020-2021 учебный год ставит перед собой следующие задачи: </w:t>
      </w:r>
    </w:p>
    <w:p w:rsidR="00766D28" w:rsidRPr="001F2DEB" w:rsidRDefault="00766D28" w:rsidP="00766D28">
      <w:pPr>
        <w:pStyle w:val="a3"/>
        <w:numPr>
          <w:ilvl w:val="0"/>
          <w:numId w:val="42"/>
        </w:numPr>
        <w:spacing w:after="0" w:line="240" w:lineRule="atLeast"/>
        <w:contextualSpacing w:val="0"/>
        <w:rPr>
          <w:rFonts w:ascii="Times New Roman" w:hAnsi="Times New Roman" w:cs="Times New Roman"/>
          <w:sz w:val="24"/>
          <w:szCs w:val="24"/>
        </w:rPr>
      </w:pPr>
      <w:r w:rsidRPr="001F2DEB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Совершенствовать  работу  по повышению качества знаний учащихся начальной школы.</w:t>
      </w:r>
    </w:p>
    <w:p w:rsidR="00766D28" w:rsidRPr="001F2DEB" w:rsidRDefault="00766D28" w:rsidP="00766D28">
      <w:pPr>
        <w:pStyle w:val="a3"/>
        <w:widowControl w:val="0"/>
        <w:numPr>
          <w:ilvl w:val="0"/>
          <w:numId w:val="42"/>
        </w:numPr>
        <w:adjustRightInd w:val="0"/>
        <w:spacing w:after="0" w:line="240" w:lineRule="atLeast"/>
        <w:contextualSpacing w:val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F2DEB">
        <w:rPr>
          <w:rFonts w:ascii="Times New Roman" w:eastAsia="SimSun" w:hAnsi="Times New Roman" w:cs="Times New Roman"/>
          <w:sz w:val="24"/>
          <w:szCs w:val="24"/>
          <w:lang w:eastAsia="ru-RU"/>
        </w:rPr>
        <w:t>Продолжить работу по совершенствованию содержания образования, внедрению новых педагогических технологий.</w:t>
      </w:r>
    </w:p>
    <w:p w:rsidR="00766D28" w:rsidRPr="001F2DEB" w:rsidRDefault="00766D28" w:rsidP="00766D28">
      <w:pPr>
        <w:pStyle w:val="a3"/>
        <w:widowControl w:val="0"/>
        <w:numPr>
          <w:ilvl w:val="0"/>
          <w:numId w:val="42"/>
        </w:numPr>
        <w:adjustRightInd w:val="0"/>
        <w:spacing w:after="0" w:line="240" w:lineRule="atLeast"/>
        <w:contextualSpacing w:val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F2DEB">
        <w:rPr>
          <w:rFonts w:ascii="Times New Roman" w:eastAsia="SimSun" w:hAnsi="Times New Roman" w:cs="Times New Roman"/>
          <w:sz w:val="24"/>
          <w:szCs w:val="24"/>
          <w:lang w:eastAsia="ru-RU"/>
        </w:rPr>
        <w:t>Реализация принципов сохранения физического и психического здоровья уче</w:t>
      </w:r>
      <w:r w:rsidR="0070686D">
        <w:rPr>
          <w:rFonts w:ascii="Times New Roman" w:eastAsia="SimSun" w:hAnsi="Times New Roman" w:cs="Times New Roman"/>
          <w:sz w:val="24"/>
          <w:szCs w:val="24"/>
          <w:lang w:eastAsia="ru-RU"/>
        </w:rPr>
        <w:t>ников, использование здоровье</w:t>
      </w:r>
      <w:r w:rsidRPr="001F2DEB">
        <w:rPr>
          <w:rFonts w:ascii="Times New Roman" w:eastAsia="SimSun" w:hAnsi="Times New Roman" w:cs="Times New Roman"/>
          <w:sz w:val="24"/>
          <w:szCs w:val="24"/>
          <w:lang w:eastAsia="ru-RU"/>
        </w:rPr>
        <w:t>сберегающих технологий  в урочной и внеурочной деятельности.</w:t>
      </w:r>
    </w:p>
    <w:p w:rsidR="00766D28" w:rsidRPr="001F2DEB" w:rsidRDefault="00766D28" w:rsidP="00766D28">
      <w:pPr>
        <w:pStyle w:val="a3"/>
        <w:widowControl w:val="0"/>
        <w:numPr>
          <w:ilvl w:val="0"/>
          <w:numId w:val="42"/>
        </w:numPr>
        <w:adjustRightInd w:val="0"/>
        <w:spacing w:after="0" w:line="240" w:lineRule="atLeast"/>
        <w:contextualSpacing w:val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F2DEB">
        <w:rPr>
          <w:rFonts w:ascii="Times New Roman" w:eastAsia="SimSun" w:hAnsi="Times New Roman" w:cs="Times New Roman"/>
          <w:sz w:val="24"/>
          <w:szCs w:val="24"/>
          <w:lang w:eastAsia="ru-RU"/>
        </w:rPr>
        <w:t>Продолжать изучение и обобщение передового опыта работы учителей начальных классов.</w:t>
      </w:r>
    </w:p>
    <w:p w:rsidR="00766D28" w:rsidRPr="001F2DEB" w:rsidRDefault="00766D28" w:rsidP="00766D28">
      <w:pPr>
        <w:pStyle w:val="a3"/>
        <w:widowControl w:val="0"/>
        <w:numPr>
          <w:ilvl w:val="0"/>
          <w:numId w:val="42"/>
        </w:numPr>
        <w:adjustRightInd w:val="0"/>
        <w:spacing w:after="0" w:line="240" w:lineRule="atLeast"/>
        <w:contextualSpacing w:val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F2DEB">
        <w:rPr>
          <w:rFonts w:ascii="Times New Roman" w:eastAsia="SimSun" w:hAnsi="Times New Roman" w:cs="Times New Roman"/>
          <w:sz w:val="24"/>
          <w:szCs w:val="24"/>
          <w:lang w:eastAsia="ru-RU"/>
        </w:rPr>
        <w:t>Продолжить работу по реализации преемственности между детским садом и начальной школой, а также начальной и средней школой.</w:t>
      </w:r>
    </w:p>
    <w:p w:rsidR="00766D28" w:rsidRPr="001F2DEB" w:rsidRDefault="00766D28" w:rsidP="00766D28">
      <w:pPr>
        <w:pStyle w:val="a3"/>
        <w:widowControl w:val="0"/>
        <w:numPr>
          <w:ilvl w:val="0"/>
          <w:numId w:val="42"/>
        </w:numPr>
        <w:adjustRightInd w:val="0"/>
        <w:spacing w:after="0" w:line="240" w:lineRule="atLeast"/>
        <w:contextualSpacing w:val="0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1F2DEB">
        <w:rPr>
          <w:rFonts w:ascii="Times New Roman" w:eastAsia="SimSun" w:hAnsi="Times New Roman" w:cs="Times New Roman"/>
          <w:sz w:val="24"/>
          <w:szCs w:val="24"/>
          <w:lang w:eastAsia="ru-RU"/>
        </w:rPr>
        <w:t>Продолжить работу с одаренными учащимися; включить  школьников в активную познавательную исследовательскую  деятельность.</w:t>
      </w:r>
    </w:p>
    <w:p w:rsidR="00766D28" w:rsidRPr="001F2DEB" w:rsidRDefault="00766D28" w:rsidP="00766D28">
      <w:pPr>
        <w:pStyle w:val="a3"/>
        <w:numPr>
          <w:ilvl w:val="0"/>
          <w:numId w:val="42"/>
        </w:num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F2DEB">
        <w:rPr>
          <w:rFonts w:ascii="Times New Roman" w:hAnsi="Times New Roman" w:cs="Times New Roman"/>
          <w:sz w:val="24"/>
          <w:szCs w:val="24"/>
        </w:rPr>
        <w:t>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учащихся.</w:t>
      </w:r>
    </w:p>
    <w:p w:rsidR="00B4503A" w:rsidRDefault="00B4503A" w:rsidP="00C453FD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 w:rsidRPr="001F2DE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5D44" w:rsidRPr="001F2DEB" w:rsidRDefault="00D25D44" w:rsidP="00C453FD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27 мая 2020 год</w:t>
      </w:r>
    </w:p>
    <w:p w:rsidR="00B4503A" w:rsidRPr="001F2DEB" w:rsidRDefault="00B4503A" w:rsidP="00C453FD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p w:rsidR="0065276D" w:rsidRPr="001F2DEB" w:rsidRDefault="003917BD" w:rsidP="00D25D4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F2DEB">
        <w:rPr>
          <w:rFonts w:ascii="Times New Roman" w:hAnsi="Times New Roman" w:cs="Times New Roman"/>
          <w:sz w:val="24"/>
          <w:szCs w:val="24"/>
        </w:rPr>
        <w:t xml:space="preserve">Руководитель ШМО учителей начальных </w:t>
      </w:r>
      <w:r w:rsidR="0070686D">
        <w:rPr>
          <w:rFonts w:ascii="Times New Roman" w:hAnsi="Times New Roman" w:cs="Times New Roman"/>
          <w:sz w:val="24"/>
          <w:szCs w:val="24"/>
        </w:rPr>
        <w:t>классов _______________        Покровская Е.П.</w:t>
      </w:r>
    </w:p>
    <w:p w:rsidR="00387E4C" w:rsidRPr="001F2DEB" w:rsidRDefault="00387E4C" w:rsidP="00C453FD">
      <w:pPr>
        <w:tabs>
          <w:tab w:val="left" w:pos="1305"/>
        </w:tabs>
        <w:rPr>
          <w:rFonts w:ascii="Times New Roman" w:hAnsi="Times New Roman" w:cs="Times New Roman"/>
          <w:sz w:val="24"/>
          <w:szCs w:val="24"/>
        </w:rPr>
      </w:pPr>
    </w:p>
    <w:sectPr w:rsidR="00387E4C" w:rsidRPr="001F2DEB" w:rsidSect="003917B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AB9" w:rsidRDefault="00797AB9" w:rsidP="00E00543">
      <w:pPr>
        <w:spacing w:after="0" w:line="240" w:lineRule="auto"/>
      </w:pPr>
      <w:r>
        <w:separator/>
      </w:r>
    </w:p>
  </w:endnote>
  <w:endnote w:type="continuationSeparator" w:id="1">
    <w:p w:rsidR="00797AB9" w:rsidRDefault="00797AB9" w:rsidP="00E0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AB9" w:rsidRDefault="00797AB9" w:rsidP="00E00543">
      <w:pPr>
        <w:spacing w:after="0" w:line="240" w:lineRule="auto"/>
      </w:pPr>
      <w:r>
        <w:separator/>
      </w:r>
    </w:p>
  </w:footnote>
  <w:footnote w:type="continuationSeparator" w:id="1">
    <w:p w:rsidR="00797AB9" w:rsidRDefault="00797AB9" w:rsidP="00E00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56D"/>
    <w:multiLevelType w:val="hybridMultilevel"/>
    <w:tmpl w:val="A584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B4498"/>
    <w:multiLevelType w:val="hybridMultilevel"/>
    <w:tmpl w:val="1C5AF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D031F"/>
    <w:multiLevelType w:val="hybridMultilevel"/>
    <w:tmpl w:val="E872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23097"/>
    <w:multiLevelType w:val="hybridMultilevel"/>
    <w:tmpl w:val="72361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06F55"/>
    <w:multiLevelType w:val="hybridMultilevel"/>
    <w:tmpl w:val="C5AA7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400655"/>
    <w:multiLevelType w:val="hybridMultilevel"/>
    <w:tmpl w:val="1804D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78395D"/>
    <w:multiLevelType w:val="hybridMultilevel"/>
    <w:tmpl w:val="4F46BC56"/>
    <w:lvl w:ilvl="0" w:tplc="1D2465F2">
      <w:start w:val="1"/>
      <w:numFmt w:val="decimal"/>
      <w:lvlText w:val="%1."/>
      <w:lvlJc w:val="left"/>
      <w:pPr>
        <w:ind w:left="862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15C1FB4"/>
    <w:multiLevelType w:val="hybridMultilevel"/>
    <w:tmpl w:val="EB34D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C00E4"/>
    <w:multiLevelType w:val="hybridMultilevel"/>
    <w:tmpl w:val="8AC8C64A"/>
    <w:lvl w:ilvl="0" w:tplc="A13E4E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2A44967"/>
    <w:multiLevelType w:val="hybridMultilevel"/>
    <w:tmpl w:val="398E76E0"/>
    <w:lvl w:ilvl="0" w:tplc="966E8B7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>
    <w:nsid w:val="131C5CFF"/>
    <w:multiLevelType w:val="hybridMultilevel"/>
    <w:tmpl w:val="CDEC7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2C4BD4"/>
    <w:multiLevelType w:val="hybridMultilevel"/>
    <w:tmpl w:val="B6A6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754B0D"/>
    <w:multiLevelType w:val="hybridMultilevel"/>
    <w:tmpl w:val="D59C7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C94034"/>
    <w:multiLevelType w:val="hybridMultilevel"/>
    <w:tmpl w:val="51D4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DF7B03"/>
    <w:multiLevelType w:val="hybridMultilevel"/>
    <w:tmpl w:val="3384D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2E415F"/>
    <w:multiLevelType w:val="hybridMultilevel"/>
    <w:tmpl w:val="381E5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5F3BB3"/>
    <w:multiLevelType w:val="multilevel"/>
    <w:tmpl w:val="277A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7E079AE"/>
    <w:multiLevelType w:val="hybridMultilevel"/>
    <w:tmpl w:val="93B28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C25DE4"/>
    <w:multiLevelType w:val="hybridMultilevel"/>
    <w:tmpl w:val="C980D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780C48"/>
    <w:multiLevelType w:val="hybridMultilevel"/>
    <w:tmpl w:val="8EB06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456770"/>
    <w:multiLevelType w:val="hybridMultilevel"/>
    <w:tmpl w:val="C50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A40E7D"/>
    <w:multiLevelType w:val="hybridMultilevel"/>
    <w:tmpl w:val="3D96EE26"/>
    <w:lvl w:ilvl="0" w:tplc="7B1A3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235F1"/>
    <w:multiLevelType w:val="hybridMultilevel"/>
    <w:tmpl w:val="854AE644"/>
    <w:lvl w:ilvl="0" w:tplc="9088502E">
      <w:start w:val="1"/>
      <w:numFmt w:val="decimal"/>
      <w:lvlText w:val="%1."/>
      <w:lvlJc w:val="left"/>
      <w:pPr>
        <w:ind w:left="2175" w:hanging="18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3D1441"/>
    <w:multiLevelType w:val="hybridMultilevel"/>
    <w:tmpl w:val="560A181E"/>
    <w:lvl w:ilvl="0" w:tplc="AC28225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4"/>
        <w:szCs w:val="2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42F8626E"/>
    <w:multiLevelType w:val="hybridMultilevel"/>
    <w:tmpl w:val="BA4EF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C3247E"/>
    <w:multiLevelType w:val="hybridMultilevel"/>
    <w:tmpl w:val="64D474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4F4D34"/>
    <w:multiLevelType w:val="hybridMultilevel"/>
    <w:tmpl w:val="2E409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133B3C"/>
    <w:multiLevelType w:val="hybridMultilevel"/>
    <w:tmpl w:val="7DCA3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1A6650"/>
    <w:multiLevelType w:val="hybridMultilevel"/>
    <w:tmpl w:val="3D96EE26"/>
    <w:lvl w:ilvl="0" w:tplc="7B1A3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68170E"/>
    <w:multiLevelType w:val="hybridMultilevel"/>
    <w:tmpl w:val="2C785930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521A070B"/>
    <w:multiLevelType w:val="hybridMultilevel"/>
    <w:tmpl w:val="9D08C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6C32A8"/>
    <w:multiLevelType w:val="hybridMultilevel"/>
    <w:tmpl w:val="2CBC8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A26ED4"/>
    <w:multiLevelType w:val="hybridMultilevel"/>
    <w:tmpl w:val="26200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E25182"/>
    <w:multiLevelType w:val="hybridMultilevel"/>
    <w:tmpl w:val="2B8CEE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A64226"/>
    <w:multiLevelType w:val="hybridMultilevel"/>
    <w:tmpl w:val="48A67528"/>
    <w:lvl w:ilvl="0" w:tplc="1A78D8F4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D094887"/>
    <w:multiLevelType w:val="hybridMultilevel"/>
    <w:tmpl w:val="6A8AA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381406"/>
    <w:multiLevelType w:val="hybridMultilevel"/>
    <w:tmpl w:val="C43CE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772103"/>
    <w:multiLevelType w:val="hybridMultilevel"/>
    <w:tmpl w:val="2B7466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4EF35BB"/>
    <w:multiLevelType w:val="hybridMultilevel"/>
    <w:tmpl w:val="12E05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6A27C3"/>
    <w:multiLevelType w:val="hybridMultilevel"/>
    <w:tmpl w:val="47329562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0">
    <w:nsid w:val="76CF2360"/>
    <w:multiLevelType w:val="hybridMultilevel"/>
    <w:tmpl w:val="EFB6D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6F3625"/>
    <w:multiLevelType w:val="hybridMultilevel"/>
    <w:tmpl w:val="C2666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5"/>
  </w:num>
  <w:num w:numId="3">
    <w:abstractNumId w:val="1"/>
  </w:num>
  <w:num w:numId="4">
    <w:abstractNumId w:val="17"/>
  </w:num>
  <w:num w:numId="5">
    <w:abstractNumId w:val="14"/>
  </w:num>
  <w:num w:numId="6">
    <w:abstractNumId w:val="22"/>
  </w:num>
  <w:num w:numId="7">
    <w:abstractNumId w:val="12"/>
  </w:num>
  <w:num w:numId="8">
    <w:abstractNumId w:val="3"/>
  </w:num>
  <w:num w:numId="9">
    <w:abstractNumId w:val="9"/>
  </w:num>
  <w:num w:numId="10">
    <w:abstractNumId w:val="40"/>
  </w:num>
  <w:num w:numId="11">
    <w:abstractNumId w:val="0"/>
  </w:num>
  <w:num w:numId="12">
    <w:abstractNumId w:val="19"/>
  </w:num>
  <w:num w:numId="13">
    <w:abstractNumId w:val="15"/>
  </w:num>
  <w:num w:numId="14">
    <w:abstractNumId w:val="26"/>
  </w:num>
  <w:num w:numId="15">
    <w:abstractNumId w:val="36"/>
  </w:num>
  <w:num w:numId="16">
    <w:abstractNumId w:val="7"/>
  </w:num>
  <w:num w:numId="17">
    <w:abstractNumId w:val="30"/>
  </w:num>
  <w:num w:numId="18">
    <w:abstractNumId w:val="41"/>
  </w:num>
  <w:num w:numId="19">
    <w:abstractNumId w:val="27"/>
  </w:num>
  <w:num w:numId="20">
    <w:abstractNumId w:val="38"/>
  </w:num>
  <w:num w:numId="21">
    <w:abstractNumId w:val="5"/>
  </w:num>
  <w:num w:numId="22">
    <w:abstractNumId w:val="10"/>
  </w:num>
  <w:num w:numId="23">
    <w:abstractNumId w:val="11"/>
  </w:num>
  <w:num w:numId="24">
    <w:abstractNumId w:val="37"/>
  </w:num>
  <w:num w:numId="25">
    <w:abstractNumId w:val="24"/>
  </w:num>
  <w:num w:numId="26">
    <w:abstractNumId w:val="39"/>
  </w:num>
  <w:num w:numId="27">
    <w:abstractNumId w:val="29"/>
  </w:num>
  <w:num w:numId="28">
    <w:abstractNumId w:val="8"/>
  </w:num>
  <w:num w:numId="29">
    <w:abstractNumId w:val="20"/>
  </w:num>
  <w:num w:numId="30">
    <w:abstractNumId w:val="4"/>
  </w:num>
  <w:num w:numId="31">
    <w:abstractNumId w:val="32"/>
  </w:num>
  <w:num w:numId="32">
    <w:abstractNumId w:val="23"/>
  </w:num>
  <w:num w:numId="33">
    <w:abstractNumId w:val="34"/>
  </w:num>
  <w:num w:numId="34">
    <w:abstractNumId w:val="13"/>
  </w:num>
  <w:num w:numId="35">
    <w:abstractNumId w:val="33"/>
  </w:num>
  <w:num w:numId="36">
    <w:abstractNumId w:val="21"/>
  </w:num>
  <w:num w:numId="37">
    <w:abstractNumId w:val="28"/>
  </w:num>
  <w:num w:numId="38">
    <w:abstractNumId w:val="6"/>
  </w:num>
  <w:num w:numId="39">
    <w:abstractNumId w:val="2"/>
  </w:num>
  <w:num w:numId="40">
    <w:abstractNumId w:val="25"/>
  </w:num>
  <w:num w:numId="41">
    <w:abstractNumId w:val="16"/>
  </w:num>
  <w:num w:numId="4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120C"/>
    <w:rsid w:val="00003D03"/>
    <w:rsid w:val="00020889"/>
    <w:rsid w:val="00034DC3"/>
    <w:rsid w:val="00035AFC"/>
    <w:rsid w:val="000449FE"/>
    <w:rsid w:val="00044C77"/>
    <w:rsid w:val="00046EB2"/>
    <w:rsid w:val="00050E01"/>
    <w:rsid w:val="00053167"/>
    <w:rsid w:val="00057A37"/>
    <w:rsid w:val="000601E5"/>
    <w:rsid w:val="00066B93"/>
    <w:rsid w:val="00090F11"/>
    <w:rsid w:val="000B6DC9"/>
    <w:rsid w:val="000F5A44"/>
    <w:rsid w:val="0011367E"/>
    <w:rsid w:val="001266DE"/>
    <w:rsid w:val="00137FF8"/>
    <w:rsid w:val="00143337"/>
    <w:rsid w:val="00161F98"/>
    <w:rsid w:val="001659BB"/>
    <w:rsid w:val="001775AC"/>
    <w:rsid w:val="001C1CE0"/>
    <w:rsid w:val="001C7F8B"/>
    <w:rsid w:val="001E2974"/>
    <w:rsid w:val="001E7D5C"/>
    <w:rsid w:val="001F0E11"/>
    <w:rsid w:val="001F2DEB"/>
    <w:rsid w:val="0020319B"/>
    <w:rsid w:val="00207071"/>
    <w:rsid w:val="0020795A"/>
    <w:rsid w:val="00207BFA"/>
    <w:rsid w:val="00223434"/>
    <w:rsid w:val="00224EB6"/>
    <w:rsid w:val="0023327C"/>
    <w:rsid w:val="00237E9B"/>
    <w:rsid w:val="00272B0D"/>
    <w:rsid w:val="002D4F8B"/>
    <w:rsid w:val="002E614B"/>
    <w:rsid w:val="002E7BEC"/>
    <w:rsid w:val="002F7E44"/>
    <w:rsid w:val="0030401A"/>
    <w:rsid w:val="00322805"/>
    <w:rsid w:val="00325F1D"/>
    <w:rsid w:val="0033342B"/>
    <w:rsid w:val="00335F02"/>
    <w:rsid w:val="00336DC9"/>
    <w:rsid w:val="003376C0"/>
    <w:rsid w:val="003639B6"/>
    <w:rsid w:val="00364E9A"/>
    <w:rsid w:val="0038284A"/>
    <w:rsid w:val="00387E4C"/>
    <w:rsid w:val="003917BD"/>
    <w:rsid w:val="003960B2"/>
    <w:rsid w:val="003B5D19"/>
    <w:rsid w:val="003E5B70"/>
    <w:rsid w:val="00427EF2"/>
    <w:rsid w:val="00430338"/>
    <w:rsid w:val="004654F2"/>
    <w:rsid w:val="00474CC9"/>
    <w:rsid w:val="0048516E"/>
    <w:rsid w:val="00486232"/>
    <w:rsid w:val="004A4638"/>
    <w:rsid w:val="004A605F"/>
    <w:rsid w:val="004B3DEB"/>
    <w:rsid w:val="004C5B19"/>
    <w:rsid w:val="004E4052"/>
    <w:rsid w:val="004F7DB4"/>
    <w:rsid w:val="00517AB7"/>
    <w:rsid w:val="0053060C"/>
    <w:rsid w:val="00541CCE"/>
    <w:rsid w:val="0054340A"/>
    <w:rsid w:val="00544570"/>
    <w:rsid w:val="00551AC2"/>
    <w:rsid w:val="00556B1F"/>
    <w:rsid w:val="00572C64"/>
    <w:rsid w:val="00577E0C"/>
    <w:rsid w:val="0058264B"/>
    <w:rsid w:val="00584014"/>
    <w:rsid w:val="00590DF6"/>
    <w:rsid w:val="00592D24"/>
    <w:rsid w:val="005A2230"/>
    <w:rsid w:val="005B30B4"/>
    <w:rsid w:val="005B403A"/>
    <w:rsid w:val="005B4CD2"/>
    <w:rsid w:val="005B6877"/>
    <w:rsid w:val="005D47D7"/>
    <w:rsid w:val="005F3C6C"/>
    <w:rsid w:val="006151AF"/>
    <w:rsid w:val="00623C56"/>
    <w:rsid w:val="00627DFD"/>
    <w:rsid w:val="00631C39"/>
    <w:rsid w:val="0063754C"/>
    <w:rsid w:val="006400B6"/>
    <w:rsid w:val="0065276D"/>
    <w:rsid w:val="00664C0D"/>
    <w:rsid w:val="00690B24"/>
    <w:rsid w:val="006A09AE"/>
    <w:rsid w:val="006A6183"/>
    <w:rsid w:val="006B0684"/>
    <w:rsid w:val="006C3C26"/>
    <w:rsid w:val="006D7DDE"/>
    <w:rsid w:val="006E1531"/>
    <w:rsid w:val="006E196E"/>
    <w:rsid w:val="00703046"/>
    <w:rsid w:val="0070686D"/>
    <w:rsid w:val="007124F2"/>
    <w:rsid w:val="00715AF8"/>
    <w:rsid w:val="007252FA"/>
    <w:rsid w:val="007266F1"/>
    <w:rsid w:val="00730325"/>
    <w:rsid w:val="00731DF1"/>
    <w:rsid w:val="00732E94"/>
    <w:rsid w:val="00741A7D"/>
    <w:rsid w:val="0075140C"/>
    <w:rsid w:val="00753354"/>
    <w:rsid w:val="0076120C"/>
    <w:rsid w:val="00764541"/>
    <w:rsid w:val="00766D28"/>
    <w:rsid w:val="00775184"/>
    <w:rsid w:val="00782118"/>
    <w:rsid w:val="00797AB9"/>
    <w:rsid w:val="007A7C09"/>
    <w:rsid w:val="007B3413"/>
    <w:rsid w:val="007B3ABF"/>
    <w:rsid w:val="007C27B2"/>
    <w:rsid w:val="007D2D37"/>
    <w:rsid w:val="007D5C48"/>
    <w:rsid w:val="00800CC8"/>
    <w:rsid w:val="00810622"/>
    <w:rsid w:val="008171AC"/>
    <w:rsid w:val="008214FC"/>
    <w:rsid w:val="008303C3"/>
    <w:rsid w:val="00830754"/>
    <w:rsid w:val="00832E3A"/>
    <w:rsid w:val="00832F98"/>
    <w:rsid w:val="00851670"/>
    <w:rsid w:val="00856EE1"/>
    <w:rsid w:val="00883D85"/>
    <w:rsid w:val="00884DAA"/>
    <w:rsid w:val="00886CC9"/>
    <w:rsid w:val="008939B5"/>
    <w:rsid w:val="008B2FFA"/>
    <w:rsid w:val="008B4C9F"/>
    <w:rsid w:val="008B7F75"/>
    <w:rsid w:val="008C58DA"/>
    <w:rsid w:val="008C7E35"/>
    <w:rsid w:val="008D7500"/>
    <w:rsid w:val="008E095B"/>
    <w:rsid w:val="008E6CF7"/>
    <w:rsid w:val="008E7DFB"/>
    <w:rsid w:val="008F34F4"/>
    <w:rsid w:val="00925C29"/>
    <w:rsid w:val="00944055"/>
    <w:rsid w:val="00945F81"/>
    <w:rsid w:val="00951C93"/>
    <w:rsid w:val="00972319"/>
    <w:rsid w:val="009915DF"/>
    <w:rsid w:val="009940BF"/>
    <w:rsid w:val="009D2BFF"/>
    <w:rsid w:val="009E2FC3"/>
    <w:rsid w:val="009E7472"/>
    <w:rsid w:val="00A019C4"/>
    <w:rsid w:val="00A0450E"/>
    <w:rsid w:val="00A04C28"/>
    <w:rsid w:val="00A05929"/>
    <w:rsid w:val="00A1106B"/>
    <w:rsid w:val="00A126ED"/>
    <w:rsid w:val="00A30A1D"/>
    <w:rsid w:val="00A319B1"/>
    <w:rsid w:val="00A620BD"/>
    <w:rsid w:val="00A64D8B"/>
    <w:rsid w:val="00A87042"/>
    <w:rsid w:val="00A914EE"/>
    <w:rsid w:val="00AC16D8"/>
    <w:rsid w:val="00AC50A9"/>
    <w:rsid w:val="00AE3D2B"/>
    <w:rsid w:val="00AF6F80"/>
    <w:rsid w:val="00B4503A"/>
    <w:rsid w:val="00B54258"/>
    <w:rsid w:val="00B55302"/>
    <w:rsid w:val="00B76B8F"/>
    <w:rsid w:val="00B81B3E"/>
    <w:rsid w:val="00B83E23"/>
    <w:rsid w:val="00B95222"/>
    <w:rsid w:val="00BA44A7"/>
    <w:rsid w:val="00BB5825"/>
    <w:rsid w:val="00BB7D3B"/>
    <w:rsid w:val="00BD1291"/>
    <w:rsid w:val="00BE792D"/>
    <w:rsid w:val="00BF756E"/>
    <w:rsid w:val="00C21D4D"/>
    <w:rsid w:val="00C24477"/>
    <w:rsid w:val="00C32AB2"/>
    <w:rsid w:val="00C453FD"/>
    <w:rsid w:val="00C46838"/>
    <w:rsid w:val="00C47207"/>
    <w:rsid w:val="00C51755"/>
    <w:rsid w:val="00C61C13"/>
    <w:rsid w:val="00C9514F"/>
    <w:rsid w:val="00CA09A8"/>
    <w:rsid w:val="00CA10E1"/>
    <w:rsid w:val="00CC55D7"/>
    <w:rsid w:val="00CC71AA"/>
    <w:rsid w:val="00CC72C7"/>
    <w:rsid w:val="00CD63B3"/>
    <w:rsid w:val="00CE1BC0"/>
    <w:rsid w:val="00D02C55"/>
    <w:rsid w:val="00D077F3"/>
    <w:rsid w:val="00D2220B"/>
    <w:rsid w:val="00D25A08"/>
    <w:rsid w:val="00D25C54"/>
    <w:rsid w:val="00D25D44"/>
    <w:rsid w:val="00D363FE"/>
    <w:rsid w:val="00D43AFF"/>
    <w:rsid w:val="00D5205C"/>
    <w:rsid w:val="00D5539C"/>
    <w:rsid w:val="00D554CA"/>
    <w:rsid w:val="00D96710"/>
    <w:rsid w:val="00DB1F6E"/>
    <w:rsid w:val="00DF5077"/>
    <w:rsid w:val="00E00543"/>
    <w:rsid w:val="00E01FE6"/>
    <w:rsid w:val="00E042D6"/>
    <w:rsid w:val="00E06659"/>
    <w:rsid w:val="00E21B5C"/>
    <w:rsid w:val="00E2398A"/>
    <w:rsid w:val="00E41CFF"/>
    <w:rsid w:val="00E4211B"/>
    <w:rsid w:val="00E53B87"/>
    <w:rsid w:val="00E61E95"/>
    <w:rsid w:val="00E6271A"/>
    <w:rsid w:val="00E662F1"/>
    <w:rsid w:val="00E7032B"/>
    <w:rsid w:val="00E824A1"/>
    <w:rsid w:val="00E9752B"/>
    <w:rsid w:val="00EA33D6"/>
    <w:rsid w:val="00EC1AB7"/>
    <w:rsid w:val="00EC56EF"/>
    <w:rsid w:val="00ED3120"/>
    <w:rsid w:val="00ED7385"/>
    <w:rsid w:val="00EE0021"/>
    <w:rsid w:val="00EE66AD"/>
    <w:rsid w:val="00EF6AD3"/>
    <w:rsid w:val="00F1209F"/>
    <w:rsid w:val="00F15A94"/>
    <w:rsid w:val="00F2058D"/>
    <w:rsid w:val="00F2612A"/>
    <w:rsid w:val="00F26DD7"/>
    <w:rsid w:val="00F33FC7"/>
    <w:rsid w:val="00F37AA3"/>
    <w:rsid w:val="00F42000"/>
    <w:rsid w:val="00F43991"/>
    <w:rsid w:val="00F53253"/>
    <w:rsid w:val="00F63904"/>
    <w:rsid w:val="00F66080"/>
    <w:rsid w:val="00F710B3"/>
    <w:rsid w:val="00F7245A"/>
    <w:rsid w:val="00F84ADC"/>
    <w:rsid w:val="00F87826"/>
    <w:rsid w:val="00FA3F85"/>
    <w:rsid w:val="00FB7DE6"/>
    <w:rsid w:val="00FC68E5"/>
    <w:rsid w:val="00FF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53"/>
  </w:style>
  <w:style w:type="paragraph" w:styleId="1">
    <w:name w:val="heading 1"/>
    <w:basedOn w:val="a"/>
    <w:next w:val="a"/>
    <w:link w:val="10"/>
    <w:uiPriority w:val="9"/>
    <w:qFormat/>
    <w:rsid w:val="00CA10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234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0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20C"/>
    <w:pPr>
      <w:ind w:left="720"/>
      <w:contextualSpacing/>
    </w:pPr>
  </w:style>
  <w:style w:type="table" w:styleId="a4">
    <w:name w:val="Table Grid"/>
    <w:basedOn w:val="a1"/>
    <w:uiPriority w:val="59"/>
    <w:rsid w:val="00E41C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00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00543"/>
  </w:style>
  <w:style w:type="paragraph" w:styleId="a7">
    <w:name w:val="footer"/>
    <w:basedOn w:val="a"/>
    <w:link w:val="a8"/>
    <w:uiPriority w:val="99"/>
    <w:unhideWhenUsed/>
    <w:rsid w:val="00E00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00543"/>
  </w:style>
  <w:style w:type="paragraph" w:styleId="a9">
    <w:name w:val="No Spacing"/>
    <w:uiPriority w:val="1"/>
    <w:qFormat/>
    <w:rsid w:val="009D2BFF"/>
    <w:pPr>
      <w:spacing w:after="0" w:line="240" w:lineRule="auto"/>
    </w:pPr>
  </w:style>
  <w:style w:type="paragraph" w:styleId="aa">
    <w:name w:val="Normal (Web)"/>
    <w:basedOn w:val="a"/>
    <w:unhideWhenUsed/>
    <w:rsid w:val="00BA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44A7"/>
  </w:style>
  <w:style w:type="character" w:customStyle="1" w:styleId="20">
    <w:name w:val="Заголовок 2 Знак"/>
    <w:basedOn w:val="a0"/>
    <w:link w:val="2"/>
    <w:uiPriority w:val="9"/>
    <w:rsid w:val="002234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Hyperlink"/>
    <w:basedOn w:val="a0"/>
    <w:uiPriority w:val="99"/>
    <w:unhideWhenUsed/>
    <w:rsid w:val="0022343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23434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E6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614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A10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A10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8516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4">
    <w:name w:val="c4"/>
    <w:basedOn w:val="a"/>
    <w:rsid w:val="00050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50E01"/>
  </w:style>
  <w:style w:type="character" w:styleId="af">
    <w:name w:val="Strong"/>
    <w:basedOn w:val="a0"/>
    <w:uiPriority w:val="22"/>
    <w:qFormat/>
    <w:rsid w:val="00050E01"/>
    <w:rPr>
      <w:b/>
      <w:bCs/>
    </w:rPr>
  </w:style>
  <w:style w:type="paragraph" w:customStyle="1" w:styleId="c7">
    <w:name w:val="c7"/>
    <w:basedOn w:val="a"/>
    <w:rsid w:val="00C6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61C13"/>
  </w:style>
  <w:style w:type="paragraph" w:customStyle="1" w:styleId="c0">
    <w:name w:val="c0"/>
    <w:basedOn w:val="a"/>
    <w:rsid w:val="00C6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1C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pilkaurok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nevni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olnces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7900D-8D84-415D-99D0-857EFCCFD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пк-2</cp:lastModifiedBy>
  <cp:revision>11</cp:revision>
  <cp:lastPrinted>2009-08-27T14:37:00Z</cp:lastPrinted>
  <dcterms:created xsi:type="dcterms:W3CDTF">2018-06-13T12:46:00Z</dcterms:created>
  <dcterms:modified xsi:type="dcterms:W3CDTF">2020-05-08T15:00:00Z</dcterms:modified>
</cp:coreProperties>
</file>