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94" w:rsidRDefault="00494594" w:rsidP="00494594">
      <w:pPr>
        <w:tabs>
          <w:tab w:val="left" w:pos="30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C5">
        <w:rPr>
          <w:rFonts w:ascii="Times New Roman" w:hAnsi="Times New Roman" w:cs="Times New Roman"/>
          <w:b/>
          <w:sz w:val="28"/>
          <w:szCs w:val="28"/>
        </w:rPr>
        <w:t>Курс «Наследие веков живое»</w:t>
      </w:r>
    </w:p>
    <w:p w:rsidR="00494594" w:rsidRDefault="00494594" w:rsidP="00494594">
      <w:pPr>
        <w:tabs>
          <w:tab w:val="left" w:pos="30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C5"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494594" w:rsidRPr="009237C5" w:rsidRDefault="00495940" w:rsidP="00494594">
      <w:pPr>
        <w:tabs>
          <w:tab w:val="left" w:pos="30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</w:t>
      </w:r>
      <w:r w:rsidR="0049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594" w:rsidRPr="009237C5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9463" w:type="dxa"/>
        <w:tblInd w:w="108" w:type="dxa"/>
        <w:tblLook w:val="04A0"/>
      </w:tblPr>
      <w:tblGrid>
        <w:gridCol w:w="1131"/>
        <w:gridCol w:w="1563"/>
        <w:gridCol w:w="3956"/>
        <w:gridCol w:w="2813"/>
      </w:tblGrid>
      <w:tr w:rsidR="00494594" w:rsidRPr="009237C5" w:rsidTr="005B3B33">
        <w:trPr>
          <w:trHeight w:val="118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4594" w:rsidRPr="009237C5" w:rsidTr="005B3B3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4" w:rsidRPr="009237C5" w:rsidRDefault="0029459A" w:rsidP="005B3B33">
            <w:pPr>
              <w:pStyle w:val="a5"/>
              <w:spacing w:before="0"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Занятие №3.</w:t>
            </w:r>
          </w:p>
          <w:p w:rsidR="00494594" w:rsidRPr="009237C5" w:rsidRDefault="00494594" w:rsidP="005B3B3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085F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Древние города Северо-Восточной Руси.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Ростов Великий»</w:t>
            </w:r>
          </w:p>
          <w:p w:rsidR="00494594" w:rsidRPr="009237C5" w:rsidRDefault="00494594" w:rsidP="005B3B3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94594" w:rsidRPr="009237C5" w:rsidRDefault="00494594" w:rsidP="005B3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4" w:rsidRPr="009237C5" w:rsidRDefault="00494594" w:rsidP="005B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9237C5" w:rsidRDefault="00085F77" w:rsidP="00494594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Древние города Северо-Восточной Руси.</w:t>
            </w:r>
            <w:r w:rsidRPr="008D4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594" w:rsidRPr="008D4D7B">
              <w:rPr>
                <w:rFonts w:ascii="Times New Roman" w:hAnsi="Times New Roman"/>
                <w:sz w:val="28"/>
                <w:szCs w:val="28"/>
              </w:rPr>
              <w:t xml:space="preserve">Возникновение и история Ростова Великого. Старинный русский город. </w:t>
            </w:r>
            <w:r w:rsidR="00494594" w:rsidRPr="0048302A">
              <w:rPr>
                <w:rFonts w:ascii="Times New Roman" w:hAnsi="Times New Roman"/>
                <w:sz w:val="28"/>
                <w:szCs w:val="28"/>
              </w:rPr>
              <w:t xml:space="preserve">Достопримечательности Ростова. </w:t>
            </w:r>
            <w:r w:rsidR="00494594" w:rsidRPr="008D4D7B">
              <w:rPr>
                <w:rFonts w:ascii="Times New Roman" w:hAnsi="Times New Roman"/>
                <w:sz w:val="28"/>
                <w:szCs w:val="28"/>
              </w:rPr>
              <w:t xml:space="preserve">Ростовский </w:t>
            </w:r>
            <w:r w:rsidR="00494594">
              <w:rPr>
                <w:rFonts w:ascii="Times New Roman" w:hAnsi="Times New Roman"/>
                <w:sz w:val="28"/>
                <w:szCs w:val="28"/>
              </w:rPr>
              <w:t>к</w:t>
            </w:r>
            <w:r w:rsidR="00494594" w:rsidRPr="008D4D7B">
              <w:rPr>
                <w:rFonts w:ascii="Times New Roman" w:hAnsi="Times New Roman"/>
                <w:sz w:val="28"/>
                <w:szCs w:val="28"/>
              </w:rPr>
              <w:t xml:space="preserve">ремль. </w:t>
            </w:r>
            <w:r w:rsidR="00494594" w:rsidRPr="0048302A">
              <w:rPr>
                <w:rFonts w:ascii="Times New Roman" w:hAnsi="Times New Roman"/>
                <w:sz w:val="28"/>
                <w:szCs w:val="28"/>
              </w:rPr>
              <w:t>Монастыри.</w:t>
            </w:r>
          </w:p>
          <w:p w:rsidR="00494594" w:rsidRPr="009237C5" w:rsidRDefault="00494594" w:rsidP="005B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9237C5" w:rsidRDefault="00494594" w:rsidP="005B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9237C5" w:rsidRDefault="00494594" w:rsidP="005B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9237C5" w:rsidRDefault="00DE5AE3" w:rsidP="005B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/>
          </w:p>
          <w:p w:rsidR="00494594" w:rsidRPr="009237C5" w:rsidRDefault="00494594" w:rsidP="005B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4" w:rsidRDefault="00494594" w:rsidP="005B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594" w:rsidRPr="00085F77" w:rsidRDefault="00494594" w:rsidP="00C1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Просмотр в </w:t>
            </w:r>
            <w:r w:rsidR="00C1765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085F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нтернете видео «Ростов Великий: виртуальная экскурсия из цикла "Краса России"</w:t>
            </w:r>
          </w:p>
        </w:tc>
        <w:bookmarkStart w:id="0" w:name="_GoBack"/>
        <w:bookmarkEnd w:id="0"/>
      </w:tr>
    </w:tbl>
    <w:p w:rsidR="00A207E6" w:rsidRDefault="00A207E6"/>
    <w:sectPr w:rsidR="00A207E6" w:rsidSect="00A2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4594"/>
    <w:rsid w:val="00085F77"/>
    <w:rsid w:val="002528B5"/>
    <w:rsid w:val="00292560"/>
    <w:rsid w:val="0029459A"/>
    <w:rsid w:val="00494594"/>
    <w:rsid w:val="00495940"/>
    <w:rsid w:val="00510505"/>
    <w:rsid w:val="00A207E6"/>
    <w:rsid w:val="00C17657"/>
    <w:rsid w:val="00DE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94"/>
  </w:style>
  <w:style w:type="paragraph" w:styleId="3">
    <w:name w:val="heading 3"/>
    <w:basedOn w:val="a"/>
    <w:link w:val="30"/>
    <w:uiPriority w:val="9"/>
    <w:qFormat/>
    <w:rsid w:val="00085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5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9459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85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08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video/55-rabstvo-v-drievniem-rim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8</cp:revision>
  <dcterms:created xsi:type="dcterms:W3CDTF">2020-09-06T16:52:00Z</dcterms:created>
  <dcterms:modified xsi:type="dcterms:W3CDTF">2020-09-06T20:29:00Z</dcterms:modified>
</cp:coreProperties>
</file>