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8F" w:rsidRDefault="0040284C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91324"/>
            <wp:effectExtent l="19050" t="0" r="2540" b="0"/>
            <wp:docPr id="1" name="Рисунок 1" descr="C:\Users\1\Desktop\внеурочка 2019-2020\титул\9\грязнов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9\грязнова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50" w:rsidRDefault="00423150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DE6B8F" w:rsidRDefault="00DE6B8F" w:rsidP="002D6C94">
      <w:pPr>
        <w:jc w:val="center"/>
        <w:rPr>
          <w:rFonts w:ascii="Times New Roman" w:hAnsi="Times New Roman"/>
          <w:sz w:val="32"/>
          <w:szCs w:val="32"/>
        </w:rPr>
      </w:pPr>
    </w:p>
    <w:p w:rsidR="002D6C94" w:rsidRDefault="002D6C94" w:rsidP="002D6C94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46F78" w:rsidRPr="00D72F41" w:rsidRDefault="002D6C94" w:rsidP="002D6C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/>
          <w:sz w:val="24"/>
          <w:szCs w:val="24"/>
        </w:rPr>
        <w:t xml:space="preserve">                  </w:t>
      </w:r>
      <w:r w:rsidR="00146F78" w:rsidRPr="00D72F4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146F78" w:rsidRPr="00D72F41" w:rsidRDefault="00146F78" w:rsidP="00146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для учащихся 9 классов "Географический мир"</w:t>
      </w:r>
    </w:p>
    <w:p w:rsidR="00146F78" w:rsidRPr="00D72F41" w:rsidRDefault="00146F78" w:rsidP="002D6C9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2F41">
        <w:rPr>
          <w:rStyle w:val="c1"/>
          <w:color w:val="000000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46F78" w:rsidRPr="00D72F41" w:rsidRDefault="00146F78" w:rsidP="002D6C9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2F41">
        <w:rPr>
          <w:rStyle w:val="c1"/>
          <w:color w:val="000000"/>
        </w:rPr>
        <w:t xml:space="preserve">   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Программа рассчитана на 34 часа в год, 1 час в неделю.</w:t>
      </w:r>
    </w:p>
    <w:p w:rsidR="001256CA" w:rsidRPr="00D72F41" w:rsidRDefault="001256CA" w:rsidP="002D6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6CA" w:rsidRPr="00D72F41" w:rsidRDefault="001256CA" w:rsidP="002D6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56CA" w:rsidRPr="00D72F41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F41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1256CA" w:rsidRPr="00D72F41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F41">
        <w:rPr>
          <w:rFonts w:ascii="Times New Roman" w:eastAsia="Calibri" w:hAnsi="Times New Roman" w:cs="Times New Roman"/>
          <w:sz w:val="24"/>
          <w:szCs w:val="24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1256CA" w:rsidRPr="00D72F41" w:rsidRDefault="001256C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F41">
        <w:rPr>
          <w:rFonts w:ascii="Times New Roman" w:eastAsia="Calibri" w:hAnsi="Times New Roman" w:cs="Times New Roman"/>
          <w:sz w:val="24"/>
          <w:szCs w:val="24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C705A" w:rsidRPr="00D72F41" w:rsidRDefault="000C705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05A" w:rsidRPr="00D72F41" w:rsidRDefault="000C705A" w:rsidP="002D6C9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72F41">
        <w:rPr>
          <w:rFonts w:ascii="Times New Roman" w:hAnsi="Times New Roman" w:cs="Times New Roman"/>
          <w:color w:val="000000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0C705A" w:rsidRPr="00D72F41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</w:rPr>
      </w:pPr>
      <w:r w:rsidRPr="00D72F41">
        <w:rPr>
          <w:color w:val="000000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0C705A" w:rsidRPr="00D72F41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</w:rPr>
      </w:pPr>
      <w:r w:rsidRPr="00D72F41">
        <w:rPr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17.05.2012 г. № 413.</w:t>
      </w:r>
    </w:p>
    <w:p w:rsidR="000C705A" w:rsidRPr="00D72F41" w:rsidRDefault="000C705A" w:rsidP="002D6C94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</w:rPr>
      </w:pPr>
      <w:r w:rsidRPr="00D72F41">
        <w:rPr>
          <w:bCs/>
          <w:color w:val="000000"/>
        </w:rPr>
        <w:t>Приказ Министерства образования и науки Российской Федерации от 31.12.2015г.</w:t>
      </w:r>
      <w:r w:rsidRPr="00D72F41">
        <w:rPr>
          <w:color w:val="000000"/>
        </w:rPr>
        <w:t xml:space="preserve"> </w:t>
      </w:r>
      <w:r w:rsidRPr="00D72F41">
        <w:rPr>
          <w:bCs/>
          <w:color w:val="000000"/>
        </w:rPr>
        <w:t>№ 1578 «О внесении изменений в федеральный государственный</w:t>
      </w:r>
      <w:r w:rsidRPr="00D72F41">
        <w:rPr>
          <w:color w:val="000000"/>
        </w:rPr>
        <w:t xml:space="preserve"> </w:t>
      </w:r>
      <w:r w:rsidRPr="00D72F41">
        <w:rPr>
          <w:bCs/>
          <w:color w:val="000000"/>
        </w:rPr>
        <w:t>образовательный стандарт основного общего образования, утвержденный</w:t>
      </w:r>
      <w:r w:rsidRPr="00D72F41">
        <w:rPr>
          <w:color w:val="000000"/>
        </w:rPr>
        <w:t xml:space="preserve"> </w:t>
      </w:r>
      <w:r w:rsidRPr="00D72F41">
        <w:rPr>
          <w:bCs/>
          <w:color w:val="000000"/>
        </w:rPr>
        <w:t>приказом Министерства образования и науки Российской</w:t>
      </w:r>
      <w:r w:rsidR="00392A3E" w:rsidRPr="00D72F41">
        <w:rPr>
          <w:bCs/>
          <w:color w:val="000000"/>
        </w:rPr>
        <w:t xml:space="preserve"> Федерации от 17 мая 2012 года»</w:t>
      </w:r>
    </w:p>
    <w:p w:rsidR="000C705A" w:rsidRPr="00D72F41" w:rsidRDefault="000C705A" w:rsidP="002D6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5A5" w:rsidRPr="00D72F41" w:rsidRDefault="00D70C30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256CA" w:rsidRPr="00D72F41">
        <w:rPr>
          <w:rFonts w:ascii="Times New Roman" w:hAnsi="Times New Roman" w:cs="Times New Roman"/>
          <w:sz w:val="24"/>
          <w:szCs w:val="24"/>
        </w:rPr>
        <w:t>Программа «Географический мир» рассчитан на 34 часа</w:t>
      </w:r>
      <w:r w:rsidR="00B32CEE" w:rsidRPr="00D72F41">
        <w:rPr>
          <w:rFonts w:ascii="Times New Roman" w:hAnsi="Times New Roman" w:cs="Times New Roman"/>
          <w:sz w:val="24"/>
          <w:szCs w:val="24"/>
        </w:rPr>
        <w:t xml:space="preserve"> в 9 классе. </w:t>
      </w:r>
      <w:r w:rsidR="00ED25A5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D72F41" w:rsidRDefault="00ED25A5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D72F41" w:rsidRDefault="00D70C30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ED25A5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  <w:r w:rsidR="00163A4E" w:rsidRPr="00D72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A4E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="00624926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A4E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</w:t>
      </w:r>
      <w:r w:rsidR="007219AF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8ED" w:rsidRPr="00D72F41" w:rsidRDefault="003668ED" w:rsidP="003668ED">
      <w:pPr>
        <w:pStyle w:val="a7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Цели</w:t>
      </w:r>
      <w:r w:rsidR="001256CA" w:rsidRPr="00D72F41">
        <w:rPr>
          <w:rFonts w:ascii="Times New Roman" w:hAnsi="Times New Roman" w:cs="Times New Roman"/>
          <w:b/>
          <w:sz w:val="24"/>
          <w:szCs w:val="24"/>
        </w:rPr>
        <w:t>:</w:t>
      </w:r>
      <w:r w:rsidR="001256CA" w:rsidRPr="00D7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B8F" w:rsidRPr="00D72F41" w:rsidRDefault="003668ED" w:rsidP="003668ED">
      <w:pPr>
        <w:pStyle w:val="a7"/>
        <w:rPr>
          <w:rFonts w:ascii="Times New Roman" w:hAnsi="Times New Roman"/>
          <w:sz w:val="24"/>
          <w:szCs w:val="24"/>
        </w:rPr>
      </w:pPr>
      <w:r w:rsidRPr="00D72F41">
        <w:rPr>
          <w:rFonts w:ascii="Times New Roman" w:hAnsi="Times New Roman"/>
          <w:sz w:val="24"/>
          <w:szCs w:val="24"/>
        </w:rPr>
        <w:t>Расширение и углубление знаний учащихся по географии. Выработка практических навыков по работе с различными географическими картами.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3D68F4" w:rsidRPr="00D72F41" w:rsidRDefault="003D68F4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F4" w:rsidRPr="00D72F41" w:rsidRDefault="003D68F4" w:rsidP="002D6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D68F4" w:rsidRPr="00D72F41" w:rsidRDefault="003D68F4" w:rsidP="002D6C94">
      <w:pPr>
        <w:pStyle w:val="Default"/>
        <w:spacing w:line="276" w:lineRule="auto"/>
        <w:jc w:val="both"/>
      </w:pPr>
      <w:r w:rsidRPr="00D72F41">
        <w:rPr>
          <w:b/>
          <w:bCs/>
        </w:rPr>
        <w:t xml:space="preserve">Первый блок «Источники географической информации» </w:t>
      </w:r>
      <w:r w:rsidRPr="00D72F41">
        <w:t>включает материал о географических моделях: глобусе, географических картах, планах</w:t>
      </w:r>
    </w:p>
    <w:p w:rsidR="003D68F4" w:rsidRPr="00D72F41" w:rsidRDefault="003D68F4" w:rsidP="002D6C94">
      <w:pPr>
        <w:pStyle w:val="Default"/>
        <w:spacing w:line="276" w:lineRule="auto"/>
        <w:jc w:val="both"/>
      </w:pPr>
      <w:r w:rsidRPr="00D72F41">
        <w:t xml:space="preserve">местности, их основных </w:t>
      </w:r>
      <w:proofErr w:type="gramStart"/>
      <w:r w:rsidRPr="00D72F41">
        <w:t>параметрах</w:t>
      </w:r>
      <w:proofErr w:type="gramEnd"/>
      <w:r w:rsidRPr="00D72F41">
        <w:t xml:space="preserve">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D72F41" w:rsidRDefault="003D68F4" w:rsidP="002D6C94">
      <w:pPr>
        <w:pStyle w:val="Default"/>
        <w:spacing w:line="276" w:lineRule="auto"/>
        <w:jc w:val="both"/>
      </w:pPr>
      <w:r w:rsidRPr="00D72F41">
        <w:rPr>
          <w:b/>
          <w:bCs/>
        </w:rPr>
        <w:t xml:space="preserve">Второй блок «Природа Земли и человек» </w:t>
      </w:r>
      <w:r w:rsidRPr="00D72F41"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D72F41" w:rsidRDefault="003D68F4" w:rsidP="002D6C94">
      <w:pPr>
        <w:pStyle w:val="Default"/>
        <w:spacing w:line="276" w:lineRule="auto"/>
        <w:jc w:val="both"/>
      </w:pPr>
      <w:r w:rsidRPr="00D72F41">
        <w:rPr>
          <w:b/>
          <w:bCs/>
        </w:rPr>
        <w:t xml:space="preserve">Третий блок «Материки, океаны, народы и страны» </w:t>
      </w:r>
      <w:r w:rsidRPr="00D72F41"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D72F41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блоке «Природопользование и геоэкология» </w:t>
      </w:r>
      <w:r w:rsidRPr="00D72F41">
        <w:rPr>
          <w:rFonts w:ascii="Times New Roman" w:hAnsi="Times New Roman" w:cs="Times New Roman"/>
          <w:sz w:val="24"/>
          <w:szCs w:val="24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D72F41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b/>
          <w:bCs/>
          <w:sz w:val="24"/>
          <w:szCs w:val="24"/>
        </w:rPr>
        <w:t xml:space="preserve">Пятый блок «География России» </w:t>
      </w:r>
      <w:r w:rsidRPr="00D72F41">
        <w:rPr>
          <w:rFonts w:ascii="Times New Roman" w:hAnsi="Times New Roman" w:cs="Times New Roman"/>
          <w:sz w:val="24"/>
          <w:szCs w:val="24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D72F41" w:rsidRDefault="003D68F4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F4" w:rsidRPr="00D72F41" w:rsidRDefault="003D68F4" w:rsidP="002D6C94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2F41">
        <w:rPr>
          <w:rFonts w:ascii="Times New Roman" w:hAnsi="Times New Roman" w:cs="Times New Roman"/>
          <w:sz w:val="24"/>
          <w:szCs w:val="24"/>
          <w:u w:val="single"/>
        </w:rPr>
        <w:t>Содержание курса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E6B8F" w:rsidRPr="00D72F41" w:rsidRDefault="00DE6B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курсом «</w:t>
      </w:r>
      <w:r w:rsidRPr="00D72F41">
        <w:rPr>
          <w:rFonts w:ascii="Times New Roman" w:hAnsi="Times New Roman" w:cs="Times New Roman"/>
          <w:sz w:val="24"/>
          <w:szCs w:val="24"/>
        </w:rPr>
        <w:t>Географический</w:t>
      </w:r>
      <w:r w:rsidRPr="00D7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мир»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9548F" w:rsidRPr="00D72F41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анализ его результативности.</w:t>
      </w:r>
    </w:p>
    <w:p w:rsidR="001256CA" w:rsidRPr="00D72F41" w:rsidRDefault="001256CA" w:rsidP="002D6C94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1256CA" w:rsidRPr="00D72F41" w:rsidRDefault="00757ED4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   </w:t>
      </w:r>
      <w:r w:rsidR="001256CA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256CA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контурными картами,</w:t>
      </w:r>
      <w:r w:rsidR="001256CA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глобусом), текстовыми (дополнительной литературы), профилями, диаграммами, рисунками, схемами.</w:t>
      </w:r>
      <w:proofErr w:type="gramEnd"/>
      <w:r w:rsidR="001256CA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D77AC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</w:t>
      </w:r>
      <w:r w:rsidR="00FB1247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формы работы</w:t>
      </w:r>
      <w:r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тренировочное те</w:t>
      </w:r>
      <w:r w:rsidR="00FB1247"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стирование.</w:t>
      </w:r>
      <w:r w:rsidR="0099386E" w:rsidRPr="00D7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6E" w:rsidRPr="00D72F41" w:rsidRDefault="003D77AC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9386E" w:rsidRPr="00D72F41">
        <w:rPr>
          <w:rFonts w:ascii="Times New Roman" w:hAnsi="Times New Roman" w:cs="Times New Roman"/>
          <w:sz w:val="24"/>
          <w:szCs w:val="24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1256CA" w:rsidRPr="00D72F41" w:rsidRDefault="001256CA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</w:t>
      </w:r>
    </w:p>
    <w:p w:rsidR="00EA6D19" w:rsidRPr="00D72F41" w:rsidRDefault="0099386E" w:rsidP="002D6C94">
      <w:pPr>
        <w:tabs>
          <w:tab w:val="left" w:pos="4275"/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926" w:rsidRPr="00D72F41" w:rsidRDefault="00624926" w:rsidP="002D6C9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D7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26" w:rsidRPr="00D72F41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литературы. </w:t>
      </w:r>
    </w:p>
    <w:p w:rsidR="00624926" w:rsidRPr="00D72F41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видов. </w:t>
      </w:r>
    </w:p>
    <w:p w:rsidR="00624926" w:rsidRPr="00D72F41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Ориентироваться в тексте: определять умения, которые будут сформированы на основе изучения данного текста.</w:t>
      </w:r>
    </w:p>
    <w:p w:rsidR="00624926" w:rsidRPr="00D72F41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Строить речевые высказывания в устной и письменной форме. </w:t>
      </w:r>
    </w:p>
    <w:p w:rsidR="00624926" w:rsidRPr="00D72F41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Отвечать на простые вопросы учителя, находить нужную информацию в тексте. </w:t>
      </w:r>
    </w:p>
    <w:p w:rsidR="00624926" w:rsidRPr="00D72F41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Подробно пересказывать прочитанное или прослушанное. </w:t>
      </w:r>
    </w:p>
    <w:p w:rsidR="00624926" w:rsidRPr="00D72F41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учителя.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Определять цель выполнения заданий во внеурочной деятельности.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Соотносить выполненное задание с образцом, предложным учителем.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Определять план выполнения заданий внеурочной деятельности.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Умение учитывать выделенные учителем ориентиры действия и построение ориентировочной основы в изучаемом материале, в учебном сотрудничестве с учителем. </w:t>
      </w:r>
    </w:p>
    <w:p w:rsidR="00624926" w:rsidRPr="00D72F41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Использовать при выполнении заданий различные средства: справочную и прочую литературу. ИКТ и т. п. </w:t>
      </w:r>
    </w:p>
    <w:p w:rsidR="00624926" w:rsidRPr="00D72F41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Участвовать в диалоге на занятие. 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Отвечать на вопросы учителя, товарищей по классу. 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Участвовать в паре, группе, коллективе. 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на собственное мнение и принимать решение с учетом позиции всех участников. 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Понимать возможность существования различных позиций и точек зрения на какой-либо предмет или вопрос.</w:t>
      </w:r>
    </w:p>
    <w:p w:rsidR="00624926" w:rsidRPr="00D72F41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Ориентироваться на позицию других людей, отличную от собственной позиции, уважать иную точку зрения. </w:t>
      </w:r>
    </w:p>
    <w:p w:rsidR="00624926" w:rsidRPr="00D72F41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Личностные УУД</w:t>
      </w:r>
      <w:proofErr w:type="gramStart"/>
      <w:r w:rsidRPr="00D72F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72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926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Положительное отношение к школе; чувство необходимости учения.</w:t>
      </w:r>
    </w:p>
    <w:p w:rsidR="00D049E7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Широта диапазона оценок; обобщенность категорий оценок; </w:t>
      </w:r>
    </w:p>
    <w:p w:rsidR="00D049E7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 </w:t>
      </w:r>
    </w:p>
    <w:p w:rsidR="00D049E7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lastRenderedPageBreak/>
        <w:t>Сформированность познавательных мотивов; интерес к новому; интерес к способу реш</w:t>
      </w:r>
      <w:r w:rsidR="00D049E7" w:rsidRPr="00D72F41">
        <w:rPr>
          <w:rFonts w:ascii="Times New Roman" w:hAnsi="Times New Roman" w:cs="Times New Roman"/>
          <w:sz w:val="24"/>
          <w:szCs w:val="24"/>
        </w:rPr>
        <w:t>ения и общему способу действия;</w:t>
      </w:r>
    </w:p>
    <w:p w:rsidR="00D049E7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сформированность социальных мотивов. Стремление выполнять социально значимую и социально оцениваемую деятел</w:t>
      </w:r>
      <w:r w:rsidR="00D049E7" w:rsidRPr="00D72F41">
        <w:rPr>
          <w:rFonts w:ascii="Times New Roman" w:hAnsi="Times New Roman" w:cs="Times New Roman"/>
          <w:sz w:val="24"/>
          <w:szCs w:val="24"/>
        </w:rPr>
        <w:t>ьность, быть полезным обществу.</w:t>
      </w:r>
    </w:p>
    <w:p w:rsidR="00D049E7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Сформированность учебных мотивов; стремление к самоизменению — приобретению новых знаний и умений; </w:t>
      </w:r>
    </w:p>
    <w:p w:rsidR="00D049E7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установление связи между учением и будущей профессиональной деятельностью; </w:t>
      </w:r>
    </w:p>
    <w:p w:rsidR="00624926" w:rsidRPr="00D72F41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установка на здоровый образ жизни. Результаты развития универсальных учебных</w:t>
      </w:r>
      <w:r w:rsidR="00D049E7" w:rsidRPr="00D72F41">
        <w:rPr>
          <w:rFonts w:ascii="Times New Roman" w:hAnsi="Times New Roman" w:cs="Times New Roman"/>
          <w:sz w:val="24"/>
          <w:szCs w:val="24"/>
        </w:rPr>
        <w:t xml:space="preserve"> действий в ходе освоения курса.</w:t>
      </w:r>
    </w:p>
    <w:p w:rsidR="003659B1" w:rsidRPr="00D72F41" w:rsidRDefault="003659B1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1" w:rsidRPr="00D72F41" w:rsidRDefault="003659B1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BD0E3F" w:rsidRPr="00D72F41" w:rsidRDefault="00BD0E3F" w:rsidP="002D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2F4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D0E3F" w:rsidRPr="00D72F41" w:rsidRDefault="00BD0E3F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 xml:space="preserve"> Курс «Географический мир» предусматривает углуб</w:t>
      </w:r>
      <w:r w:rsidR="003668ED" w:rsidRPr="00D72F41">
        <w:rPr>
          <w:rFonts w:ascii="Times New Roman" w:hAnsi="Times New Roman" w:cs="Times New Roman"/>
          <w:sz w:val="24"/>
          <w:szCs w:val="24"/>
        </w:rPr>
        <w:t>ленное изучение курса географии.</w:t>
      </w:r>
      <w:r w:rsidRPr="00D72F41">
        <w:rPr>
          <w:rFonts w:ascii="Times New Roman" w:hAnsi="Times New Roman" w:cs="Times New Roman"/>
          <w:sz w:val="24"/>
          <w:szCs w:val="24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BD0E3F" w:rsidRPr="00D72F41" w:rsidRDefault="00BD0E3F" w:rsidP="002D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00666" w:rsidRPr="00D72F41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D72F41">
        <w:t>у</w:t>
      </w:r>
      <w:r w:rsidR="00BD0E3F" w:rsidRPr="00D72F41"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</w:t>
      </w:r>
      <w:proofErr w:type="gramStart"/>
      <w:r w:rsidR="00BD0E3F" w:rsidRPr="00D72F41">
        <w:t xml:space="preserve"> ,</w:t>
      </w:r>
      <w:proofErr w:type="gramEnd"/>
      <w:r w:rsidR="00BD0E3F" w:rsidRPr="00D72F41">
        <w:t xml:space="preserve"> «Работа по климатограммам»- для 6,7, 8 классов</w:t>
      </w:r>
      <w:r w:rsidR="00900666" w:rsidRPr="00D72F41">
        <w:t>;</w:t>
      </w:r>
    </w:p>
    <w:p w:rsidR="00BD0E3F" w:rsidRPr="00D72F41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D72F41">
        <w:t>п</w:t>
      </w:r>
      <w:r w:rsidR="00BD0E3F" w:rsidRPr="00D72F41">
        <w:t>овышени</w:t>
      </w:r>
      <w:r w:rsidRPr="00D72F41">
        <w:t xml:space="preserve">е учебной мотивации </w:t>
      </w:r>
      <w:proofErr w:type="gramStart"/>
      <w:r w:rsidRPr="00D72F41">
        <w:t>обучающихся</w:t>
      </w:r>
      <w:proofErr w:type="gramEnd"/>
      <w:r w:rsidRPr="00D72F41">
        <w:t>;</w:t>
      </w:r>
    </w:p>
    <w:p w:rsidR="00900666" w:rsidRPr="00D72F41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</w:rPr>
      </w:pPr>
      <w:r w:rsidRPr="00D72F41">
        <w:rPr>
          <w:w w:val="116"/>
        </w:rPr>
        <w:t>сформировать, расширить и конкретизировать представления о про</w:t>
      </w:r>
      <w:r w:rsidRPr="00D72F41">
        <w:rPr>
          <w:spacing w:val="1"/>
          <w:w w:val="116"/>
        </w:rPr>
        <w:t>странственной неоднородности поверхности Земли</w:t>
      </w:r>
      <w:r w:rsidRPr="00D72F41">
        <w:rPr>
          <w:spacing w:val="-6"/>
          <w:w w:val="116"/>
        </w:rPr>
        <w:t>;</w:t>
      </w:r>
    </w:p>
    <w:p w:rsidR="00900666" w:rsidRPr="00D72F41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</w:rPr>
      </w:pPr>
      <w:r w:rsidRPr="00D72F41">
        <w:rPr>
          <w:w w:val="116"/>
        </w:rPr>
        <w:t xml:space="preserve">продолжить развитие картографической грамотности </w:t>
      </w:r>
      <w:r w:rsidRPr="00D72F41">
        <w:rPr>
          <w:spacing w:val="-2"/>
          <w:w w:val="116"/>
        </w:rPr>
        <w:t>школьников посредством работы с картами разнообраз</w:t>
      </w:r>
      <w:r w:rsidRPr="00D72F41">
        <w:rPr>
          <w:spacing w:val="-2"/>
          <w:w w:val="116"/>
        </w:rPr>
        <w:softHyphen/>
      </w:r>
      <w:r w:rsidRPr="00D72F41">
        <w:rPr>
          <w:spacing w:val="-1"/>
          <w:w w:val="116"/>
        </w:rPr>
        <w:t>ного содержания и масштаба (картами материков, океа</w:t>
      </w:r>
      <w:r w:rsidRPr="00D72F41">
        <w:rPr>
          <w:spacing w:val="-1"/>
          <w:w w:val="116"/>
        </w:rPr>
        <w:softHyphen/>
      </w:r>
      <w:r w:rsidRPr="00D72F41">
        <w:rPr>
          <w:spacing w:val="-2"/>
          <w:w w:val="116"/>
        </w:rPr>
        <w:t>нов, отдельных стран, планов городов); изучения спосо</w:t>
      </w:r>
      <w:r w:rsidRPr="00D72F41">
        <w:rPr>
          <w:spacing w:val="-2"/>
          <w:w w:val="116"/>
        </w:rPr>
        <w:softHyphen/>
      </w:r>
      <w:r w:rsidRPr="00D72F41">
        <w:rPr>
          <w:spacing w:val="2"/>
          <w:w w:val="116"/>
        </w:rPr>
        <w:t xml:space="preserve">бов изображения географических объектов и явлений, </w:t>
      </w:r>
      <w:r w:rsidRPr="00D72F41">
        <w:rPr>
          <w:spacing w:val="1"/>
          <w:w w:val="116"/>
        </w:rPr>
        <w:t>применяемых на этих картах;</w:t>
      </w:r>
    </w:p>
    <w:p w:rsidR="00D87ED0" w:rsidRPr="00D72F41" w:rsidRDefault="00D87ED0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D72F41">
        <w:rPr>
          <w:spacing w:val="-1"/>
          <w:w w:val="116"/>
        </w:rPr>
        <w:t xml:space="preserve">учить извлекать информацию из различных источников </w:t>
      </w:r>
      <w:r w:rsidRPr="00D72F41">
        <w:rPr>
          <w:spacing w:val="3"/>
          <w:w w:val="116"/>
        </w:rPr>
        <w:t>знаний, составлять по ним комплексные страноведче</w:t>
      </w:r>
      <w:r w:rsidRPr="00D72F41">
        <w:rPr>
          <w:spacing w:val="3"/>
          <w:w w:val="116"/>
        </w:rPr>
        <w:softHyphen/>
      </w:r>
      <w:r w:rsidRPr="00D72F41">
        <w:rPr>
          <w:spacing w:val="1"/>
          <w:w w:val="116"/>
        </w:rPr>
        <w:t>ские описания и характеристики территории</w:t>
      </w:r>
      <w:r w:rsidR="004B3D9A" w:rsidRPr="00D72F41">
        <w:rPr>
          <w:spacing w:val="1"/>
          <w:w w:val="116"/>
        </w:rPr>
        <w:t>;</w:t>
      </w:r>
    </w:p>
    <w:p w:rsidR="00D87ED0" w:rsidRPr="00D72F41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D72F41">
        <w:t>о</w:t>
      </w:r>
      <w:r w:rsidR="00D87ED0" w:rsidRPr="00D72F41"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Pr="00D72F41" w:rsidRDefault="00116C4D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 xml:space="preserve">Изучив теоретический материал </w:t>
      </w:r>
      <w:r w:rsidR="007219AF" w:rsidRPr="00D72F41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D72F41">
        <w:rPr>
          <w:rFonts w:ascii="Times New Roman" w:hAnsi="Times New Roman" w:cs="Times New Roman"/>
          <w:b/>
          <w:sz w:val="24"/>
          <w:szCs w:val="24"/>
        </w:rPr>
        <w:t>, учащиеся должны знать</w:t>
      </w:r>
      <w:r w:rsidRPr="00D72F41">
        <w:rPr>
          <w:rFonts w:ascii="Times New Roman" w:hAnsi="Times New Roman" w:cs="Times New Roman"/>
          <w:sz w:val="24"/>
          <w:szCs w:val="24"/>
        </w:rPr>
        <w:t>: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1256CA" w:rsidRPr="00D72F41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lastRenderedPageBreak/>
        <w:t></w:t>
      </w:r>
      <w:r w:rsidRPr="00D72F41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1256CA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41" w:rsidRDefault="00D72F41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41" w:rsidRDefault="00D72F41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F41" w:rsidRPr="00D72F41" w:rsidRDefault="00D72F41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60C" w:rsidRPr="00D72F41" w:rsidRDefault="00EE660C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128" w:rsidRPr="00D72F41" w:rsidRDefault="00317128" w:rsidP="00D72F41">
      <w:pPr>
        <w:pStyle w:val="a6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ab/>
      </w:r>
      <w:r w:rsidR="00F20EA3"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</w:t>
      </w:r>
      <w:proofErr w:type="gramStart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человеческими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представлять результаты измерений в разной форме, выявлять на этой основе эмпирические зависимости.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317128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750002" w:rsidRPr="00D72F41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7219AF" w:rsidRPr="00D72F41" w:rsidRDefault="007219AF" w:rsidP="002D6C9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EA3" w:rsidRPr="00D72F41" w:rsidRDefault="00384CDF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84CDF" w:rsidRPr="00D72F41" w:rsidRDefault="00D049E7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</w:t>
      </w:r>
      <w:r w:rsidR="00384CDF"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</w:t>
      </w:r>
      <w:r w:rsidR="00D049E7"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ики географической информации (4</w:t>
      </w: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(6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D72F41" w:rsidRDefault="00624926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(12</w:t>
      </w:r>
      <w:r w:rsidR="00384CDF" w:rsidRPr="00D7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:rsidR="00384CDF" w:rsidRPr="00D72F41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3816F8" w:rsidRPr="00D72F41" w:rsidRDefault="003816F8" w:rsidP="00C60CFF">
      <w:pPr>
        <w:pStyle w:val="a3"/>
        <w:spacing w:line="360" w:lineRule="auto"/>
        <w:ind w:left="1080"/>
        <w:jc w:val="center"/>
        <w:rPr>
          <w:b/>
          <w:u w:val="single"/>
        </w:rPr>
      </w:pPr>
      <w:r w:rsidRPr="00D72F41">
        <w:rPr>
          <w:b/>
          <w:u w:val="single"/>
        </w:rPr>
        <w:t>Географический мир</w:t>
      </w:r>
    </w:p>
    <w:p w:rsidR="003816F8" w:rsidRPr="00D72F41" w:rsidRDefault="003816F8" w:rsidP="002D6C94">
      <w:pPr>
        <w:pStyle w:val="a3"/>
        <w:spacing w:line="360" w:lineRule="auto"/>
        <w:ind w:left="0"/>
        <w:jc w:val="center"/>
      </w:pPr>
      <w:r w:rsidRPr="00D72F41">
        <w:rPr>
          <w:b/>
        </w:rPr>
        <w:t>34 ч  в год, 1 ч в неделю</w:t>
      </w:r>
    </w:p>
    <w:tbl>
      <w:tblPr>
        <w:tblW w:w="97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9"/>
        <w:gridCol w:w="8195"/>
      </w:tblGrid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  <w:jc w:val="center"/>
            </w:pPr>
            <w:r w:rsidRPr="00D72F41">
              <w:rPr>
                <w:b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  <w:jc w:val="center"/>
            </w:pPr>
            <w:r w:rsidRPr="00D72F41"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  <w:jc w:val="center"/>
            </w:pPr>
            <w:r w:rsidRPr="00D72F41">
              <w:rPr>
                <w:b/>
              </w:rPr>
              <w:t>Название раздела, темы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b/>
              </w:rPr>
              <w:t>Введение (2 ч).</w:t>
            </w:r>
          </w:p>
          <w:p w:rsidR="00EE6EB8" w:rsidRPr="00D72F41" w:rsidRDefault="00EE6EB8" w:rsidP="007219AF">
            <w:pPr>
              <w:pStyle w:val="a6"/>
              <w:shd w:val="clear" w:color="auto" w:fill="FFFFFF"/>
              <w:spacing w:after="0" w:line="360" w:lineRule="auto"/>
              <w:rPr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курсом.</w:t>
            </w:r>
          </w:p>
        </w:tc>
      </w:tr>
      <w:tr w:rsidR="00EE6EB8" w:rsidRPr="00D72F41" w:rsidTr="00D72F41">
        <w:trPr>
          <w:trHeight w:val="741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lastRenderedPageBreak/>
              <w:t>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D049E7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EE6EB8" w:rsidRPr="00D72F41" w:rsidRDefault="00EE6EB8" w:rsidP="003668ED">
            <w:pPr>
              <w:pStyle w:val="a3"/>
              <w:spacing w:line="360" w:lineRule="auto"/>
              <w:ind w:left="0"/>
            </w:pPr>
            <w:r w:rsidRPr="00D72F41">
              <w:t xml:space="preserve">Глобус, географическая карта. 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D049E7">
            <w:pPr>
              <w:pStyle w:val="a3"/>
              <w:spacing w:line="360" w:lineRule="auto"/>
              <w:ind w:left="0"/>
            </w:pPr>
            <w:r w:rsidRPr="00D72F41">
              <w:t>План местности. Масштаб. Градусная сеть.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Географические координаты.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D72F41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 xml:space="preserve">Земля как планета Солнечной системы. 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Движения Земли.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 xml:space="preserve">Литосфера и геологическая история Земли. 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 xml:space="preserve">Гидросфера. Атмосфера. 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Биосфера. ГО.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D72F41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Население и численность населения Земли. Расы, этносы.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Материки и страны.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Африка. Австралия.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Антарктида. Южная Америка.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Северная Америка.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Евразия.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  <w:rPr>
                <w:color w:val="000000"/>
              </w:rPr>
            </w:pPr>
            <w:r w:rsidRPr="00D72F41">
              <w:rPr>
                <w:color w:val="000000"/>
              </w:rPr>
              <w:t>Стихийные явления в геосферах. Решение тестов по разделу.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</w:p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(12 ч).</w:t>
            </w:r>
          </w:p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Природа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Природные особенности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Население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Демографические показатели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Хозяйство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rPr>
                <w:color w:val="000000"/>
              </w:rPr>
              <w:t>Хозяйство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29.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Отрасли хозяйства РФ.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hAnsi="Times New Roman" w:cs="Times New Roman"/>
                <w:sz w:val="24"/>
                <w:szCs w:val="24"/>
              </w:rPr>
              <w:t>Отрасли хозяйства РФ.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lastRenderedPageBreak/>
              <w:t>31.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Природно-хозяйственное районирование России.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EE6EB8" w:rsidRPr="00D72F41" w:rsidTr="00EE6EB8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C60CFF">
            <w:pPr>
              <w:pStyle w:val="a3"/>
              <w:spacing w:line="360" w:lineRule="auto"/>
              <w:ind w:left="0"/>
            </w:pPr>
            <w:r w:rsidRPr="00D72F41">
              <w:t>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B8" w:rsidRPr="00D72F41" w:rsidRDefault="00EE6EB8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EE6EB8" w:rsidRPr="00D72F41" w:rsidRDefault="00EE6EB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</w:tr>
    </w:tbl>
    <w:p w:rsidR="003816F8" w:rsidRPr="00D72F41" w:rsidRDefault="003816F8" w:rsidP="00C60CF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41">
        <w:rPr>
          <w:rFonts w:ascii="Times New Roman" w:hAnsi="Times New Roman" w:cs="Times New Roman"/>
          <w:sz w:val="24"/>
          <w:szCs w:val="24"/>
        </w:rPr>
        <w:tab/>
      </w:r>
    </w:p>
    <w:p w:rsidR="00384CDF" w:rsidRPr="00D72F41" w:rsidRDefault="003B0163" w:rsidP="005011BE">
      <w:pPr>
        <w:rPr>
          <w:rFonts w:ascii="Times New Roman" w:hAnsi="Times New Roman" w:cs="Times New Roman"/>
          <w:b/>
          <w:sz w:val="24"/>
          <w:szCs w:val="24"/>
        </w:rPr>
      </w:pPr>
      <w:r w:rsidRPr="00D72F41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 по географии для школьников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Научно-популярная, учебная, справочная и познавательная литература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Агеева Р.А. Страны и народы: происхождение названий. М., 2002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Азимов А. Слово на карте: географические названия и их смысл. М., 2007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Артанов С.П. Занимательная география. М., 1998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Баландин Р.К. 100 вопросов и ответов по географии. М., 2003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Баландин Р.К., Маркин В.А. Сто великих географических открытий. М.,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Безруков А.М., Пивоварова Г.П. Занимательная география. М., 2001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Бердышев С.Н. Популярный географический энциклопедический словарь.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Вартаньян Э.А. История с географией или имена собственные на карте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во времени и в пр</w:t>
      </w:r>
      <w:proofErr w:type="gramStart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странстве. Каменск-Уральский – Самара, 1996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Географический энциклопедический словарь: Географические названия.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1989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Города России. М., 2006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Копылов В.А. Экономическая и социальная география. Мир – Россия. М.,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Куприн А.М. Занимательная картография. М., 1989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Максаковский В.П. Географическая картина мира. Кн. 1: Общая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мира. Глобальные проблемы человечества. М., 2008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географии: География и географы. Природная среда. М., 1984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Народы и религии мира. Энциклопедия. М., 2007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Пивоварова Г.П. Занимательная география. М., 1998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Скарлато Г. Занимательная география. Киев, 1996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Экономическая и социальная география мира (За страницами учебника) /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 А.П. Кузнецов. М., 2000</w:t>
      </w:r>
    </w:p>
    <w:p w:rsidR="00032BFD" w:rsidRPr="00D72F41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познаю мир: Великие путешествия. Энциклопедия</w:t>
      </w:r>
      <w:proofErr w:type="gramStart"/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="00032BFD"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 В.А,</w:t>
      </w:r>
    </w:p>
    <w:p w:rsidR="00032BFD" w:rsidRPr="00D72F41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Маркин. М., 2003</w:t>
      </w:r>
    </w:p>
    <w:p w:rsidR="00032BFD" w:rsidRPr="00D72F41" w:rsidRDefault="00032BFD" w:rsidP="005011BE">
      <w:pPr>
        <w:rPr>
          <w:rFonts w:ascii="Times New Roman" w:hAnsi="Times New Roman" w:cs="Times New Roman"/>
          <w:sz w:val="24"/>
          <w:szCs w:val="24"/>
        </w:rPr>
      </w:pPr>
    </w:p>
    <w:sectPr w:rsidR="00032BFD" w:rsidRPr="00D72F41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41ED"/>
    <w:multiLevelType w:val="hybridMultilevel"/>
    <w:tmpl w:val="D1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8CE"/>
    <w:multiLevelType w:val="hybridMultilevel"/>
    <w:tmpl w:val="D1E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1CD8"/>
    <w:multiLevelType w:val="hybridMultilevel"/>
    <w:tmpl w:val="76B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E6D"/>
    <w:multiLevelType w:val="hybridMultilevel"/>
    <w:tmpl w:val="D31E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5726"/>
    <w:multiLevelType w:val="hybridMultilevel"/>
    <w:tmpl w:val="13B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6A1783"/>
    <w:multiLevelType w:val="hybridMultilevel"/>
    <w:tmpl w:val="D02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3B87"/>
    <w:multiLevelType w:val="hybridMultilevel"/>
    <w:tmpl w:val="939E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16CCF"/>
    <w:multiLevelType w:val="hybridMultilevel"/>
    <w:tmpl w:val="4C1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7030"/>
    <w:rsid w:val="0001764D"/>
    <w:rsid w:val="00031FDA"/>
    <w:rsid w:val="00032BFD"/>
    <w:rsid w:val="00071426"/>
    <w:rsid w:val="000832E2"/>
    <w:rsid w:val="000C705A"/>
    <w:rsid w:val="000D1C49"/>
    <w:rsid w:val="000E2F76"/>
    <w:rsid w:val="00110329"/>
    <w:rsid w:val="00116C4D"/>
    <w:rsid w:val="001256CA"/>
    <w:rsid w:val="00126863"/>
    <w:rsid w:val="00146F78"/>
    <w:rsid w:val="00155244"/>
    <w:rsid w:val="0015623F"/>
    <w:rsid w:val="00163A4E"/>
    <w:rsid w:val="001B0982"/>
    <w:rsid w:val="001E6D3B"/>
    <w:rsid w:val="00244D41"/>
    <w:rsid w:val="002D6C94"/>
    <w:rsid w:val="002F3C7F"/>
    <w:rsid w:val="00317128"/>
    <w:rsid w:val="0034177E"/>
    <w:rsid w:val="003659B1"/>
    <w:rsid w:val="003668ED"/>
    <w:rsid w:val="003816F8"/>
    <w:rsid w:val="00384CDF"/>
    <w:rsid w:val="00392A3E"/>
    <w:rsid w:val="00396173"/>
    <w:rsid w:val="003B0163"/>
    <w:rsid w:val="003D68F4"/>
    <w:rsid w:val="003D77AC"/>
    <w:rsid w:val="003E458E"/>
    <w:rsid w:val="0040284C"/>
    <w:rsid w:val="00407573"/>
    <w:rsid w:val="00423150"/>
    <w:rsid w:val="00424C59"/>
    <w:rsid w:val="0046407F"/>
    <w:rsid w:val="004B3D9A"/>
    <w:rsid w:val="004E2092"/>
    <w:rsid w:val="005011BE"/>
    <w:rsid w:val="00531329"/>
    <w:rsid w:val="00624926"/>
    <w:rsid w:val="006472C9"/>
    <w:rsid w:val="006574BF"/>
    <w:rsid w:val="006636B0"/>
    <w:rsid w:val="006E50F0"/>
    <w:rsid w:val="006F3F27"/>
    <w:rsid w:val="00704A8F"/>
    <w:rsid w:val="00716A98"/>
    <w:rsid w:val="007219AF"/>
    <w:rsid w:val="00723CCF"/>
    <w:rsid w:val="00741DA9"/>
    <w:rsid w:val="00743F69"/>
    <w:rsid w:val="00750002"/>
    <w:rsid w:val="00757ED4"/>
    <w:rsid w:val="007845A5"/>
    <w:rsid w:val="007874A5"/>
    <w:rsid w:val="0082271D"/>
    <w:rsid w:val="00853D41"/>
    <w:rsid w:val="008E33A8"/>
    <w:rsid w:val="00900666"/>
    <w:rsid w:val="00911B3B"/>
    <w:rsid w:val="00976965"/>
    <w:rsid w:val="009809DA"/>
    <w:rsid w:val="0099386E"/>
    <w:rsid w:val="009E020C"/>
    <w:rsid w:val="00A374DD"/>
    <w:rsid w:val="00A747F4"/>
    <w:rsid w:val="00AB2B43"/>
    <w:rsid w:val="00AE20E1"/>
    <w:rsid w:val="00B32CEE"/>
    <w:rsid w:val="00B47086"/>
    <w:rsid w:val="00B75E32"/>
    <w:rsid w:val="00B76E8C"/>
    <w:rsid w:val="00BB320C"/>
    <w:rsid w:val="00BC30B9"/>
    <w:rsid w:val="00BD0E3F"/>
    <w:rsid w:val="00C16EB0"/>
    <w:rsid w:val="00C5383C"/>
    <w:rsid w:val="00C60CFF"/>
    <w:rsid w:val="00C80C71"/>
    <w:rsid w:val="00CB70C6"/>
    <w:rsid w:val="00CE7703"/>
    <w:rsid w:val="00D049E7"/>
    <w:rsid w:val="00D60FCB"/>
    <w:rsid w:val="00D66CE6"/>
    <w:rsid w:val="00D70C30"/>
    <w:rsid w:val="00D72F41"/>
    <w:rsid w:val="00D87ED0"/>
    <w:rsid w:val="00D90739"/>
    <w:rsid w:val="00D9548F"/>
    <w:rsid w:val="00DA76D8"/>
    <w:rsid w:val="00DE18C6"/>
    <w:rsid w:val="00DE6B8F"/>
    <w:rsid w:val="00E243F5"/>
    <w:rsid w:val="00E4703D"/>
    <w:rsid w:val="00E74EB9"/>
    <w:rsid w:val="00E82D5F"/>
    <w:rsid w:val="00E94DE9"/>
    <w:rsid w:val="00EA40A7"/>
    <w:rsid w:val="00EA4961"/>
    <w:rsid w:val="00EA6D19"/>
    <w:rsid w:val="00EB64AD"/>
    <w:rsid w:val="00ED25A5"/>
    <w:rsid w:val="00EE660C"/>
    <w:rsid w:val="00EE6EB8"/>
    <w:rsid w:val="00F20EA3"/>
    <w:rsid w:val="00FA1B65"/>
    <w:rsid w:val="00FA62E5"/>
    <w:rsid w:val="00FB0507"/>
    <w:rsid w:val="00FB124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paragraph" w:styleId="a8">
    <w:name w:val="Title"/>
    <w:basedOn w:val="a"/>
    <w:link w:val="a9"/>
    <w:qFormat/>
    <w:rsid w:val="002D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D6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1</cp:lastModifiedBy>
  <cp:revision>170</cp:revision>
  <cp:lastPrinted>2019-10-31T07:35:00Z</cp:lastPrinted>
  <dcterms:created xsi:type="dcterms:W3CDTF">2018-06-12T10:57:00Z</dcterms:created>
  <dcterms:modified xsi:type="dcterms:W3CDTF">2019-11-13T08:41:00Z</dcterms:modified>
</cp:coreProperties>
</file>