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0D" w:rsidRDefault="008E5438" w:rsidP="006D3A12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31025" cy="9806527"/>
            <wp:effectExtent l="19050" t="0" r="3175" b="0"/>
            <wp:docPr id="1" name="Рисунок 1" descr="C:\Users\1\Desktop\внеурочка 2019-2020\титул\8\кирпичева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8\кирпичева8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0D" w:rsidRDefault="00B3370D" w:rsidP="006D3A12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3370D" w:rsidRDefault="00B3370D" w:rsidP="006D3A12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3370D" w:rsidRDefault="00B3370D" w:rsidP="006D3A12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3370D" w:rsidRDefault="00B3370D" w:rsidP="006D3A12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D3A12" w:rsidRPr="001D4BA2" w:rsidRDefault="007240BD" w:rsidP="006D3A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b/>
          <w:sz w:val="24"/>
          <w:szCs w:val="24"/>
          <w:lang w:eastAsia="ru-RU"/>
        </w:rPr>
        <w:t>1.Пояснительная записка</w:t>
      </w:r>
    </w:p>
    <w:p w:rsidR="006D3A12" w:rsidRPr="001D4BA2" w:rsidRDefault="006D3A12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Класс </w:t>
      </w:r>
      <w:r w:rsidRPr="001D4BA2">
        <w:rPr>
          <w:rFonts w:ascii="Times New Roman" w:hAnsi="Times New Roman" w:cs="Times New Roman"/>
          <w:sz w:val="24"/>
          <w:szCs w:val="24"/>
          <w:u w:val="single"/>
          <w:lang w:eastAsia="ru-RU"/>
        </w:rPr>
        <w:t>8</w:t>
      </w:r>
    </w:p>
    <w:p w:rsidR="006D3A12" w:rsidRPr="001D4BA2" w:rsidRDefault="006D3A12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Количество часов </w:t>
      </w:r>
      <w:r w:rsidRPr="001D4BA2">
        <w:rPr>
          <w:rFonts w:ascii="Times New Roman" w:hAnsi="Times New Roman" w:cs="Times New Roman"/>
          <w:sz w:val="24"/>
          <w:szCs w:val="24"/>
          <w:u w:val="single"/>
          <w:lang w:eastAsia="ru-RU"/>
        </w:rPr>
        <w:t>34</w:t>
      </w:r>
    </w:p>
    <w:p w:rsidR="006D3A12" w:rsidRPr="001D4BA2" w:rsidRDefault="006D3A12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на основе примерных программ внеурочной деятельности под редакцией  Д.В. Григорьева  по направлению Художественное творчество подростков</w:t>
      </w:r>
    </w:p>
    <w:p w:rsidR="006D3A12" w:rsidRPr="001D4BA2" w:rsidRDefault="006D3A12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— М.: Просвещение, 2014</w:t>
      </w:r>
    </w:p>
    <w:p w:rsidR="007240BD" w:rsidRPr="001D4BA2" w:rsidRDefault="006D3A12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  Р</w:t>
      </w:r>
      <w:r w:rsidR="007240BD" w:rsidRPr="001D4BA2">
        <w:rPr>
          <w:rFonts w:ascii="Times New Roman" w:hAnsi="Times New Roman" w:cs="Times New Roman"/>
          <w:sz w:val="24"/>
          <w:szCs w:val="24"/>
          <w:lang w:eastAsia="ru-RU"/>
        </w:rPr>
        <w:t>усскому языку как учебному предмету отводится большая роль в решении образовательных и воспитательных задач, которые в настоящее время стоят перед школой.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Поэтому учителя в своей работе стараются применять такие приёмы, которые активизируют умственную деятельность учащихся, вносят элементы занимательности в занятия по языку.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Особенно большими возможностями для внесения разнообразия и занимательности в занятия по языку располагает учитель во внеклассной работе.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Внеклассные занятия способствуют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углублению знаний, полученных на уроках.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Благотворное влияние оказывает внеклассная работа на развитие речи учащихся. Обогащается словарный запас, вырабатываются навыки выразительного чтения, грамотной устной и письменной речи. Учащиеся более самостоятельно, чем на уроке, анализируют материал, обобщают и сопоставляют грамматические явления, знакомятся с историей отдельных слов и выражений.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распространённой и проверенной на практике формой внеклассной работы по русскому языку является кружок. Занятия в кружке пробуждают у учащихся интерес к явлениям живой речи, развивают свойственную детям пытливость ума, любознательность. Поэтому работа здесь должна строиться таким образом, чтобы не дублировать материал урока, а расширять и углублять познания детей, воспитывать у них внимание и любовь к слову.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Кружок «Увлекательная грамматика» является закономерным продолжением урока, его дополнением. Программа кружка составлена в соответствии с требованиями Федерального государственного образовательного стандарта общего образования.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Содержание и методы обучения программы «Увлекательная грамматика»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ребусы, кроссворды, головоломки, грамматические сказки.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Необходимость разработанного нами кружка заключается в желании школьников узнать нечто новое о русском языке.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В рабочей программе по внеурочной деятельности произведена корректировка примерной программы в плане введения дополнительных тем и увеличения количества часов, способствующих преемственности урочной и внеурочной деятельности учащихся, а также с учётом материально-технической базы кабинета и регионального компонента.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Основные цели программы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Целью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Задачи: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Обучающие: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развитие интереса к русскому языку как к учебному предмету;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приобретение знаний, умений, навыков по грамматике русского языка;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пробуждение потребности у учащихся к самостоятельной работе над познанием родного языка;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развитие мотивации к изучению русского языка;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развитие творчества и обогащение словарного запаса;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общего языкового развития учащихся;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-углубление и расширение знаний и представлений о литературном языке;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Воспитывающие: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воспитание культуры обращения с книгой;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у учащихся разносторонних интересов, культуры мышления.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развивать смекалку и сообразительность;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приобщение школьников к самостоятельной исследовательской работе;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развивать умение пользоваться разнообразными словарями;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учить организации личной и коллективной деятельности в работе с книгой.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b/>
          <w:sz w:val="24"/>
          <w:szCs w:val="24"/>
          <w:lang w:eastAsia="ru-RU"/>
        </w:rPr>
        <w:t>2.Общая характеристика курса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Программа направлена на реализацию педагогической идеи формирования у школьников умения учиться – самостоятельно добывать и систематизировать новые знания и обеспечивает реализацию следующих принципов:</w:t>
      </w:r>
    </w:p>
    <w:p w:rsidR="007240BD" w:rsidRPr="001D4BA2" w:rsidRDefault="007240BD" w:rsidP="006D3A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7240BD" w:rsidRPr="001D4BA2" w:rsidRDefault="007240BD" w:rsidP="006D3A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7240BD" w:rsidRPr="001D4BA2" w:rsidRDefault="007240BD" w:rsidP="006D3A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системность организации учебно-воспитательного процесса.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в книгах, словарях, справочниках. Передача учебной информации производится различными способами (рисунки, схемы, условные обозначения).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Социализирующую функцию курса обеспечивает ориентация содержания занятий на жизненные потребности детей.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У ребенка формируются умения ориентироваться в окружающем мире и адекватно реагировать на жизненные ситуации.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На первом этапе ребенок наблюдает, анализирует изображение, пытается понять, как она выполнена. Далее он должен определить основные этапы работы и их последовательность, обучаясь при этом навыкам самостоятельного планирования своих действий. Основные этапы работы учитель показывает в виде схем и рисунков. Однако дети имеют возможность предлагать свои варианты, пытаться усовершенствовать приемы и методы.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ориентирована на УМК под редакцией М.М.Разумовской, С.А.Львовой, В.И.Капинос и В.В.Львова «Русский язык. 8 класс».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направленности, занимательности и индивидуального подхода к каждому. Темы занятий подобраны в соответствии с темами, которые вызывают у школьников особые затруднения при изучении их на уроках.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Работа кружка основывается на общедидактических принципах, среди которых следует, прежде всего, назвать: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принцип научности;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принцип последовательности и систематичности в изложении материала;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принцип преемственности и перспективности в усвоении знаний;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принцип связи теории с практикой;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принцип доступности;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- принцип тесной взаимосвязи кружковых занятий с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классными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принцип добровольного участия школьников в занятиях;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принцип равного права всех учеников на участие в кружковой работе;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принцип самодеятельности, самостоятельности учащихся;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принцип занимательности.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Программа «Увлекательная грамматика»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b/>
          <w:sz w:val="24"/>
          <w:szCs w:val="24"/>
          <w:lang w:eastAsia="ru-RU"/>
        </w:rPr>
        <w:t>3. Место курса в учебном плане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br/>
        <w:t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внеучебная деятельность ребенка приобретает статус образовательной деятельности и является необходимым компонентом процесса получения образования.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Данная пр</w:t>
      </w:r>
      <w:r w:rsidR="000B3933" w:rsidRPr="001D4BA2">
        <w:rPr>
          <w:rFonts w:ascii="Times New Roman" w:hAnsi="Times New Roman" w:cs="Times New Roman"/>
          <w:sz w:val="24"/>
          <w:szCs w:val="24"/>
          <w:lang w:eastAsia="ru-RU"/>
        </w:rPr>
        <w:t>ограмма рассчитана на учащихся 8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-х классов.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Срок ее реализации - 1 год.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Курс рассчитан на 34 часа.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1 раз в неделю.</w:t>
      </w:r>
    </w:p>
    <w:p w:rsidR="00B254C3" w:rsidRPr="001D4BA2" w:rsidRDefault="007240BD" w:rsidP="00B3370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b/>
          <w:sz w:val="24"/>
          <w:szCs w:val="24"/>
          <w:lang w:eastAsia="ru-RU"/>
        </w:rPr>
        <w:t>4.Тематический план</w:t>
      </w:r>
    </w:p>
    <w:tbl>
      <w:tblPr>
        <w:tblStyle w:val="a8"/>
        <w:tblW w:w="0" w:type="auto"/>
        <w:tblLook w:val="04A0"/>
      </w:tblPr>
      <w:tblGrid>
        <w:gridCol w:w="1147"/>
        <w:gridCol w:w="6386"/>
        <w:gridCol w:w="3598"/>
      </w:tblGrid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темы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254C3" w:rsidRPr="001D4BA2" w:rsidTr="00450C59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четверть (9 недель)</w:t>
            </w:r>
          </w:p>
        </w:tc>
      </w:tr>
      <w:tr w:rsidR="00B254C3" w:rsidRPr="001D4BA2" w:rsidTr="00B52D13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Введение. Речь. 2ч.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Заговори, чтоб я тебя увидел.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речи или типы в речи.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5737D6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Орфография. 6ч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Необычные правила.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Н+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=НН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Путеводные звёзды орфографии.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Слитно, раздельно иль через дефис?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бывают в слове.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Различай и отличай.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E72B28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Морфология. 5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Морфологическая семейка.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3836A2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четверть (7 недель)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Тайна в имени твоём.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Именная родня.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Братство глагольное.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Служу всегда, служу везде, служу я в речи и в письме.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E94AC1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Синтаксис и пунктуация</w:t>
            </w:r>
            <w:proofErr w:type="gramStart"/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ловосочетание. 2ч.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или словосочетание?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Примыкай, управляй, согласуй…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A42CBE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 1ч.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проектом (выбор темы, алгоритма выполнения работы, сбор материала).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4C3" w:rsidRPr="001D4BA2" w:rsidTr="00040930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четверть (10 недель)</w:t>
            </w:r>
          </w:p>
        </w:tc>
      </w:tr>
      <w:tr w:rsidR="00B254C3" w:rsidRPr="001D4BA2" w:rsidTr="003145B8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Простое предложение. 1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непростое простое предложение.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D03346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Главные члены предложения. 2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Главнее главного.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B3370D">
        <w:trPr>
          <w:trHeight w:val="237"/>
        </w:trPr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 по-разному.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050621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Второстепенные члены предложения. 2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Определяй и дополняй.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Где? Когда? Куда? Откуда?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5F54EA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Односоставные предложения. 2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Назывные именные.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отличные.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5E66C2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Предложения с однородными членами. 2 ч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Тройное доказательство родства.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Соединю родных и разделю.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254C3" w:rsidRPr="001D4BA2" w:rsidTr="00F26D15">
        <w:tc>
          <w:tcPr>
            <w:tcW w:w="11131" w:type="dxa"/>
            <w:gridSpan w:val="3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Предложения с обращениями. 1ч.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6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Обратись ко мне красиво!</w:t>
            </w:r>
          </w:p>
        </w:tc>
        <w:tc>
          <w:tcPr>
            <w:tcW w:w="3598" w:type="dxa"/>
          </w:tcPr>
          <w:p w:rsidR="00B254C3" w:rsidRPr="001D4BA2" w:rsidRDefault="00B254C3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3370D" w:rsidRPr="001D4BA2" w:rsidTr="00C258BF">
        <w:tc>
          <w:tcPr>
            <w:tcW w:w="11131" w:type="dxa"/>
            <w:gridSpan w:val="3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четверть (8 недель)</w:t>
            </w:r>
          </w:p>
        </w:tc>
      </w:tr>
      <w:tr w:rsidR="00B3370D" w:rsidRPr="001D4BA2" w:rsidTr="0081641A">
        <w:tc>
          <w:tcPr>
            <w:tcW w:w="11131" w:type="dxa"/>
            <w:gridSpan w:val="3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Предложения с вводными конструкциями. 2 ч.</w:t>
            </w:r>
          </w:p>
        </w:tc>
      </w:tr>
      <w:tr w:rsidR="00B254C3" w:rsidRPr="001D4BA2" w:rsidTr="00B254C3">
        <w:tc>
          <w:tcPr>
            <w:tcW w:w="1147" w:type="dxa"/>
          </w:tcPr>
          <w:p w:rsidR="00B254C3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6" w:type="dxa"/>
          </w:tcPr>
          <w:p w:rsidR="00B254C3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или вводные.</w:t>
            </w:r>
          </w:p>
        </w:tc>
        <w:tc>
          <w:tcPr>
            <w:tcW w:w="3598" w:type="dxa"/>
          </w:tcPr>
          <w:p w:rsidR="00B254C3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3370D" w:rsidRPr="001D4BA2" w:rsidTr="00B3370D">
        <w:trPr>
          <w:trHeight w:val="175"/>
        </w:trPr>
        <w:tc>
          <w:tcPr>
            <w:tcW w:w="1147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6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Сочетай, конструируй и вставляй.</w:t>
            </w:r>
          </w:p>
        </w:tc>
        <w:tc>
          <w:tcPr>
            <w:tcW w:w="3598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B3370D" w:rsidRPr="001D4BA2" w:rsidTr="00376665">
        <w:tc>
          <w:tcPr>
            <w:tcW w:w="11131" w:type="dxa"/>
            <w:gridSpan w:val="3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Предложения с обособленными членами предложения. 3 ч.</w:t>
            </w:r>
          </w:p>
        </w:tc>
      </w:tr>
      <w:tr w:rsidR="00B3370D" w:rsidRPr="001D4BA2" w:rsidTr="00B254C3">
        <w:tc>
          <w:tcPr>
            <w:tcW w:w="1147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6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Обособим мы тебя.</w:t>
            </w:r>
          </w:p>
        </w:tc>
        <w:tc>
          <w:tcPr>
            <w:tcW w:w="3598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3370D" w:rsidRPr="001D4BA2" w:rsidTr="00B254C3">
        <w:tc>
          <w:tcPr>
            <w:tcW w:w="1147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6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Квадратное обособление.</w:t>
            </w:r>
          </w:p>
        </w:tc>
        <w:tc>
          <w:tcPr>
            <w:tcW w:w="3598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3370D" w:rsidRPr="001D4BA2" w:rsidTr="00B254C3">
        <w:tc>
          <w:tcPr>
            <w:tcW w:w="1147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6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Распространённые одиночки.</w:t>
            </w:r>
          </w:p>
        </w:tc>
        <w:tc>
          <w:tcPr>
            <w:tcW w:w="3598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B3370D" w:rsidRPr="001D4BA2" w:rsidTr="002C0DF0">
        <w:tc>
          <w:tcPr>
            <w:tcW w:w="11131" w:type="dxa"/>
            <w:gridSpan w:val="3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Прямая и косвенная речь. 2 ч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370D" w:rsidRPr="001D4BA2" w:rsidTr="00B254C3">
        <w:tc>
          <w:tcPr>
            <w:tcW w:w="1147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6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Скажи прямо, не молчи…</w:t>
            </w:r>
          </w:p>
        </w:tc>
        <w:tc>
          <w:tcPr>
            <w:tcW w:w="3598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3370D" w:rsidRPr="001D4BA2" w:rsidTr="00B254C3">
        <w:tc>
          <w:tcPr>
            <w:tcW w:w="1147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6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Косвенно чужая речь.</w:t>
            </w:r>
          </w:p>
        </w:tc>
        <w:tc>
          <w:tcPr>
            <w:tcW w:w="3598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3370D" w:rsidRPr="001D4BA2" w:rsidTr="0079366A">
        <w:tc>
          <w:tcPr>
            <w:tcW w:w="11131" w:type="dxa"/>
            <w:gridSpan w:val="3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 1ч.</w:t>
            </w:r>
          </w:p>
        </w:tc>
      </w:tr>
      <w:tr w:rsidR="00B3370D" w:rsidRPr="001D4BA2" w:rsidTr="00B254C3">
        <w:tc>
          <w:tcPr>
            <w:tcW w:w="1147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6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3598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B3370D" w:rsidRPr="001D4BA2" w:rsidTr="00B254C3">
        <w:tc>
          <w:tcPr>
            <w:tcW w:w="1147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34ч.</w:t>
            </w:r>
          </w:p>
        </w:tc>
        <w:tc>
          <w:tcPr>
            <w:tcW w:w="3598" w:type="dxa"/>
          </w:tcPr>
          <w:p w:rsidR="00B3370D" w:rsidRPr="001D4BA2" w:rsidRDefault="00B3370D" w:rsidP="00B337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b/>
          <w:sz w:val="24"/>
          <w:szCs w:val="24"/>
          <w:lang w:eastAsia="ru-RU"/>
        </w:rPr>
        <w:t>4.Личностные, метапредметные и предметные результаты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Личностные результаты: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- чувство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– умение чувствовать красоту и выразительность речи, стремиться к совершенствованию собственной речи;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любовь и уважение к Отечеству, его языку, культуре;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интерес к чтению, к ведению диалога с автором текста; потребность в чтении;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интерес к письму, к созданию собственных текстов, к письменной форме общения;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интерес к изучению языка;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осознание ответственности за произнесённое и написанное слово.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 результаты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самостоятельно формулировать тему и цели урока;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составлять план решения учебной проблемы совместно с учителем;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работать по плану, сверяя свои действия с целью, корректировать свою деятельность;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в диалоге с учителем вырабатывать критерии оценки и определять степень успешности своей работы и работы других в соответствии с этими критериями. 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перерабатывать и преобразовывать информацию из одной формы в другую (составлять план, таблицу, схему);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пользоваться словарями, справочниками;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осуществлять анализ и синтез;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устанавливать причинно-следственные связи;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строить рассуждения.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адекватно использовать речевые средства для решения различных коммуникативных задач;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владеть монологической и диалогической формами речи.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высказывать и обосновывать свою точку зрения;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слушать и слышать других, пытаться принимать иную точку зрения, быть готовым корректировать свою точку зрения;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договариваться и приходить к общему решению в совместной деятельности;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задавать вопросы.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b/>
          <w:sz w:val="24"/>
          <w:szCs w:val="24"/>
          <w:lang w:eastAsia="ru-RU"/>
        </w:rPr>
        <w:t>5. Содержание курса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1. Заговори, чтоб я тебя увидел.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(Высказывания великих людей о русском языке.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Пословицы и поговорки о родном языке.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История некоторых слов).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2. Типы речи или типы в речи.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(Работа с текстами, определение типов речи).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3. Необычные правила.1ч. (Работа с некоторыми школьными правилами, создание новых формулировок правил.).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4. Н+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=НН 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(Нахождение подсказок, которые помогут легко запомнить правописание н и нн в разных частях речи.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Но подсказки есть не во всех словах. Как поступать в таких случаях?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Лингвистические игры.)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5. Путеводные звёзды орфографии. 1ч. (Рассказ об этимологии – разделе языкознания, который исследует происхождение и историю развития слов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апоминание и правильное написать трудных и не поддающихся проверке слов).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Тема 6. Слитно, раздельно иль через дефис? 1ч.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(Употребление дефиса на письме.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Роль его в речи и на письме.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Работа с текстом.)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7. Не и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и бывают в слове. 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(Правописание НЕ и НИ в разных частях речи.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Трудные случаи написания.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Не и НИ в загадках.).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8. Различай и отличай.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1ч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(Правописание чередующихся гласных в корнях слов.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Их отличия.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Дидактические игры и упражнения).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9. Морфологическая семейка.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(Повторение и закрепление сведение о самостоятельных и служебных частях речи.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Игра- конкурс «Кто больше?»).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10. Тайна в имени твоём.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(Имя существительное как часть речи: основные морфологические признаки, синтаксическая роль в предложении.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Сочинения-миниатюры «Осенняя симфония»).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11. Именная родня. 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(Все именные части речи русского языка: имя существительное, имя прилагательное, имя числительное и местоимение.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Их основные морфологические признаки, синтаксическая роль в предложении.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Лингвистические игры «Давайте поиграем».)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12. Братство глагольное.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. (Глагол, причастие и деепричастие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хосновные морфологические признаки, синтаксическая роль в предложении.Практическое занятие, определение, как образуются глагольные формы слова).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13. Служу всегда, служу везде, служу я в речи и в письме.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</w:t>
      </w:r>
      <w:proofErr w:type="gramStart"/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Служебные части речи русского языка: предлог, союз и частица. Их применение и употребление в речи и на письме. Лингвистические игры.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«Применение слов».)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14. Сочетание или словосочетание?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(Обобщение изученного о строении словосочетания, его разновидности и связи.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с деформированными текстами.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Лингвистическое лото.)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15. Примыкай, управляй, согласуй…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.(Составление словосочетаний с согласованием, управлением и примыканием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огласование различных названий.)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16. Работа над проектом. 1ч. (Выбор темы, алгоритма выполнения работы, сбор материала).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17. Это непростое простое предложение. 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(Составление предложений.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 Прямой порядок слов. Инверсия. Использование порядка слов в стилистических целях, для усиления выразительности речи.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Актуальное членение.)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18. Главнее главного. 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(Подлежащее и способы его выражения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ешение лингвистических примеров и задач.)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19. Действую по-разному.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(Сказуемое и способы его выражения.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Виды сказуемых.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Игра «Кто быстрее?»).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20. Определяй и дополняй. 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(Определение и дополнение как второстепенные члены предложения, их применение в предложении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астота употребления определений в загадках.)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21. Где? Когда? Куда? Откуда? 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(Обстоятельство как второстепенный член предложения, его применение в предложении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абота с деформированным текстом).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22. Назывные именные. 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(Односоставные предложения: их виды и применение.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Назывные предложения.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Дидактические упражнения).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23. Личные отличные.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(Односоставные предложения: их виды и применение.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Виды односоставных предложений с главным членом сказуемым.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Работа с текстом.)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24. Тройное доказательство родства. 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(Предложения с однородными членами предложения.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 однородности.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Употребление однородных членов в географических названиях островов, гор, местностей, транспортных средств.)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Тема 25. Соединю родных и разделю.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(Как связываются между собою однородные и неоднородные члены предложения.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Однородные и неоднородные определения. Дидактические игры с однородными членами.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Лингвистическая игра «Найди несоответствие»).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26. Обратись ко мне красиво!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(Роль обращения в предложении и в тексте.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Виды обращений.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Построение текстов.)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27. Водные или вводные.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(Значение и роль вводных слов в предложении и в тексте.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на восстановление деформированного текста.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Игры на внимание.)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28. Сочетай, конструируй и вставляй.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(Вводные слова, предложения и вставные конструкции.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Их роль и использование в тексте предложения. Использование при них знаков препинания. Конкурс-игра «Что там стоит?..»)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29. Обособим мы тебя.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(Предложения с обособленными членами предложения.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Их роль в предложении. Понятие обособления. Использование при них знаков препинания. 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Работа с деформированным текстом).</w:t>
      </w:r>
      <w:proofErr w:type="gramEnd"/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30. Квадратное обособление.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(Основные принципы обособления слов в речи и на письме.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 xml:space="preserve"> Обособление второстепенных членов предложения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очинение-миниатюра «Весёлая семейка»).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31. Распространённые одиночки.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( Обособление приложения, распространённого и нераспространённого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ешение кроссвордов.)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32. Скажи прямо, не молчи…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 (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Строение прямой речи, виды речи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онкурс высказываний на лингвистическую тему.)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33. Косвенно чужая речь.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(Строение косвенной речи, перестроение прямой речи в косвенную и обратно</w:t>
      </w:r>
      <w:proofErr w:type="gramStart"/>
      <w:r w:rsidRPr="001D4BA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4BA2">
        <w:rPr>
          <w:rFonts w:ascii="Times New Roman" w:hAnsi="Times New Roman" w:cs="Times New Roman"/>
          <w:sz w:val="24"/>
          <w:szCs w:val="24"/>
          <w:lang w:eastAsia="ru-RU"/>
        </w:rPr>
        <w:t>абота с текстами, определение видов речи).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Тема 34. Итоговое занятие за год. Защита проекта. </w:t>
      </w:r>
      <w:r w:rsidRPr="001D4BA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1ч.</w:t>
      </w: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6B89" w:rsidRPr="001D4BA2" w:rsidRDefault="007240BD" w:rsidP="006D3A1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b/>
          <w:sz w:val="24"/>
          <w:szCs w:val="24"/>
          <w:lang w:eastAsia="ru-RU"/>
        </w:rPr>
        <w:t>6.Тематическое планирование</w:t>
      </w:r>
    </w:p>
    <w:tbl>
      <w:tblPr>
        <w:tblStyle w:val="a8"/>
        <w:tblW w:w="11023" w:type="dxa"/>
        <w:tblLook w:val="04A0"/>
      </w:tblPr>
      <w:tblGrid>
        <w:gridCol w:w="992"/>
        <w:gridCol w:w="3119"/>
        <w:gridCol w:w="3686"/>
        <w:gridCol w:w="3226"/>
      </w:tblGrid>
      <w:tr w:rsidR="003F3F04" w:rsidRPr="001D4BA2" w:rsidTr="006D3A12">
        <w:tc>
          <w:tcPr>
            <w:tcW w:w="992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содержание материала темы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Заговори, чтоб я тебя увидел.(1ч)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великих людей о русском языке</w:t>
            </w:r>
          </w:p>
        </w:tc>
        <w:tc>
          <w:tcPr>
            <w:tcW w:w="3686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6B89"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ословицы и поговорки о родном языке. История некоторых слов.</w:t>
            </w:r>
          </w:p>
        </w:tc>
        <w:tc>
          <w:tcPr>
            <w:tcW w:w="3226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текст по пословице или поговорке о языке.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речи или типы в речи.(1ч)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текстами, определение типов речи.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 Систематизировать материал</w:t>
            </w:r>
          </w:p>
        </w:tc>
      </w:tr>
      <w:tr w:rsidR="003F3F04" w:rsidRPr="001D4BA2" w:rsidTr="006D3A12">
        <w:tc>
          <w:tcPr>
            <w:tcW w:w="992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Необычные правила.(1ч)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 с некоторыми школьными правилами, создание новых формулировок правил.</w:t>
            </w:r>
          </w:p>
        </w:tc>
        <w:tc>
          <w:tcPr>
            <w:tcW w:w="3226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кст ск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азки. Сочинение грамматической сказки.</w:t>
            </w:r>
          </w:p>
        </w:tc>
      </w:tr>
      <w:tr w:rsidR="003F3F04" w:rsidRPr="001D4BA2" w:rsidTr="006D3A12">
        <w:tc>
          <w:tcPr>
            <w:tcW w:w="992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Н+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=НН (</w:t>
            </w:r>
            <w:r w:rsidRPr="001D4BA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1ч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подсказок, которые помогут легко запомнить правописание н и нн в разных частях речи. Но подсказки есть не во всех словах. Как поступать в таких случаях?</w:t>
            </w:r>
          </w:p>
        </w:tc>
        <w:tc>
          <w:tcPr>
            <w:tcW w:w="3226" w:type="dxa"/>
          </w:tcPr>
          <w:p w:rsidR="008B6270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Лингвистические игры.</w:t>
            </w:r>
          </w:p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Путеводные звёзды орфографии. (</w:t>
            </w:r>
            <w:r w:rsidRPr="001D4BA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1ч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</w:t>
            </w:r>
          </w:p>
        </w:tc>
        <w:tc>
          <w:tcPr>
            <w:tcW w:w="3226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Слитно, раздельно иль через дефис?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Употребление дефиса на письме. Роль его в речи и на письме.</w:t>
            </w:r>
          </w:p>
        </w:tc>
        <w:tc>
          <w:tcPr>
            <w:tcW w:w="3226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текстом.</w:t>
            </w:r>
          </w:p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</w:tc>
      </w:tr>
      <w:tr w:rsidR="003F3F04" w:rsidRPr="001D4BA2" w:rsidTr="006D3A12">
        <w:tc>
          <w:tcPr>
            <w:tcW w:w="992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бывают в слове.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1ч).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Правописание НЕ и НИ в разных частях речи. Трудные случаи 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написания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и НИ в загадках.</w:t>
            </w:r>
          </w:p>
        </w:tc>
        <w:tc>
          <w:tcPr>
            <w:tcW w:w="3226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текст. Составлять свой текст. 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Работать в команде.</w:t>
            </w:r>
          </w:p>
        </w:tc>
      </w:tr>
      <w:tr w:rsidR="003F3F04" w:rsidRPr="001D4BA2" w:rsidTr="006D3A12">
        <w:tc>
          <w:tcPr>
            <w:tcW w:w="992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Различай и отличай.(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1ч)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чередующихся гласных в корнях слов. Их отличия. Дидактические игры и упражнения</w:t>
            </w:r>
          </w:p>
        </w:tc>
        <w:tc>
          <w:tcPr>
            <w:tcW w:w="3226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Аргументировать выбор гласной в корнях с чередованием гласных.</w:t>
            </w:r>
          </w:p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команде</w:t>
            </w:r>
          </w:p>
        </w:tc>
      </w:tr>
      <w:tr w:rsidR="003F3F04" w:rsidRPr="001D4BA2" w:rsidTr="006D3A12">
        <w:tc>
          <w:tcPr>
            <w:tcW w:w="992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Морфологическая семейка. 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1ч).</w:t>
            </w:r>
          </w:p>
        </w:tc>
        <w:tc>
          <w:tcPr>
            <w:tcW w:w="3686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закрепление сведение о самостоятельных и служебных частях речи. Игра- конкурс «Кто больше?»</w:t>
            </w:r>
          </w:p>
        </w:tc>
        <w:tc>
          <w:tcPr>
            <w:tcW w:w="3226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</w:tc>
      </w:tr>
      <w:tr w:rsidR="003F3F04" w:rsidRPr="001D4BA2" w:rsidTr="006D3A12">
        <w:tc>
          <w:tcPr>
            <w:tcW w:w="992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Тайна в имени твоём. 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1ч).</w:t>
            </w:r>
          </w:p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речи: основные морфологические признаки, синтаксическая роль в предложении. Сочинения-миниатюры «Осенняя симфония».</w:t>
            </w:r>
          </w:p>
        </w:tc>
        <w:tc>
          <w:tcPr>
            <w:tcW w:w="3226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Именная родня. 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1ч)</w:t>
            </w:r>
          </w:p>
          <w:p w:rsidR="001A6B89" w:rsidRPr="001D4BA2" w:rsidRDefault="001A6B89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именные части речи русского языка: имя существительное, имя прилагательное, имя числительное и местоимение. Их основные морфологические признаки, синтаксическая роль в предложении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ингвистические игры «Давайте поиграем».</w:t>
            </w:r>
          </w:p>
        </w:tc>
        <w:tc>
          <w:tcPr>
            <w:tcW w:w="3226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Братство глагольное. 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1ч)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8B6270" w:rsidP="003F3F04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Глагол, причастие и деепричастие. Их основные морфологические признаки, синтаксическая роль в предложении. Практическое занятие, определение, как образуются глагольные формы слова.</w:t>
            </w:r>
          </w:p>
        </w:tc>
        <w:tc>
          <w:tcPr>
            <w:tcW w:w="3226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Служу всегда, служу везде, служу я в речи и в письме.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(1ч)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8B6270" w:rsidP="003F3F04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Служебные части речи русского языка: предлог, союз и частица. Их применение и употребление в речи и на письме. Лингвистические игры. «Применение слов».</w:t>
            </w:r>
          </w:p>
        </w:tc>
        <w:tc>
          <w:tcPr>
            <w:tcW w:w="3226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или словосочетание?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изученного о строении словосочетания, его разновидности и связи. Работа с деформированными текстами. Лингвистическое лото.</w:t>
            </w:r>
          </w:p>
          <w:p w:rsidR="001A6B89" w:rsidRPr="001D4BA2" w:rsidRDefault="008B6270" w:rsidP="003F3F04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словосочетаний и предложений. </w:t>
            </w:r>
          </w:p>
        </w:tc>
        <w:tc>
          <w:tcPr>
            <w:tcW w:w="3226" w:type="dxa"/>
          </w:tcPr>
          <w:p w:rsidR="001A6B89" w:rsidRPr="001D4BA2" w:rsidRDefault="008B6270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Выступать на публике.</w:t>
            </w:r>
          </w:p>
        </w:tc>
      </w:tr>
      <w:tr w:rsidR="003F3F04" w:rsidRPr="001D4BA2" w:rsidTr="006D3A12">
        <w:tc>
          <w:tcPr>
            <w:tcW w:w="992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B6270" w:rsidRPr="001D4BA2" w:rsidRDefault="008B6270" w:rsidP="008B6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Примыкай, управляй, согласуй…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8B6270" w:rsidP="003F3F04">
            <w:pPr>
              <w:pStyle w:val="a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словосочетаний с согласованием, управлением и примыканием. Согласование различных названий.</w:t>
            </w:r>
          </w:p>
        </w:tc>
        <w:tc>
          <w:tcPr>
            <w:tcW w:w="3226" w:type="dxa"/>
          </w:tcPr>
          <w:p w:rsidR="001A6B89" w:rsidRPr="001D4BA2" w:rsidRDefault="008B6270" w:rsidP="007240B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</w:t>
            </w: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проектом .(1ч)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темы, алгоритма выполнения работы, сбор материала.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непростое простое предложение.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предложений. Прямой порядок слов. Инверсия. Использование порядка слов в стилистических 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целях, для усиления выразительности речи. Актуальное членение.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текст. Составлять свой текст. Работать в команде.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Главнее главного.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Подлежащее и способы его выражения. Решение лингвистических примеров и задач.</w:t>
            </w:r>
          </w:p>
        </w:tc>
        <w:tc>
          <w:tcPr>
            <w:tcW w:w="322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Действую по-разному.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Сказуемое и способы его выражения. Виды сказуемых. Игра «Кто быстрее?».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Определяй и дополняй.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и дополнение как второстепенные члены предложения, их применение в предложении. Частота употребления определений в загадках.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Где? Когда? Куда? Откуда?(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Обстоятельство как второстепенный член предложения, его применение в предложении. Работа с деформированным текстом.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Назывные именные. 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Односоставные предложения: их виды и применение. Назывные предложения. Дидактические упражнения.</w:t>
            </w:r>
          </w:p>
        </w:tc>
        <w:tc>
          <w:tcPr>
            <w:tcW w:w="322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отличные.(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Односоставные предложения: их виды и применение. Виды односоставных предложений с главным членом сказуемым. Работа с текстом.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Тройное доказательство родства. 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 предложения. Признаки однородности. Употребление однородных членов в географических названиях островов, гор, местностей, транспортных средств.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Соединю родных и разделю.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связываются между собою однородные и неоднородные члены предложения. Однородные и неоднородные определения. Дидактические игры с однородными членами. Лингвистическая игра «Найди несоответствие».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Обратись ко мне красиво! 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gramEnd"/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обращения в предложении и в тексте. Виды обращений. Построение текстов.</w:t>
            </w:r>
          </w:p>
        </w:tc>
        <w:tc>
          <w:tcPr>
            <w:tcW w:w="322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или вводные.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и роль вводных слов в предложении и в тексте. Конкурс на восстановление деформированного текста. Игры на внимание.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Сочетай, конструируй и вставляй.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Вводные слова, предложения и вставные конструкции. Их роль и использование в тексте 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предложения. Использование при них знаков препинания. Конкурс-игра «Что там стоит?..».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текст. Составлять свой текст. Работать в команде.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Обособим мы тебя.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</w:t>
            </w: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членами предложения. Их роль в предложении. Понятие обособления. Использование при них знаков препинания. Работа с деформированным текстом.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Квадратное обособление.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обособления слов в речи и на письме. Обособление второстепенных членов предложения. Сочинение-миниатюра «Весёлая семейка».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Распространённые одиночки.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Обособление приложения, распространённого и нераспространённого. Решение кроссвордов.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Скажи прямо, не молчи…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прямой речи, виды речи. Конкурс высказываний на лингвистическую тему.</w:t>
            </w:r>
          </w:p>
        </w:tc>
        <w:tc>
          <w:tcPr>
            <w:tcW w:w="322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 Работать в команде</w:t>
            </w:r>
          </w:p>
        </w:tc>
      </w:tr>
      <w:tr w:rsidR="003F3F04" w:rsidRPr="001D4BA2" w:rsidTr="006D3A12">
        <w:tc>
          <w:tcPr>
            <w:tcW w:w="992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Косвенно чужая речь. (</w:t>
            </w:r>
            <w:r w:rsidRPr="001D4BA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1ч.)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Строение косвенной речи, перестроение прямой речи в 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обратно. Работа с текстами, определение видов речи.</w:t>
            </w:r>
          </w:p>
        </w:tc>
        <w:tc>
          <w:tcPr>
            <w:tcW w:w="3226" w:type="dxa"/>
          </w:tcPr>
          <w:p w:rsidR="003F3F04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текст. Составлять свой текст.</w:t>
            </w:r>
          </w:p>
          <w:p w:rsidR="001A6B89" w:rsidRPr="001D4BA2" w:rsidRDefault="001A6B89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04" w:rsidRPr="001D4BA2" w:rsidTr="006D3A12">
        <w:tc>
          <w:tcPr>
            <w:tcW w:w="992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 за год. (1ч)</w:t>
            </w:r>
          </w:p>
        </w:tc>
        <w:tc>
          <w:tcPr>
            <w:tcW w:w="368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3226" w:type="dxa"/>
          </w:tcPr>
          <w:p w:rsidR="001A6B89" w:rsidRPr="001D4BA2" w:rsidRDefault="003F3F04" w:rsidP="003F3F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Публично выступать.</w:t>
            </w:r>
          </w:p>
        </w:tc>
      </w:tr>
    </w:tbl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b/>
          <w:sz w:val="24"/>
          <w:szCs w:val="24"/>
          <w:lang w:eastAsia="ru-RU"/>
        </w:rPr>
        <w:t>7. Учебно-методическое и материально-техническое обеспечение</w:t>
      </w:r>
    </w:p>
    <w:p w:rsidR="007240BD" w:rsidRPr="001D4BA2" w:rsidRDefault="007240BD" w:rsidP="006D3A1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Занятия проводятся на базе кабинета русского языка и литературы, где для успешной реализации программы создан учебно-методический комплекс, дидактический материал, иллюстрированный материал.</w:t>
      </w:r>
    </w:p>
    <w:p w:rsidR="007240BD" w:rsidRPr="001D4BA2" w:rsidRDefault="007240BD" w:rsidP="001A6B8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933" w:rsidRPr="001D4BA2" w:rsidRDefault="007240BD" w:rsidP="001A6B8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b/>
          <w:sz w:val="24"/>
          <w:szCs w:val="24"/>
          <w:lang w:eastAsia="ru-RU"/>
        </w:rPr>
        <w:t>Библиотечный фонд</w:t>
      </w:r>
    </w:p>
    <w:tbl>
      <w:tblPr>
        <w:tblStyle w:val="a8"/>
        <w:tblW w:w="10774" w:type="dxa"/>
        <w:tblLook w:val="04A0"/>
      </w:tblPr>
      <w:tblGrid>
        <w:gridCol w:w="829"/>
        <w:gridCol w:w="8528"/>
        <w:gridCol w:w="1417"/>
      </w:tblGrid>
      <w:tr w:rsidR="000B3933" w:rsidRPr="001D4BA2" w:rsidTr="006D3A12">
        <w:trPr>
          <w:trHeight w:val="218"/>
        </w:trPr>
        <w:tc>
          <w:tcPr>
            <w:tcW w:w="727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71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276" w:type="dxa"/>
          </w:tcPr>
          <w:p w:rsidR="000B3933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3933" w:rsidRPr="001D4BA2" w:rsidTr="006D3A12">
        <w:tc>
          <w:tcPr>
            <w:tcW w:w="727" w:type="dxa"/>
          </w:tcPr>
          <w:p w:rsidR="001A6B89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B3933" w:rsidRPr="001D4BA2" w:rsidRDefault="000B3933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</w:tcPr>
          <w:p w:rsidR="000B3933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Криволапова Н.А.Внеурочная деятельность. Сборник заданий для развития познавательных способностей учащихся 5-8 кл.-М.: Просвещение, 2012.</w:t>
            </w:r>
          </w:p>
        </w:tc>
        <w:tc>
          <w:tcPr>
            <w:tcW w:w="1276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933" w:rsidRPr="001D4BA2" w:rsidTr="006D3A12">
        <w:tc>
          <w:tcPr>
            <w:tcW w:w="727" w:type="dxa"/>
          </w:tcPr>
          <w:p w:rsidR="001A6B89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B3933" w:rsidRPr="001D4BA2" w:rsidRDefault="000B3933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</w:tcPr>
          <w:p w:rsidR="000B3933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 А.А., Гуркова И.В. Русский язык для весёлых девочек и мальчиков. - Новосибирск: НГПУ, 1995.</w:t>
            </w:r>
          </w:p>
        </w:tc>
        <w:tc>
          <w:tcPr>
            <w:tcW w:w="1276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933" w:rsidRPr="001D4BA2" w:rsidTr="006D3A12">
        <w:tc>
          <w:tcPr>
            <w:tcW w:w="727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1" w:type="dxa"/>
          </w:tcPr>
          <w:p w:rsidR="000B3933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Волина В.В. Весёлая грамматика.- М.: Знание, 1995.</w:t>
            </w:r>
          </w:p>
        </w:tc>
        <w:tc>
          <w:tcPr>
            <w:tcW w:w="1276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933" w:rsidRPr="001D4BA2" w:rsidTr="006D3A12">
        <w:tc>
          <w:tcPr>
            <w:tcW w:w="727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1" w:type="dxa"/>
          </w:tcPr>
          <w:p w:rsidR="000B3933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Граник Г. Г., Бондаренко С. М., Концевая Л. А. Секреты орфографии. 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.: Просвещение, 1991.</w:t>
            </w:r>
          </w:p>
        </w:tc>
        <w:tc>
          <w:tcPr>
            <w:tcW w:w="1276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933" w:rsidRPr="001D4BA2" w:rsidTr="006D3A12">
        <w:tc>
          <w:tcPr>
            <w:tcW w:w="727" w:type="dxa"/>
          </w:tcPr>
          <w:p w:rsidR="001A6B89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B3933" w:rsidRPr="001D4BA2" w:rsidRDefault="000B3933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</w:tcPr>
          <w:p w:rsidR="000B3933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Жиренко О. Е., Гайдина Л. И., Кочергина А. В. Учим русский с увлечением: Формирование орфографической грамотности.2005.</w:t>
            </w:r>
          </w:p>
        </w:tc>
        <w:tc>
          <w:tcPr>
            <w:tcW w:w="1276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933" w:rsidRPr="001D4BA2" w:rsidTr="006D3A12">
        <w:tc>
          <w:tcPr>
            <w:tcW w:w="727" w:type="dxa"/>
          </w:tcPr>
          <w:p w:rsidR="001A6B89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B3933" w:rsidRPr="001D4BA2" w:rsidRDefault="000B3933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</w:tcPr>
          <w:p w:rsidR="000B3933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В. А., Потиха Э. А, Розенталь Д. Э. Занимательно о русском языке.- М.: Просвещение, 1990.</w:t>
            </w:r>
          </w:p>
        </w:tc>
        <w:tc>
          <w:tcPr>
            <w:tcW w:w="1276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933" w:rsidRPr="001D4BA2" w:rsidTr="006D3A12">
        <w:tc>
          <w:tcPr>
            <w:tcW w:w="727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1" w:type="dxa"/>
          </w:tcPr>
          <w:p w:rsidR="000B3933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Козлова Р.П., Чеснокова Н.В. Тесты по русскому языку: 5-7 классы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ВАКО, 2009.</w:t>
            </w:r>
          </w:p>
        </w:tc>
        <w:tc>
          <w:tcPr>
            <w:tcW w:w="1276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B3933" w:rsidRPr="001D4BA2" w:rsidTr="006D3A12">
        <w:tc>
          <w:tcPr>
            <w:tcW w:w="727" w:type="dxa"/>
          </w:tcPr>
          <w:p w:rsidR="001A6B89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B3933" w:rsidRPr="001D4BA2" w:rsidRDefault="000B3933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1" w:type="dxa"/>
          </w:tcPr>
          <w:p w:rsidR="000B3933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Криволапова Н.А. Внеурочная деятельность. Сборник заданий для развития познавательных способностей учащихся. 5-8 классы/ Н.А.Криволапова.- М.: Просвещение, 2012.</w:t>
            </w:r>
          </w:p>
        </w:tc>
        <w:tc>
          <w:tcPr>
            <w:tcW w:w="1276" w:type="dxa"/>
          </w:tcPr>
          <w:p w:rsidR="000B3933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6B89" w:rsidRPr="001D4BA2" w:rsidTr="006D3A12">
        <w:tc>
          <w:tcPr>
            <w:tcW w:w="727" w:type="dxa"/>
          </w:tcPr>
          <w:p w:rsidR="001A6B89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71" w:type="dxa"/>
          </w:tcPr>
          <w:p w:rsidR="001A6B89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 Т.Г. Игры на уроках русского языка: 5 класс.- М.: ВАКО, 2011.</w:t>
            </w:r>
          </w:p>
        </w:tc>
        <w:tc>
          <w:tcPr>
            <w:tcW w:w="1276" w:type="dxa"/>
          </w:tcPr>
          <w:p w:rsidR="001A6B89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6B89" w:rsidRPr="001D4BA2" w:rsidTr="006D3A12">
        <w:tc>
          <w:tcPr>
            <w:tcW w:w="727" w:type="dxa"/>
          </w:tcPr>
          <w:p w:rsidR="001A6B89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71" w:type="dxa"/>
          </w:tcPr>
          <w:p w:rsidR="001A6B89" w:rsidRPr="001D4BA2" w:rsidRDefault="001A6B89" w:rsidP="001A6B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Уроки русского языка с применением информационных технологий. 5-6 классы. Методическое пособие с электронным приложением</w:t>
            </w:r>
            <w:proofErr w:type="gramStart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Глобус, 2010.</w:t>
            </w:r>
          </w:p>
        </w:tc>
        <w:tc>
          <w:tcPr>
            <w:tcW w:w="1276" w:type="dxa"/>
          </w:tcPr>
          <w:p w:rsidR="001A6B89" w:rsidRPr="001D4BA2" w:rsidRDefault="001A6B89" w:rsidP="001A6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D4BA2" w:rsidRDefault="001D4BA2" w:rsidP="006D3A1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8. Планируемые результаты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t> Учащиеся получат представление о языке как национальном достоянии и неотъемлемой части мировой культуры,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приобретут интерес к письму, к созданию собственных текстов, к письменной форме общения;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интерес к изучению языка;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осознание ответственности за произнесённое и написанное слово;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 Учащиеся получат начальные представления об истории происхождения слов и устойчивых оборотов;</w:t>
      </w:r>
      <w:r w:rsidRPr="001D4BA2">
        <w:rPr>
          <w:rFonts w:ascii="Times New Roman" w:hAnsi="Times New Roman" w:cs="Times New Roman"/>
          <w:sz w:val="24"/>
          <w:szCs w:val="24"/>
          <w:lang w:eastAsia="ru-RU"/>
        </w:rPr>
        <w:br/>
        <w:t>- научатся использовать приобретённые знания и умения для творческой самореализации при оформлении своего портфолио,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-устанавливать причинно-следственные связи;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строить рассуждения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получат представление о структуре публичного выступления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приобретут навыки в умении договариваться и приходить к общему решению в совместной деятельности;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t>- задавать вопросы.</w:t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240BD" w:rsidRPr="001D4BA2" w:rsidRDefault="007240BD" w:rsidP="006D3A1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D4BA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B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7240BD" w:rsidRPr="001D4BA2" w:rsidRDefault="007240BD" w:rsidP="007240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40BD" w:rsidRPr="001D4BA2" w:rsidRDefault="007240BD" w:rsidP="00724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7240BD" w:rsidRPr="001D4BA2" w:rsidSect="00B254C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E92"/>
    <w:multiLevelType w:val="multilevel"/>
    <w:tmpl w:val="DC0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F4F7B"/>
    <w:multiLevelType w:val="multilevel"/>
    <w:tmpl w:val="EF96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7329C"/>
    <w:multiLevelType w:val="hybridMultilevel"/>
    <w:tmpl w:val="B32A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40BD"/>
    <w:rsid w:val="00024EEE"/>
    <w:rsid w:val="000B3933"/>
    <w:rsid w:val="00167014"/>
    <w:rsid w:val="001A6B89"/>
    <w:rsid w:val="001D4BA2"/>
    <w:rsid w:val="002D73EF"/>
    <w:rsid w:val="003F3F04"/>
    <w:rsid w:val="00645965"/>
    <w:rsid w:val="00650A86"/>
    <w:rsid w:val="006D3A12"/>
    <w:rsid w:val="007240BD"/>
    <w:rsid w:val="008673AA"/>
    <w:rsid w:val="008B6270"/>
    <w:rsid w:val="008E5438"/>
    <w:rsid w:val="009A4A50"/>
    <w:rsid w:val="00A235CE"/>
    <w:rsid w:val="00B254C3"/>
    <w:rsid w:val="00B3370D"/>
    <w:rsid w:val="00BB6326"/>
    <w:rsid w:val="00E70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240BD"/>
  </w:style>
  <w:style w:type="paragraph" w:styleId="a5">
    <w:name w:val="Normal (Web)"/>
    <w:basedOn w:val="a"/>
    <w:uiPriority w:val="99"/>
    <w:semiHidden/>
    <w:unhideWhenUsed/>
    <w:rsid w:val="0072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40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240BD"/>
    <w:rPr>
      <w:color w:val="800080"/>
      <w:u w:val="single"/>
    </w:rPr>
  </w:style>
  <w:style w:type="table" w:styleId="a8">
    <w:name w:val="Table Grid"/>
    <w:basedOn w:val="a1"/>
    <w:uiPriority w:val="59"/>
    <w:rsid w:val="000B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240BD"/>
  </w:style>
  <w:style w:type="paragraph" w:styleId="a5">
    <w:name w:val="Normal (Web)"/>
    <w:basedOn w:val="a"/>
    <w:uiPriority w:val="99"/>
    <w:semiHidden/>
    <w:unhideWhenUsed/>
    <w:rsid w:val="0072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40B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240BD"/>
    <w:rPr>
      <w:color w:val="800080"/>
      <w:u w:val="single"/>
    </w:rPr>
  </w:style>
  <w:style w:type="table" w:styleId="a8">
    <w:name w:val="Table Grid"/>
    <w:basedOn w:val="a1"/>
    <w:uiPriority w:val="59"/>
    <w:rsid w:val="000B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4169</Words>
  <Characters>23767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12</cp:revision>
  <cp:lastPrinted>2019-10-31T07:08:00Z</cp:lastPrinted>
  <dcterms:created xsi:type="dcterms:W3CDTF">2018-08-30T07:09:00Z</dcterms:created>
  <dcterms:modified xsi:type="dcterms:W3CDTF">2019-11-13T08:29:00Z</dcterms:modified>
</cp:coreProperties>
</file>