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8E" w:rsidRDefault="0011370E" w:rsidP="004C1CD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329199" cy="9532883"/>
            <wp:effectExtent l="19050" t="0" r="0" b="0"/>
            <wp:docPr id="1" name="Рисунок 1" descr="C:\Users\1\Desktop\внеурочка 2019-2020\титул\4\мужичина уроки речевого творче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неурочка 2019-2020\титул\4\мужичина уроки речевого творчес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954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B8E" w:rsidRDefault="0011370E" w:rsidP="004C1CD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34125" cy="8959106"/>
            <wp:effectExtent l="19050" t="0" r="9525" b="0"/>
            <wp:docPr id="2" name="Рисунок 2" descr="C:\Users\1\Desktop\внеурочка 2019-2020\титул\4\саракат уроки речевого творче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внеурочка 2019-2020\титул\4\саракат уроки речевого творчес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8959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85A" w:rsidRDefault="00F1685A" w:rsidP="004C1CD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1685A" w:rsidRPr="004C1CD9" w:rsidRDefault="00F1685A" w:rsidP="004C1CD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20441" w:rsidRDefault="00820441" w:rsidP="00820441">
      <w:pPr>
        <w:jc w:val="center"/>
        <w:rPr>
          <w:rFonts w:ascii="Times New Roman" w:hAnsi="Times New Roman"/>
          <w:b/>
          <w:sz w:val="32"/>
          <w:szCs w:val="32"/>
        </w:rPr>
      </w:pPr>
      <w:r w:rsidRPr="00DA5FD8">
        <w:rPr>
          <w:rFonts w:ascii="Times New Roman" w:hAnsi="Times New Roman"/>
          <w:b/>
          <w:sz w:val="32"/>
          <w:szCs w:val="32"/>
        </w:rPr>
        <w:lastRenderedPageBreak/>
        <w:t>Пояснительная записка</w:t>
      </w:r>
    </w:p>
    <w:p w:rsidR="00820441" w:rsidRDefault="00820441" w:rsidP="00820441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9A668F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       Рабочая программа к курсу «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Уроки речевого развития</w:t>
      </w:r>
      <w:r w:rsidRPr="009A668F">
        <w:rPr>
          <w:rFonts w:ascii="Times New Roman" w:hAnsi="Times New Roman"/>
          <w:bCs/>
          <w:color w:val="000000"/>
          <w:spacing w:val="-3"/>
          <w:sz w:val="24"/>
          <w:szCs w:val="24"/>
        </w:rPr>
        <w:t>» составлена</w:t>
      </w:r>
      <w:r w:rsidRPr="00F31B70">
        <w:rPr>
          <w:rFonts w:ascii="Times New Roman" w:eastAsia="SchoolBookC" w:hAnsi="Times New Roman"/>
        </w:rPr>
        <w:t xml:space="preserve"> в соответствии с требованиями Федерального государственного образовательного стандарта начального общего образовани</w:t>
      </w:r>
      <w:r>
        <w:rPr>
          <w:rFonts w:ascii="Times New Roman" w:eastAsia="SchoolBookC" w:hAnsi="Times New Roman"/>
        </w:rPr>
        <w:t>я,</w:t>
      </w:r>
      <w:r w:rsidRPr="009A668F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на основе программы 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«Речевое развитие» Каландарова Н.Н., </w:t>
      </w:r>
      <w:r w:rsidRPr="009A668F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 с использованием   методического пособия 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Каландарова Н.Н</w:t>
      </w:r>
      <w:r w:rsidRPr="009A668F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«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Уроки речевого творчества</w:t>
      </w:r>
      <w:r w:rsidRPr="009A668F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». – Москва: 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Вако, 2008</w:t>
      </w:r>
      <w:r w:rsidRPr="009A668F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г. </w:t>
      </w:r>
    </w:p>
    <w:p w:rsidR="00820441" w:rsidRPr="00346099" w:rsidRDefault="00820441" w:rsidP="00820441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-3"/>
          <w:sz w:val="28"/>
          <w:szCs w:val="28"/>
        </w:rPr>
        <w:t>Программа  реализуется</w:t>
      </w:r>
      <w:r w:rsidRPr="003979D2">
        <w:rPr>
          <w:rFonts w:ascii="Times New Roman" w:hAnsi="Times New Roman"/>
          <w:spacing w:val="-3"/>
          <w:sz w:val="28"/>
          <w:szCs w:val="28"/>
        </w:rPr>
        <w:t xml:space="preserve"> в рамках «Внеурочной   деятельности» </w:t>
      </w:r>
      <w:r>
        <w:rPr>
          <w:rFonts w:ascii="Times New Roman" w:hAnsi="Times New Roman"/>
          <w:spacing w:val="-3"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>общеинтеллектуальному направлению</w:t>
      </w:r>
      <w:r w:rsidRPr="00B21E79">
        <w:rPr>
          <w:rFonts w:ascii="Times New Roman" w:hAnsi="Times New Roman"/>
          <w:b/>
          <w:sz w:val="28"/>
          <w:szCs w:val="28"/>
        </w:rPr>
        <w:t>.</w:t>
      </w:r>
    </w:p>
    <w:p w:rsidR="00820441" w:rsidRPr="005D253C" w:rsidRDefault="00820441" w:rsidP="0082044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5D253C">
        <w:rPr>
          <w:rFonts w:ascii="Times New Roman" w:hAnsi="Times New Roman"/>
          <w:spacing w:val="-3"/>
          <w:sz w:val="24"/>
          <w:szCs w:val="24"/>
        </w:rPr>
        <w:t xml:space="preserve">Программа данного курса </w:t>
      </w:r>
      <w:r w:rsidRPr="005D253C">
        <w:rPr>
          <w:rFonts w:ascii="Times New Roman" w:hAnsi="Times New Roman"/>
          <w:color w:val="000000"/>
          <w:spacing w:val="1"/>
          <w:sz w:val="24"/>
          <w:szCs w:val="24"/>
        </w:rPr>
        <w:t xml:space="preserve">представляет систему </w:t>
      </w:r>
      <w:r w:rsidRPr="00A31619">
        <w:rPr>
          <w:rFonts w:ascii="Times New Roman" w:hAnsi="Times New Roman"/>
          <w:color w:val="000000"/>
          <w:spacing w:val="-1"/>
          <w:sz w:val="24"/>
          <w:szCs w:val="24"/>
        </w:rPr>
        <w:t>занятий</w:t>
      </w:r>
      <w:r>
        <w:rPr>
          <w:rFonts w:ascii="Times New Roman" w:hAnsi="Times New Roman"/>
          <w:spacing w:val="-3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развитие</w:t>
      </w:r>
      <w:r w:rsidRPr="005D253C">
        <w:rPr>
          <w:rFonts w:ascii="Times New Roman" w:hAnsi="Times New Roman"/>
          <w:sz w:val="24"/>
          <w:szCs w:val="24"/>
        </w:rPr>
        <w:t xml:space="preserve"> речи и творческих способностей у младших школьников</w:t>
      </w:r>
      <w:r w:rsidRPr="009A668F">
        <w:rPr>
          <w:rFonts w:ascii="Times New Roman" w:hAnsi="Times New Roman"/>
          <w:spacing w:val="-3"/>
          <w:sz w:val="24"/>
          <w:szCs w:val="24"/>
        </w:rPr>
        <w:t xml:space="preserve">и рассчитана на четыре года обучения. В первом классе </w:t>
      </w:r>
      <w:r>
        <w:rPr>
          <w:rFonts w:ascii="Times New Roman" w:hAnsi="Times New Roman"/>
          <w:spacing w:val="-3"/>
          <w:sz w:val="24"/>
          <w:szCs w:val="24"/>
        </w:rPr>
        <w:t>33</w:t>
      </w:r>
      <w:r w:rsidRPr="009A668F">
        <w:rPr>
          <w:rFonts w:ascii="Times New Roman" w:hAnsi="Times New Roman"/>
          <w:spacing w:val="-3"/>
          <w:sz w:val="24"/>
          <w:szCs w:val="24"/>
        </w:rPr>
        <w:t xml:space="preserve"> час</w:t>
      </w:r>
      <w:r>
        <w:rPr>
          <w:rFonts w:ascii="Times New Roman" w:hAnsi="Times New Roman"/>
          <w:spacing w:val="-3"/>
          <w:sz w:val="24"/>
          <w:szCs w:val="24"/>
        </w:rPr>
        <w:t>а</w:t>
      </w:r>
      <w:r w:rsidRPr="009A668F">
        <w:rPr>
          <w:rFonts w:ascii="Times New Roman" w:hAnsi="Times New Roman"/>
          <w:spacing w:val="-3"/>
          <w:sz w:val="24"/>
          <w:szCs w:val="24"/>
        </w:rPr>
        <w:t xml:space="preserve"> (</w:t>
      </w:r>
      <w:r>
        <w:rPr>
          <w:rFonts w:ascii="Times New Roman" w:hAnsi="Times New Roman"/>
          <w:spacing w:val="-3"/>
          <w:sz w:val="24"/>
          <w:szCs w:val="24"/>
        </w:rPr>
        <w:t>1 час в неделю),2-4 классах -34часа (1 ч в неделю)</w:t>
      </w:r>
    </w:p>
    <w:p w:rsidR="00820441" w:rsidRDefault="00820441" w:rsidP="0082044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A5FD8">
        <w:rPr>
          <w:rFonts w:ascii="Times New Roman" w:hAnsi="Times New Roman"/>
          <w:sz w:val="24"/>
          <w:szCs w:val="24"/>
        </w:rPr>
        <w:t>Важнейшая роль в реализации целей и задач, стоящих перед начальной школой, принадлежит изучению родного языка.</w:t>
      </w:r>
      <w:r>
        <w:rPr>
          <w:rFonts w:ascii="Times New Roman" w:hAnsi="Times New Roman"/>
          <w:sz w:val="24"/>
          <w:szCs w:val="24"/>
        </w:rPr>
        <w:t xml:space="preserve"> Поэтому возникает потребность и необходимость поиска и разработки таких методических приемов и средств обучения, которые способствовали бы развитию устной и письменной речи, творческого мышления обучающихся.</w:t>
      </w:r>
    </w:p>
    <w:p w:rsidR="00820441" w:rsidRPr="00DA5FD8" w:rsidRDefault="00820441" w:rsidP="0082044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A5FD8">
        <w:rPr>
          <w:rFonts w:ascii="Times New Roman" w:hAnsi="Times New Roman"/>
          <w:sz w:val="24"/>
          <w:szCs w:val="24"/>
        </w:rPr>
        <w:t>Важнейшая задача учителя – создание условий для появления у учащихся положительных эмоций по отношению к учебной деятельности.</w:t>
      </w:r>
    </w:p>
    <w:p w:rsidR="00820441" w:rsidRPr="00DA5FD8" w:rsidRDefault="00820441" w:rsidP="0082044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31619">
        <w:rPr>
          <w:rFonts w:ascii="Times New Roman" w:hAnsi="Times New Roman"/>
          <w:b/>
          <w:sz w:val="24"/>
          <w:szCs w:val="24"/>
        </w:rPr>
        <w:t>Цель курса:</w:t>
      </w:r>
      <w:r>
        <w:rPr>
          <w:rFonts w:ascii="Times New Roman" w:hAnsi="Times New Roman"/>
          <w:sz w:val="24"/>
          <w:szCs w:val="24"/>
        </w:rPr>
        <w:t xml:space="preserve"> углубление и расширение знаний учащихся по русскому языку, развитие активного, самостоятельного творческого мышления, связной речи, эмоционального мира ребенка.</w:t>
      </w:r>
    </w:p>
    <w:p w:rsidR="00820441" w:rsidRPr="00DA5FD8" w:rsidRDefault="00820441" w:rsidP="0082044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A5FD8">
        <w:rPr>
          <w:rFonts w:ascii="Times New Roman" w:hAnsi="Times New Roman"/>
          <w:sz w:val="24"/>
          <w:szCs w:val="24"/>
        </w:rPr>
        <w:t xml:space="preserve">Специфические принципы, на которые опирается содержание и структура программы “Речевое творчество”: </w:t>
      </w:r>
    </w:p>
    <w:p w:rsidR="00820441" w:rsidRPr="00DA5FD8" w:rsidRDefault="00820441" w:rsidP="0082044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A5FD8">
        <w:rPr>
          <w:rFonts w:ascii="Times New Roman" w:hAnsi="Times New Roman"/>
          <w:sz w:val="24"/>
          <w:szCs w:val="24"/>
        </w:rPr>
        <w:t>художественно-эстетический принцип;</w:t>
      </w:r>
    </w:p>
    <w:p w:rsidR="00820441" w:rsidRPr="00DA5FD8" w:rsidRDefault="00820441" w:rsidP="00820441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DA5FD8">
        <w:rPr>
          <w:rFonts w:ascii="Times New Roman" w:hAnsi="Times New Roman"/>
          <w:sz w:val="24"/>
          <w:szCs w:val="24"/>
        </w:rPr>
        <w:t>принцип интеграции;</w:t>
      </w:r>
    </w:p>
    <w:p w:rsidR="00820441" w:rsidRPr="00DA5FD8" w:rsidRDefault="00820441" w:rsidP="00820441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DA5FD8">
        <w:rPr>
          <w:rFonts w:ascii="Times New Roman" w:hAnsi="Times New Roman"/>
          <w:sz w:val="24"/>
          <w:szCs w:val="24"/>
        </w:rPr>
        <w:t>принцип сотрудничества, творческого партнерства учителя и учащихся;</w:t>
      </w:r>
    </w:p>
    <w:p w:rsidR="00820441" w:rsidRDefault="00820441" w:rsidP="00820441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DA5FD8">
        <w:rPr>
          <w:rFonts w:ascii="Times New Roman" w:hAnsi="Times New Roman"/>
          <w:sz w:val="24"/>
          <w:szCs w:val="24"/>
        </w:rPr>
        <w:t>принцип поощряемости творческих успехов каждого ученика.</w:t>
      </w:r>
    </w:p>
    <w:p w:rsidR="00820441" w:rsidRDefault="00820441" w:rsidP="00820441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Уроки речевого творчества – это уроки нравственности. </w:t>
      </w:r>
    </w:p>
    <w:p w:rsidR="00820441" w:rsidRPr="00DA5FD8" w:rsidRDefault="00820441" w:rsidP="00820441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Они на материале сказок, рассказов, сочинений воспитывают у учащихся добрые чувства. Развитие, совершенствование и обогащение речи – главная задача уроков речевого творчества. Разнообразные методы и приемы, используемые на уроке речевого творчества, повышают эмоциональный уровень ребенка, способствует формированию позитивного отношения к учебе.</w:t>
      </w:r>
    </w:p>
    <w:p w:rsidR="00820441" w:rsidRDefault="00820441" w:rsidP="0082044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DA5FD8">
        <w:rPr>
          <w:rFonts w:ascii="Times New Roman" w:hAnsi="Times New Roman"/>
          <w:sz w:val="24"/>
          <w:szCs w:val="24"/>
        </w:rPr>
        <w:t>Все уроки речевого творчества входят как составная часть в изучение грамматико-орфографических тем. Формирование речевых умений в каждом классе строится по этапам. Содержание этапов определяется целью и задачами обучения, направленными на формирование творческих речевых умений, исходя из которых, выбираются виды упражнений в связной речи.</w:t>
      </w:r>
    </w:p>
    <w:p w:rsidR="00820441" w:rsidRDefault="00820441" w:rsidP="00820441">
      <w:pPr>
        <w:spacing w:after="0"/>
        <w:ind w:left="-567" w:firstLine="567"/>
        <w:jc w:val="center"/>
        <w:rPr>
          <w:rFonts w:ascii="Times New Roman" w:hAnsi="Times New Roman"/>
          <w:b/>
          <w:sz w:val="32"/>
          <w:szCs w:val="32"/>
        </w:rPr>
      </w:pPr>
      <w:r w:rsidRPr="00151BE1">
        <w:rPr>
          <w:rFonts w:ascii="Times New Roman" w:hAnsi="Times New Roman"/>
          <w:b/>
          <w:sz w:val="32"/>
          <w:szCs w:val="32"/>
        </w:rPr>
        <w:t>Ценностные ориентиры содержания курса «Уроки речевого творчества»</w:t>
      </w:r>
    </w:p>
    <w:p w:rsidR="00820441" w:rsidRPr="00151BE1" w:rsidRDefault="00820441" w:rsidP="00820441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151BE1">
        <w:rPr>
          <w:rFonts w:ascii="Times New Roman" w:hAnsi="Times New Roman"/>
          <w:b/>
          <w:sz w:val="24"/>
          <w:szCs w:val="24"/>
        </w:rPr>
        <w:t xml:space="preserve">Ценность общения </w:t>
      </w:r>
      <w:r w:rsidRPr="00151BE1">
        <w:rPr>
          <w:rFonts w:ascii="Times New Roman" w:hAnsi="Times New Roman"/>
          <w:sz w:val="24"/>
          <w:szCs w:val="24"/>
        </w:rPr>
        <w:t>– понимание важности общения как значимой составляющей жизни общества, как одного из основополагающих элементов культуры.</w:t>
      </w:r>
    </w:p>
    <w:p w:rsidR="00820441" w:rsidRPr="00151BE1" w:rsidRDefault="00820441" w:rsidP="0082044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51BE1">
        <w:rPr>
          <w:rFonts w:ascii="Times New Roman" w:hAnsi="Times New Roman"/>
          <w:b/>
          <w:sz w:val="24"/>
          <w:szCs w:val="24"/>
        </w:rPr>
        <w:t>Ценность добра и истины</w:t>
      </w:r>
      <w:r w:rsidRPr="00151BE1">
        <w:rPr>
          <w:rFonts w:ascii="Times New Roman" w:hAnsi="Times New Roman"/>
          <w:sz w:val="24"/>
          <w:szCs w:val="24"/>
        </w:rPr>
        <w:t xml:space="preserve"> – осознание себя как части мира, в котором люди соединены бесчисленными связями, основывается на признании постулатов нравственной жизни.</w:t>
      </w:r>
    </w:p>
    <w:p w:rsidR="00820441" w:rsidRPr="00151BE1" w:rsidRDefault="00820441" w:rsidP="0082044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51BE1">
        <w:rPr>
          <w:rFonts w:ascii="Times New Roman" w:hAnsi="Times New Roman"/>
          <w:b/>
          <w:sz w:val="24"/>
          <w:szCs w:val="24"/>
        </w:rPr>
        <w:t>Ценность труда и творчества</w:t>
      </w:r>
      <w:r w:rsidRPr="00151BE1">
        <w:rPr>
          <w:rFonts w:ascii="Times New Roman" w:hAnsi="Times New Roman"/>
          <w:sz w:val="24"/>
          <w:szCs w:val="24"/>
        </w:rPr>
        <w:t xml:space="preserve"> – признание труда как необходимой составляющей жизни человека, творчества как вершины, которая доступна любому человеку в своей области.</w:t>
      </w:r>
    </w:p>
    <w:p w:rsidR="00820441" w:rsidRDefault="00820441" w:rsidP="0082044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51BE1">
        <w:rPr>
          <w:rFonts w:ascii="Times New Roman" w:hAnsi="Times New Roman"/>
          <w:b/>
          <w:sz w:val="24"/>
          <w:szCs w:val="24"/>
        </w:rPr>
        <w:t xml:space="preserve">Ценность гражданственности и патриотизма </w:t>
      </w:r>
      <w:r w:rsidRPr="00151BE1">
        <w:rPr>
          <w:rFonts w:ascii="Times New Roman" w:hAnsi="Times New Roman"/>
          <w:sz w:val="24"/>
          <w:szCs w:val="24"/>
        </w:rPr>
        <w:t>– осознание себя как члена общества; желание служить Родине, своему народу; любовь к природе своего края и страны, восхищение культурным наследием предшествующих поколений.</w:t>
      </w:r>
    </w:p>
    <w:p w:rsidR="00820441" w:rsidRDefault="00820441" w:rsidP="00820441">
      <w:pPr>
        <w:pStyle w:val="3"/>
        <w:spacing w:line="276" w:lineRule="auto"/>
        <w:ind w:firstLine="709"/>
      </w:pPr>
      <w:r w:rsidRPr="00CF5545">
        <w:lastRenderedPageBreak/>
        <w:t>Личностные, метапредметные и предметные результаты освоения</w:t>
      </w:r>
      <w:r>
        <w:t xml:space="preserve"> учебного</w:t>
      </w:r>
      <w:r w:rsidRPr="00CF5545">
        <w:t xml:space="preserve"> предмета</w:t>
      </w:r>
    </w:p>
    <w:p w:rsidR="00820441" w:rsidRPr="00E7002D" w:rsidRDefault="00820441" w:rsidP="0082044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E7002D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E7002D">
        <w:rPr>
          <w:rFonts w:ascii="Times New Roman" w:hAnsi="Times New Roman"/>
          <w:sz w:val="24"/>
          <w:szCs w:val="24"/>
        </w:rPr>
        <w:t xml:space="preserve"> изучения курса «Уроки речевого творчества» является формирование следующих умений: </w:t>
      </w:r>
    </w:p>
    <w:p w:rsidR="00820441" w:rsidRPr="00E7002D" w:rsidRDefault="00820441" w:rsidP="0082044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E7002D">
        <w:rPr>
          <w:rFonts w:ascii="Times New Roman" w:hAnsi="Times New Roman"/>
          <w:sz w:val="24"/>
          <w:szCs w:val="24"/>
        </w:rPr>
        <w:t>– осознавать роль речи в жизни людей;</w:t>
      </w:r>
    </w:p>
    <w:p w:rsidR="00820441" w:rsidRPr="00E7002D" w:rsidRDefault="00820441" w:rsidP="0082044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E7002D">
        <w:rPr>
          <w:rFonts w:ascii="Times New Roman" w:hAnsi="Times New Roman"/>
          <w:sz w:val="24"/>
          <w:szCs w:val="24"/>
        </w:rPr>
        <w:t>– объяснять некоторые правила вежливого, уместного поведения людей при общении (правила при разговоре, приветствии, извинении и т.д.).</w:t>
      </w:r>
    </w:p>
    <w:p w:rsidR="00820441" w:rsidRPr="00E7002D" w:rsidRDefault="00820441" w:rsidP="0082044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E7002D">
        <w:rPr>
          <w:rFonts w:ascii="Times New Roman" w:hAnsi="Times New Roman"/>
          <w:b/>
          <w:sz w:val="24"/>
          <w:szCs w:val="24"/>
        </w:rPr>
        <w:t>Метапредметными результатами</w:t>
      </w:r>
      <w:r w:rsidRPr="00E7002D">
        <w:rPr>
          <w:rFonts w:ascii="Times New Roman" w:hAnsi="Times New Roman"/>
          <w:sz w:val="24"/>
          <w:szCs w:val="24"/>
        </w:rPr>
        <w:t xml:space="preserve"> изучения курса «Уроки речевого творчества» является формирование следующих универсальных учебных действий (УУД).</w:t>
      </w:r>
    </w:p>
    <w:p w:rsidR="00820441" w:rsidRPr="00E7002D" w:rsidRDefault="00820441" w:rsidP="00820441">
      <w:pPr>
        <w:spacing w:after="0"/>
        <w:ind w:firstLine="709"/>
        <w:rPr>
          <w:rFonts w:ascii="Times New Roman" w:hAnsi="Times New Roman"/>
          <w:sz w:val="24"/>
          <w:szCs w:val="24"/>
          <w:u w:val="single"/>
        </w:rPr>
      </w:pPr>
      <w:r w:rsidRPr="00E7002D">
        <w:rPr>
          <w:rFonts w:ascii="Times New Roman" w:hAnsi="Times New Roman"/>
          <w:sz w:val="24"/>
          <w:szCs w:val="24"/>
          <w:u w:val="single"/>
        </w:rPr>
        <w:t xml:space="preserve">Регулятивные УУД: </w:t>
      </w:r>
    </w:p>
    <w:p w:rsidR="00820441" w:rsidRPr="00E7002D" w:rsidRDefault="00820441" w:rsidP="0082044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E7002D">
        <w:rPr>
          <w:rFonts w:ascii="Times New Roman" w:hAnsi="Times New Roman"/>
          <w:sz w:val="24"/>
          <w:szCs w:val="24"/>
        </w:rPr>
        <w:t>– соблюдать некоторые правила вежливого общения в урочной и внеурочной деятельности;</w:t>
      </w:r>
    </w:p>
    <w:p w:rsidR="00820441" w:rsidRPr="00E7002D" w:rsidRDefault="00820441" w:rsidP="0082044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E7002D">
        <w:rPr>
          <w:rFonts w:ascii="Times New Roman" w:hAnsi="Times New Roman"/>
          <w:sz w:val="24"/>
          <w:szCs w:val="24"/>
        </w:rPr>
        <w:t>– реализовывать простое высказывание на заданную тему;</w:t>
      </w:r>
    </w:p>
    <w:p w:rsidR="00820441" w:rsidRPr="00E7002D" w:rsidRDefault="00820441" w:rsidP="0082044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E7002D">
        <w:rPr>
          <w:rFonts w:ascii="Times New Roman" w:hAnsi="Times New Roman"/>
          <w:sz w:val="24"/>
          <w:szCs w:val="24"/>
        </w:rPr>
        <w:t xml:space="preserve">– самостоятельно работать с некоторыми заданиями, осознавать недостаток информации, использовать школьные толковые словари; </w:t>
      </w:r>
    </w:p>
    <w:p w:rsidR="00820441" w:rsidRPr="00E7002D" w:rsidRDefault="00820441" w:rsidP="0082044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E7002D">
        <w:rPr>
          <w:rFonts w:ascii="Times New Roman" w:hAnsi="Times New Roman"/>
          <w:sz w:val="24"/>
          <w:szCs w:val="24"/>
        </w:rPr>
        <w:t>– учиться договариваться о распределении ролей в игре, работы в совместной деятельности;</w:t>
      </w:r>
    </w:p>
    <w:p w:rsidR="00820441" w:rsidRPr="00E7002D" w:rsidRDefault="00820441" w:rsidP="0082044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E7002D">
        <w:rPr>
          <w:rFonts w:ascii="Times New Roman" w:hAnsi="Times New Roman"/>
          <w:sz w:val="24"/>
          <w:szCs w:val="24"/>
        </w:rPr>
        <w:t xml:space="preserve">- учиться отличать </w:t>
      </w:r>
      <w:proofErr w:type="gramStart"/>
      <w:r w:rsidRPr="00E7002D">
        <w:rPr>
          <w:rFonts w:ascii="Times New Roman" w:hAnsi="Times New Roman"/>
          <w:sz w:val="24"/>
          <w:szCs w:val="24"/>
        </w:rPr>
        <w:t>верно</w:t>
      </w:r>
      <w:proofErr w:type="gramEnd"/>
      <w:r w:rsidRPr="00E7002D">
        <w:rPr>
          <w:rFonts w:ascii="Times New Roman" w:hAnsi="Times New Roman"/>
          <w:sz w:val="24"/>
          <w:szCs w:val="24"/>
        </w:rPr>
        <w:t xml:space="preserve"> выполненное задание от неверного,</w:t>
      </w:r>
    </w:p>
    <w:p w:rsidR="00820441" w:rsidRPr="00E7002D" w:rsidRDefault="00820441" w:rsidP="0082044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E7002D">
        <w:rPr>
          <w:rFonts w:ascii="Times New Roman" w:hAnsi="Times New Roman"/>
          <w:sz w:val="24"/>
          <w:szCs w:val="24"/>
        </w:rPr>
        <w:t xml:space="preserve">- учиться совместно с учителем и другими учениками давать эмоциональную оценку деятельности товарищей. </w:t>
      </w:r>
    </w:p>
    <w:p w:rsidR="00820441" w:rsidRPr="00E7002D" w:rsidRDefault="00820441" w:rsidP="0082044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E7002D">
        <w:rPr>
          <w:rFonts w:ascii="Times New Roman" w:hAnsi="Times New Roman"/>
          <w:sz w:val="24"/>
          <w:szCs w:val="24"/>
        </w:rPr>
        <w:t>– делать простые выводы и обобщения в результате совместной работы класса.</w:t>
      </w:r>
    </w:p>
    <w:p w:rsidR="00820441" w:rsidRPr="00E7002D" w:rsidRDefault="00820441" w:rsidP="00820441">
      <w:pPr>
        <w:spacing w:after="0"/>
        <w:ind w:firstLine="709"/>
        <w:rPr>
          <w:rFonts w:ascii="Times New Roman" w:hAnsi="Times New Roman"/>
          <w:sz w:val="24"/>
          <w:szCs w:val="24"/>
          <w:u w:val="single"/>
        </w:rPr>
      </w:pPr>
      <w:r w:rsidRPr="00E7002D">
        <w:rPr>
          <w:rFonts w:ascii="Times New Roman" w:hAnsi="Times New Roman"/>
          <w:sz w:val="24"/>
          <w:szCs w:val="24"/>
          <w:u w:val="single"/>
        </w:rPr>
        <w:t>Познавательные УУД:</w:t>
      </w:r>
    </w:p>
    <w:p w:rsidR="00820441" w:rsidRPr="00E7002D" w:rsidRDefault="00820441" w:rsidP="0082044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E7002D">
        <w:rPr>
          <w:rFonts w:ascii="Times New Roman" w:hAnsi="Times New Roman"/>
          <w:sz w:val="24"/>
          <w:szCs w:val="24"/>
        </w:rPr>
        <w:t xml:space="preserve">- ориентироваться в своей системе знаний: отличать новое от уже известного с помощью учителя. </w:t>
      </w:r>
    </w:p>
    <w:p w:rsidR="00820441" w:rsidRPr="00DA5FD8" w:rsidRDefault="00820441" w:rsidP="0082044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EC2E03">
        <w:rPr>
          <w:rFonts w:ascii="Times New Roman" w:hAnsi="Times New Roman"/>
          <w:sz w:val="24"/>
          <w:szCs w:val="24"/>
        </w:rPr>
        <w:t xml:space="preserve">- </w:t>
      </w:r>
      <w:r w:rsidRPr="00DA5FD8">
        <w:rPr>
          <w:rFonts w:ascii="Times New Roman" w:hAnsi="Times New Roman"/>
          <w:sz w:val="24"/>
          <w:szCs w:val="24"/>
        </w:rPr>
        <w:t>получить информацию для высказывания, интересно раскрыть т</w:t>
      </w:r>
      <w:r>
        <w:rPr>
          <w:rFonts w:ascii="Times New Roman" w:hAnsi="Times New Roman"/>
          <w:sz w:val="24"/>
          <w:szCs w:val="24"/>
        </w:rPr>
        <w:t>ему и главную мысль в сочинении,</w:t>
      </w:r>
    </w:p>
    <w:p w:rsidR="00820441" w:rsidRPr="00E7002D" w:rsidRDefault="00820441" w:rsidP="0082044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E7002D">
        <w:rPr>
          <w:rFonts w:ascii="Times New Roman" w:hAnsi="Times New Roman"/>
          <w:sz w:val="24"/>
          <w:szCs w:val="24"/>
        </w:rPr>
        <w:t xml:space="preserve"> - добывать новые знания: находить ответы на вопросы, используя литературу, свой жизненный опыт и информацию, полученную от учителя. </w:t>
      </w:r>
    </w:p>
    <w:p w:rsidR="00820441" w:rsidRPr="00E7002D" w:rsidRDefault="00820441" w:rsidP="0082044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E7002D">
        <w:rPr>
          <w:rFonts w:ascii="Times New Roman" w:hAnsi="Times New Roman"/>
          <w:sz w:val="24"/>
          <w:szCs w:val="24"/>
        </w:rPr>
        <w:t>- перерабатывать полученную информацию: делать выводы в результате  совместной  работы всего класса.</w:t>
      </w:r>
    </w:p>
    <w:p w:rsidR="00820441" w:rsidRPr="00F31B70" w:rsidRDefault="00820441" w:rsidP="0082044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E7002D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F31B70">
        <w:rPr>
          <w:rFonts w:ascii="Times New Roman" w:hAnsi="Times New Roman"/>
          <w:sz w:val="24"/>
          <w:szCs w:val="24"/>
        </w:rPr>
        <w:t xml:space="preserve"> изучения курса «</w:t>
      </w:r>
      <w:r>
        <w:rPr>
          <w:rFonts w:ascii="Times New Roman" w:hAnsi="Times New Roman"/>
          <w:sz w:val="24"/>
          <w:szCs w:val="24"/>
        </w:rPr>
        <w:t>Уроки речевого творчества</w:t>
      </w:r>
      <w:r w:rsidRPr="00F31B70">
        <w:rPr>
          <w:rFonts w:ascii="Times New Roman" w:hAnsi="Times New Roman"/>
          <w:sz w:val="24"/>
          <w:szCs w:val="24"/>
        </w:rPr>
        <w:t xml:space="preserve">» является формирование следующих умений: </w:t>
      </w:r>
    </w:p>
    <w:p w:rsidR="00820441" w:rsidRPr="00E7002D" w:rsidRDefault="00820441" w:rsidP="0082044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E7002D">
        <w:rPr>
          <w:rFonts w:ascii="Times New Roman" w:hAnsi="Times New Roman"/>
          <w:sz w:val="24"/>
          <w:szCs w:val="24"/>
        </w:rPr>
        <w:t xml:space="preserve">– различать устное и письменное общение; </w:t>
      </w:r>
    </w:p>
    <w:p w:rsidR="00820441" w:rsidRPr="00E7002D" w:rsidRDefault="00820441" w:rsidP="0082044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E7002D">
        <w:rPr>
          <w:rFonts w:ascii="Times New Roman" w:hAnsi="Times New Roman"/>
          <w:sz w:val="24"/>
          <w:szCs w:val="24"/>
        </w:rPr>
        <w:t xml:space="preserve">– отличать текст от набора предложений, записанных как текст; </w:t>
      </w:r>
    </w:p>
    <w:p w:rsidR="00820441" w:rsidRPr="00E7002D" w:rsidRDefault="00820441" w:rsidP="0082044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E7002D">
        <w:rPr>
          <w:rFonts w:ascii="Times New Roman" w:hAnsi="Times New Roman"/>
          <w:sz w:val="24"/>
          <w:szCs w:val="24"/>
        </w:rPr>
        <w:t>– находить по абзацным отступам смысловые части текста;</w:t>
      </w:r>
    </w:p>
    <w:p w:rsidR="00820441" w:rsidRPr="00E7002D" w:rsidRDefault="00820441" w:rsidP="0082044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E7002D">
        <w:rPr>
          <w:rFonts w:ascii="Times New Roman" w:hAnsi="Times New Roman"/>
          <w:sz w:val="24"/>
          <w:szCs w:val="24"/>
        </w:rPr>
        <w:t>– выбирать подходящий заголовок из предложенных вариантов, придумывать заголовки к маленьким текстам;</w:t>
      </w:r>
    </w:p>
    <w:p w:rsidR="00820441" w:rsidRPr="00E7002D" w:rsidRDefault="00820441" w:rsidP="0082044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E7002D">
        <w:rPr>
          <w:rFonts w:ascii="Times New Roman" w:hAnsi="Times New Roman"/>
          <w:sz w:val="24"/>
          <w:szCs w:val="24"/>
        </w:rPr>
        <w:t>– осознавать роль ключевых слов в тексте, выделять их;</w:t>
      </w:r>
    </w:p>
    <w:p w:rsidR="00820441" w:rsidRPr="00E7002D" w:rsidRDefault="00820441" w:rsidP="0082044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E7002D">
        <w:rPr>
          <w:rFonts w:ascii="Times New Roman" w:hAnsi="Times New Roman"/>
          <w:sz w:val="24"/>
          <w:szCs w:val="24"/>
        </w:rPr>
        <w:t>– выделять начальные и завершающие предложения в тексте, осознавать их роль как важных составляющих текста;</w:t>
      </w:r>
    </w:p>
    <w:p w:rsidR="00820441" w:rsidRPr="00E7002D" w:rsidRDefault="00820441" w:rsidP="0082044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E7002D">
        <w:rPr>
          <w:rFonts w:ascii="Times New Roman" w:hAnsi="Times New Roman"/>
          <w:sz w:val="24"/>
          <w:szCs w:val="24"/>
        </w:rPr>
        <w:t>– сочинять несложные сказочные истории на основе начальных предложений, рисунков, опорных слов;</w:t>
      </w:r>
    </w:p>
    <w:p w:rsidR="00820441" w:rsidRDefault="00820441" w:rsidP="0082044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E7002D">
        <w:rPr>
          <w:rFonts w:ascii="Times New Roman" w:hAnsi="Times New Roman"/>
          <w:sz w:val="24"/>
          <w:szCs w:val="24"/>
        </w:rPr>
        <w:t xml:space="preserve">- </w:t>
      </w:r>
      <w:r w:rsidRPr="00DA5FD8">
        <w:rPr>
          <w:rFonts w:ascii="Times New Roman" w:hAnsi="Times New Roman"/>
          <w:sz w:val="24"/>
          <w:szCs w:val="24"/>
        </w:rPr>
        <w:t xml:space="preserve">редактировать текст с целью совершенствования его содержания, </w:t>
      </w:r>
      <w:r>
        <w:rPr>
          <w:rFonts w:ascii="Times New Roman" w:hAnsi="Times New Roman"/>
          <w:sz w:val="24"/>
          <w:szCs w:val="24"/>
        </w:rPr>
        <w:t>структуры и речевого оформления,</w:t>
      </w:r>
    </w:p>
    <w:p w:rsidR="00820441" w:rsidRPr="00DA5FD8" w:rsidRDefault="00820441" w:rsidP="00820441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использовать языковые</w:t>
      </w:r>
      <w:r w:rsidRPr="00DA5FD8">
        <w:rPr>
          <w:rFonts w:ascii="Times New Roman" w:hAnsi="Times New Roman"/>
          <w:sz w:val="24"/>
          <w:szCs w:val="24"/>
        </w:rPr>
        <w:t xml:space="preserve"> средств</w:t>
      </w:r>
      <w:r>
        <w:rPr>
          <w:rFonts w:ascii="Times New Roman" w:hAnsi="Times New Roman"/>
          <w:sz w:val="24"/>
          <w:szCs w:val="24"/>
        </w:rPr>
        <w:t>а, соответствующие</w:t>
      </w:r>
      <w:r w:rsidRPr="00DA5FD8">
        <w:rPr>
          <w:rFonts w:ascii="Times New Roman" w:hAnsi="Times New Roman"/>
          <w:sz w:val="24"/>
          <w:szCs w:val="24"/>
        </w:rPr>
        <w:t xml:space="preserve"> целям высказывания, его типу и стилю.</w:t>
      </w:r>
    </w:p>
    <w:p w:rsidR="00820441" w:rsidRPr="00DA5FD8" w:rsidRDefault="00820441" w:rsidP="00820441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отражать</w:t>
      </w:r>
      <w:r w:rsidRPr="00DA5FD8">
        <w:rPr>
          <w:rFonts w:ascii="Times New Roman" w:hAnsi="Times New Roman"/>
          <w:sz w:val="24"/>
          <w:szCs w:val="24"/>
        </w:rPr>
        <w:t xml:space="preserve"> чувства, настроение, эмоциональное отношение к </w:t>
      </w:r>
      <w:proofErr w:type="gramStart"/>
      <w:r w:rsidRPr="00DA5FD8">
        <w:rPr>
          <w:rFonts w:ascii="Times New Roman" w:hAnsi="Times New Roman"/>
          <w:sz w:val="24"/>
          <w:szCs w:val="24"/>
        </w:rPr>
        <w:t>описываемому</w:t>
      </w:r>
      <w:proofErr w:type="gramEnd"/>
      <w:r w:rsidRPr="00DA5FD8">
        <w:rPr>
          <w:rFonts w:ascii="Times New Roman" w:hAnsi="Times New Roman"/>
          <w:sz w:val="24"/>
          <w:szCs w:val="24"/>
        </w:rPr>
        <w:t>.</w:t>
      </w:r>
    </w:p>
    <w:p w:rsidR="00820441" w:rsidRPr="006C36DE" w:rsidRDefault="00820441" w:rsidP="00820441">
      <w:pPr>
        <w:jc w:val="center"/>
        <w:rPr>
          <w:rFonts w:ascii="Times New Roman" w:hAnsi="Times New Roman"/>
          <w:b/>
          <w:sz w:val="32"/>
          <w:szCs w:val="32"/>
        </w:rPr>
      </w:pPr>
      <w:r w:rsidRPr="006C36DE">
        <w:rPr>
          <w:rFonts w:ascii="Times New Roman" w:hAnsi="Times New Roman"/>
          <w:b/>
          <w:sz w:val="32"/>
          <w:szCs w:val="32"/>
        </w:rPr>
        <w:lastRenderedPageBreak/>
        <w:t>Содержание курса</w:t>
      </w:r>
    </w:p>
    <w:p w:rsidR="00820441" w:rsidRPr="006C36DE" w:rsidRDefault="00820441" w:rsidP="00820441">
      <w:pPr>
        <w:rPr>
          <w:rFonts w:ascii="Times New Roman" w:hAnsi="Times New Roman"/>
          <w:b/>
          <w:sz w:val="24"/>
          <w:szCs w:val="24"/>
        </w:rPr>
      </w:pPr>
      <w:r w:rsidRPr="006C36DE">
        <w:rPr>
          <w:rFonts w:ascii="Times New Roman" w:hAnsi="Times New Roman"/>
          <w:b/>
          <w:sz w:val="24"/>
          <w:szCs w:val="24"/>
        </w:rPr>
        <w:t xml:space="preserve">4-й класс </w:t>
      </w:r>
    </w:p>
    <w:p w:rsidR="00820441" w:rsidRPr="00BF3EF5" w:rsidRDefault="00820441" w:rsidP="00820441">
      <w:pPr>
        <w:rPr>
          <w:rFonts w:ascii="Times New Roman" w:hAnsi="Times New Roman"/>
          <w:sz w:val="24"/>
          <w:szCs w:val="24"/>
          <w:u w:val="single"/>
        </w:rPr>
      </w:pPr>
      <w:r w:rsidRPr="00BF3EF5">
        <w:rPr>
          <w:rFonts w:ascii="Times New Roman" w:hAnsi="Times New Roman"/>
          <w:sz w:val="24"/>
          <w:szCs w:val="24"/>
          <w:u w:val="single"/>
        </w:rPr>
        <w:t>Развитие речевых умений и навыков (устная форма).</w:t>
      </w:r>
    </w:p>
    <w:p w:rsidR="00820441" w:rsidRPr="00DA5FD8" w:rsidRDefault="00820441" w:rsidP="00820441">
      <w:pPr>
        <w:rPr>
          <w:rFonts w:ascii="Times New Roman" w:hAnsi="Times New Roman"/>
          <w:sz w:val="24"/>
          <w:szCs w:val="24"/>
        </w:rPr>
      </w:pPr>
      <w:r w:rsidRPr="00DA5FD8">
        <w:rPr>
          <w:rFonts w:ascii="Times New Roman" w:hAnsi="Times New Roman"/>
          <w:sz w:val="24"/>
          <w:szCs w:val="24"/>
        </w:rPr>
        <w:t xml:space="preserve">Обучение правильному (орфоэпическому) произношению слов при чтении. Убыстрение и замедление темпа речи и чтения, увеличение и уменьшение силы голоса (от громкой речи </w:t>
      </w:r>
      <w:proofErr w:type="gramStart"/>
      <w:r w:rsidRPr="00DA5FD8">
        <w:rPr>
          <w:rFonts w:ascii="Times New Roman" w:hAnsi="Times New Roman"/>
          <w:sz w:val="24"/>
          <w:szCs w:val="24"/>
        </w:rPr>
        <w:t>и</w:t>
      </w:r>
      <w:proofErr w:type="gramEnd"/>
      <w:r w:rsidRPr="00DA5FD8">
        <w:rPr>
          <w:rFonts w:ascii="Times New Roman" w:hAnsi="Times New Roman"/>
          <w:sz w:val="24"/>
          <w:szCs w:val="24"/>
        </w:rPr>
        <w:t xml:space="preserve"> наоборот) в зависимости от речевой ситуации и коммуникативной задачи высказывания. Упражнения в решении речевых задач (выразить удивление, восхищение, сомнение) при чтении текста.</w:t>
      </w:r>
    </w:p>
    <w:p w:rsidR="00820441" w:rsidRPr="00BF3EF5" w:rsidRDefault="00820441" w:rsidP="00820441">
      <w:pPr>
        <w:rPr>
          <w:rFonts w:ascii="Times New Roman" w:hAnsi="Times New Roman"/>
          <w:sz w:val="24"/>
          <w:szCs w:val="24"/>
          <w:u w:val="single"/>
        </w:rPr>
      </w:pPr>
      <w:r w:rsidRPr="00BF3EF5">
        <w:rPr>
          <w:rFonts w:ascii="Times New Roman" w:hAnsi="Times New Roman"/>
          <w:sz w:val="24"/>
          <w:szCs w:val="24"/>
          <w:u w:val="single"/>
        </w:rPr>
        <w:t>Развитие речевых умений и навыков (письменная форма).</w:t>
      </w:r>
    </w:p>
    <w:p w:rsidR="00820441" w:rsidRPr="00DA5FD8" w:rsidRDefault="00820441" w:rsidP="00820441">
      <w:pPr>
        <w:rPr>
          <w:rFonts w:ascii="Times New Roman" w:hAnsi="Times New Roman"/>
          <w:sz w:val="24"/>
          <w:szCs w:val="24"/>
        </w:rPr>
      </w:pPr>
      <w:r w:rsidRPr="00DA5FD8">
        <w:rPr>
          <w:rFonts w:ascii="Times New Roman" w:hAnsi="Times New Roman"/>
          <w:sz w:val="24"/>
          <w:szCs w:val="24"/>
        </w:rPr>
        <w:t xml:space="preserve">Сочинение собственных стихов, сказок, загадок. Отзыв о любимых стихах. Знакомство с терминами, как сравнение, эпитеты, метафора, олицетворение. Сочинения с включением образных выражений, сочинение в рисунках, сочинения-миниатюры по заданным темам. Изменение позиции учащегося: роль автора, слушателя-критика. Создание своих мини-произведений на определенную тему с элементами художественного и научного описания. </w:t>
      </w:r>
      <w:proofErr w:type="gramStart"/>
      <w:r w:rsidRPr="00DA5FD8">
        <w:rPr>
          <w:rFonts w:ascii="Times New Roman" w:hAnsi="Times New Roman"/>
          <w:sz w:val="24"/>
          <w:szCs w:val="24"/>
        </w:rPr>
        <w:t>Умение эмоционально откликаться на прекрасное в жизни и произведениях искусства.</w:t>
      </w:r>
      <w:proofErr w:type="gramEnd"/>
      <w:r w:rsidRPr="00DA5FD8">
        <w:rPr>
          <w:rFonts w:ascii="Times New Roman" w:hAnsi="Times New Roman"/>
          <w:sz w:val="24"/>
          <w:szCs w:val="24"/>
        </w:rPr>
        <w:t xml:space="preserve"> Умение образно воспринимать внешний мир, изображать его в рисунках. </w:t>
      </w:r>
    </w:p>
    <w:p w:rsidR="00820441" w:rsidRPr="00DA5FD8" w:rsidRDefault="00820441" w:rsidP="00820441">
      <w:pPr>
        <w:rPr>
          <w:rFonts w:ascii="Times New Roman" w:hAnsi="Times New Roman"/>
          <w:sz w:val="24"/>
          <w:szCs w:val="24"/>
        </w:rPr>
      </w:pPr>
      <w:r w:rsidRPr="00DA5FD8">
        <w:rPr>
          <w:rFonts w:ascii="Times New Roman" w:hAnsi="Times New Roman"/>
          <w:sz w:val="24"/>
          <w:szCs w:val="24"/>
        </w:rPr>
        <w:t xml:space="preserve">После написания сочинения-миниатюры систематически проводятся уроки редактирования. </w:t>
      </w:r>
    </w:p>
    <w:p w:rsidR="00820441" w:rsidRPr="00DA5FD8" w:rsidRDefault="00820441" w:rsidP="00820441">
      <w:pPr>
        <w:rPr>
          <w:rFonts w:ascii="Times New Roman" w:hAnsi="Times New Roman"/>
          <w:sz w:val="24"/>
          <w:szCs w:val="24"/>
        </w:rPr>
      </w:pPr>
      <w:r w:rsidRPr="00DA5FD8">
        <w:rPr>
          <w:rFonts w:ascii="Times New Roman" w:hAnsi="Times New Roman"/>
          <w:sz w:val="24"/>
          <w:szCs w:val="24"/>
        </w:rPr>
        <w:t>В первом классе уроки речевого творчества – это подготовка учащихся к творческой деятельности. Учащиеся под руководством учителя составляют устные рассказы по готовому плану, по коллективно составленному плану, по опорным словам, по сюжетной картине, по серии сюжетных картинок, по наблюдениям.</w:t>
      </w:r>
    </w:p>
    <w:p w:rsidR="00820441" w:rsidRPr="006C36DE" w:rsidRDefault="00820441" w:rsidP="0082044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</w:t>
      </w:r>
      <w:r w:rsidRPr="006C36DE">
        <w:rPr>
          <w:rFonts w:ascii="Times New Roman" w:hAnsi="Times New Roman"/>
          <w:b/>
          <w:sz w:val="32"/>
          <w:szCs w:val="32"/>
        </w:rPr>
        <w:t>ематическое планирование</w:t>
      </w:r>
    </w:p>
    <w:p w:rsidR="00652A04" w:rsidRPr="00DA5FD8" w:rsidRDefault="00820441" w:rsidP="00820441">
      <w:pPr>
        <w:rPr>
          <w:rFonts w:ascii="Times New Roman" w:hAnsi="Times New Roman"/>
          <w:b/>
          <w:sz w:val="24"/>
          <w:szCs w:val="24"/>
        </w:rPr>
      </w:pPr>
      <w:r w:rsidRPr="00DA5FD8">
        <w:rPr>
          <w:rFonts w:ascii="Times New Roman" w:hAnsi="Times New Roman"/>
          <w:b/>
          <w:sz w:val="24"/>
          <w:szCs w:val="24"/>
        </w:rPr>
        <w:t>4-й класс</w:t>
      </w:r>
    </w:p>
    <w:tbl>
      <w:tblPr>
        <w:tblStyle w:val="a5"/>
        <w:tblW w:w="0" w:type="auto"/>
        <w:tblLook w:val="04A0"/>
      </w:tblPr>
      <w:tblGrid>
        <w:gridCol w:w="817"/>
        <w:gridCol w:w="6804"/>
        <w:gridCol w:w="1276"/>
        <w:gridCol w:w="1294"/>
      </w:tblGrid>
      <w:tr w:rsidR="00652A04" w:rsidTr="00652A04">
        <w:tc>
          <w:tcPr>
            <w:tcW w:w="817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п)</w:t>
            </w:r>
          </w:p>
        </w:tc>
        <w:tc>
          <w:tcPr>
            <w:tcW w:w="129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(ф)</w:t>
            </w:r>
          </w:p>
        </w:tc>
      </w:tr>
      <w:tr w:rsidR="00652A04" w:rsidTr="00652A04">
        <w:tc>
          <w:tcPr>
            <w:tcW w:w="817" w:type="dxa"/>
          </w:tcPr>
          <w:p w:rsidR="00652A04" w:rsidRPr="00652A04" w:rsidRDefault="00652A04" w:rsidP="00652A0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5FD8">
              <w:rPr>
                <w:rFonts w:ascii="Times New Roman" w:hAnsi="Times New Roman"/>
                <w:sz w:val="24"/>
                <w:szCs w:val="24"/>
              </w:rPr>
              <w:t xml:space="preserve"> Сочинение в рисунках (пиктография).</w:t>
            </w:r>
          </w:p>
        </w:tc>
        <w:tc>
          <w:tcPr>
            <w:tcW w:w="1276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A04" w:rsidTr="00652A04">
        <w:tc>
          <w:tcPr>
            <w:tcW w:w="817" w:type="dxa"/>
          </w:tcPr>
          <w:p w:rsidR="00652A04" w:rsidRPr="00652A04" w:rsidRDefault="00652A04" w:rsidP="00652A0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5FD8">
              <w:rPr>
                <w:rFonts w:ascii="Times New Roman" w:hAnsi="Times New Roman"/>
                <w:sz w:val="24"/>
                <w:szCs w:val="24"/>
              </w:rPr>
              <w:t xml:space="preserve">Осенний листок. </w:t>
            </w:r>
            <w:r>
              <w:rPr>
                <w:rFonts w:ascii="Times New Roman" w:hAnsi="Times New Roman"/>
                <w:sz w:val="24"/>
                <w:szCs w:val="24"/>
              </w:rPr>
              <w:t>Листопад</w:t>
            </w:r>
            <w:r w:rsidRPr="00DA5F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A04" w:rsidTr="00652A04">
        <w:tc>
          <w:tcPr>
            <w:tcW w:w="817" w:type="dxa"/>
          </w:tcPr>
          <w:p w:rsidR="00652A04" w:rsidRPr="00652A04" w:rsidRDefault="00652A04" w:rsidP="00652A0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5FD8">
              <w:rPr>
                <w:rFonts w:ascii="Times New Roman" w:hAnsi="Times New Roman"/>
                <w:sz w:val="24"/>
                <w:szCs w:val="24"/>
              </w:rPr>
              <w:t xml:space="preserve">Цветная сказка. </w:t>
            </w:r>
            <w:r>
              <w:rPr>
                <w:rFonts w:ascii="Times New Roman" w:hAnsi="Times New Roman"/>
                <w:sz w:val="24"/>
                <w:szCs w:val="24"/>
              </w:rPr>
              <w:t>Желтая, белая, черная, зеленая сказка</w:t>
            </w:r>
            <w:r w:rsidRPr="00DA5F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A04" w:rsidTr="00652A04">
        <w:tc>
          <w:tcPr>
            <w:tcW w:w="817" w:type="dxa"/>
          </w:tcPr>
          <w:p w:rsidR="00652A04" w:rsidRPr="00652A04" w:rsidRDefault="00652A04" w:rsidP="00652A0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A5FD8">
              <w:rPr>
                <w:rFonts w:ascii="Times New Roman" w:hAnsi="Times New Roman"/>
                <w:sz w:val="24"/>
                <w:szCs w:val="24"/>
              </w:rPr>
              <w:t xml:space="preserve">начение и </w:t>
            </w:r>
            <w:r>
              <w:rPr>
                <w:rFonts w:ascii="Times New Roman" w:hAnsi="Times New Roman"/>
                <w:sz w:val="24"/>
                <w:szCs w:val="24"/>
              </w:rPr>
              <w:t>выразительные возможности слов «смеяться», «плакать»</w:t>
            </w:r>
            <w:r w:rsidRPr="00DA5F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A04" w:rsidTr="00652A04">
        <w:tc>
          <w:tcPr>
            <w:tcW w:w="817" w:type="dxa"/>
          </w:tcPr>
          <w:p w:rsidR="00652A04" w:rsidRPr="00652A04" w:rsidRDefault="00652A04" w:rsidP="00652A0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5FD8">
              <w:rPr>
                <w:rFonts w:ascii="Times New Roman" w:hAnsi="Times New Roman"/>
                <w:sz w:val="24"/>
                <w:szCs w:val="24"/>
              </w:rPr>
              <w:t xml:space="preserve">Что я чувствую и </w:t>
            </w:r>
            <w:r>
              <w:rPr>
                <w:rFonts w:ascii="Times New Roman" w:hAnsi="Times New Roman"/>
                <w:sz w:val="24"/>
                <w:szCs w:val="24"/>
              </w:rPr>
              <w:t>представляю, когда слышу слово «доброта»</w:t>
            </w:r>
            <w:r w:rsidRPr="00DA5F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A04" w:rsidTr="00652A04">
        <w:tc>
          <w:tcPr>
            <w:tcW w:w="817" w:type="dxa"/>
          </w:tcPr>
          <w:p w:rsidR="00652A04" w:rsidRPr="00652A04" w:rsidRDefault="00652A04" w:rsidP="00652A0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5FD8">
              <w:rPr>
                <w:rFonts w:ascii="Times New Roman" w:hAnsi="Times New Roman"/>
                <w:sz w:val="24"/>
                <w:szCs w:val="24"/>
              </w:rPr>
              <w:t>Сочинение стихо</w:t>
            </w:r>
            <w:r>
              <w:rPr>
                <w:rFonts w:ascii="Times New Roman" w:hAnsi="Times New Roman"/>
                <w:sz w:val="24"/>
                <w:szCs w:val="24"/>
              </w:rPr>
              <w:t>творений</w:t>
            </w:r>
            <w:r w:rsidRPr="00DA5FD8">
              <w:rPr>
                <w:rFonts w:ascii="Times New Roman" w:hAnsi="Times New Roman"/>
                <w:sz w:val="24"/>
                <w:szCs w:val="24"/>
              </w:rPr>
              <w:t xml:space="preserve"> по заданной рифме.</w:t>
            </w:r>
          </w:p>
        </w:tc>
        <w:tc>
          <w:tcPr>
            <w:tcW w:w="1276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A04" w:rsidTr="00652A04">
        <w:tc>
          <w:tcPr>
            <w:tcW w:w="817" w:type="dxa"/>
          </w:tcPr>
          <w:p w:rsidR="00652A04" w:rsidRPr="00652A04" w:rsidRDefault="00652A04" w:rsidP="00652A0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мечта</w:t>
            </w:r>
            <w:r w:rsidRPr="00DA5F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A04" w:rsidTr="00652A04">
        <w:tc>
          <w:tcPr>
            <w:tcW w:w="817" w:type="dxa"/>
          </w:tcPr>
          <w:p w:rsidR="00652A04" w:rsidRPr="00652A04" w:rsidRDefault="00652A04" w:rsidP="00652A0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5FD8">
              <w:rPr>
                <w:rFonts w:ascii="Times New Roman" w:hAnsi="Times New Roman"/>
                <w:sz w:val="24"/>
                <w:szCs w:val="24"/>
              </w:rPr>
              <w:t xml:space="preserve">Сочинение-миниатюра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тему «В цирке» </w:t>
            </w:r>
            <w:r w:rsidRPr="00DA5FD8">
              <w:rPr>
                <w:rFonts w:ascii="Times New Roman" w:hAnsi="Times New Roman"/>
                <w:sz w:val="24"/>
                <w:szCs w:val="24"/>
              </w:rPr>
              <w:t>с использованием фразеологизмов.</w:t>
            </w:r>
          </w:p>
        </w:tc>
        <w:tc>
          <w:tcPr>
            <w:tcW w:w="1276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A04" w:rsidTr="00652A04">
        <w:tc>
          <w:tcPr>
            <w:tcW w:w="817" w:type="dxa"/>
          </w:tcPr>
          <w:p w:rsidR="00652A04" w:rsidRPr="00652A04" w:rsidRDefault="00652A04" w:rsidP="00652A0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5FD8">
              <w:rPr>
                <w:rFonts w:ascii="Times New Roman" w:hAnsi="Times New Roman"/>
                <w:sz w:val="24"/>
                <w:szCs w:val="24"/>
              </w:rPr>
              <w:t xml:space="preserve">Что я чувствую и представляю, когда слышу слово </w:t>
            </w:r>
            <w:r>
              <w:rPr>
                <w:rFonts w:ascii="Times New Roman" w:hAnsi="Times New Roman"/>
                <w:sz w:val="24"/>
                <w:szCs w:val="24"/>
              </w:rPr>
              <w:t>«дружба».</w:t>
            </w:r>
          </w:p>
        </w:tc>
        <w:tc>
          <w:tcPr>
            <w:tcW w:w="1276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A04" w:rsidTr="00652A04">
        <w:tc>
          <w:tcPr>
            <w:tcW w:w="817" w:type="dxa"/>
          </w:tcPr>
          <w:p w:rsidR="00652A04" w:rsidRPr="00652A04" w:rsidRDefault="00652A04" w:rsidP="00652A0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Сравнительное описание птиц.</w:t>
            </w:r>
          </w:p>
        </w:tc>
        <w:tc>
          <w:tcPr>
            <w:tcW w:w="1276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A04" w:rsidTr="00652A04">
        <w:tc>
          <w:tcPr>
            <w:tcW w:w="817" w:type="dxa"/>
          </w:tcPr>
          <w:p w:rsidR="00652A04" w:rsidRPr="00652A04" w:rsidRDefault="00652A04" w:rsidP="00652A0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я чувствую и представляю, когда слышу слова «тревога», «волнение», «беспокойство».</w:t>
            </w:r>
          </w:p>
        </w:tc>
        <w:tc>
          <w:tcPr>
            <w:tcW w:w="1276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A04" w:rsidTr="00652A04">
        <w:tc>
          <w:tcPr>
            <w:tcW w:w="817" w:type="dxa"/>
          </w:tcPr>
          <w:p w:rsidR="00652A04" w:rsidRPr="00652A04" w:rsidRDefault="00652A04" w:rsidP="00652A0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любимая одежда.</w:t>
            </w:r>
          </w:p>
        </w:tc>
        <w:tc>
          <w:tcPr>
            <w:tcW w:w="1276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A04" w:rsidTr="00652A04">
        <w:tc>
          <w:tcPr>
            <w:tcW w:w="817" w:type="dxa"/>
          </w:tcPr>
          <w:p w:rsidR="00652A04" w:rsidRPr="00652A04" w:rsidRDefault="00652A04" w:rsidP="00652A0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5FD8">
              <w:rPr>
                <w:rFonts w:ascii="Times New Roman" w:hAnsi="Times New Roman"/>
                <w:sz w:val="24"/>
                <w:szCs w:val="24"/>
              </w:rPr>
              <w:t>Моя любимая фотография.</w:t>
            </w:r>
          </w:p>
        </w:tc>
        <w:tc>
          <w:tcPr>
            <w:tcW w:w="1276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A04" w:rsidTr="00652A04">
        <w:tc>
          <w:tcPr>
            <w:tcW w:w="817" w:type="dxa"/>
          </w:tcPr>
          <w:p w:rsidR="00652A04" w:rsidRPr="00652A04" w:rsidRDefault="00652A04" w:rsidP="00652A0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я умею делать.</w:t>
            </w:r>
          </w:p>
        </w:tc>
        <w:tc>
          <w:tcPr>
            <w:tcW w:w="1276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A04" w:rsidTr="00652A04">
        <w:tc>
          <w:tcPr>
            <w:tcW w:w="817" w:type="dxa"/>
          </w:tcPr>
          <w:p w:rsidR="00652A04" w:rsidRPr="00652A04" w:rsidRDefault="00652A04" w:rsidP="00652A0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хочу быть…</w:t>
            </w:r>
          </w:p>
        </w:tc>
        <w:tc>
          <w:tcPr>
            <w:tcW w:w="1276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A04" w:rsidTr="00652A04">
        <w:tc>
          <w:tcPr>
            <w:tcW w:w="817" w:type="dxa"/>
          </w:tcPr>
          <w:p w:rsidR="00652A04" w:rsidRPr="00652A04" w:rsidRDefault="00652A04" w:rsidP="00652A0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Олимпиада.</w:t>
            </w:r>
          </w:p>
        </w:tc>
        <w:tc>
          <w:tcPr>
            <w:tcW w:w="1276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A04" w:rsidTr="00652A04">
        <w:tc>
          <w:tcPr>
            <w:tcW w:w="817" w:type="dxa"/>
          </w:tcPr>
          <w:p w:rsidR="00652A04" w:rsidRPr="00652A04" w:rsidRDefault="00652A04" w:rsidP="00652A0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любимая игра.</w:t>
            </w:r>
          </w:p>
        </w:tc>
        <w:tc>
          <w:tcPr>
            <w:tcW w:w="1276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A04" w:rsidTr="00652A04">
        <w:tc>
          <w:tcPr>
            <w:tcW w:w="817" w:type="dxa"/>
          </w:tcPr>
          <w:p w:rsidR="00652A04" w:rsidRPr="00652A04" w:rsidRDefault="00652A04" w:rsidP="00652A0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школа. Мой класс. Мой любимый урок. Мой школьный день.</w:t>
            </w:r>
          </w:p>
        </w:tc>
        <w:tc>
          <w:tcPr>
            <w:tcW w:w="1276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A04" w:rsidTr="00652A04">
        <w:tc>
          <w:tcPr>
            <w:tcW w:w="817" w:type="dxa"/>
          </w:tcPr>
          <w:p w:rsidR="00652A04" w:rsidRPr="00652A04" w:rsidRDefault="00652A04" w:rsidP="00652A0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Сравнительное описание кошки и собаки.</w:t>
            </w:r>
          </w:p>
        </w:tc>
        <w:tc>
          <w:tcPr>
            <w:tcW w:w="1276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A04" w:rsidTr="00652A04">
        <w:tc>
          <w:tcPr>
            <w:tcW w:w="817" w:type="dxa"/>
          </w:tcPr>
          <w:p w:rsidR="00652A04" w:rsidRPr="00652A04" w:rsidRDefault="00652A04" w:rsidP="00652A0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Кактусы.</w:t>
            </w:r>
          </w:p>
        </w:tc>
        <w:tc>
          <w:tcPr>
            <w:tcW w:w="1276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A04" w:rsidTr="00652A04">
        <w:tc>
          <w:tcPr>
            <w:tcW w:w="817" w:type="dxa"/>
          </w:tcPr>
          <w:p w:rsidR="00652A04" w:rsidRPr="00652A04" w:rsidRDefault="00652A04" w:rsidP="00652A0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5FD8">
              <w:rPr>
                <w:rFonts w:ascii="Times New Roman" w:hAnsi="Times New Roman"/>
                <w:sz w:val="24"/>
                <w:szCs w:val="24"/>
              </w:rPr>
              <w:t>Сочинение загадки наоборот</w:t>
            </w:r>
          </w:p>
        </w:tc>
        <w:tc>
          <w:tcPr>
            <w:tcW w:w="1276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A04" w:rsidTr="00652A04">
        <w:tc>
          <w:tcPr>
            <w:tcW w:w="817" w:type="dxa"/>
          </w:tcPr>
          <w:p w:rsidR="00652A04" w:rsidRPr="00652A04" w:rsidRDefault="00652A04" w:rsidP="00652A0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Весенние загадки.</w:t>
            </w:r>
          </w:p>
        </w:tc>
        <w:tc>
          <w:tcPr>
            <w:tcW w:w="1276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A04" w:rsidTr="00652A04">
        <w:tc>
          <w:tcPr>
            <w:tcW w:w="817" w:type="dxa"/>
          </w:tcPr>
          <w:p w:rsidR="00652A04" w:rsidRPr="00652A04" w:rsidRDefault="00652A04" w:rsidP="00652A0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Бабушка и дедушка в моей жизни</w:t>
            </w:r>
          </w:p>
        </w:tc>
        <w:tc>
          <w:tcPr>
            <w:tcW w:w="1276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A04" w:rsidTr="00652A04">
        <w:tc>
          <w:tcPr>
            <w:tcW w:w="817" w:type="dxa"/>
          </w:tcPr>
          <w:p w:rsidR="00652A04" w:rsidRPr="00652A04" w:rsidRDefault="00652A04" w:rsidP="00652A0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Волшебная сказка (работа в группах).</w:t>
            </w:r>
          </w:p>
        </w:tc>
        <w:tc>
          <w:tcPr>
            <w:tcW w:w="1276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A04" w:rsidTr="00652A04">
        <w:tc>
          <w:tcPr>
            <w:tcW w:w="817" w:type="dxa"/>
          </w:tcPr>
          <w:p w:rsidR="00652A04" w:rsidRPr="00652A04" w:rsidRDefault="00652A04" w:rsidP="00652A0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Реклама. Заметка в газету.</w:t>
            </w:r>
          </w:p>
        </w:tc>
        <w:tc>
          <w:tcPr>
            <w:tcW w:w="1276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A04" w:rsidTr="00652A04">
        <w:tc>
          <w:tcPr>
            <w:tcW w:w="817" w:type="dxa"/>
          </w:tcPr>
          <w:p w:rsidR="00652A04" w:rsidRPr="00652A04" w:rsidRDefault="00652A04" w:rsidP="00652A0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2A04" w:rsidRDefault="00CD1B8E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Сочинение-миниатюра по необычному началу «Если вдруг…».</w:t>
            </w:r>
          </w:p>
        </w:tc>
        <w:tc>
          <w:tcPr>
            <w:tcW w:w="1276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A04" w:rsidTr="00652A04">
        <w:tc>
          <w:tcPr>
            <w:tcW w:w="817" w:type="dxa"/>
          </w:tcPr>
          <w:p w:rsidR="00652A04" w:rsidRPr="00652A04" w:rsidRDefault="00652A04" w:rsidP="00652A0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2A04" w:rsidRDefault="00CD1B8E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Укрась слово.</w:t>
            </w:r>
          </w:p>
        </w:tc>
        <w:tc>
          <w:tcPr>
            <w:tcW w:w="1276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A04" w:rsidTr="00652A04">
        <w:tc>
          <w:tcPr>
            <w:tcW w:w="817" w:type="dxa"/>
          </w:tcPr>
          <w:p w:rsidR="00652A04" w:rsidRPr="00652A04" w:rsidRDefault="00652A04" w:rsidP="00652A0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2A04" w:rsidRDefault="00CD1B8E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на свободную тему  (в парах).</w:t>
            </w:r>
          </w:p>
        </w:tc>
        <w:tc>
          <w:tcPr>
            <w:tcW w:w="1276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A04" w:rsidTr="00652A04">
        <w:tc>
          <w:tcPr>
            <w:tcW w:w="817" w:type="dxa"/>
          </w:tcPr>
          <w:p w:rsidR="00652A04" w:rsidRPr="00652A04" w:rsidRDefault="00652A04" w:rsidP="00652A0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2A04" w:rsidRDefault="00CD1B8E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я знаю о цифре 7</w:t>
            </w:r>
          </w:p>
        </w:tc>
        <w:tc>
          <w:tcPr>
            <w:tcW w:w="1276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A04" w:rsidTr="00652A04">
        <w:tc>
          <w:tcPr>
            <w:tcW w:w="817" w:type="dxa"/>
          </w:tcPr>
          <w:p w:rsidR="00652A04" w:rsidRPr="00652A04" w:rsidRDefault="00652A04" w:rsidP="00652A0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2A04" w:rsidRDefault="00CD1B8E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Аквариум.</w:t>
            </w:r>
          </w:p>
        </w:tc>
        <w:tc>
          <w:tcPr>
            <w:tcW w:w="1276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A04" w:rsidTr="00652A04">
        <w:tc>
          <w:tcPr>
            <w:tcW w:w="817" w:type="dxa"/>
          </w:tcPr>
          <w:p w:rsidR="00652A04" w:rsidRPr="00652A04" w:rsidRDefault="00652A04" w:rsidP="00652A0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2A04" w:rsidRDefault="00CD1B8E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Вулканы.</w:t>
            </w:r>
          </w:p>
        </w:tc>
        <w:tc>
          <w:tcPr>
            <w:tcW w:w="1276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A04" w:rsidTr="00652A04">
        <w:tc>
          <w:tcPr>
            <w:tcW w:w="817" w:type="dxa"/>
          </w:tcPr>
          <w:p w:rsidR="00652A04" w:rsidRPr="00652A04" w:rsidRDefault="00652A04" w:rsidP="00652A0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2A04" w:rsidRDefault="00CD1B8E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Дожди.</w:t>
            </w:r>
          </w:p>
        </w:tc>
        <w:tc>
          <w:tcPr>
            <w:tcW w:w="1276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A04" w:rsidTr="00652A04">
        <w:tc>
          <w:tcPr>
            <w:tcW w:w="817" w:type="dxa"/>
          </w:tcPr>
          <w:p w:rsidR="00652A04" w:rsidRPr="00652A04" w:rsidRDefault="00652A04" w:rsidP="00652A0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2A04" w:rsidRDefault="00CD1B8E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красивее всего?</w:t>
            </w:r>
          </w:p>
        </w:tc>
        <w:tc>
          <w:tcPr>
            <w:tcW w:w="1276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A04" w:rsidTr="00652A04">
        <w:tc>
          <w:tcPr>
            <w:tcW w:w="817" w:type="dxa"/>
          </w:tcPr>
          <w:p w:rsidR="00652A04" w:rsidRPr="00652A04" w:rsidRDefault="00652A04" w:rsidP="00652A0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52A04" w:rsidRDefault="00CD1B8E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Олимпиада.</w:t>
            </w:r>
          </w:p>
        </w:tc>
        <w:tc>
          <w:tcPr>
            <w:tcW w:w="1276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652A04" w:rsidRDefault="00652A04" w:rsidP="008204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20441" w:rsidRPr="00DA5FD8" w:rsidRDefault="00820441" w:rsidP="00820441">
      <w:pPr>
        <w:rPr>
          <w:rFonts w:ascii="Times New Roman" w:hAnsi="Times New Roman"/>
          <w:b/>
          <w:sz w:val="24"/>
          <w:szCs w:val="24"/>
        </w:rPr>
      </w:pPr>
    </w:p>
    <w:p w:rsidR="00820441" w:rsidRDefault="00820441" w:rsidP="00820441">
      <w:pPr>
        <w:rPr>
          <w:rFonts w:ascii="Times New Roman" w:hAnsi="Times New Roman"/>
          <w:sz w:val="24"/>
          <w:szCs w:val="24"/>
        </w:rPr>
      </w:pPr>
    </w:p>
    <w:p w:rsidR="00820441" w:rsidRPr="005D08AC" w:rsidRDefault="00820441" w:rsidP="00820441">
      <w:pPr>
        <w:jc w:val="center"/>
        <w:rPr>
          <w:rFonts w:ascii="Times New Roman" w:hAnsi="Times New Roman"/>
          <w:b/>
          <w:sz w:val="32"/>
          <w:szCs w:val="32"/>
        </w:rPr>
      </w:pPr>
      <w:r w:rsidRPr="005D08AC">
        <w:rPr>
          <w:rFonts w:ascii="Times New Roman" w:hAnsi="Times New Roman"/>
          <w:b/>
          <w:sz w:val="32"/>
          <w:szCs w:val="32"/>
        </w:rPr>
        <w:t>Материально-техническое обеспечение факультатива.</w:t>
      </w:r>
    </w:p>
    <w:p w:rsidR="00820441" w:rsidRPr="005D08AC" w:rsidRDefault="00820441" w:rsidP="00820441">
      <w:pPr>
        <w:tabs>
          <w:tab w:val="left" w:pos="180"/>
        </w:tabs>
        <w:rPr>
          <w:rFonts w:ascii="Times New Roman" w:hAnsi="Times New Roman"/>
          <w:sz w:val="24"/>
          <w:szCs w:val="24"/>
        </w:rPr>
      </w:pPr>
      <w:r w:rsidRPr="005D08AC">
        <w:rPr>
          <w:rFonts w:ascii="Times New Roman" w:hAnsi="Times New Roman"/>
          <w:b/>
          <w:i/>
          <w:sz w:val="24"/>
          <w:szCs w:val="24"/>
        </w:rPr>
        <w:t xml:space="preserve">1. Работа по данному курсу обеспечивается следующей литературой:  </w:t>
      </w:r>
    </w:p>
    <w:p w:rsidR="00820441" w:rsidRPr="005D08AC" w:rsidRDefault="00820441" w:rsidP="00820441">
      <w:pPr>
        <w:numPr>
          <w:ilvl w:val="0"/>
          <w:numId w:val="1"/>
        </w:numPr>
        <w:tabs>
          <w:tab w:val="clear" w:pos="1230"/>
          <w:tab w:val="num" w:pos="360"/>
        </w:tabs>
        <w:ind w:hanging="1230"/>
        <w:rPr>
          <w:rFonts w:ascii="Times New Roman" w:hAnsi="Times New Roman"/>
          <w:sz w:val="24"/>
          <w:szCs w:val="24"/>
        </w:rPr>
      </w:pPr>
      <w:r w:rsidRPr="005D08AC">
        <w:rPr>
          <w:rFonts w:ascii="Times New Roman" w:hAnsi="Times New Roman"/>
          <w:sz w:val="24"/>
          <w:szCs w:val="24"/>
        </w:rPr>
        <w:t>КаландароваН.Н.Уроки речевого творчест</w:t>
      </w:r>
      <w:r w:rsidR="00352E47">
        <w:rPr>
          <w:rFonts w:ascii="Times New Roman" w:hAnsi="Times New Roman"/>
          <w:sz w:val="24"/>
          <w:szCs w:val="24"/>
        </w:rPr>
        <w:t xml:space="preserve">ва в </w:t>
      </w:r>
      <w:r>
        <w:rPr>
          <w:rFonts w:ascii="Times New Roman" w:hAnsi="Times New Roman"/>
          <w:sz w:val="24"/>
          <w:szCs w:val="24"/>
        </w:rPr>
        <w:t>4</w:t>
      </w:r>
      <w:r w:rsidR="00352E47">
        <w:rPr>
          <w:rFonts w:ascii="Times New Roman" w:hAnsi="Times New Roman"/>
          <w:sz w:val="24"/>
          <w:szCs w:val="24"/>
        </w:rPr>
        <w:t xml:space="preserve"> классе</w:t>
      </w:r>
      <w:r w:rsidRPr="005D08AC">
        <w:rPr>
          <w:rFonts w:ascii="Times New Roman" w:hAnsi="Times New Roman"/>
          <w:sz w:val="24"/>
          <w:szCs w:val="24"/>
        </w:rPr>
        <w:t>. Глазов, 2002.</w:t>
      </w:r>
    </w:p>
    <w:p w:rsidR="00820441" w:rsidRPr="005D08AC" w:rsidRDefault="00820441" w:rsidP="00820441">
      <w:pPr>
        <w:numPr>
          <w:ilvl w:val="0"/>
          <w:numId w:val="1"/>
        </w:numPr>
        <w:tabs>
          <w:tab w:val="clear" w:pos="1230"/>
          <w:tab w:val="num" w:pos="360"/>
        </w:tabs>
        <w:ind w:hanging="1230"/>
        <w:rPr>
          <w:rFonts w:ascii="Times New Roman" w:hAnsi="Times New Roman"/>
          <w:sz w:val="24"/>
          <w:szCs w:val="24"/>
        </w:rPr>
      </w:pPr>
      <w:r w:rsidRPr="005D08AC">
        <w:rPr>
          <w:rFonts w:ascii="Times New Roman" w:hAnsi="Times New Roman"/>
          <w:sz w:val="24"/>
          <w:szCs w:val="24"/>
        </w:rPr>
        <w:t>Кудина Г.Н. Литература как предмет эстетического цикла. М., 1992.</w:t>
      </w:r>
    </w:p>
    <w:p w:rsidR="00820441" w:rsidRPr="005D08AC" w:rsidRDefault="00820441" w:rsidP="00820441">
      <w:pPr>
        <w:numPr>
          <w:ilvl w:val="0"/>
          <w:numId w:val="1"/>
        </w:numPr>
        <w:tabs>
          <w:tab w:val="clear" w:pos="1230"/>
          <w:tab w:val="num" w:pos="360"/>
        </w:tabs>
        <w:ind w:hanging="1230"/>
        <w:rPr>
          <w:rFonts w:ascii="Times New Roman" w:hAnsi="Times New Roman"/>
          <w:sz w:val="24"/>
          <w:szCs w:val="24"/>
        </w:rPr>
      </w:pPr>
      <w:r w:rsidRPr="005D08AC">
        <w:rPr>
          <w:rFonts w:ascii="Times New Roman" w:hAnsi="Times New Roman"/>
          <w:sz w:val="24"/>
          <w:szCs w:val="24"/>
        </w:rPr>
        <w:t>Ладыженская Т.А. Речь. Речь. Речь. М., 1980.</w:t>
      </w:r>
    </w:p>
    <w:p w:rsidR="00820441" w:rsidRPr="005D08AC" w:rsidRDefault="00820441" w:rsidP="00820441">
      <w:pPr>
        <w:numPr>
          <w:ilvl w:val="0"/>
          <w:numId w:val="1"/>
        </w:numPr>
        <w:tabs>
          <w:tab w:val="clear" w:pos="1230"/>
          <w:tab w:val="num" w:pos="360"/>
        </w:tabs>
        <w:ind w:hanging="1230"/>
        <w:rPr>
          <w:rFonts w:ascii="Times New Roman" w:hAnsi="Times New Roman"/>
          <w:sz w:val="24"/>
          <w:szCs w:val="24"/>
        </w:rPr>
      </w:pPr>
      <w:r w:rsidRPr="005D08AC">
        <w:rPr>
          <w:rFonts w:ascii="Times New Roman" w:hAnsi="Times New Roman"/>
          <w:sz w:val="24"/>
          <w:szCs w:val="24"/>
        </w:rPr>
        <w:t>Синицын В.А. Путь к слову. М.,1996.</w:t>
      </w:r>
    </w:p>
    <w:p w:rsidR="00820441" w:rsidRPr="005D08AC" w:rsidRDefault="00820441" w:rsidP="00820441">
      <w:pPr>
        <w:rPr>
          <w:rFonts w:ascii="Times New Roman" w:hAnsi="Times New Roman"/>
          <w:b/>
          <w:i/>
          <w:sz w:val="24"/>
          <w:szCs w:val="24"/>
        </w:rPr>
      </w:pPr>
      <w:r w:rsidRPr="005D08AC">
        <w:rPr>
          <w:b/>
          <w:i/>
          <w:sz w:val="24"/>
          <w:szCs w:val="24"/>
        </w:rPr>
        <w:t>2</w:t>
      </w:r>
      <w:r w:rsidRPr="005D08AC">
        <w:rPr>
          <w:rFonts w:ascii="Times New Roman" w:hAnsi="Times New Roman"/>
          <w:b/>
          <w:i/>
          <w:sz w:val="24"/>
          <w:szCs w:val="24"/>
        </w:rPr>
        <w:t xml:space="preserve">. Технические средства обучения: </w:t>
      </w:r>
    </w:p>
    <w:p w:rsidR="00820441" w:rsidRPr="005D08AC" w:rsidRDefault="00820441" w:rsidP="008204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8AC">
        <w:rPr>
          <w:rFonts w:ascii="Times New Roman" w:hAnsi="Times New Roman"/>
          <w:sz w:val="24"/>
          <w:szCs w:val="24"/>
        </w:rPr>
        <w:t xml:space="preserve">классная доска с набором приспособлений для крепления таблиц, постеров   и картинок; </w:t>
      </w:r>
    </w:p>
    <w:p w:rsidR="00820441" w:rsidRPr="005D08AC" w:rsidRDefault="00820441" w:rsidP="0082044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08AC">
        <w:rPr>
          <w:rFonts w:ascii="Times New Roman" w:hAnsi="Times New Roman"/>
          <w:sz w:val="24"/>
          <w:szCs w:val="24"/>
        </w:rPr>
        <w:t>аудиоцентр/магнитофон; диапроекто</w:t>
      </w:r>
      <w:proofErr w:type="gramStart"/>
      <w:r w:rsidRPr="005D08AC">
        <w:rPr>
          <w:rFonts w:ascii="Times New Roman" w:hAnsi="Times New Roman"/>
          <w:sz w:val="24"/>
          <w:szCs w:val="24"/>
        </w:rPr>
        <w:t>р(</w:t>
      </w:r>
      <w:proofErr w:type="gramEnd"/>
      <w:r w:rsidRPr="005D08AC">
        <w:rPr>
          <w:rFonts w:ascii="Times New Roman" w:hAnsi="Times New Roman"/>
          <w:sz w:val="24"/>
          <w:szCs w:val="24"/>
        </w:rPr>
        <w:t xml:space="preserve">по возможности);; </w:t>
      </w:r>
    </w:p>
    <w:p w:rsidR="00820441" w:rsidRPr="005D08AC" w:rsidRDefault="00820441" w:rsidP="0082044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08AC">
        <w:rPr>
          <w:rFonts w:ascii="Times New Roman" w:hAnsi="Times New Roman"/>
          <w:sz w:val="24"/>
          <w:szCs w:val="24"/>
        </w:rPr>
        <w:t>мультимедийный проектор (по возможности);</w:t>
      </w:r>
    </w:p>
    <w:p w:rsidR="00820441" w:rsidRPr="005D08AC" w:rsidRDefault="00820441" w:rsidP="0082044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08AC">
        <w:rPr>
          <w:rFonts w:ascii="Times New Roman" w:hAnsi="Times New Roman"/>
          <w:sz w:val="24"/>
          <w:szCs w:val="24"/>
        </w:rPr>
        <w:t xml:space="preserve"> экспозиционный экран (по возможности); </w:t>
      </w:r>
    </w:p>
    <w:p w:rsidR="00820441" w:rsidRPr="005D08AC" w:rsidRDefault="00820441" w:rsidP="0082044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08AC">
        <w:rPr>
          <w:rFonts w:ascii="Times New Roman" w:hAnsi="Times New Roman"/>
          <w:sz w:val="24"/>
          <w:szCs w:val="24"/>
        </w:rPr>
        <w:t>компьютер (по возможности);</w:t>
      </w:r>
    </w:p>
    <w:p w:rsidR="00820441" w:rsidRPr="005D08AC" w:rsidRDefault="00820441" w:rsidP="008204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20441" w:rsidRPr="005D08AC" w:rsidSect="00002185">
      <w:pgSz w:w="11906" w:h="16838"/>
      <w:pgMar w:top="1134" w:right="851" w:bottom="719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58B"/>
    <w:multiLevelType w:val="hybridMultilevel"/>
    <w:tmpl w:val="B96E58A0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1A8F05E3"/>
    <w:multiLevelType w:val="hybridMultilevel"/>
    <w:tmpl w:val="29368098"/>
    <w:lvl w:ilvl="0" w:tplc="7E6A1A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C4F95"/>
    <w:multiLevelType w:val="hybridMultilevel"/>
    <w:tmpl w:val="9ABA7A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0D54E93"/>
    <w:multiLevelType w:val="hybridMultilevel"/>
    <w:tmpl w:val="3416B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5234FE"/>
    <w:multiLevelType w:val="hybridMultilevel"/>
    <w:tmpl w:val="2D9AD9E6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70BB1082"/>
    <w:multiLevelType w:val="hybridMultilevel"/>
    <w:tmpl w:val="EF1A54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20441"/>
    <w:rsid w:val="0010325D"/>
    <w:rsid w:val="0011370E"/>
    <w:rsid w:val="002B6522"/>
    <w:rsid w:val="0035274F"/>
    <w:rsid w:val="00352E47"/>
    <w:rsid w:val="003D6F66"/>
    <w:rsid w:val="0047199C"/>
    <w:rsid w:val="004A36A7"/>
    <w:rsid w:val="004A455E"/>
    <w:rsid w:val="004C1CD9"/>
    <w:rsid w:val="00652A04"/>
    <w:rsid w:val="00820441"/>
    <w:rsid w:val="008542A2"/>
    <w:rsid w:val="00894AB9"/>
    <w:rsid w:val="00895AC7"/>
    <w:rsid w:val="00A05A0F"/>
    <w:rsid w:val="00B67C58"/>
    <w:rsid w:val="00CD1B8E"/>
    <w:rsid w:val="00CF77FD"/>
    <w:rsid w:val="00DA3C97"/>
    <w:rsid w:val="00E627B3"/>
    <w:rsid w:val="00F16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82044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paragraph" w:styleId="a3">
    <w:name w:val="No Spacing"/>
    <w:link w:val="a4"/>
    <w:uiPriority w:val="1"/>
    <w:qFormat/>
    <w:rsid w:val="004C1C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c18c6">
    <w:name w:val="c3 c18 c6"/>
    <w:basedOn w:val="a"/>
    <w:rsid w:val="004C1CD9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4C1CD9"/>
  </w:style>
  <w:style w:type="character" w:customStyle="1" w:styleId="a4">
    <w:name w:val="Без интервала Знак"/>
    <w:basedOn w:val="a0"/>
    <w:link w:val="a3"/>
    <w:uiPriority w:val="1"/>
    <w:locked/>
    <w:rsid w:val="004C1CD9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52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52A0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13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37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72220-9D1C-48B2-94A2-1D90259DF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18</cp:revision>
  <cp:lastPrinted>2019-10-30T17:47:00Z</cp:lastPrinted>
  <dcterms:created xsi:type="dcterms:W3CDTF">2013-09-08T14:49:00Z</dcterms:created>
  <dcterms:modified xsi:type="dcterms:W3CDTF">2019-11-13T07:38:00Z</dcterms:modified>
</cp:coreProperties>
</file>