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F" w:rsidRDefault="0025649A" w:rsidP="00541F52">
      <w:pPr>
        <w:pStyle w:val="af"/>
        <w:spacing w:after="100" w:afterAutospacing="1"/>
        <w:jc w:val="center"/>
        <w:rPr>
          <w:b/>
          <w:color w:val="000000" w:themeColor="text1"/>
          <w:sz w:val="24"/>
          <w:szCs w:val="24"/>
        </w:rPr>
      </w:pPr>
      <w:bookmarkStart w:id="0" w:name="_Ref366308215"/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479564" cy="9385300"/>
            <wp:effectExtent l="19050" t="0" r="0" b="0"/>
            <wp:docPr id="1" name="Рисунок 1" descr="C:\Users\1\Desktop\внеурочка 2019-2020\титул\10\хомченко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0\хомченко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5A" w:rsidRPr="008F3DCF" w:rsidRDefault="008F3DCF" w:rsidP="008F3DCF">
      <w:pPr>
        <w:pStyle w:val="af"/>
        <w:spacing w:after="100" w:afterAutospacing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</w:t>
      </w:r>
      <w:r w:rsidR="00190B5A" w:rsidRPr="008F3DCF">
        <w:rPr>
          <w:b/>
          <w:color w:val="000000" w:themeColor="text1"/>
          <w:sz w:val="24"/>
          <w:szCs w:val="24"/>
        </w:rPr>
        <w:t>Пояснительная</w:t>
      </w:r>
      <w:r w:rsidR="00942471" w:rsidRPr="008F3DCF">
        <w:rPr>
          <w:b/>
          <w:color w:val="000000" w:themeColor="text1"/>
          <w:sz w:val="24"/>
          <w:szCs w:val="24"/>
        </w:rPr>
        <w:t xml:space="preserve"> </w:t>
      </w:r>
      <w:r w:rsidR="00190B5A" w:rsidRPr="008F3DCF">
        <w:rPr>
          <w:b/>
          <w:color w:val="000000" w:themeColor="text1"/>
          <w:sz w:val="24"/>
          <w:szCs w:val="24"/>
        </w:rPr>
        <w:t>записка</w:t>
      </w:r>
      <w:bookmarkEnd w:id="0"/>
    </w:p>
    <w:p w:rsidR="007B332E" w:rsidRPr="008F3DCF" w:rsidRDefault="00270976" w:rsidP="003B44D7">
      <w:pPr>
        <w:ind w:firstLine="709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8F3DCF">
        <w:rPr>
          <w:rFonts w:ascii="Times New Roman CYR" w:hAnsi="Times New Roman CYR"/>
          <w:color w:val="000000" w:themeColor="text1"/>
          <w:sz w:val="24"/>
          <w:szCs w:val="24"/>
        </w:rPr>
        <w:t>Рабочая</w:t>
      </w:r>
      <w:r w:rsidR="00942471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 CYR" w:hAnsi="Times New Roman CYR"/>
          <w:color w:val="000000" w:themeColor="text1"/>
          <w:sz w:val="24"/>
          <w:szCs w:val="24"/>
        </w:rPr>
        <w:t>программа</w:t>
      </w:r>
      <w:r w:rsidR="00942471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8F3DCF">
        <w:rPr>
          <w:rFonts w:ascii="Times New Roman CYR" w:hAnsi="Times New Roman CYR"/>
          <w:color w:val="000000" w:themeColor="text1"/>
          <w:sz w:val="24"/>
          <w:szCs w:val="24"/>
        </w:rPr>
        <w:t>курса</w:t>
      </w:r>
      <w:r w:rsidR="00FC5B23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внеурочной деятельности</w:t>
      </w:r>
      <w:r w:rsidR="00942471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8F3DCF">
        <w:rPr>
          <w:rFonts w:ascii="Times New Roman CYR" w:hAnsi="Times New Roman CYR"/>
          <w:color w:val="000000" w:themeColor="text1"/>
          <w:sz w:val="24"/>
          <w:szCs w:val="24"/>
        </w:rPr>
        <w:t>«Методы</w:t>
      </w:r>
      <w:r w:rsidR="00942471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8F3DCF">
        <w:rPr>
          <w:rFonts w:ascii="Times New Roman CYR" w:hAnsi="Times New Roman CYR"/>
          <w:color w:val="000000" w:themeColor="text1"/>
          <w:sz w:val="24"/>
          <w:szCs w:val="24"/>
        </w:rPr>
        <w:t>решения</w:t>
      </w:r>
      <w:r w:rsidR="00942471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8F3DCF">
        <w:rPr>
          <w:rFonts w:ascii="Times New Roman CYR" w:hAnsi="Times New Roman CYR"/>
          <w:color w:val="000000" w:themeColor="text1"/>
          <w:sz w:val="24"/>
          <w:szCs w:val="24"/>
        </w:rPr>
        <w:t>физических</w:t>
      </w:r>
      <w:r w:rsidR="00942471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8F3DCF">
        <w:rPr>
          <w:rFonts w:ascii="Times New Roman CYR" w:hAnsi="Times New Roman CYR"/>
          <w:color w:val="000000" w:themeColor="text1"/>
          <w:sz w:val="24"/>
          <w:szCs w:val="24"/>
        </w:rPr>
        <w:t>задач»</w:t>
      </w:r>
      <w:r w:rsidR="00942471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 CYR" w:hAnsi="Times New Roman CYR"/>
          <w:color w:val="000000" w:themeColor="text1"/>
          <w:sz w:val="24"/>
          <w:szCs w:val="24"/>
        </w:rPr>
        <w:t>для</w:t>
      </w:r>
      <w:r w:rsidR="00942471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8F3DCF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обучающихся </w:t>
      </w:r>
      <w:r w:rsidR="00F12502" w:rsidRPr="008F3DCF">
        <w:rPr>
          <w:color w:val="000000" w:themeColor="text1"/>
          <w:sz w:val="24"/>
          <w:szCs w:val="24"/>
        </w:rPr>
        <w:t>10</w:t>
      </w:r>
      <w:r w:rsidR="00705EE4">
        <w:rPr>
          <w:color w:val="000000" w:themeColor="text1"/>
          <w:sz w:val="24"/>
          <w:szCs w:val="24"/>
        </w:rPr>
        <w:t>-11</w:t>
      </w:r>
      <w:r w:rsidR="00F12502" w:rsidRPr="008F3DCF">
        <w:rPr>
          <w:color w:val="000000" w:themeColor="text1"/>
          <w:sz w:val="24"/>
          <w:szCs w:val="24"/>
        </w:rPr>
        <w:t>-х</w:t>
      </w:r>
      <w:r w:rsidR="00942471" w:rsidRPr="008F3DCF">
        <w:rPr>
          <w:color w:val="000000" w:themeColor="text1"/>
          <w:sz w:val="24"/>
          <w:szCs w:val="24"/>
          <w:vertAlign w:val="superscript"/>
        </w:rPr>
        <w:t xml:space="preserve"> </w:t>
      </w:r>
      <w:r w:rsidR="00F12502" w:rsidRPr="008F3DCF">
        <w:rPr>
          <w:color w:val="000000" w:themeColor="text1"/>
          <w:sz w:val="24"/>
          <w:szCs w:val="24"/>
        </w:rPr>
        <w:t>классов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FC5B23" w:rsidRPr="008F3DCF">
        <w:rPr>
          <w:color w:val="000000" w:themeColor="text1"/>
          <w:sz w:val="24"/>
          <w:szCs w:val="24"/>
        </w:rPr>
        <w:t xml:space="preserve">составлена </w:t>
      </w:r>
      <w:r w:rsidR="00F94C7F" w:rsidRPr="008F3DCF">
        <w:rPr>
          <w:color w:val="000000" w:themeColor="text1"/>
          <w:sz w:val="24"/>
          <w:szCs w:val="24"/>
        </w:rPr>
        <w:t>в соответствии с</w:t>
      </w:r>
      <w:r w:rsidR="00FC5B23" w:rsidRPr="008F3DCF">
        <w:rPr>
          <w:color w:val="000000" w:themeColor="text1"/>
          <w:sz w:val="24"/>
          <w:szCs w:val="24"/>
        </w:rPr>
        <w:t xml:space="preserve"> </w:t>
      </w:r>
      <w:r w:rsidR="008F3DCF" w:rsidRPr="008F3DCF">
        <w:rPr>
          <w:sz w:val="24"/>
          <w:szCs w:val="24"/>
        </w:rPr>
        <w:t>требованиями</w:t>
      </w:r>
      <w:r w:rsidR="008F3DCF" w:rsidRPr="008F3DCF">
        <w:rPr>
          <w:color w:val="000000" w:themeColor="text1"/>
          <w:sz w:val="24"/>
          <w:szCs w:val="24"/>
        </w:rPr>
        <w:t xml:space="preserve"> </w:t>
      </w:r>
      <w:r w:rsidR="00FC5B23" w:rsidRPr="008F3DCF">
        <w:rPr>
          <w:color w:val="000000" w:themeColor="text1"/>
          <w:sz w:val="24"/>
          <w:szCs w:val="24"/>
        </w:rPr>
        <w:t>ФГОС СОО,</w:t>
      </w:r>
      <w:r w:rsidR="00F94C7F" w:rsidRPr="008F3DCF">
        <w:rPr>
          <w:color w:val="000000" w:themeColor="text1"/>
          <w:sz w:val="24"/>
          <w:szCs w:val="24"/>
        </w:rPr>
        <w:t xml:space="preserve"> ООП </w:t>
      </w:r>
      <w:r w:rsidR="000C77FD" w:rsidRPr="008F3DCF">
        <w:rPr>
          <w:color w:val="000000" w:themeColor="text1"/>
          <w:sz w:val="24"/>
          <w:szCs w:val="24"/>
        </w:rPr>
        <w:t>С</w:t>
      </w:r>
      <w:r w:rsidR="008F3DCF" w:rsidRPr="008F3DCF">
        <w:rPr>
          <w:color w:val="000000" w:themeColor="text1"/>
          <w:sz w:val="24"/>
          <w:szCs w:val="24"/>
        </w:rPr>
        <w:t>ОО школы</w:t>
      </w:r>
      <w:r w:rsidR="00F94C7F" w:rsidRPr="008F3DCF">
        <w:rPr>
          <w:color w:val="000000" w:themeColor="text1"/>
          <w:sz w:val="24"/>
          <w:szCs w:val="24"/>
        </w:rPr>
        <w:t xml:space="preserve"> на основе: </w:t>
      </w:r>
      <w:r w:rsidR="006328AE" w:rsidRPr="008F3DCF">
        <w:rPr>
          <w:color w:val="000000" w:themeColor="text1"/>
          <w:sz w:val="24"/>
          <w:szCs w:val="24"/>
        </w:rPr>
        <w:t>авторской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программы: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В.А.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Орлов,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Ю.А.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Сауров</w:t>
      </w:r>
      <w:r w:rsidR="00FC5B23" w:rsidRPr="008F3DCF">
        <w:rPr>
          <w:color w:val="4F6228" w:themeColor="accent3" w:themeShade="80"/>
          <w:sz w:val="24"/>
          <w:szCs w:val="24"/>
        </w:rPr>
        <w:t>а</w:t>
      </w:r>
      <w:r w:rsidR="00942471" w:rsidRPr="008F3DCF">
        <w:rPr>
          <w:color w:val="4F6228" w:themeColor="accent3" w:themeShade="80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«Методы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FC5B23" w:rsidRPr="008F3DCF">
        <w:rPr>
          <w:color w:val="000000" w:themeColor="text1"/>
          <w:sz w:val="24"/>
          <w:szCs w:val="24"/>
        </w:rPr>
        <w:t>задач».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-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М.: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Дрофа,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2005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328AE" w:rsidRPr="008F3DCF">
        <w:rPr>
          <w:color w:val="000000" w:themeColor="text1"/>
          <w:sz w:val="24"/>
          <w:szCs w:val="24"/>
        </w:rPr>
        <w:t>г.</w:t>
      </w:r>
    </w:p>
    <w:p w:rsidR="008F3DCF" w:rsidRPr="008F3DCF" w:rsidRDefault="005B2D93" w:rsidP="000C77FD">
      <w:pPr>
        <w:pStyle w:val="af7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Данная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построена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C5B23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</w:t>
      </w:r>
      <w:r w:rsidR="00FC5B23" w:rsidRPr="008F3DCF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школьной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программой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курса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физики,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</w:t>
      </w:r>
      <w:r w:rsidR="0080225B" w:rsidRPr="008F3DCF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FC5B23" w:rsidRPr="008F3DCF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Кодификатором</w:t>
      </w:r>
      <w:r w:rsidR="00942471" w:rsidRPr="008F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элементов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содержания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требований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уровню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подготовки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основного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экзамена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ФИЗИКЕ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footnoteReference w:id="2"/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4714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Спецификацией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контрольных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измерительных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материалов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4714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году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единого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экзамена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942471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8F3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физике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F3DCF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C77FD" w:rsidRPr="008F3DCF" w:rsidRDefault="008F3DCF" w:rsidP="000C77FD">
      <w:pPr>
        <w:pStyle w:val="af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DCF">
        <w:rPr>
          <w:rFonts w:ascii="Times New Roman" w:hAnsi="Times New Roman" w:cs="Times New Roman"/>
          <w:sz w:val="24"/>
          <w:szCs w:val="24"/>
        </w:rPr>
        <w:t>Программа</w:t>
      </w:r>
      <w:r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курса </w:t>
      </w:r>
      <w:r w:rsidRPr="008F3DCF">
        <w:rPr>
          <w:rFonts w:ascii="Times New Roman" w:hAnsi="Times New Roman" w:cs="Times New Roman"/>
          <w:sz w:val="24"/>
          <w:szCs w:val="24"/>
        </w:rPr>
        <w:t>предполагает</w:t>
      </w:r>
      <w:r w:rsidRPr="008F3D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3DC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обучающихся целостного мировоззрения, соответствующего современному уровню развития науки и общественной практики; развитие интереса к физике и решению физических задач и формирование представлений о постановке, классификации, приемах и методах решения школьных физических задач</w:t>
      </w:r>
      <w:r w:rsidRPr="008F3DCF">
        <w:rPr>
          <w:rFonts w:ascii="Times New Roman" w:hAnsi="Times New Roman" w:cs="Times New Roman"/>
          <w:sz w:val="24"/>
          <w:szCs w:val="24"/>
        </w:rPr>
        <w:t xml:space="preserve">. </w:t>
      </w:r>
      <w:r w:rsidR="00B9371C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бучающийся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жет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параллельно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школьному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курсу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углублять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полученные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уроках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знания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курсе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внеурочной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деятельности,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исследуя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изучаемую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уроках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тему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помощью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экспериментального</w:t>
      </w:r>
      <w:r w:rsidR="00942471" w:rsidRPr="008F3D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моделирования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ЕГЭ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различного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уровня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сложности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решения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разными</w:t>
      </w:r>
      <w:r w:rsidR="00942471" w:rsidRPr="008F3D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71A" w:rsidRPr="008F3D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методами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самым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глубже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постигать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сущность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физических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явлений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закономерностей,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совершенствовать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физических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законов.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Таким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образом,</w:t>
      </w:r>
      <w:r w:rsidR="00942471" w:rsidRPr="008F3D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C77FD" w:rsidRPr="008F3D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отличительной особенностью </w:t>
      </w:r>
      <w:r w:rsidR="000C77FD" w:rsidRPr="008F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разнообразие </w:t>
      </w:r>
      <w:r w:rsidR="000C77FD" w:rsidRPr="008F3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 работы</w:t>
      </w:r>
      <w:r w:rsidR="000C77FD" w:rsidRPr="008F3D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450C" w:rsidRPr="008F3DCF" w:rsidRDefault="000C77FD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  <w:lang w:eastAsia="en-US" w:bidi="en-US"/>
        </w:rPr>
        <w:t>с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огласованност</w:t>
      </w:r>
      <w:r w:rsidRPr="008F3DCF">
        <w:rPr>
          <w:color w:val="000000" w:themeColor="text1"/>
          <w:sz w:val="24"/>
          <w:szCs w:val="24"/>
          <w:lang w:eastAsia="en-US" w:bidi="en-US"/>
        </w:rPr>
        <w:t>ь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курса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внеурочной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деятельности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со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школьной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программой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по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физике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и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программой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подготовки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к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экзамену</w:t>
      </w:r>
      <w:r w:rsidR="0046450C" w:rsidRPr="008F3DCF">
        <w:rPr>
          <w:color w:val="000000" w:themeColor="text1"/>
          <w:sz w:val="24"/>
          <w:szCs w:val="24"/>
          <w:lang w:eastAsia="en-US" w:bidi="en-US"/>
        </w:rPr>
        <w:t>;</w:t>
      </w:r>
    </w:p>
    <w:p w:rsidR="0046450C" w:rsidRPr="008F3DCF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  <w:lang w:eastAsia="en-US" w:bidi="en-US"/>
        </w:rPr>
        <w:t>экспериментальн</w:t>
      </w:r>
      <w:r w:rsidR="000C77FD" w:rsidRPr="008F3DCF">
        <w:rPr>
          <w:color w:val="000000" w:themeColor="text1"/>
          <w:sz w:val="24"/>
          <w:szCs w:val="24"/>
          <w:lang w:eastAsia="en-US" w:bidi="en-US"/>
        </w:rPr>
        <w:t>ый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подход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к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определению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физических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законов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и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8F3DCF">
        <w:rPr>
          <w:color w:val="000000" w:themeColor="text1"/>
          <w:sz w:val="24"/>
          <w:szCs w:val="24"/>
          <w:lang w:eastAsia="en-US" w:bidi="en-US"/>
        </w:rPr>
        <w:t>закономерностей</w:t>
      </w:r>
      <w:r w:rsidRPr="008F3DCF">
        <w:rPr>
          <w:color w:val="000000" w:themeColor="text1"/>
          <w:sz w:val="24"/>
          <w:szCs w:val="24"/>
          <w:lang w:eastAsia="en-US" w:bidi="en-US"/>
        </w:rPr>
        <w:t>;</w:t>
      </w:r>
    </w:p>
    <w:p w:rsidR="0046450C" w:rsidRPr="008F3DCF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  <w:lang w:eastAsia="en-US" w:bidi="en-US"/>
        </w:rPr>
        <w:t>возможност</w:t>
      </w:r>
      <w:r w:rsidR="000C77FD" w:rsidRPr="008F3DCF">
        <w:rPr>
          <w:color w:val="000000" w:themeColor="text1"/>
          <w:sz w:val="24"/>
          <w:szCs w:val="24"/>
          <w:lang w:eastAsia="en-US" w:bidi="en-US"/>
        </w:rPr>
        <w:t>ь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создавать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творческие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проекты,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проводить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самостоятельные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исследования;</w:t>
      </w:r>
    </w:p>
    <w:p w:rsidR="0046450C" w:rsidRPr="008F3DCF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  <w:lang w:eastAsia="en-US" w:bidi="en-US"/>
        </w:rPr>
        <w:t>прикладно</w:t>
      </w:r>
      <w:r w:rsidR="005E298C" w:rsidRPr="008F3DCF">
        <w:rPr>
          <w:color w:val="000000" w:themeColor="text1"/>
          <w:sz w:val="24"/>
          <w:szCs w:val="24"/>
          <w:lang w:eastAsia="en-US" w:bidi="en-US"/>
        </w:rPr>
        <w:t>й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характер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исследований;</w:t>
      </w:r>
    </w:p>
    <w:p w:rsidR="0046450C" w:rsidRPr="008F3DCF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  <w:lang w:eastAsia="en-US" w:bidi="en-US"/>
        </w:rPr>
        <w:t>развернут</w:t>
      </w:r>
      <w:r w:rsidR="005E298C" w:rsidRPr="008F3DCF">
        <w:rPr>
          <w:color w:val="000000" w:themeColor="text1"/>
          <w:sz w:val="24"/>
          <w:szCs w:val="24"/>
          <w:lang w:eastAsia="en-US" w:bidi="en-US"/>
        </w:rPr>
        <w:t>ая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схем</w:t>
      </w:r>
      <w:r w:rsidR="005E298C" w:rsidRPr="008F3DCF">
        <w:rPr>
          <w:color w:val="000000" w:themeColor="text1"/>
          <w:sz w:val="24"/>
          <w:szCs w:val="24"/>
          <w:lang w:eastAsia="en-US" w:bidi="en-US"/>
        </w:rPr>
        <w:t>а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оценивания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результатов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изучения</w:t>
      </w:r>
      <w:r w:rsidR="00942471" w:rsidRPr="008F3DCF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8F3DCF">
        <w:rPr>
          <w:color w:val="000000" w:themeColor="text1"/>
          <w:sz w:val="24"/>
          <w:szCs w:val="24"/>
          <w:lang w:eastAsia="en-US" w:bidi="en-US"/>
        </w:rPr>
        <w:t>программы.</w:t>
      </w:r>
    </w:p>
    <w:p w:rsidR="005766B0" w:rsidRPr="008F3DCF" w:rsidRDefault="006679AB" w:rsidP="003B44D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F3DCF">
        <w:rPr>
          <w:b/>
          <w:color w:val="000000" w:themeColor="text1"/>
          <w:sz w:val="24"/>
          <w:szCs w:val="24"/>
        </w:rPr>
        <w:t>Цель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курса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–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развитие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интереса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к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фи</w:t>
      </w:r>
      <w:r w:rsidR="00D5193B" w:rsidRPr="008F3DCF">
        <w:rPr>
          <w:color w:val="000000" w:themeColor="text1"/>
          <w:sz w:val="24"/>
          <w:szCs w:val="24"/>
        </w:rPr>
        <w:t>зике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D5193B"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D5193B" w:rsidRPr="008F3DCF">
        <w:rPr>
          <w:color w:val="000000" w:themeColor="text1"/>
          <w:sz w:val="24"/>
          <w:szCs w:val="24"/>
        </w:rPr>
        <w:t>решению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D5193B"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D5193B"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D5193B"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формирование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представлений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постановке,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классификации,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приемах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методах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школьных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CF3C71" w:rsidRPr="008F3DCF">
        <w:rPr>
          <w:color w:val="000000" w:themeColor="text1"/>
          <w:sz w:val="24"/>
          <w:szCs w:val="24"/>
        </w:rPr>
        <w:t>задач</w:t>
      </w:r>
      <w:r w:rsidR="005766B0" w:rsidRPr="008F3DCF">
        <w:rPr>
          <w:color w:val="000000" w:themeColor="text1"/>
          <w:sz w:val="24"/>
          <w:szCs w:val="24"/>
        </w:rPr>
        <w:t>.</w:t>
      </w:r>
    </w:p>
    <w:p w:rsidR="005766B0" w:rsidRPr="008F3DCF" w:rsidRDefault="005766B0" w:rsidP="003B44D7">
      <w:pPr>
        <w:ind w:firstLine="708"/>
        <w:jc w:val="both"/>
        <w:rPr>
          <w:color w:val="000000" w:themeColor="text1"/>
          <w:sz w:val="24"/>
          <w:szCs w:val="24"/>
        </w:rPr>
      </w:pPr>
      <w:r w:rsidRPr="008F3DCF">
        <w:rPr>
          <w:b/>
          <w:color w:val="000000" w:themeColor="text1"/>
          <w:sz w:val="24"/>
          <w:szCs w:val="24"/>
        </w:rPr>
        <w:t>Задачи</w:t>
      </w:r>
      <w:r w:rsidRPr="008F3DCF">
        <w:rPr>
          <w:color w:val="000000" w:themeColor="text1"/>
          <w:sz w:val="24"/>
          <w:szCs w:val="24"/>
        </w:rPr>
        <w:t>:</w:t>
      </w:r>
    </w:p>
    <w:p w:rsidR="00892050" w:rsidRPr="008F3DCF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развивать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интерес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обучающихся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физике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задач;</w:t>
      </w:r>
    </w:p>
    <w:p w:rsidR="0046450C" w:rsidRPr="008F3DCF" w:rsidRDefault="0046450C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углублять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понимание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закономерностей;</w:t>
      </w:r>
    </w:p>
    <w:p w:rsidR="00972FA4" w:rsidRPr="008F3DCF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формировать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представления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постановке,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классификации,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приемах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методах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школьных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72FA4" w:rsidRPr="008F3DCF">
        <w:rPr>
          <w:color w:val="000000" w:themeColor="text1"/>
          <w:sz w:val="24"/>
          <w:szCs w:val="24"/>
        </w:rPr>
        <w:t>.</w:t>
      </w:r>
    </w:p>
    <w:p w:rsidR="00972FA4" w:rsidRPr="008F3DCF" w:rsidRDefault="00061CD8" w:rsidP="002036B4">
      <w:pPr>
        <w:ind w:firstLine="709"/>
        <w:jc w:val="both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Данные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могут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быть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успешно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решены,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если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занятиях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самостоятельной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обучающихся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сочетаются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теоретическая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достаточным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количеством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практических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уделяется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большое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внимание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эксперименту,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анализу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данных,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получаемых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экспериментально,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предоставляется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возможность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создавать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творческие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проводить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самостоятельные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исследования</w:t>
      </w:r>
      <w:r w:rsidR="004A0593" w:rsidRPr="008F3DCF">
        <w:rPr>
          <w:color w:val="000000" w:themeColor="text1"/>
          <w:sz w:val="24"/>
          <w:szCs w:val="24"/>
        </w:rPr>
        <w:t>.</w:t>
      </w:r>
    </w:p>
    <w:p w:rsidR="005E298C" w:rsidRPr="008F3DCF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Программа построена таким образом, что на основе экспериментального подхода теоретические сведения и тексты задач приобретают физический смысл; демонстрации и исследовательские проекты помогают образному восприятию науки.</w:t>
      </w:r>
    </w:p>
    <w:p w:rsidR="005E298C" w:rsidRPr="008F3DCF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Подведение итогов работы планируется через участие в выставках, конкурсах, олимпиадах, конференциях</w:t>
      </w:r>
      <w:r w:rsidR="00545BDD" w:rsidRPr="008F3DCF">
        <w:rPr>
          <w:color w:val="000000" w:themeColor="text1"/>
          <w:sz w:val="24"/>
          <w:szCs w:val="24"/>
        </w:rPr>
        <w:t>, фестивал</w:t>
      </w:r>
      <w:r w:rsidR="00050D53" w:rsidRPr="008F3DCF">
        <w:rPr>
          <w:color w:val="000000" w:themeColor="text1"/>
          <w:sz w:val="24"/>
          <w:szCs w:val="24"/>
        </w:rPr>
        <w:t>ях</w:t>
      </w:r>
      <w:r w:rsidRPr="008F3DCF">
        <w:rPr>
          <w:color w:val="000000" w:themeColor="text1"/>
          <w:sz w:val="24"/>
          <w:szCs w:val="24"/>
        </w:rPr>
        <w:t>.</w:t>
      </w:r>
    </w:p>
    <w:p w:rsidR="006D3E1E" w:rsidRPr="008F3DCF" w:rsidRDefault="001B1326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 xml:space="preserve">В соответствии с возрастными особенностями учащихся изучение материала программы определяет различные </w:t>
      </w:r>
      <w:r w:rsidRPr="008F3DCF">
        <w:rPr>
          <w:b/>
          <w:i/>
          <w:color w:val="000000" w:themeColor="text1"/>
          <w:sz w:val="24"/>
          <w:szCs w:val="24"/>
        </w:rPr>
        <w:t>формы и методы</w:t>
      </w:r>
      <w:r w:rsidR="006D3E1E" w:rsidRPr="008F3DCF">
        <w:rPr>
          <w:color w:val="000000" w:themeColor="text1"/>
          <w:sz w:val="24"/>
          <w:szCs w:val="24"/>
        </w:rPr>
        <w:t xml:space="preserve"> проведения занятий:</w:t>
      </w:r>
    </w:p>
    <w:p w:rsidR="00D2633C" w:rsidRPr="008F3DCF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  <w:lang w:eastAsia="en-US" w:bidi="en-US"/>
        </w:rPr>
        <w:t>сбор информации с помощью различных источников,</w:t>
      </w:r>
    </w:p>
    <w:p w:rsidR="006D3E1E" w:rsidRPr="008F3DCF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</w:rPr>
        <w:t>смысловое чтение</w:t>
      </w:r>
      <w:r w:rsidR="00D2633C" w:rsidRPr="008F3DCF">
        <w:rPr>
          <w:color w:val="000000" w:themeColor="text1"/>
          <w:sz w:val="24"/>
          <w:szCs w:val="24"/>
        </w:rPr>
        <w:t xml:space="preserve"> и работа с текстом задачи</w:t>
      </w:r>
      <w:r w:rsidRPr="008F3DCF">
        <w:rPr>
          <w:color w:val="000000" w:themeColor="text1"/>
          <w:sz w:val="24"/>
          <w:szCs w:val="24"/>
        </w:rPr>
        <w:t>,</w:t>
      </w:r>
    </w:p>
    <w:p w:rsidR="006D3E1E" w:rsidRPr="008F3DCF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</w:rPr>
        <w:t>графическое и экспериментальное моделирование</w:t>
      </w:r>
      <w:r w:rsidR="001B1326" w:rsidRPr="008F3DCF">
        <w:rPr>
          <w:color w:val="000000" w:themeColor="text1"/>
          <w:sz w:val="24"/>
          <w:szCs w:val="24"/>
        </w:rPr>
        <w:t>,</w:t>
      </w:r>
    </w:p>
    <w:p w:rsidR="006D3E1E" w:rsidRPr="008F3DCF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</w:rPr>
        <w:t>экскурсии с целью отбора данных для составления задач</w:t>
      </w:r>
      <w:r w:rsidR="006D3E1E" w:rsidRPr="008F3DCF">
        <w:rPr>
          <w:color w:val="000000" w:themeColor="text1"/>
          <w:sz w:val="24"/>
          <w:szCs w:val="24"/>
        </w:rPr>
        <w:t>;</w:t>
      </w:r>
    </w:p>
    <w:p w:rsidR="006D3E1E" w:rsidRPr="008F3DCF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</w:rPr>
        <w:lastRenderedPageBreak/>
        <w:t xml:space="preserve">решение </w:t>
      </w:r>
      <w:r w:rsidR="006D3E1E" w:rsidRPr="008F3DCF">
        <w:rPr>
          <w:color w:val="000000" w:themeColor="text1"/>
          <w:sz w:val="24"/>
          <w:szCs w:val="24"/>
        </w:rPr>
        <w:t>конструкторски</w:t>
      </w:r>
      <w:r w:rsidRPr="008F3DCF">
        <w:rPr>
          <w:color w:val="000000" w:themeColor="text1"/>
          <w:sz w:val="24"/>
          <w:szCs w:val="24"/>
        </w:rPr>
        <w:t>х</w:t>
      </w:r>
      <w:r w:rsidR="006D3E1E" w:rsidRPr="008F3DCF">
        <w:rPr>
          <w:color w:val="000000" w:themeColor="text1"/>
          <w:sz w:val="24"/>
          <w:szCs w:val="24"/>
        </w:rPr>
        <w:t xml:space="preserve"> задач и задач на проекты</w:t>
      </w:r>
      <w:r w:rsidRPr="008F3DCF">
        <w:rPr>
          <w:color w:val="000000" w:themeColor="text1"/>
          <w:sz w:val="24"/>
          <w:szCs w:val="24"/>
        </w:rPr>
        <w:t xml:space="preserve"> (</w:t>
      </w:r>
      <w:r w:rsidR="00824A37" w:rsidRPr="008F3DCF">
        <w:rPr>
          <w:color w:val="000000" w:themeColor="text1"/>
          <w:sz w:val="24"/>
          <w:szCs w:val="24"/>
        </w:rPr>
        <w:t>проекты различных устройств</w:t>
      </w:r>
      <w:r w:rsidR="00D2633C" w:rsidRPr="008F3DCF">
        <w:rPr>
          <w:color w:val="000000" w:themeColor="text1"/>
          <w:sz w:val="24"/>
          <w:szCs w:val="24"/>
        </w:rPr>
        <w:t>, проекты методов определения каких-либо характеристик или свойств тела</w:t>
      </w:r>
      <w:r w:rsidRPr="008F3DCF">
        <w:rPr>
          <w:color w:val="000000" w:themeColor="text1"/>
          <w:sz w:val="24"/>
          <w:szCs w:val="24"/>
        </w:rPr>
        <w:t>)</w:t>
      </w:r>
      <w:r w:rsidR="006D3E1E" w:rsidRPr="008F3DCF">
        <w:rPr>
          <w:color w:val="000000" w:themeColor="text1"/>
          <w:sz w:val="24"/>
          <w:szCs w:val="24"/>
        </w:rPr>
        <w:t>;</w:t>
      </w:r>
    </w:p>
    <w:p w:rsidR="00824A37" w:rsidRPr="008F3DCF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содержанием;</w:t>
      </w:r>
    </w:p>
    <w:p w:rsidR="00F03ADB" w:rsidRPr="008F3DCF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</w:rPr>
        <w:t>моделирование физического процесса или явления с помощью анимации;</w:t>
      </w:r>
    </w:p>
    <w:p w:rsidR="001B1326" w:rsidRPr="008F3DCF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</w:rPr>
        <w:t>проектная деятельность</w:t>
      </w:r>
      <w:r w:rsidR="001B1326" w:rsidRPr="008F3DCF">
        <w:rPr>
          <w:color w:val="000000" w:themeColor="text1"/>
          <w:sz w:val="24"/>
          <w:szCs w:val="24"/>
        </w:rPr>
        <w:t>.</w:t>
      </w:r>
    </w:p>
    <w:p w:rsidR="00F03ADB" w:rsidRPr="008F3DCF" w:rsidRDefault="00F03ADB" w:rsidP="00F03ADB">
      <w:pPr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8F3DCF">
        <w:rPr>
          <w:b/>
          <w:i/>
          <w:color w:val="000000" w:themeColor="text1"/>
          <w:sz w:val="24"/>
          <w:szCs w:val="24"/>
        </w:rPr>
        <w:t>Формы представления результатов обучающихся по освоению внеурочной деятельности:</w:t>
      </w:r>
    </w:p>
    <w:p w:rsidR="00CA5551" w:rsidRPr="008F3DCF" w:rsidRDefault="00CA5551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 xml:space="preserve">тематическая подборка задач различного уровня сложности с представлением разных методов решения в виде </w:t>
      </w:r>
      <w:r w:rsidRPr="008F3DCF">
        <w:rPr>
          <w:b/>
          <w:color w:val="000000" w:themeColor="text1"/>
          <w:sz w:val="24"/>
          <w:szCs w:val="24"/>
        </w:rPr>
        <w:t>текстового документа</w:t>
      </w:r>
      <w:r w:rsidRPr="008F3DCF">
        <w:rPr>
          <w:color w:val="000000" w:themeColor="text1"/>
          <w:sz w:val="24"/>
          <w:szCs w:val="24"/>
        </w:rPr>
        <w:t xml:space="preserve">, </w:t>
      </w:r>
      <w:r w:rsidRPr="008F3DCF">
        <w:rPr>
          <w:b/>
          <w:color w:val="000000" w:themeColor="text1"/>
          <w:sz w:val="24"/>
          <w:szCs w:val="24"/>
        </w:rPr>
        <w:t>презентации</w:t>
      </w:r>
      <w:r w:rsidRPr="008F3DCF">
        <w:rPr>
          <w:color w:val="000000" w:themeColor="text1"/>
          <w:sz w:val="24"/>
          <w:szCs w:val="24"/>
        </w:rPr>
        <w:t xml:space="preserve">, </w:t>
      </w:r>
      <w:r w:rsidRPr="008F3DCF">
        <w:rPr>
          <w:b/>
          <w:color w:val="000000" w:themeColor="text1"/>
          <w:sz w:val="24"/>
          <w:szCs w:val="24"/>
        </w:rPr>
        <w:t>флэш-анимации</w:t>
      </w:r>
      <w:r w:rsidRPr="008F3DCF">
        <w:rPr>
          <w:color w:val="000000" w:themeColor="text1"/>
          <w:sz w:val="24"/>
          <w:szCs w:val="24"/>
        </w:rPr>
        <w:t xml:space="preserve">, </w:t>
      </w:r>
      <w:r w:rsidRPr="008F3DCF">
        <w:rPr>
          <w:b/>
          <w:color w:val="000000" w:themeColor="text1"/>
          <w:sz w:val="24"/>
          <w:szCs w:val="24"/>
        </w:rPr>
        <w:t>видеоролика</w:t>
      </w:r>
      <w:r w:rsidRPr="008F3DCF">
        <w:rPr>
          <w:color w:val="000000" w:themeColor="text1"/>
          <w:sz w:val="24"/>
          <w:szCs w:val="24"/>
        </w:rPr>
        <w:t xml:space="preserve"> или </w:t>
      </w:r>
      <w:r w:rsidRPr="008F3DCF">
        <w:rPr>
          <w:b/>
          <w:color w:val="000000" w:themeColor="text1"/>
          <w:sz w:val="24"/>
          <w:szCs w:val="24"/>
          <w:lang w:val="en-US"/>
        </w:rPr>
        <w:t>web</w:t>
      </w:r>
      <w:r w:rsidRPr="008F3DCF">
        <w:rPr>
          <w:b/>
          <w:color w:val="000000" w:themeColor="text1"/>
          <w:sz w:val="24"/>
          <w:szCs w:val="24"/>
        </w:rPr>
        <w:t xml:space="preserve"> – страницы</w:t>
      </w:r>
      <w:r w:rsidRPr="008F3DCF">
        <w:rPr>
          <w:color w:val="000000" w:themeColor="text1"/>
          <w:sz w:val="24"/>
          <w:szCs w:val="24"/>
        </w:rPr>
        <w:t xml:space="preserve"> (сайта)</w:t>
      </w:r>
    </w:p>
    <w:p w:rsidR="00F03ADB" w:rsidRPr="008F3DCF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выставк</w:t>
      </w:r>
      <w:r w:rsidR="00B62888" w:rsidRPr="008F3DCF">
        <w:rPr>
          <w:color w:val="000000" w:themeColor="text1"/>
          <w:sz w:val="24"/>
          <w:szCs w:val="24"/>
        </w:rPr>
        <w:t>а</w:t>
      </w:r>
      <w:r w:rsidRPr="008F3DCF">
        <w:rPr>
          <w:color w:val="000000" w:themeColor="text1"/>
          <w:sz w:val="24"/>
          <w:szCs w:val="24"/>
        </w:rPr>
        <w:t xml:space="preserve"> проектов, презентаций;</w:t>
      </w:r>
    </w:p>
    <w:p w:rsidR="00F03ADB" w:rsidRPr="008F3DCF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 xml:space="preserve">демонстрация эксперимента, качественной задачи с качественным </w:t>
      </w:r>
      <w:r w:rsidR="00536DC6" w:rsidRPr="008F3DCF">
        <w:rPr>
          <w:color w:val="000000" w:themeColor="text1"/>
          <w:sz w:val="24"/>
          <w:szCs w:val="24"/>
        </w:rPr>
        <w:t>(устным или в в</w:t>
      </w:r>
      <w:r w:rsidR="00514947" w:rsidRPr="008F3DCF">
        <w:rPr>
          <w:color w:val="000000" w:themeColor="text1"/>
          <w:sz w:val="24"/>
          <w:szCs w:val="24"/>
        </w:rPr>
        <w:t>иде приложения, в том числе, пре</w:t>
      </w:r>
      <w:r w:rsidR="00536DC6" w:rsidRPr="008F3DCF">
        <w:rPr>
          <w:color w:val="000000" w:themeColor="text1"/>
          <w:sz w:val="24"/>
          <w:szCs w:val="24"/>
        </w:rPr>
        <w:t xml:space="preserve">зентацией) </w:t>
      </w:r>
      <w:r w:rsidRPr="008F3DCF">
        <w:rPr>
          <w:color w:val="000000" w:themeColor="text1"/>
          <w:sz w:val="24"/>
          <w:szCs w:val="24"/>
        </w:rPr>
        <w:t>описание</w:t>
      </w:r>
      <w:r w:rsidR="00536DC6" w:rsidRPr="008F3DCF">
        <w:rPr>
          <w:color w:val="000000" w:themeColor="text1"/>
          <w:sz w:val="24"/>
          <w:szCs w:val="24"/>
        </w:rPr>
        <w:t>м</w:t>
      </w:r>
      <w:r w:rsidRPr="008F3DCF">
        <w:rPr>
          <w:color w:val="000000" w:themeColor="text1"/>
          <w:sz w:val="24"/>
          <w:szCs w:val="24"/>
        </w:rPr>
        <w:t xml:space="preserve"> процесса на занятие, фестивале экспериментов;</w:t>
      </w:r>
    </w:p>
    <w:p w:rsidR="00B62888" w:rsidRPr="008F3DCF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научно-исследовательская (проектная) работа для участия в конференции, фестивале;</w:t>
      </w:r>
    </w:p>
    <w:p w:rsidR="00B62888" w:rsidRPr="008F3DCF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 xml:space="preserve">защита научно-исследовательских или проектных работ на </w:t>
      </w:r>
      <w:r w:rsidR="00D104AB" w:rsidRPr="008F3DCF">
        <w:rPr>
          <w:color w:val="000000" w:themeColor="text1"/>
          <w:sz w:val="24"/>
          <w:szCs w:val="24"/>
        </w:rPr>
        <w:t>занятие, фестивале, конференции.</w:t>
      </w:r>
    </w:p>
    <w:p w:rsidR="00D104AB" w:rsidRPr="008F3DCF" w:rsidRDefault="00D104AB" w:rsidP="00D104AB">
      <w:pPr>
        <w:overflowPunct/>
        <w:ind w:firstLine="720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104AB" w:rsidRPr="008F3DCF" w:rsidRDefault="00D104AB" w:rsidP="00D104AB">
      <w:pPr>
        <w:overflowPunct/>
        <w:ind w:firstLine="720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t>В результате освоения программы внеурочной деятельности «Методы решения физических задач» обучающиеся должны</w:t>
      </w:r>
    </w:p>
    <w:p w:rsidR="00D104AB" w:rsidRPr="008F3DCF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8F3DC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К концу 10 класса </w:t>
      </w:r>
      <w:r w:rsidR="000A4D43" w:rsidRPr="008F3DC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обучающийся научится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 xml:space="preserve">Понимать и объяснять смысл понятий: физическое явление, гипотеза, закон, теория, вещество, взаимодействие; 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Понимать и объяснять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Понимать и объяснять смысл физических законов классической механики, всемирного тяготения, сохранения энергии, импульса и электрического заряда, термодинамики;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свойства электрического поля;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 xml:space="preserve">Отличать гипотезы от научных теорий; 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 xml:space="preserve">Делать выводы на основе экспериментальных данных; 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Проговаривать вслух решение и анализировать полученный ответ;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бытовых электроприборов, оценки влияния на организм человека и другие организмы загрязнения окружающей среды; рационального природопользования и защиты окружающей среды</w:t>
      </w:r>
    </w:p>
    <w:p w:rsidR="00D104AB" w:rsidRPr="008F3DCF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8F3DCF">
        <w:rPr>
          <w:b/>
          <w:color w:val="000000" w:themeColor="text1"/>
          <w:sz w:val="24"/>
          <w:szCs w:val="24"/>
        </w:rPr>
        <w:t>Получит возможность научиться:</w:t>
      </w:r>
      <w:r w:rsidRPr="008F3DCF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анализировать такие физические явления, как движение небесных тел и искусственных спутников Земли; свойства газов, жидкостей и твердых тел;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последовательно выполнять и проговаривать этапы решения задачи среднего уровня сложности;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заданному шаблону, 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t>решать комбинированные задачи;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составлять задачи на основе собранных данных;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воспринимать различные источники информации, готовить сообщения, доклады, </w:t>
      </w: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исследовательские работы, 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t>соблюдать правила техники безопасности при работе с оборудованием,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t>составлять сообщение по заданному алгоритму;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формулировать цель предстоящей деятельности; оценивать результат; 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t>работать в паре, в группе, прислушиваться к мнению одноклассников;</w:t>
      </w:r>
    </w:p>
    <w:p w:rsidR="00D104AB" w:rsidRPr="008F3DCF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владеть методами самоконтроля и самооценки</w:t>
      </w:r>
      <w:r w:rsidRPr="008F3DCF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683887" w:rsidRPr="008F3DCF" w:rsidRDefault="00683887" w:rsidP="003B44D7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9A1ECC" w:rsidRPr="008F3DCF" w:rsidRDefault="009A1ECC" w:rsidP="00541F52">
      <w:pPr>
        <w:spacing w:after="100" w:afterAutospacing="1"/>
        <w:ind w:left="357"/>
        <w:jc w:val="center"/>
        <w:rPr>
          <w:b/>
          <w:color w:val="000000" w:themeColor="text1"/>
          <w:sz w:val="24"/>
          <w:szCs w:val="24"/>
        </w:rPr>
      </w:pPr>
      <w:bookmarkStart w:id="1" w:name="_Ref366308220"/>
      <w:r w:rsidRPr="008F3DCF">
        <w:rPr>
          <w:b/>
          <w:color w:val="000000" w:themeColor="text1"/>
          <w:sz w:val="24"/>
          <w:szCs w:val="24"/>
        </w:rPr>
        <w:t>Общая</w:t>
      </w:r>
      <w:r w:rsidR="00942471" w:rsidRPr="008F3DCF">
        <w:rPr>
          <w:b/>
          <w:color w:val="000000" w:themeColor="text1"/>
          <w:sz w:val="24"/>
          <w:szCs w:val="24"/>
        </w:rPr>
        <w:t xml:space="preserve"> </w:t>
      </w:r>
      <w:r w:rsidRPr="008F3DCF">
        <w:rPr>
          <w:b/>
          <w:color w:val="000000" w:themeColor="text1"/>
          <w:sz w:val="24"/>
          <w:szCs w:val="24"/>
        </w:rPr>
        <w:t>характеристика</w:t>
      </w:r>
      <w:r w:rsidR="00942471" w:rsidRPr="008F3DCF">
        <w:rPr>
          <w:b/>
          <w:color w:val="000000" w:themeColor="text1"/>
          <w:sz w:val="24"/>
          <w:szCs w:val="24"/>
        </w:rPr>
        <w:t xml:space="preserve"> </w:t>
      </w:r>
      <w:r w:rsidR="0032779F" w:rsidRPr="008F3DCF">
        <w:rPr>
          <w:b/>
          <w:color w:val="000000" w:themeColor="text1"/>
          <w:sz w:val="24"/>
          <w:szCs w:val="24"/>
        </w:rPr>
        <w:t>курса внеурочной деятельности</w:t>
      </w:r>
    </w:p>
    <w:p w:rsidR="00283484" w:rsidRPr="008F3DCF" w:rsidRDefault="00283484" w:rsidP="00514947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Данный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курс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предназначен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учащихся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8F3DCF" w:rsidRPr="008F3DCF">
        <w:rPr>
          <w:color w:val="000000" w:themeColor="text1"/>
          <w:sz w:val="24"/>
          <w:szCs w:val="24"/>
        </w:rPr>
        <w:t>10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класса,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sz w:val="24"/>
          <w:szCs w:val="24"/>
        </w:rPr>
        <w:t>рассчитан</w:t>
      </w:r>
      <w:r w:rsidR="00942471" w:rsidRPr="008F3DCF">
        <w:rPr>
          <w:sz w:val="24"/>
          <w:szCs w:val="24"/>
        </w:rPr>
        <w:t xml:space="preserve"> </w:t>
      </w:r>
      <w:r w:rsidRPr="008F3DCF">
        <w:rPr>
          <w:sz w:val="24"/>
          <w:szCs w:val="24"/>
        </w:rPr>
        <w:t>на</w:t>
      </w:r>
      <w:r w:rsidR="00942471" w:rsidRPr="008F3DCF">
        <w:rPr>
          <w:sz w:val="24"/>
          <w:szCs w:val="24"/>
        </w:rPr>
        <w:t xml:space="preserve"> </w:t>
      </w:r>
      <w:r w:rsidR="008F3DCF" w:rsidRPr="008F3DCF">
        <w:rPr>
          <w:sz w:val="24"/>
          <w:szCs w:val="24"/>
        </w:rPr>
        <w:t>34</w:t>
      </w:r>
      <w:r w:rsidR="00942471" w:rsidRPr="008F3DCF">
        <w:rPr>
          <w:sz w:val="24"/>
          <w:szCs w:val="24"/>
        </w:rPr>
        <w:t xml:space="preserve"> </w:t>
      </w:r>
      <w:r w:rsidRPr="008F3DCF">
        <w:rPr>
          <w:sz w:val="24"/>
          <w:szCs w:val="24"/>
        </w:rPr>
        <w:t>час</w:t>
      </w:r>
      <w:r w:rsidR="008F3DCF" w:rsidRPr="008F3DCF">
        <w:rPr>
          <w:sz w:val="24"/>
          <w:szCs w:val="24"/>
        </w:rPr>
        <w:t>а</w:t>
      </w:r>
      <w:r w:rsidRPr="008F3DCF">
        <w:rPr>
          <w:color w:val="000000" w:themeColor="text1"/>
          <w:sz w:val="24"/>
          <w:szCs w:val="24"/>
        </w:rPr>
        <w:t>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этом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обеспечивается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тематическое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повторение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школьного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курса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физики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более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детального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рассмотрения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тестов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всему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курсу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рассмотрения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8F3DCF" w:rsidRPr="008F3DCF">
        <w:rPr>
          <w:color w:val="000000" w:themeColor="text1"/>
          <w:sz w:val="24"/>
          <w:szCs w:val="24"/>
        </w:rPr>
        <w:t xml:space="preserve">повышенного уровня сложности (бывшей части </w:t>
      </w:r>
      <w:r w:rsidRPr="008F3DCF">
        <w:rPr>
          <w:color w:val="000000" w:themeColor="text1"/>
          <w:sz w:val="24"/>
          <w:szCs w:val="24"/>
        </w:rPr>
        <w:t>уровня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«С»</w:t>
      </w:r>
      <w:r w:rsidR="008F3DCF" w:rsidRPr="008F3DCF">
        <w:rPr>
          <w:color w:val="000000" w:themeColor="text1"/>
          <w:sz w:val="24"/>
          <w:szCs w:val="24"/>
        </w:rPr>
        <w:t>)</w:t>
      </w:r>
      <w:r w:rsidRPr="008F3DCF">
        <w:rPr>
          <w:color w:val="000000" w:themeColor="text1"/>
          <w:sz w:val="24"/>
          <w:szCs w:val="24"/>
        </w:rPr>
        <w:t>.</w:t>
      </w:r>
    </w:p>
    <w:p w:rsidR="009A1ECC" w:rsidRPr="008F3DCF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Программа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поможет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сформировать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обучающихся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целостное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мировоззрение,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соответствующее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современному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уровню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развития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науки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общественной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практики;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развить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умение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соотносить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свои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действия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планируемыми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результатами,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умение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определять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понятия,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устанавливать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аналогии,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классифицировать,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устанавливать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причинно-следственные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связи,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строить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логическое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рассуждение,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умозаключение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делать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выводы;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сформировать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понимание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возрастающей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роли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естественных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наук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научных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исследований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современном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мире,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постоянного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процесса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эволюции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научного</w:t>
      </w:r>
      <w:r w:rsidR="00942471" w:rsidRPr="008F3DCF">
        <w:rPr>
          <w:color w:val="000000" w:themeColor="text1"/>
          <w:sz w:val="24"/>
          <w:szCs w:val="24"/>
        </w:rPr>
        <w:t xml:space="preserve"> знания</w:t>
      </w:r>
      <w:r w:rsidRPr="008F3DCF">
        <w:rPr>
          <w:color w:val="000000" w:themeColor="text1"/>
          <w:sz w:val="24"/>
          <w:szCs w:val="24"/>
        </w:rPr>
        <w:t>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Выявление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научных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закономерностей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процессе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проведения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необходимо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изучения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физики,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химии,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биологии.</w:t>
      </w:r>
    </w:p>
    <w:p w:rsidR="009A1ECC" w:rsidRPr="008F3DCF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</w:rPr>
        <w:t>Программа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построена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таким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образом,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что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основе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7260C5" w:rsidRPr="008F3DCF">
        <w:rPr>
          <w:color w:val="000000" w:themeColor="text1"/>
          <w:sz w:val="24"/>
          <w:szCs w:val="24"/>
        </w:rPr>
        <w:t>экспериментального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подхода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7260C5" w:rsidRPr="008F3DCF">
        <w:rPr>
          <w:color w:val="000000" w:themeColor="text1"/>
          <w:sz w:val="24"/>
          <w:szCs w:val="24"/>
        </w:rPr>
        <w:t>теоретические сведения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7260C5" w:rsidRPr="008F3DCF">
        <w:rPr>
          <w:color w:val="000000" w:themeColor="text1"/>
          <w:sz w:val="24"/>
          <w:szCs w:val="24"/>
        </w:rPr>
        <w:t xml:space="preserve">и тексты задач приобретают физический смысл </w:t>
      </w:r>
      <w:r w:rsidRPr="008F3DCF">
        <w:rPr>
          <w:color w:val="000000" w:themeColor="text1"/>
          <w:sz w:val="24"/>
          <w:szCs w:val="24"/>
        </w:rPr>
        <w:t>при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демонстрациях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7260C5" w:rsidRPr="008F3DCF">
        <w:rPr>
          <w:color w:val="000000" w:themeColor="text1"/>
          <w:sz w:val="24"/>
          <w:szCs w:val="24"/>
        </w:rPr>
        <w:t>исследовательских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работах.</w:t>
      </w:r>
    </w:p>
    <w:p w:rsidR="009A1ECC" w:rsidRPr="008F3DCF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реализации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программы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внеурочной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деятельности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«</w:t>
      </w:r>
      <w:r w:rsidR="007260C5" w:rsidRPr="008F3DCF">
        <w:rPr>
          <w:color w:val="000000" w:themeColor="text1"/>
          <w:sz w:val="24"/>
          <w:szCs w:val="24"/>
        </w:rPr>
        <w:t>Методы решения физических задач</w:t>
      </w:r>
      <w:r w:rsidRPr="008F3DCF">
        <w:rPr>
          <w:color w:val="000000" w:themeColor="text1"/>
          <w:sz w:val="24"/>
          <w:szCs w:val="24"/>
        </w:rPr>
        <w:t>»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необходимо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организовать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работу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обучающихся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лаборатории,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предоставить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возможность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индивидуальных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исследований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групповой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работы,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парах.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протяжении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всего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курса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формирования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научного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метода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познания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b/>
          <w:color w:val="000000" w:themeColor="text1"/>
          <w:sz w:val="24"/>
          <w:szCs w:val="24"/>
        </w:rPr>
        <w:t>эмпирическим</w:t>
      </w:r>
      <w:r w:rsidR="00942471" w:rsidRPr="008F3DCF">
        <w:rPr>
          <w:b/>
          <w:color w:val="000000" w:themeColor="text1"/>
          <w:sz w:val="24"/>
          <w:szCs w:val="24"/>
        </w:rPr>
        <w:t xml:space="preserve"> </w:t>
      </w:r>
      <w:r w:rsidRPr="008F3DCF">
        <w:rPr>
          <w:b/>
          <w:color w:val="000000" w:themeColor="text1"/>
          <w:sz w:val="24"/>
          <w:szCs w:val="24"/>
        </w:rPr>
        <w:t>методом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используется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этапам: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</w:p>
    <w:p w:rsidR="009A1ECC" w:rsidRPr="008F3DCF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Сбор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информации.</w:t>
      </w:r>
    </w:p>
    <w:p w:rsidR="009A1ECC" w:rsidRPr="008F3DCF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Наблюдение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или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эксперимент.</w:t>
      </w:r>
    </w:p>
    <w:p w:rsidR="009A1ECC" w:rsidRPr="008F3DCF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Анализ.</w:t>
      </w:r>
    </w:p>
    <w:p w:rsidR="009A1ECC" w:rsidRPr="008F3DCF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Выработка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гипотезы,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чтобы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объяснить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явление.</w:t>
      </w:r>
    </w:p>
    <w:p w:rsidR="009A1ECC" w:rsidRPr="008F3DCF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8F3DCF">
        <w:rPr>
          <w:color w:val="000000" w:themeColor="text1"/>
          <w:sz w:val="24"/>
          <w:szCs w:val="24"/>
        </w:rPr>
        <w:t>Разработка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теории,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объясняющей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феномен,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основанный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предположениях,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более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широком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плане.</w:t>
      </w:r>
    </w:p>
    <w:p w:rsidR="009A1ECC" w:rsidRPr="008F3DCF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Предполагается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также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</w:p>
    <w:p w:rsidR="009A1ECC" w:rsidRPr="00705EE4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sz w:val="24"/>
          <w:szCs w:val="24"/>
        </w:rPr>
      </w:pPr>
      <w:r w:rsidRPr="008F3DCF">
        <w:rPr>
          <w:rFonts w:eastAsiaTheme="minorEastAsia"/>
          <w:color w:val="000000" w:themeColor="text1"/>
          <w:sz w:val="24"/>
          <w:szCs w:val="24"/>
        </w:rPr>
        <w:t>проведение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обучающимися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практических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(лабораторных)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работ,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индивидуальных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исследований,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экспериментальное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моделирование;</w:t>
      </w:r>
    </w:p>
    <w:p w:rsidR="009A1ECC" w:rsidRPr="00705EE4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sz w:val="24"/>
          <w:szCs w:val="24"/>
        </w:rPr>
      </w:pPr>
      <w:r w:rsidRPr="00705EE4">
        <w:rPr>
          <w:rFonts w:eastAsiaTheme="minorEastAsia"/>
          <w:sz w:val="24"/>
          <w:szCs w:val="24"/>
        </w:rPr>
        <w:t>демонстрация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большого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количества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экспериментов;</w:t>
      </w:r>
    </w:p>
    <w:p w:rsidR="009A1ECC" w:rsidRPr="008F3DCF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705EE4">
        <w:rPr>
          <w:rFonts w:eastAsiaTheme="minorEastAsia"/>
          <w:sz w:val="24"/>
          <w:szCs w:val="24"/>
        </w:rPr>
        <w:t>использование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наглядных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пособий,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в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том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числе</w:t>
      </w:r>
      <w:r w:rsidR="00942471" w:rsidRPr="00705EE4">
        <w:rPr>
          <w:rFonts w:eastAsiaTheme="minorEastAsia"/>
          <w:sz w:val="24"/>
          <w:szCs w:val="24"/>
        </w:rPr>
        <w:t xml:space="preserve"> </w:t>
      </w:r>
      <w:r w:rsidRPr="00705EE4">
        <w:rPr>
          <w:rFonts w:eastAsiaTheme="minorEastAsia"/>
          <w:sz w:val="24"/>
          <w:szCs w:val="24"/>
        </w:rPr>
        <w:t>видеоматериала</w:t>
      </w:r>
      <w:r w:rsidR="000F0551" w:rsidRPr="008F3DCF">
        <w:rPr>
          <w:rFonts w:eastAsiaTheme="minorEastAsia"/>
          <w:color w:val="000000" w:themeColor="text1"/>
          <w:sz w:val="24"/>
          <w:szCs w:val="24"/>
        </w:rPr>
        <w:t>, анимации</w:t>
      </w:r>
      <w:r w:rsidRPr="008F3DCF">
        <w:rPr>
          <w:rFonts w:eastAsiaTheme="minorEastAsia"/>
          <w:color w:val="000000" w:themeColor="text1"/>
          <w:sz w:val="24"/>
          <w:szCs w:val="24"/>
        </w:rPr>
        <w:t>,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презентаций,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раздаточного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материала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в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виде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алгоритмов,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блок-схем,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моделей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и</w:t>
      </w:r>
      <w:r w:rsidR="00942471" w:rsidRPr="008F3D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8F3DCF">
        <w:rPr>
          <w:rFonts w:eastAsiaTheme="minorEastAsia"/>
          <w:color w:val="000000" w:themeColor="text1"/>
          <w:sz w:val="24"/>
          <w:szCs w:val="24"/>
        </w:rPr>
        <w:t>т.п.</w:t>
      </w:r>
    </w:p>
    <w:p w:rsidR="009A1ECC" w:rsidRPr="008F3DCF" w:rsidRDefault="009A1ECC" w:rsidP="0051494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Программа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построена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таким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образом,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что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возможны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различные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формы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занятий: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консультация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учителя,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выступление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учеников,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подробное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объяснение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примеров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коллективная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постановка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экспериментальных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индивидуальная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коллективная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составлению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конкурс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лучшей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знакомство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различными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источниками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информации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</w:p>
    <w:p w:rsidR="009A1ECC" w:rsidRPr="008F3DCF" w:rsidRDefault="009A1ECC" w:rsidP="009A1ECC">
      <w:pPr>
        <w:pStyle w:val="ae"/>
        <w:spacing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Особое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внимание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следует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уделить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задачам,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связанным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профессиональными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интересами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школьников,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также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sz w:val="24"/>
          <w:szCs w:val="24"/>
        </w:rPr>
        <w:t>задачам</w:t>
      </w:r>
      <w:r w:rsidR="00942471" w:rsidRPr="008F3DCF">
        <w:rPr>
          <w:sz w:val="24"/>
          <w:szCs w:val="24"/>
        </w:rPr>
        <w:t xml:space="preserve"> </w:t>
      </w:r>
      <w:r w:rsidR="00514947" w:rsidRPr="008F3DCF">
        <w:rPr>
          <w:sz w:val="24"/>
          <w:szCs w:val="24"/>
        </w:rPr>
        <w:t>мета</w:t>
      </w:r>
      <w:r w:rsidRPr="008F3DCF">
        <w:rPr>
          <w:sz w:val="24"/>
          <w:szCs w:val="24"/>
        </w:rPr>
        <w:t>предметного</w:t>
      </w:r>
      <w:r w:rsidR="00942471" w:rsidRPr="008F3DCF">
        <w:rPr>
          <w:sz w:val="24"/>
          <w:szCs w:val="24"/>
        </w:rPr>
        <w:t xml:space="preserve"> </w:t>
      </w:r>
      <w:r w:rsidRPr="008F3DCF">
        <w:rPr>
          <w:sz w:val="24"/>
          <w:szCs w:val="24"/>
        </w:rPr>
        <w:t>содержания</w:t>
      </w:r>
      <w:r w:rsidRPr="008F3DCF">
        <w:rPr>
          <w:color w:val="000000" w:themeColor="text1"/>
          <w:sz w:val="24"/>
          <w:szCs w:val="24"/>
        </w:rPr>
        <w:t>.</w:t>
      </w:r>
    </w:p>
    <w:p w:rsidR="009A1ECC" w:rsidRPr="008F3DCF" w:rsidRDefault="009A1ECC" w:rsidP="009A1ECC">
      <w:pPr>
        <w:pStyle w:val="ae"/>
        <w:spacing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итоге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школьники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могут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выйти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уровень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определенному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плану,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владение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основными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приемами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осознание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деятельности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самоконтроль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самооценка,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моделирование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т.д.</w:t>
      </w:r>
    </w:p>
    <w:p w:rsidR="00942471" w:rsidRPr="008F3DCF" w:rsidRDefault="00942471" w:rsidP="00942471">
      <w:pPr>
        <w:ind w:firstLine="708"/>
        <w:jc w:val="both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Курс</w:t>
      </w:r>
      <w:r w:rsidR="00B928D8" w:rsidRPr="008F3DCF">
        <w:rPr>
          <w:color w:val="000000" w:themeColor="text1"/>
          <w:sz w:val="24"/>
          <w:szCs w:val="24"/>
        </w:rPr>
        <w:t xml:space="preserve"> рассчитан на 2 года обучения (</w:t>
      </w:r>
      <w:r w:rsidRPr="008F3DCF">
        <w:rPr>
          <w:color w:val="000000" w:themeColor="text1"/>
          <w:sz w:val="24"/>
          <w:szCs w:val="24"/>
        </w:rPr>
        <w:t>10-11 классы</w:t>
      </w:r>
      <w:r w:rsidR="00B928D8" w:rsidRPr="008F3DCF">
        <w:rPr>
          <w:color w:val="000000" w:themeColor="text1"/>
          <w:sz w:val="24"/>
          <w:szCs w:val="24"/>
        </w:rPr>
        <w:t>)</w:t>
      </w:r>
      <w:r w:rsidRPr="008F3DCF">
        <w:rPr>
          <w:color w:val="000000" w:themeColor="text1"/>
          <w:sz w:val="24"/>
          <w:szCs w:val="24"/>
        </w:rPr>
        <w:t>.</w:t>
      </w:r>
    </w:p>
    <w:p w:rsidR="00942471" w:rsidRPr="008F3DCF" w:rsidRDefault="00942471" w:rsidP="00942471">
      <w:pPr>
        <w:ind w:firstLine="708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Количество часов по программе в неделю – 1. Количество часов по плану </w:t>
      </w:r>
      <w:r w:rsidR="00B928D8"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внеурочной деятельности </w:t>
      </w:r>
      <w:r w:rsidR="00705EE4">
        <w:rPr>
          <w:rFonts w:ascii="Times New Roman CYR" w:hAnsi="Times New Roman CYR"/>
          <w:color w:val="000000" w:themeColor="text1"/>
          <w:sz w:val="24"/>
          <w:szCs w:val="24"/>
        </w:rPr>
        <w:t>школы</w:t>
      </w:r>
      <w:r w:rsidRPr="008F3DCF">
        <w:rPr>
          <w:rFonts w:ascii="Times New Roman CYR" w:hAnsi="Times New Roman CYR"/>
          <w:color w:val="000000" w:themeColor="text1"/>
          <w:sz w:val="24"/>
          <w:szCs w:val="24"/>
        </w:rPr>
        <w:t xml:space="preserve"> – 1. Количество часов в год – 34.</w:t>
      </w:r>
    </w:p>
    <w:p w:rsidR="008F3DCF" w:rsidRDefault="008F3DCF" w:rsidP="008F3DCF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4"/>
        </w:rPr>
      </w:pPr>
      <w:bookmarkStart w:id="2" w:name="_Ref367426741"/>
    </w:p>
    <w:p w:rsidR="000F0551" w:rsidRPr="008F3DCF" w:rsidRDefault="000F0551" w:rsidP="008F3DCF">
      <w:pPr>
        <w:overflowPunct/>
        <w:autoSpaceDE/>
        <w:autoSpaceDN/>
        <w:adjustRightInd/>
        <w:jc w:val="center"/>
        <w:textAlignment w:val="auto"/>
        <w:rPr>
          <w:b/>
          <w:color w:val="000000" w:themeColor="text1"/>
          <w:sz w:val="24"/>
          <w:szCs w:val="24"/>
        </w:rPr>
      </w:pPr>
      <w:r w:rsidRPr="008F3DCF">
        <w:rPr>
          <w:rFonts w:eastAsiaTheme="minorEastAsia"/>
          <w:b/>
          <w:color w:val="000000" w:themeColor="text1"/>
          <w:sz w:val="24"/>
          <w:szCs w:val="24"/>
        </w:rPr>
        <w:lastRenderedPageBreak/>
        <w:t xml:space="preserve">Личностные и метапредметные результаты освоения </w:t>
      </w:r>
      <w:bookmarkEnd w:id="2"/>
      <w:r w:rsidR="009E1BAC" w:rsidRPr="008F3DCF">
        <w:rPr>
          <w:b/>
          <w:color w:val="000000" w:themeColor="text1"/>
          <w:sz w:val="24"/>
          <w:szCs w:val="24"/>
        </w:rPr>
        <w:t>курса внеурочной деятельности</w:t>
      </w:r>
    </w:p>
    <w:p w:rsidR="000F0551" w:rsidRPr="008F3DCF" w:rsidRDefault="000F0551" w:rsidP="000F0551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b/>
          <w:i/>
          <w:color w:val="000000" w:themeColor="text1"/>
          <w:sz w:val="24"/>
          <w:szCs w:val="24"/>
        </w:rPr>
        <w:t>Личностными результатами изучения</w:t>
      </w:r>
      <w:r w:rsidRPr="008F3DCF">
        <w:rPr>
          <w:i/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программы «Методы решения физических задач» являются:</w:t>
      </w:r>
    </w:p>
    <w:p w:rsidR="00000D6A" w:rsidRPr="008F3DCF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положительное отношение к российской физической науке;</w:t>
      </w:r>
    </w:p>
    <w:p w:rsidR="00222731" w:rsidRPr="008F3DCF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умение управлять своей познавательной деятельностью</w:t>
      </w:r>
      <w:r w:rsidR="00222731" w:rsidRPr="008F3DCF">
        <w:rPr>
          <w:color w:val="000000" w:themeColor="text1"/>
          <w:sz w:val="24"/>
          <w:szCs w:val="24"/>
        </w:rPr>
        <w:t>;</w:t>
      </w:r>
    </w:p>
    <w:p w:rsidR="00000D6A" w:rsidRPr="008F3DCF" w:rsidRDefault="0022273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готовность к осознанному выбору профессии</w:t>
      </w:r>
      <w:r w:rsidR="000F0551" w:rsidRPr="008F3DCF">
        <w:rPr>
          <w:color w:val="000000" w:themeColor="text1"/>
          <w:sz w:val="24"/>
          <w:szCs w:val="24"/>
        </w:rPr>
        <w:t>.</w:t>
      </w:r>
    </w:p>
    <w:p w:rsidR="000F0551" w:rsidRPr="008F3DCF" w:rsidRDefault="000F0551" w:rsidP="000F0551">
      <w:pPr>
        <w:overflowPunct/>
        <w:autoSpaceDE/>
        <w:autoSpaceDN/>
        <w:adjustRightInd/>
        <w:ind w:left="-11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b/>
          <w:i/>
          <w:color w:val="000000" w:themeColor="text1"/>
          <w:sz w:val="24"/>
          <w:szCs w:val="24"/>
        </w:rPr>
        <w:t>Метапредметными результатами изучения</w:t>
      </w:r>
      <w:r w:rsidRPr="008F3DCF">
        <w:rPr>
          <w:i/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программы «</w:t>
      </w:r>
      <w:r w:rsidR="005728DF" w:rsidRPr="008F3DCF">
        <w:rPr>
          <w:color w:val="000000" w:themeColor="text1"/>
          <w:sz w:val="24"/>
          <w:szCs w:val="24"/>
        </w:rPr>
        <w:t>Методы решения физических задач</w:t>
      </w:r>
      <w:r w:rsidRPr="008F3DCF">
        <w:rPr>
          <w:color w:val="000000" w:themeColor="text1"/>
          <w:sz w:val="24"/>
          <w:szCs w:val="24"/>
        </w:rPr>
        <w:t>» являются:</w:t>
      </w:r>
    </w:p>
    <w:p w:rsidR="00000D6A" w:rsidRPr="008F3DCF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000D6A" w:rsidRPr="008F3DCF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000D6A" w:rsidRPr="008F3DCF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межпредметном и метапредметном контекстах;</w:t>
      </w:r>
    </w:p>
    <w:p w:rsidR="00000D6A" w:rsidRPr="008F3DCF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умение генерировать идеи и определять средства, необходимые для их реализации (прояв</w:t>
      </w:r>
      <w:r w:rsidR="009E1BAC" w:rsidRPr="008F3DCF">
        <w:rPr>
          <w:color w:val="000000" w:themeColor="text1"/>
          <w:sz w:val="24"/>
          <w:szCs w:val="24"/>
        </w:rPr>
        <w:t>ление инновационной активности).</w:t>
      </w:r>
    </w:p>
    <w:p w:rsidR="00000D6A" w:rsidRPr="008F3DCF" w:rsidRDefault="00000D6A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br w:type="page"/>
      </w:r>
    </w:p>
    <w:p w:rsidR="003522B5" w:rsidRPr="008F3DCF" w:rsidRDefault="00E9589C" w:rsidP="008F3DCF">
      <w:pPr>
        <w:spacing w:after="100" w:afterAutospacing="1"/>
        <w:ind w:left="357"/>
        <w:jc w:val="center"/>
        <w:rPr>
          <w:rFonts w:cs="Arial"/>
          <w:b/>
          <w:color w:val="000000" w:themeColor="text1"/>
          <w:sz w:val="24"/>
          <w:szCs w:val="24"/>
        </w:rPr>
      </w:pPr>
      <w:r w:rsidRPr="008F3DCF">
        <w:rPr>
          <w:b/>
          <w:color w:val="000000" w:themeColor="text1"/>
          <w:sz w:val="24"/>
          <w:szCs w:val="24"/>
        </w:rPr>
        <w:lastRenderedPageBreak/>
        <w:t>С</w:t>
      </w:r>
      <w:r w:rsidR="00EB39B0" w:rsidRPr="008F3DCF">
        <w:rPr>
          <w:b/>
          <w:color w:val="000000" w:themeColor="text1"/>
          <w:sz w:val="24"/>
          <w:szCs w:val="24"/>
        </w:rPr>
        <w:t>одержание</w:t>
      </w:r>
      <w:r w:rsidR="00942471" w:rsidRPr="008F3DCF">
        <w:rPr>
          <w:b/>
          <w:color w:val="000000" w:themeColor="text1"/>
          <w:sz w:val="24"/>
          <w:szCs w:val="24"/>
        </w:rPr>
        <w:t xml:space="preserve"> </w:t>
      </w:r>
      <w:bookmarkEnd w:id="1"/>
      <w:r w:rsidR="00000D6A" w:rsidRPr="008F3DCF">
        <w:rPr>
          <w:b/>
          <w:color w:val="000000" w:themeColor="text1"/>
          <w:sz w:val="24"/>
          <w:szCs w:val="24"/>
        </w:rPr>
        <w:t>курса внеурочной деятельности</w:t>
      </w:r>
      <w:r w:rsidR="008F3DCF">
        <w:rPr>
          <w:b/>
          <w:color w:val="000000" w:themeColor="text1"/>
          <w:sz w:val="24"/>
          <w:szCs w:val="24"/>
        </w:rPr>
        <w:t xml:space="preserve"> (</w:t>
      </w:r>
      <w:r w:rsidR="003522B5" w:rsidRPr="008F3DCF">
        <w:rPr>
          <w:b/>
          <w:color w:val="000000" w:themeColor="text1"/>
          <w:sz w:val="24"/>
          <w:szCs w:val="24"/>
        </w:rPr>
        <w:t>10</w:t>
      </w:r>
      <w:r w:rsidR="00942471" w:rsidRPr="008F3DCF">
        <w:rPr>
          <w:b/>
          <w:color w:val="000000" w:themeColor="text1"/>
          <w:sz w:val="24"/>
          <w:szCs w:val="24"/>
        </w:rPr>
        <w:t xml:space="preserve"> </w:t>
      </w:r>
      <w:r w:rsidR="003522B5" w:rsidRPr="008F3DCF">
        <w:rPr>
          <w:b/>
          <w:color w:val="000000" w:themeColor="text1"/>
          <w:sz w:val="24"/>
          <w:szCs w:val="24"/>
        </w:rPr>
        <w:t>класс</w:t>
      </w:r>
      <w:r w:rsidR="008F3DCF">
        <w:rPr>
          <w:b/>
          <w:color w:val="000000" w:themeColor="text1"/>
          <w:sz w:val="24"/>
          <w:szCs w:val="24"/>
        </w:rPr>
        <w:t>)</w:t>
      </w:r>
    </w:p>
    <w:p w:rsidR="003522B5" w:rsidRPr="008F3DCF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8F3DCF">
        <w:rPr>
          <w:b/>
          <w:color w:val="000000" w:themeColor="text1"/>
          <w:sz w:val="24"/>
          <w:szCs w:val="24"/>
          <w:lang w:val="ru-RU"/>
        </w:rPr>
        <w:t>Физическая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задача.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Классификация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17A35">
        <w:rPr>
          <w:b/>
          <w:color w:val="000000" w:themeColor="text1"/>
          <w:sz w:val="24"/>
          <w:szCs w:val="24"/>
          <w:lang w:val="ru-RU"/>
        </w:rPr>
        <w:t>(3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Что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такое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физическая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задача.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Физическая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теория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Значение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обучении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жизни.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Классификация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требованию,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содержанию,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способу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Примеры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всех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видов.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Составление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Основные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требования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составлению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Способы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техника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Примеры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всех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видов.</w:t>
      </w:r>
    </w:p>
    <w:p w:rsidR="003522B5" w:rsidRPr="008F3DCF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8F3DCF">
        <w:rPr>
          <w:b/>
          <w:color w:val="000000" w:themeColor="text1"/>
          <w:sz w:val="24"/>
          <w:szCs w:val="24"/>
          <w:lang w:val="ru-RU"/>
        </w:rPr>
        <w:t>Правила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приемы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решения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физических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17A35">
        <w:rPr>
          <w:b/>
          <w:color w:val="000000" w:themeColor="text1"/>
          <w:sz w:val="24"/>
          <w:szCs w:val="24"/>
          <w:lang w:val="ru-RU"/>
        </w:rPr>
        <w:t>(4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Общие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требования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Этапы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текстом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Анализ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явления;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формулировка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идеи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(план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решения).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Выполнение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плана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Числовой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расчет.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Использование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вычислительной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техники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расчетов.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Анализ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его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значение.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Оформление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Типичные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недостатки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оформлении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Изучение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примеров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Различные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приемы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способы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алгоритмы,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аналогии,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геометрические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приемы.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Метод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размерностей,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графические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д.</w:t>
      </w:r>
    </w:p>
    <w:p w:rsidR="003522B5" w:rsidRPr="008F3DCF" w:rsidRDefault="003522B5" w:rsidP="00705EE4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8F3DCF">
        <w:rPr>
          <w:b/>
          <w:color w:val="000000" w:themeColor="text1"/>
          <w:sz w:val="24"/>
          <w:szCs w:val="24"/>
          <w:lang w:val="ru-RU"/>
        </w:rPr>
        <w:t>Динамика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статика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17A35">
        <w:rPr>
          <w:b/>
          <w:color w:val="000000" w:themeColor="text1"/>
          <w:sz w:val="24"/>
          <w:szCs w:val="24"/>
          <w:lang w:val="ru-RU"/>
        </w:rPr>
        <w:t>(7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Координатный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метод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механике.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основные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динамики: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Ньютона,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сил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тяготения,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упругости,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трения,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сопро</w:t>
      </w:r>
      <w:r w:rsidRPr="008F3DCF">
        <w:rPr>
          <w:color w:val="000000" w:themeColor="text1"/>
          <w:sz w:val="24"/>
          <w:szCs w:val="24"/>
        </w:rPr>
        <w:softHyphen/>
        <w:t>тивления.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движение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материальной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точки,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системы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точек,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твердого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тела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под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действием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нескольких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сил.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характеристик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равновесия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физических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систем.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принцип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относительности: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кинематические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динамические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характеристики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движения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тела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инерциальных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системах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отсчета.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Подбор,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интересам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различных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сюжетных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занимательных,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экспериментальных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бытовым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содержанием,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техническим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кра</w:t>
      </w:r>
      <w:r w:rsidRPr="008F3DCF">
        <w:rPr>
          <w:color w:val="000000" w:themeColor="text1"/>
          <w:sz w:val="24"/>
          <w:szCs w:val="24"/>
        </w:rPr>
        <w:softHyphen/>
        <w:t>еведческим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содержанием,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военно-техническим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содержанием.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Экскурсии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целью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отбора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данных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</w:p>
    <w:p w:rsidR="003522B5" w:rsidRPr="008F3DCF" w:rsidRDefault="003522B5" w:rsidP="00705EE4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8F3DCF">
        <w:rPr>
          <w:b/>
          <w:color w:val="000000" w:themeColor="text1"/>
          <w:sz w:val="24"/>
          <w:szCs w:val="24"/>
          <w:lang w:val="ru-RU"/>
        </w:rPr>
        <w:t>Законы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сохранения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(8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Классификация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механике: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средствами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кинематики,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динамики,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помощью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законов,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сохранения.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сохранения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импульса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реактивное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движение.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мощности.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сохранения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превращения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механической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энергии.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несколькими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способами.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заданные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объекты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или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явления.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Взаимопроверка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решаемых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Знакомство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примерами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механике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республиканских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международных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олимпиад.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Конструкторские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акселерометра,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маятника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Фуко,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кронштейна,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пушки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противооткатным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устройством,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самодвижущихся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тележек,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устройств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наблюдения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невесомости,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автоколебательной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системы.</w:t>
      </w:r>
    </w:p>
    <w:p w:rsidR="003522B5" w:rsidRPr="008F3DCF" w:rsidRDefault="003522B5" w:rsidP="00705EE4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8F3DCF">
        <w:rPr>
          <w:b/>
          <w:color w:val="000000" w:themeColor="text1"/>
          <w:sz w:val="24"/>
          <w:szCs w:val="24"/>
          <w:lang w:val="ru-RU"/>
        </w:rPr>
        <w:t>Строение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свойства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газов,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жидкостей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твёрдых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тел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(6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Качественные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основные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положения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основное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уравнение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молекулярно-кинетической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теории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(МКТ).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описание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поведения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идеального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газа: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основное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уравнение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МКТ,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скорости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молекул,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характеристики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состояния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газа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изопроцессах.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свойства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паров: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использование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уравнения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Менделеева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—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Клапейрона,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характеристика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критического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состояния.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описание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поверхностного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слоя;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работа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сил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поверхностного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натяжения,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капиллярные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избыточное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давление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мыльных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пузырях.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характеристик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влажности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воздуха.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характеристик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твердого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тела: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абсолютное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относительное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удлинение,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тепловое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расширение,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запас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прочности,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сила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упругости.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Качественные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количественные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Устный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диалог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качественных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Графические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экспериментальные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бытового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содержания.</w:t>
      </w:r>
    </w:p>
    <w:p w:rsidR="003522B5" w:rsidRPr="008F3DCF" w:rsidRDefault="003522B5" w:rsidP="00705EE4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8F3DCF">
        <w:rPr>
          <w:b/>
          <w:color w:val="000000" w:themeColor="text1"/>
          <w:sz w:val="24"/>
          <w:szCs w:val="24"/>
          <w:lang w:val="ru-RU"/>
        </w:rPr>
        <w:t>Основы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термодинамики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(6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Комбинированные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первый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термодинамики.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тепловые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двигатели.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lastRenderedPageBreak/>
        <w:t>Экскурсия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целью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сбора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данных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Конструкторские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газового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термометра;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предохранительного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клапана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давление;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использования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газовых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процессов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сигналов;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тепловой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машины;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практического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</w:t>
      </w:r>
      <w:r w:rsidR="00683887" w:rsidRPr="008F3DCF">
        <w:rPr>
          <w:color w:val="000000" w:themeColor="text1"/>
          <w:sz w:val="24"/>
          <w:szCs w:val="24"/>
        </w:rPr>
        <w:t>деления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="00683887" w:rsidRPr="008F3DCF">
        <w:rPr>
          <w:color w:val="000000" w:themeColor="text1"/>
          <w:sz w:val="24"/>
          <w:szCs w:val="24"/>
        </w:rPr>
        <w:t>ради</w:t>
      </w:r>
      <w:r w:rsidRPr="008F3DCF">
        <w:rPr>
          <w:color w:val="000000" w:themeColor="text1"/>
          <w:sz w:val="24"/>
          <w:szCs w:val="24"/>
        </w:rPr>
        <w:t>уса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тонких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капилляров.</w:t>
      </w:r>
    </w:p>
    <w:p w:rsidR="00705EE4" w:rsidRDefault="00705EE4" w:rsidP="00705EE4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705EE4">
        <w:rPr>
          <w:b/>
          <w:color w:val="000000" w:themeColor="text1"/>
          <w:sz w:val="24"/>
          <w:szCs w:val="24"/>
          <w:lang w:val="ru-RU"/>
        </w:rPr>
        <w:t>Содержание курса внеурочной деятельности (</w:t>
      </w:r>
      <w:r>
        <w:rPr>
          <w:b/>
          <w:color w:val="000000" w:themeColor="text1"/>
          <w:sz w:val="24"/>
          <w:szCs w:val="24"/>
          <w:lang w:val="ru-RU"/>
        </w:rPr>
        <w:t>11</w:t>
      </w:r>
      <w:r w:rsidRPr="00705EE4">
        <w:rPr>
          <w:b/>
          <w:color w:val="000000" w:themeColor="text1"/>
          <w:sz w:val="24"/>
          <w:szCs w:val="24"/>
          <w:lang w:val="ru-RU"/>
        </w:rPr>
        <w:t xml:space="preserve"> класс)</w:t>
      </w:r>
    </w:p>
    <w:p w:rsidR="003522B5" w:rsidRPr="008F3DCF" w:rsidRDefault="003522B5" w:rsidP="00705EE4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8F3DCF">
        <w:rPr>
          <w:b/>
          <w:color w:val="000000" w:themeColor="text1"/>
          <w:sz w:val="24"/>
          <w:szCs w:val="24"/>
          <w:lang w:val="ru-RU"/>
        </w:rPr>
        <w:t>Электрическое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магнитное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поля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17A35">
        <w:rPr>
          <w:b/>
          <w:color w:val="000000" w:themeColor="text1"/>
          <w:sz w:val="24"/>
          <w:szCs w:val="24"/>
          <w:lang w:val="ru-RU"/>
        </w:rPr>
        <w:t>(9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Характеристика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раздела: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общее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разное,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примеры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приемы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видов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описание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электрического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различными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средствами: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законами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сохранения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заряда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законом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Кулона,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силовыми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линиями,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напряженностью,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разностью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потенциалов,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энергией.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описание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систем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конденсаторов.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видов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описание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магнитного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тока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его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действия: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магнитная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индукция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магнитный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поток,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сила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Ампера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сила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Лоренца.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качественных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экспериментальных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использованием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электрометра,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магнитного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зонда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другого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оборудования.</w:t>
      </w:r>
    </w:p>
    <w:p w:rsidR="003522B5" w:rsidRPr="008F3DCF" w:rsidRDefault="003522B5" w:rsidP="00705EE4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8F3DCF">
        <w:rPr>
          <w:b/>
          <w:color w:val="000000" w:themeColor="text1"/>
          <w:sz w:val="24"/>
          <w:szCs w:val="24"/>
          <w:lang w:val="ru-RU"/>
        </w:rPr>
        <w:t>Постоянный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электрический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ток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в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различных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средах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(9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различные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приемы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расчета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сопротивления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сложных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цепей.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видов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«а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описание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электрических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цепей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постоянного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электрического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тока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помощью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Ома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замкнутой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цепи,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Джоуля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—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Ленца,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последовательного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параллельного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соединений.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Ознакомление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правилами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Кирхгофа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Постановка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фронтальных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экспериментальных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показаний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приборов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изменении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сопротивления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или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участков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цепи,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сопротивлений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участков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цепи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расчет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участка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цепи,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имеющей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ЭДС.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описание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постоянного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электрического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тока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электролитах,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вакууме,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газах,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полупроводниках: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характеристика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носителей,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характеристика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конкретных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др.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Качественные,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экспериментальные,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занимательные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техническим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содержанием,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комбинированные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Конструкторские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установка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нагревания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жидкости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заданную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температуру,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автоматического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устройства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электромагнитным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реле,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освещения,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выпрямитель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усилитель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полупроводниках,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измерительных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приборов,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«черного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ящика».</w:t>
      </w:r>
    </w:p>
    <w:p w:rsidR="003522B5" w:rsidRPr="008F3DCF" w:rsidRDefault="003522B5" w:rsidP="00705EE4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8F3DCF">
        <w:rPr>
          <w:b/>
          <w:color w:val="000000" w:themeColor="text1"/>
          <w:sz w:val="24"/>
          <w:szCs w:val="24"/>
          <w:lang w:val="ru-RU"/>
        </w:rPr>
        <w:t>Электромагнитные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колебания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волны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(14</w:t>
      </w:r>
      <w:r w:rsidR="00942471" w:rsidRPr="008F3DC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F3DCF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видов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описание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явления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электромагнитной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индукции: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закон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электромагнитной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индукции,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правило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Ленца,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индуктивность.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переменный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электрический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ток: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характеристики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переменного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электрического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тока,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электрические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машины,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трансформатор.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описание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различных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свойств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электромагнитных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волн: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скорость,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отражение,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преломление,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интерференция,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дифракция,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поляризация.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геометрической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оптике: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зеркала,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оптические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схемы.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Классификация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СТО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примеры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определение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оптической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схемы,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содержащейся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«черном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ящике»: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конструирование,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приемы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примеры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решения.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Групповое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коллективное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решение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экспериментальных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использованием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осциллографа,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звукового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генератора,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трансформатора,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комплекта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приборов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изучения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свойств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электромагнитных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волн,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электроизмерительных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приборов.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Экскурсия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целью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сбора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данных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составления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задач.</w:t>
      </w:r>
    </w:p>
    <w:p w:rsidR="003522B5" w:rsidRPr="008F3DCF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8F3DCF">
        <w:rPr>
          <w:color w:val="000000" w:themeColor="text1"/>
          <w:sz w:val="24"/>
          <w:szCs w:val="24"/>
        </w:rPr>
        <w:t>Конструкторские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на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проекты: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плоский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конденсатор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заданной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емкости,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генераторы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различных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колебаний,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прибор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для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измерения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освещенности,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модель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передачи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электроэнергии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и</w:t>
      </w:r>
      <w:r w:rsidR="00942471" w:rsidRPr="008F3DCF">
        <w:rPr>
          <w:color w:val="000000" w:themeColor="text1"/>
          <w:sz w:val="24"/>
          <w:szCs w:val="24"/>
        </w:rPr>
        <w:t xml:space="preserve"> </w:t>
      </w:r>
      <w:r w:rsidRPr="008F3DCF">
        <w:rPr>
          <w:color w:val="000000" w:themeColor="text1"/>
          <w:sz w:val="24"/>
          <w:szCs w:val="24"/>
        </w:rPr>
        <w:t>др.</w:t>
      </w:r>
    </w:p>
    <w:p w:rsidR="00683887" w:rsidRPr="00517A35" w:rsidRDefault="003522B5" w:rsidP="009E1BAC">
      <w:pPr>
        <w:pStyle w:val="3"/>
        <w:ind w:firstLine="426"/>
        <w:jc w:val="both"/>
        <w:rPr>
          <w:b/>
          <w:color w:val="000000" w:themeColor="text1"/>
          <w:sz w:val="24"/>
          <w:szCs w:val="24"/>
          <w:lang w:val="ru-RU"/>
        </w:rPr>
      </w:pPr>
      <w:r w:rsidRPr="00517A35">
        <w:rPr>
          <w:b/>
          <w:color w:val="000000" w:themeColor="text1"/>
          <w:sz w:val="24"/>
          <w:szCs w:val="24"/>
          <w:lang w:val="ru-RU"/>
        </w:rPr>
        <w:t>Обобщающее</w:t>
      </w:r>
      <w:r w:rsidR="00942471" w:rsidRPr="00517A3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517A35">
        <w:rPr>
          <w:b/>
          <w:color w:val="000000" w:themeColor="text1"/>
          <w:sz w:val="24"/>
          <w:szCs w:val="24"/>
          <w:lang w:val="ru-RU"/>
        </w:rPr>
        <w:t>занятие</w:t>
      </w:r>
      <w:r w:rsidR="00942471" w:rsidRPr="00517A3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517A35">
        <w:rPr>
          <w:b/>
          <w:color w:val="000000" w:themeColor="text1"/>
          <w:sz w:val="24"/>
          <w:szCs w:val="24"/>
          <w:lang w:val="ru-RU"/>
        </w:rPr>
        <w:t>по</w:t>
      </w:r>
      <w:r w:rsidR="00942471" w:rsidRPr="00517A3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517A35">
        <w:rPr>
          <w:b/>
          <w:color w:val="000000" w:themeColor="text1"/>
          <w:sz w:val="24"/>
          <w:szCs w:val="24"/>
          <w:lang w:val="ru-RU"/>
        </w:rPr>
        <w:t>методам</w:t>
      </w:r>
      <w:r w:rsidR="00942471" w:rsidRPr="00517A3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517A35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517A3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517A35">
        <w:rPr>
          <w:b/>
          <w:color w:val="000000" w:themeColor="text1"/>
          <w:sz w:val="24"/>
          <w:szCs w:val="24"/>
          <w:lang w:val="ru-RU"/>
        </w:rPr>
        <w:t>приёмам</w:t>
      </w:r>
      <w:r w:rsidR="00942471" w:rsidRPr="00517A3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517A35">
        <w:rPr>
          <w:b/>
          <w:color w:val="000000" w:themeColor="text1"/>
          <w:sz w:val="24"/>
          <w:szCs w:val="24"/>
          <w:lang w:val="ru-RU"/>
        </w:rPr>
        <w:t>решения</w:t>
      </w:r>
      <w:r w:rsidR="00942471" w:rsidRPr="00517A3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517A35">
        <w:rPr>
          <w:b/>
          <w:color w:val="000000" w:themeColor="text1"/>
          <w:sz w:val="24"/>
          <w:szCs w:val="24"/>
          <w:lang w:val="ru-RU"/>
        </w:rPr>
        <w:t>физических</w:t>
      </w:r>
      <w:r w:rsidR="00942471" w:rsidRPr="00517A3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517A35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517A35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517A35">
        <w:rPr>
          <w:b/>
          <w:color w:val="000000" w:themeColor="text1"/>
          <w:sz w:val="24"/>
          <w:szCs w:val="24"/>
          <w:lang w:val="ru-RU"/>
        </w:rPr>
        <w:t>(2ч)</w:t>
      </w:r>
    </w:p>
    <w:p w:rsidR="0032779F" w:rsidRPr="008F3DCF" w:rsidRDefault="009E1BAC" w:rsidP="009E1BAC">
      <w:pPr>
        <w:jc w:val="both"/>
        <w:rPr>
          <w:color w:val="000000" w:themeColor="text1"/>
          <w:sz w:val="24"/>
          <w:szCs w:val="24"/>
        </w:rPr>
      </w:pPr>
      <w:bookmarkStart w:id="3" w:name="_Ref366308225"/>
      <w:r w:rsidRPr="008F3DCF">
        <w:rPr>
          <w:color w:val="000000" w:themeColor="text1"/>
          <w:sz w:val="24"/>
          <w:szCs w:val="24"/>
        </w:rPr>
        <w:t>т</w:t>
      </w:r>
      <w:r w:rsidR="0032779F" w:rsidRPr="008F3DCF">
        <w:rPr>
          <w:color w:val="000000" w:themeColor="text1"/>
          <w:sz w:val="24"/>
          <w:szCs w:val="24"/>
        </w:rPr>
        <w:t>ематическое планирование с определением основных видов внеурочной деятельности обучающихся</w:t>
      </w:r>
      <w:r w:rsidRPr="008F3DCF">
        <w:rPr>
          <w:color w:val="000000" w:themeColor="text1"/>
          <w:sz w:val="24"/>
          <w:szCs w:val="24"/>
        </w:rPr>
        <w:t>.</w:t>
      </w:r>
    </w:p>
    <w:p w:rsidR="00B002E2" w:rsidRPr="005728DF" w:rsidRDefault="00B002E2" w:rsidP="009029BE">
      <w:pPr>
        <w:pStyle w:val="af"/>
        <w:numPr>
          <w:ilvl w:val="0"/>
          <w:numId w:val="16"/>
        </w:numPr>
        <w:jc w:val="center"/>
        <w:rPr>
          <w:b/>
          <w:color w:val="000000" w:themeColor="text1"/>
          <w:sz w:val="32"/>
          <w:szCs w:val="32"/>
        </w:rPr>
        <w:sectPr w:rsidR="00B002E2" w:rsidRPr="005728DF" w:rsidSect="0025649A">
          <w:footerReference w:type="default" r:id="rId9"/>
          <w:footerReference w:type="first" r:id="rId10"/>
          <w:pgSz w:w="11907" w:h="16840"/>
          <w:pgMar w:top="851" w:right="567" w:bottom="1134" w:left="426" w:header="720" w:footer="720" w:gutter="0"/>
          <w:cols w:space="720"/>
          <w:titlePg/>
          <w:docGrid w:linePitch="360"/>
        </w:sectPr>
      </w:pPr>
      <w:bookmarkStart w:id="4" w:name="_Ref366308239"/>
      <w:bookmarkEnd w:id="3"/>
    </w:p>
    <w:p w:rsidR="00705EE4" w:rsidRPr="008F3DCF" w:rsidRDefault="0088140C" w:rsidP="00705EE4">
      <w:pPr>
        <w:ind w:left="360"/>
        <w:jc w:val="center"/>
        <w:rPr>
          <w:b/>
          <w:color w:val="000000" w:themeColor="text1"/>
          <w:sz w:val="24"/>
          <w:szCs w:val="24"/>
        </w:rPr>
      </w:pPr>
      <w:bookmarkStart w:id="5" w:name="_Ref366308229"/>
      <w:bookmarkEnd w:id="4"/>
      <w:r w:rsidRPr="008F3DCF">
        <w:rPr>
          <w:b/>
          <w:color w:val="000000" w:themeColor="text1"/>
          <w:sz w:val="24"/>
          <w:szCs w:val="24"/>
        </w:rPr>
        <w:lastRenderedPageBreak/>
        <w:t>Учебно-тематический план</w:t>
      </w:r>
      <w:bookmarkEnd w:id="5"/>
      <w:r w:rsidR="00705EE4" w:rsidRPr="00705EE4">
        <w:rPr>
          <w:b/>
          <w:color w:val="000000" w:themeColor="text1"/>
          <w:sz w:val="24"/>
          <w:szCs w:val="24"/>
        </w:rPr>
        <w:t xml:space="preserve"> </w:t>
      </w:r>
      <w:r w:rsidR="00705EE4">
        <w:rPr>
          <w:b/>
          <w:color w:val="000000" w:themeColor="text1"/>
          <w:sz w:val="24"/>
          <w:szCs w:val="24"/>
        </w:rPr>
        <w:t>(</w:t>
      </w:r>
      <w:r w:rsidR="00705EE4" w:rsidRPr="008F3DCF">
        <w:rPr>
          <w:b/>
          <w:color w:val="000000" w:themeColor="text1"/>
          <w:sz w:val="24"/>
          <w:szCs w:val="24"/>
        </w:rPr>
        <w:t>с определением основных видов учебной деятельности</w:t>
      </w:r>
      <w:r w:rsidR="00705EE4">
        <w:rPr>
          <w:b/>
          <w:color w:val="000000" w:themeColor="text1"/>
          <w:sz w:val="24"/>
          <w:szCs w:val="24"/>
        </w:rPr>
        <w:t>)</w:t>
      </w:r>
    </w:p>
    <w:p w:rsidR="00705EE4" w:rsidRPr="008F3DCF" w:rsidRDefault="00705EE4" w:rsidP="00705EE4">
      <w:pPr>
        <w:rPr>
          <w:color w:val="000000" w:themeColor="text1"/>
          <w:sz w:val="24"/>
          <w:szCs w:val="24"/>
        </w:rPr>
      </w:pPr>
    </w:p>
    <w:tbl>
      <w:tblPr>
        <w:tblW w:w="1516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835"/>
        <w:gridCol w:w="709"/>
        <w:gridCol w:w="709"/>
        <w:gridCol w:w="1843"/>
        <w:gridCol w:w="5527"/>
        <w:gridCol w:w="2976"/>
      </w:tblGrid>
      <w:tr w:rsidR="0088140C" w:rsidRPr="008F3DCF" w:rsidTr="00F813C5">
        <w:trPr>
          <w:cantSplit/>
          <w:trHeight w:val="1134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140C" w:rsidRPr="008F3DCF" w:rsidRDefault="0088140C" w:rsidP="00E30738">
            <w:pPr>
              <w:ind w:left="113" w:right="11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3DCF">
              <w:rPr>
                <w:b/>
                <w:i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40C" w:rsidRPr="008F3DCF" w:rsidRDefault="0088140C" w:rsidP="0088140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3DCF">
              <w:rPr>
                <w:b/>
                <w:bCs/>
                <w:i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140C" w:rsidRPr="008F3DCF" w:rsidRDefault="0088140C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F3DCF">
              <w:rPr>
                <w:b/>
                <w:bCs/>
                <w:i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140C" w:rsidRPr="008F3DCF" w:rsidRDefault="0088140C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F3DCF">
              <w:rPr>
                <w:b/>
                <w:bCs/>
                <w:i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40C" w:rsidRPr="008F3DCF" w:rsidRDefault="0088140C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F3DCF">
              <w:rPr>
                <w:b/>
                <w:bCs/>
                <w:i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40C" w:rsidRPr="008F3DCF" w:rsidRDefault="0088140C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F3DCF">
              <w:rPr>
                <w:b/>
                <w:bCs/>
                <w:i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  <w:r w:rsidR="00361996" w:rsidRPr="008F3DCF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40C" w:rsidRPr="008F3DCF" w:rsidRDefault="0088140C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F3DCF">
              <w:rPr>
                <w:b/>
                <w:bCs/>
                <w:i/>
                <w:color w:val="000000" w:themeColor="text1"/>
                <w:sz w:val="24"/>
                <w:szCs w:val="24"/>
              </w:rPr>
              <w:t>Форма отчёта</w:t>
            </w:r>
          </w:p>
        </w:tc>
      </w:tr>
      <w:tr w:rsidR="0088140C" w:rsidRPr="008F3DCF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111311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FD5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3DC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E02359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3DCF">
              <w:rPr>
                <w:color w:val="000000" w:themeColor="text1"/>
                <w:sz w:val="24"/>
                <w:szCs w:val="24"/>
              </w:rPr>
              <w:t>Беседа, поиск информации обучающимися, в том числе в интернете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996" w:rsidRPr="008F3DCF" w:rsidRDefault="00361996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F3DC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установление учащимися связи между целью учебной деятельности и ее мотивом.</w:t>
            </w:r>
          </w:p>
          <w:p w:rsidR="00361996" w:rsidRPr="008F3DCF" w:rsidRDefault="00361996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F3DC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целеполагание; планирование.</w:t>
            </w:r>
          </w:p>
          <w:p w:rsidR="00361996" w:rsidRPr="008F3DCF" w:rsidRDefault="00361996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F3DC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структурирование знаний;</w:t>
            </w:r>
          </w:p>
          <w:p w:rsidR="0088140C" w:rsidRPr="008F3DCF" w:rsidRDefault="00361996" w:rsidP="00AE2CBE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3DC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E02359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3DCF">
              <w:rPr>
                <w:color w:val="000000" w:themeColor="text1"/>
                <w:sz w:val="24"/>
                <w:szCs w:val="24"/>
              </w:rPr>
              <w:t>Защита проекта: блок – схема, заготовка по типам задач,</w:t>
            </w:r>
            <w:r w:rsidR="00AE2CBE" w:rsidRPr="008F3DCF">
              <w:rPr>
                <w:color w:val="000000" w:themeColor="text1"/>
                <w:sz w:val="24"/>
                <w:szCs w:val="24"/>
              </w:rPr>
              <w:t xml:space="preserve"> которая предполагает последующее заполнение;</w:t>
            </w:r>
            <w:r w:rsidRPr="008F3DCF">
              <w:rPr>
                <w:color w:val="000000" w:themeColor="text1"/>
                <w:sz w:val="24"/>
                <w:szCs w:val="24"/>
              </w:rPr>
              <w:t xml:space="preserve"> возможна интерактивная форма (презентация, </w:t>
            </w:r>
            <w:r w:rsidRPr="008F3DCF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  <w:r w:rsidRPr="008F3DCF">
              <w:rPr>
                <w:color w:val="000000" w:themeColor="text1"/>
                <w:sz w:val="24"/>
                <w:szCs w:val="24"/>
              </w:rPr>
              <w:t>-страница)</w:t>
            </w:r>
          </w:p>
        </w:tc>
      </w:tr>
      <w:tr w:rsidR="0088140C" w:rsidRPr="008F3DCF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517A35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E02359" w:rsidP="00AE2CB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color w:val="000000" w:themeColor="text1"/>
                <w:sz w:val="24"/>
                <w:szCs w:val="24"/>
              </w:rPr>
              <w:t>Беседа, работа с литературой</w:t>
            </w:r>
            <w:r w:rsidR="00AE2CBE" w:rsidRPr="008F3DCF">
              <w:rPr>
                <w:color w:val="000000" w:themeColor="text1"/>
                <w:sz w:val="24"/>
                <w:szCs w:val="24"/>
              </w:rPr>
              <w:t>: учебник, материалы для подготовки к олимпиадам, ЕГЭ и др.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59" w:rsidRPr="008F3DCF" w:rsidRDefault="00E02359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F3DC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смыслообразование</w:t>
            </w:r>
            <w:r w:rsidR="00AE2CBE"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нравственно-этическо</w:t>
            </w:r>
            <w:r w:rsidR="00AE2CBE"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оценивани</w:t>
            </w:r>
            <w:r w:rsidR="00AE2CBE"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DD4563"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усваиваемого содержания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02359" w:rsidRPr="008F3DCF" w:rsidRDefault="00E02359" w:rsidP="00DD456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F3DC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контроль в форме сличения способа действия и его результата с заданным эталоном с целью обнаружения </w:t>
            </w:r>
            <w:r w:rsidR="00DD4563"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отклонений и отличий от эталона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8140C" w:rsidRPr="008F3DCF" w:rsidRDefault="00E02359" w:rsidP="00DD456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применение методов информационного поиска, в том числе</w:t>
            </w:r>
            <w:r w:rsidR="00DD4563"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 помощью компьютерных средств;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структурирование знаний</w:t>
            </w:r>
            <w:r w:rsidR="00DD4563"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DD4563" w:rsidP="00DD456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color w:val="000000" w:themeColor="text1"/>
                <w:sz w:val="24"/>
                <w:szCs w:val="24"/>
              </w:rPr>
              <w:t xml:space="preserve">Защита проекта: блок – схема с описанием некоторых алгоритмов решения задач; возможна интерактивная форма (презентация, </w:t>
            </w:r>
            <w:r w:rsidRPr="008F3DCF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  <w:r w:rsidRPr="008F3DCF">
              <w:rPr>
                <w:color w:val="000000" w:themeColor="text1"/>
                <w:sz w:val="24"/>
                <w:szCs w:val="24"/>
              </w:rPr>
              <w:t>-страница)</w:t>
            </w:r>
          </w:p>
        </w:tc>
      </w:tr>
      <w:tr w:rsidR="009E4569" w:rsidRPr="008F3DCF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Динамика и статика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517A35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Работа в группах с разным набором заданий, в целом охватывающих всю тему. Использование эксперименталь</w:t>
            </w:r>
            <w:r w:rsidRPr="008F3DCF">
              <w:rPr>
                <w:bCs/>
                <w:color w:val="000000" w:themeColor="text1"/>
                <w:sz w:val="24"/>
                <w:szCs w:val="24"/>
              </w:rPr>
              <w:lastRenderedPageBreak/>
              <w:t>ного моделирования, экскурсий с целью отбора данных; составление проектов двигателей и т.п.</w:t>
            </w:r>
          </w:p>
        </w:tc>
        <w:tc>
          <w:tcPr>
            <w:tcW w:w="5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5816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F3DC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Л: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содержания;</w:t>
            </w:r>
          </w:p>
          <w:p w:rsidR="009E4569" w:rsidRPr="008F3DCF" w:rsidRDefault="009E4569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F3DCF">
              <w:rPr>
                <w:b/>
                <w:color w:val="000000" w:themeColor="text1"/>
                <w:sz w:val="24"/>
                <w:szCs w:val="24"/>
              </w:rPr>
              <w:t xml:space="preserve">Р: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уже усвоено и что еще подлежит усвоению, осознание качества и уровня усвоения.</w:t>
            </w:r>
          </w:p>
          <w:p w:rsidR="009E4569" w:rsidRPr="008F3DCF" w:rsidRDefault="009E4569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F3DCF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8F3DC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применение методов информационного поиска,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E4569" w:rsidRPr="008F3DCF" w:rsidRDefault="009E4569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8F3DCF">
              <w:rPr>
                <w:color w:val="000000" w:themeColor="text1"/>
                <w:sz w:val="24"/>
                <w:szCs w:val="24"/>
              </w:rPr>
              <w:t>управление поведением партнера – контроль, коррекция, оценка действий партнера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8F3DCF" w:rsidRDefault="009E4569" w:rsidP="00F813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3DCF">
              <w:rPr>
                <w:color w:val="000000" w:themeColor="text1"/>
                <w:sz w:val="24"/>
                <w:szCs w:val="24"/>
              </w:rPr>
              <w:lastRenderedPageBreak/>
              <w:t>Защита проектов с обсуждением</w:t>
            </w:r>
            <w:r w:rsidR="00F813C5" w:rsidRPr="008F3DCF">
              <w:rPr>
                <w:color w:val="000000" w:themeColor="text1"/>
                <w:sz w:val="24"/>
                <w:szCs w:val="24"/>
              </w:rPr>
              <w:t xml:space="preserve"> на занятии; на конференции, участие в фестивале физических экспериментов;</w:t>
            </w:r>
          </w:p>
        </w:tc>
      </w:tr>
      <w:tr w:rsidR="009E4569" w:rsidRPr="008F3DCF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Законы сохранения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E4569" w:rsidRPr="008F3DCF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E4569" w:rsidRPr="008F3DCF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517A35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FD5CE8" w:rsidP="00FD5C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8F3DCF" w:rsidRDefault="009E4569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140C" w:rsidRPr="008F3DCF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747390">
            <w:pPr>
              <w:ind w:firstLine="1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3DCF">
              <w:rPr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FD5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3DCF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FD5CE8" w:rsidP="00FD5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8F3DCF" w:rsidRDefault="0088140C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140C" w:rsidRPr="008F3DCF" w:rsidRDefault="0088140C" w:rsidP="003B44D7">
      <w:pPr>
        <w:rPr>
          <w:b/>
          <w:color w:val="000000" w:themeColor="text1"/>
          <w:sz w:val="24"/>
          <w:szCs w:val="24"/>
        </w:rPr>
      </w:pPr>
    </w:p>
    <w:p w:rsidR="00707C0B" w:rsidRPr="009E1BAC" w:rsidRDefault="00707C0B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4"/>
        </w:rPr>
      </w:pPr>
      <w:r w:rsidRPr="009E1BAC">
        <w:rPr>
          <w:b/>
          <w:color w:val="000000" w:themeColor="text1"/>
          <w:sz w:val="24"/>
          <w:szCs w:val="24"/>
        </w:rPr>
        <w:br w:type="page"/>
      </w:r>
    </w:p>
    <w:p w:rsidR="0088140C" w:rsidRPr="009E1BAC" w:rsidRDefault="00223FA9" w:rsidP="00223FA9">
      <w:pPr>
        <w:jc w:val="center"/>
        <w:rPr>
          <w:b/>
          <w:color w:val="000000" w:themeColor="text1"/>
          <w:sz w:val="24"/>
          <w:szCs w:val="24"/>
        </w:rPr>
      </w:pPr>
      <w:r w:rsidRPr="009E1BAC">
        <w:rPr>
          <w:b/>
          <w:color w:val="000000" w:themeColor="text1"/>
          <w:sz w:val="24"/>
          <w:szCs w:val="24"/>
        </w:rPr>
        <w:lastRenderedPageBreak/>
        <w:t>Календарно – тематическое планирование</w:t>
      </w:r>
    </w:p>
    <w:p w:rsidR="00223FA9" w:rsidRPr="009E1BAC" w:rsidRDefault="00223FA9" w:rsidP="00223FA9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3565"/>
        <w:gridCol w:w="850"/>
        <w:gridCol w:w="709"/>
        <w:gridCol w:w="8967"/>
      </w:tblGrid>
      <w:tr w:rsidR="00111311" w:rsidRPr="009E1BAC" w:rsidTr="00111311">
        <w:trPr>
          <w:tblHeader/>
          <w:jc w:val="center"/>
        </w:trPr>
        <w:tc>
          <w:tcPr>
            <w:tcW w:w="1505" w:type="dxa"/>
            <w:vAlign w:val="center"/>
          </w:tcPr>
          <w:p w:rsidR="00111311" w:rsidRPr="009E1BAC" w:rsidRDefault="00111311" w:rsidP="00111311">
            <w:pPr>
              <w:shd w:val="clear" w:color="auto" w:fill="FFFFFF"/>
              <w:ind w:left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№ занятия</w:t>
            </w:r>
            <w:r>
              <w:rPr>
                <w:b/>
                <w:color w:val="000000" w:themeColor="text1"/>
                <w:sz w:val="24"/>
                <w:szCs w:val="24"/>
              </w:rPr>
              <w:t>/</w:t>
            </w:r>
          </w:p>
          <w:p w:rsidR="00111311" w:rsidRPr="009E1BAC" w:rsidRDefault="00111311" w:rsidP="0011131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з</w:t>
            </w:r>
            <w:r w:rsidRPr="009E1BAC">
              <w:rPr>
                <w:b/>
                <w:color w:val="000000" w:themeColor="text1"/>
                <w:sz w:val="24"/>
                <w:szCs w:val="24"/>
              </w:rPr>
              <w:t>анятия по теме</w:t>
            </w:r>
          </w:p>
        </w:tc>
        <w:tc>
          <w:tcPr>
            <w:tcW w:w="3565" w:type="dxa"/>
            <w:vAlign w:val="center"/>
          </w:tcPr>
          <w:p w:rsidR="00111311" w:rsidRDefault="00111311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111311" w:rsidRPr="009E1BAC" w:rsidRDefault="00111311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разделов и темы</w:t>
            </w:r>
          </w:p>
        </w:tc>
        <w:tc>
          <w:tcPr>
            <w:tcW w:w="850" w:type="dxa"/>
            <w:vAlign w:val="center"/>
          </w:tcPr>
          <w:p w:rsidR="00111311" w:rsidRPr="009E1BAC" w:rsidRDefault="00111311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vAlign w:val="center"/>
          </w:tcPr>
          <w:p w:rsidR="00111311" w:rsidRPr="009E1BAC" w:rsidRDefault="00111311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8967" w:type="dxa"/>
            <w:vAlign w:val="center"/>
          </w:tcPr>
          <w:p w:rsidR="00111311" w:rsidRPr="009E1BAC" w:rsidRDefault="00111311" w:rsidP="00707C0B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Виды учебной деятельности</w:t>
            </w:r>
          </w:p>
        </w:tc>
      </w:tr>
      <w:tr w:rsidR="00705EE4" w:rsidRPr="009E1BAC" w:rsidTr="00111311">
        <w:trPr>
          <w:jc w:val="center"/>
        </w:trPr>
        <w:tc>
          <w:tcPr>
            <w:tcW w:w="1505" w:type="dxa"/>
          </w:tcPr>
          <w:p w:rsidR="00705EE4" w:rsidRPr="009E1BAC" w:rsidRDefault="00705EE4" w:rsidP="001113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5" w:type="dxa"/>
          </w:tcPr>
          <w:p w:rsidR="00705EE4" w:rsidRPr="009E1BAC" w:rsidRDefault="00705EE4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850" w:type="dxa"/>
          </w:tcPr>
          <w:p w:rsidR="00705EE4" w:rsidRPr="009E1BAC" w:rsidRDefault="00111311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5EE4" w:rsidRPr="009E1BAC" w:rsidRDefault="00705EE4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705EE4" w:rsidRPr="009E1BAC" w:rsidRDefault="00705EE4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11311" w:rsidRPr="009E1BAC" w:rsidTr="00111311">
        <w:trPr>
          <w:jc w:val="center"/>
        </w:trPr>
        <w:tc>
          <w:tcPr>
            <w:tcW w:w="1505" w:type="dxa"/>
          </w:tcPr>
          <w:p w:rsidR="00111311" w:rsidRPr="009E1BAC" w:rsidRDefault="00111311" w:rsidP="00111311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3565" w:type="dxa"/>
          </w:tcPr>
          <w:p w:rsidR="00111311" w:rsidRPr="009E1BAC" w:rsidRDefault="00111311" w:rsidP="009B1D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Что такое физическая задача. Состав физической задачи. Физическая теория и решение задач. Значение задач в обучении и жизни.</w:t>
            </w:r>
          </w:p>
        </w:tc>
        <w:tc>
          <w:tcPr>
            <w:tcW w:w="850" w:type="dxa"/>
          </w:tcPr>
          <w:p w:rsidR="00111311" w:rsidRPr="009E1BAC" w:rsidRDefault="00111311" w:rsidP="001113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311" w:rsidRPr="009E1BAC" w:rsidRDefault="00111311" w:rsidP="001113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111311" w:rsidRPr="009E1BAC" w:rsidRDefault="00111311" w:rsidP="00383AF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смыслообразование (ученик должен задаваться вопросом о том, «какое значение, смысл имеет для меня данный курс», уметь находить ответ на него; нравственно-этическое оценивание </w:t>
            </w:r>
            <w:r w:rsidRPr="009E1BAC">
              <w:rPr>
                <w:color w:val="000000" w:themeColor="text1"/>
                <w:sz w:val="24"/>
                <w:szCs w:val="24"/>
              </w:rPr>
              <w:t>содержания курса)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11311" w:rsidRPr="009E1BAC" w:rsidRDefault="00111311" w:rsidP="007F476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целеполагание; прогнозирование; оценка - выделение и осознание учащимся того, что уже усвоено и что еще подлежит усвоению; волевая саморегуляция.</w:t>
            </w:r>
          </w:p>
          <w:p w:rsidR="00111311" w:rsidRPr="009E1BAC" w:rsidRDefault="00111311" w:rsidP="007F476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применение методов информационного поиска, в том числе с помощью компьютерных средств; рефлексия способов и условий действия.</w:t>
            </w:r>
          </w:p>
          <w:p w:rsidR="00111311" w:rsidRPr="009E1BAC" w:rsidRDefault="00111311" w:rsidP="003F6B9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инициативное сотрудничество в поиске и сборе информации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111311" w:rsidRPr="009E1BAC" w:rsidTr="00111311">
        <w:trPr>
          <w:jc w:val="center"/>
        </w:trPr>
        <w:tc>
          <w:tcPr>
            <w:tcW w:w="1505" w:type="dxa"/>
          </w:tcPr>
          <w:p w:rsidR="00111311" w:rsidRPr="009E1BAC" w:rsidRDefault="00111311" w:rsidP="00111311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3565" w:type="dxa"/>
          </w:tcPr>
          <w:p w:rsidR="00111311" w:rsidRPr="009E1BAC" w:rsidRDefault="00111311" w:rsidP="009B1D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Классификация физических задач по требованию, содержанию, способу задания и решения. Примеры задач всех видов.</w:t>
            </w:r>
          </w:p>
        </w:tc>
        <w:tc>
          <w:tcPr>
            <w:tcW w:w="850" w:type="dxa"/>
          </w:tcPr>
          <w:p w:rsidR="00111311" w:rsidRPr="009E1BAC" w:rsidRDefault="00111311" w:rsidP="001113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311" w:rsidRPr="009E1BAC" w:rsidRDefault="00111311" w:rsidP="001113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111311" w:rsidRPr="009E1BAC" w:rsidRDefault="00111311" w:rsidP="009B1DCA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  <w:p w:rsidR="00111311" w:rsidRPr="009E1BAC" w:rsidRDefault="00111311" w:rsidP="009B1DCA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111311" w:rsidRPr="009E1BAC" w:rsidRDefault="00111311" w:rsidP="0021058A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структурирование знаний; выбор наиболее эффективных способов решения задач в зависимости от конкретных условий;</w:t>
            </w:r>
          </w:p>
          <w:p w:rsidR="00111311" w:rsidRPr="009E1BAC" w:rsidRDefault="00111311" w:rsidP="0021058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умение с достаточно полнотой и точностью выражать свои мысли в соответствии с задачами и условиями коммуникации.</w:t>
            </w:r>
          </w:p>
        </w:tc>
      </w:tr>
      <w:tr w:rsidR="00111311" w:rsidRPr="009E1BAC" w:rsidTr="00111311">
        <w:trPr>
          <w:jc w:val="center"/>
        </w:trPr>
        <w:tc>
          <w:tcPr>
            <w:tcW w:w="1505" w:type="dxa"/>
          </w:tcPr>
          <w:p w:rsidR="00111311" w:rsidRPr="009E1BAC" w:rsidRDefault="00111311" w:rsidP="00111311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3565" w:type="dxa"/>
          </w:tcPr>
          <w:p w:rsidR="00111311" w:rsidRPr="009E1BAC" w:rsidRDefault="00111311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Составление физических задач. Основные требования к составлению задач. Способы и техника составления задач. Примеры задач всех видов.</w:t>
            </w:r>
          </w:p>
        </w:tc>
        <w:tc>
          <w:tcPr>
            <w:tcW w:w="850" w:type="dxa"/>
          </w:tcPr>
          <w:p w:rsidR="00111311" w:rsidRPr="009E1BAC" w:rsidRDefault="00111311" w:rsidP="00111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311" w:rsidRPr="009E1BAC" w:rsidRDefault="00111311" w:rsidP="001113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111311" w:rsidRPr="009E1BAC" w:rsidRDefault="00111311" w:rsidP="0021058A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  <w:p w:rsidR="00111311" w:rsidRPr="009E1BAC" w:rsidRDefault="00111311" w:rsidP="0021058A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111311" w:rsidRPr="009E1BAC" w:rsidRDefault="00111311" w:rsidP="0021058A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111311" w:rsidRPr="009E1BAC" w:rsidRDefault="00111311" w:rsidP="00F629E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вопросов – инициативное сотрудничество в поиске и сборе информации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;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</w:tc>
      </w:tr>
      <w:tr w:rsidR="00111311" w:rsidRPr="009E1BAC" w:rsidTr="00111311">
        <w:trPr>
          <w:jc w:val="center"/>
        </w:trPr>
        <w:tc>
          <w:tcPr>
            <w:tcW w:w="1505" w:type="dxa"/>
          </w:tcPr>
          <w:p w:rsidR="00111311" w:rsidRPr="009E1BAC" w:rsidRDefault="00111311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5" w:type="dxa"/>
          </w:tcPr>
          <w:p w:rsidR="00111311" w:rsidRPr="009E1BAC" w:rsidRDefault="00111311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850" w:type="dxa"/>
          </w:tcPr>
          <w:p w:rsidR="00111311" w:rsidRPr="009E1BAC" w:rsidRDefault="00517A35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1311" w:rsidRPr="009E1BAC" w:rsidRDefault="00111311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67" w:type="dxa"/>
          </w:tcPr>
          <w:p w:rsidR="00111311" w:rsidRPr="009E1BAC" w:rsidRDefault="00111311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11311" w:rsidRPr="009E1BAC" w:rsidTr="000751FB">
        <w:trPr>
          <w:jc w:val="center"/>
        </w:trPr>
        <w:tc>
          <w:tcPr>
            <w:tcW w:w="1505" w:type="dxa"/>
          </w:tcPr>
          <w:p w:rsidR="00111311" w:rsidRPr="009E1BAC" w:rsidRDefault="00111311" w:rsidP="00111311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565" w:type="dxa"/>
          </w:tcPr>
          <w:p w:rsidR="00111311" w:rsidRPr="009E1BAC" w:rsidRDefault="00111311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Общие требования при решении физических задач. Этапы решения физической задачи. Работа с текстом за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дачи.</w:t>
            </w:r>
          </w:p>
        </w:tc>
        <w:tc>
          <w:tcPr>
            <w:tcW w:w="850" w:type="dxa"/>
          </w:tcPr>
          <w:p w:rsidR="00111311" w:rsidRPr="009E1BAC" w:rsidRDefault="00111311" w:rsidP="00111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311" w:rsidRPr="009E1BAC" w:rsidRDefault="00111311" w:rsidP="001113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111311" w:rsidRPr="009E1BAC" w:rsidRDefault="00111311" w:rsidP="003B560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  <w:p w:rsidR="00111311" w:rsidRPr="009E1BAC" w:rsidRDefault="00111311" w:rsidP="003B560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продукта; смысловое чтение.</w:t>
            </w:r>
          </w:p>
          <w:p w:rsidR="00111311" w:rsidRPr="009E1BAC" w:rsidRDefault="00111311" w:rsidP="003B560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рефлексия способов и условий действия, контроль и оценка процесса и результатов деятельности; смысловое чтение.</w:t>
            </w:r>
          </w:p>
          <w:p w:rsidR="00111311" w:rsidRPr="009E1BAC" w:rsidRDefault="00111311" w:rsidP="003B560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сверстниками.</w:t>
            </w:r>
          </w:p>
        </w:tc>
      </w:tr>
      <w:tr w:rsidR="00111311" w:rsidRPr="009E1BAC" w:rsidTr="000751FB">
        <w:trPr>
          <w:jc w:val="center"/>
        </w:trPr>
        <w:tc>
          <w:tcPr>
            <w:tcW w:w="1505" w:type="dxa"/>
          </w:tcPr>
          <w:p w:rsidR="00111311" w:rsidRPr="009E1BAC" w:rsidRDefault="00111311" w:rsidP="00111311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3565" w:type="dxa"/>
          </w:tcPr>
          <w:p w:rsidR="00111311" w:rsidRPr="009E1BAC" w:rsidRDefault="00111311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Анализ физического явления; формулировка идеи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      </w:r>
          </w:p>
        </w:tc>
        <w:tc>
          <w:tcPr>
            <w:tcW w:w="850" w:type="dxa"/>
          </w:tcPr>
          <w:p w:rsidR="00111311" w:rsidRPr="009E1BAC" w:rsidRDefault="00111311" w:rsidP="00111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311" w:rsidRPr="009E1BAC" w:rsidRDefault="00111311" w:rsidP="001113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111311" w:rsidRPr="009E1BAC" w:rsidRDefault="00111311" w:rsidP="003B560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  <w:p w:rsidR="00111311" w:rsidRPr="009E1BAC" w:rsidRDefault="00111311" w:rsidP="002A0C5B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11311" w:rsidRPr="009E1BAC" w:rsidRDefault="00111311" w:rsidP="002A0C5B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действие со знаково-символическими средствами (замещение, кодирование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декодирование, моделирование);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111311" w:rsidRPr="009E1BAC" w:rsidRDefault="00111311" w:rsidP="002A0C5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</w:tc>
      </w:tr>
      <w:tr w:rsidR="00111311" w:rsidRPr="009E1BAC" w:rsidTr="000751FB">
        <w:trPr>
          <w:jc w:val="center"/>
        </w:trPr>
        <w:tc>
          <w:tcPr>
            <w:tcW w:w="1505" w:type="dxa"/>
          </w:tcPr>
          <w:p w:rsidR="00111311" w:rsidRPr="009E1BAC" w:rsidRDefault="00111311" w:rsidP="00111311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6/3</w:t>
            </w:r>
          </w:p>
        </w:tc>
        <w:tc>
          <w:tcPr>
            <w:tcW w:w="3565" w:type="dxa"/>
          </w:tcPr>
          <w:p w:rsidR="00111311" w:rsidRPr="009E1BAC" w:rsidRDefault="00111311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Типичные недостатки при решении и оформлении решения физической задачи. Изучение примеров решения задач.</w:t>
            </w:r>
          </w:p>
        </w:tc>
        <w:tc>
          <w:tcPr>
            <w:tcW w:w="850" w:type="dxa"/>
          </w:tcPr>
          <w:p w:rsidR="00111311" w:rsidRPr="009E1BAC" w:rsidRDefault="00111311" w:rsidP="00111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311" w:rsidRPr="009E1BAC" w:rsidRDefault="00111311" w:rsidP="001113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111311" w:rsidRPr="009E1BAC" w:rsidRDefault="00111311" w:rsidP="0011131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  <w:p w:rsidR="00111311" w:rsidRPr="009E1BAC" w:rsidRDefault="00111311" w:rsidP="0011131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контроль в форме сличения способа действия и его результата с заданным эталоном с целью обнаружения отклонений и отличий от эталона; оценка - выделение и осознание учащимся того, что уже усвоено и что еще подлежит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усвоению, осознание качества и уровня усвоения; волевая саморегуляция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      </w:r>
          </w:p>
          <w:p w:rsidR="00111311" w:rsidRPr="009E1BAC" w:rsidRDefault="00111311" w:rsidP="0011131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структурирование знаний;выбор наиболее эффективных способов решения задач в зависимости от конкретных условий;</w:t>
            </w:r>
          </w:p>
          <w:p w:rsidR="00111311" w:rsidRPr="009E1BAC" w:rsidRDefault="00111311" w:rsidP="0011131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</w:tc>
      </w:tr>
      <w:tr w:rsidR="00111311" w:rsidRPr="009E1BAC" w:rsidTr="000751FB">
        <w:trPr>
          <w:jc w:val="center"/>
        </w:trPr>
        <w:tc>
          <w:tcPr>
            <w:tcW w:w="1505" w:type="dxa"/>
          </w:tcPr>
          <w:p w:rsidR="00111311" w:rsidRPr="009E1BAC" w:rsidRDefault="00111311" w:rsidP="00111311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7/4</w:t>
            </w:r>
          </w:p>
        </w:tc>
        <w:tc>
          <w:tcPr>
            <w:tcW w:w="3565" w:type="dxa"/>
          </w:tcPr>
          <w:p w:rsidR="00111311" w:rsidRPr="009E1BAC" w:rsidRDefault="00111311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Различные приемы и способы решения: алго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ритмы, аналогии, геометрические приемы.</w:t>
            </w:r>
            <w:r w:rsidR="00517A35" w:rsidRPr="009E1BAC">
              <w:rPr>
                <w:color w:val="000000" w:themeColor="text1"/>
                <w:sz w:val="24"/>
                <w:szCs w:val="24"/>
              </w:rPr>
              <w:t xml:space="preserve"> Метод размерностей, графические решения и т. д.</w:t>
            </w:r>
          </w:p>
        </w:tc>
        <w:tc>
          <w:tcPr>
            <w:tcW w:w="850" w:type="dxa"/>
          </w:tcPr>
          <w:p w:rsidR="00111311" w:rsidRPr="009E1BAC" w:rsidRDefault="00111311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311" w:rsidRPr="009E1BAC" w:rsidRDefault="00111311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111311" w:rsidRPr="009E1BAC" w:rsidRDefault="00111311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  <w:p w:rsidR="00111311" w:rsidRPr="009E1BAC" w:rsidRDefault="00111311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111311" w:rsidRPr="009E1BAC" w:rsidRDefault="00111311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рефлексия способов и условий действия, контроль и оценка проц</w:t>
            </w:r>
            <w:r w:rsidR="00517A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есса и результатов деятельности; </w:t>
            </w:r>
            <w:r w:rsidR="00517A35"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действие со знаково-символическими средствами (замещение, кодирование, декодирование, моделирование).</w:t>
            </w:r>
          </w:p>
          <w:p w:rsidR="00111311" w:rsidRPr="009E1BAC" w:rsidRDefault="00111311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5" w:type="dxa"/>
          </w:tcPr>
          <w:p w:rsidR="00517A35" w:rsidRPr="009E1BAC" w:rsidRDefault="00517A35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Динамика и статика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17A35" w:rsidRPr="009E1BAC" w:rsidRDefault="00517A35" w:rsidP="00517A3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67" w:type="dxa"/>
          </w:tcPr>
          <w:p w:rsidR="00517A35" w:rsidRPr="009E1BAC" w:rsidRDefault="00517A35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8/1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Координатный метод решения задач по механике.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F24128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</w:t>
            </w:r>
          </w:p>
          <w:p w:rsidR="00517A35" w:rsidRPr="009E1BAC" w:rsidRDefault="00517A35" w:rsidP="00F24128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  <w:p w:rsidR="00517A35" w:rsidRPr="009E1BAC" w:rsidRDefault="00517A35" w:rsidP="002C4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действие со знаково-символическими средствами (замещение, кодирование, декодирование, моделирование); моделирование;</w:t>
            </w:r>
          </w:p>
          <w:p w:rsidR="00517A35" w:rsidRPr="009E1BAC" w:rsidRDefault="00517A35" w:rsidP="002C4EB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инициативное сотрудничество в поиске и сборе информации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9/2</w:t>
            </w:r>
          </w:p>
        </w:tc>
        <w:tc>
          <w:tcPr>
            <w:tcW w:w="3565" w:type="dxa"/>
          </w:tcPr>
          <w:p w:rsidR="00517A35" w:rsidRPr="009E1BAC" w:rsidRDefault="00517A35" w:rsidP="002C4E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основные законы динамики: Ньютона, законы для сил тяготения, упругости, трения, сопро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тивления.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2C4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517A35" w:rsidRPr="009E1BAC" w:rsidRDefault="00517A35" w:rsidP="002C4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2C4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517A35" w:rsidRPr="009E1BAC" w:rsidRDefault="00517A35" w:rsidP="002C4EB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10/3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движение материальной точки, системы точек, твердого тела под действием не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скольких сил.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2C4E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содержания.</w:t>
            </w:r>
          </w:p>
          <w:p w:rsidR="00517A35" w:rsidRPr="009E1BAC" w:rsidRDefault="00517A35" w:rsidP="00C053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прогнозирование; контроль с целью обнаружения отклонений и отличий от эталона; коррекция; оценка.</w:t>
            </w:r>
          </w:p>
          <w:p w:rsidR="00517A35" w:rsidRPr="009E1BAC" w:rsidRDefault="00517A35" w:rsidP="00C053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структурирование знаний; выбор наиболее эффективных способов решения задач в зависимости от конкретных условий; моделирование.</w:t>
            </w:r>
          </w:p>
          <w:p w:rsidR="00517A35" w:rsidRPr="009E1BAC" w:rsidRDefault="00517A35" w:rsidP="00C053B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инициативное сотрудничество.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11/4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17A35" w:rsidRPr="009E1BAC" w:rsidRDefault="00517A35" w:rsidP="00C053B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содержания.</w:t>
            </w:r>
          </w:p>
          <w:p w:rsidR="00517A35" w:rsidRPr="009E1BAC" w:rsidRDefault="00517A35" w:rsidP="00C4463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действий;.</w:t>
            </w:r>
          </w:p>
          <w:p w:rsidR="00517A35" w:rsidRPr="009E1BAC" w:rsidRDefault="00517A35" w:rsidP="00C4463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классификация - отнесение предмета к группе на основе заданного признака; обобщение; вывод следствий установление аналогий; моделирование.</w:t>
            </w:r>
          </w:p>
          <w:p w:rsidR="00517A35" w:rsidRPr="009E1BAC" w:rsidRDefault="00517A35" w:rsidP="00C4463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со сверстниками.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12/5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17A35" w:rsidRPr="009E1BAC" w:rsidRDefault="00517A35" w:rsidP="00C44631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содержания.</w:t>
            </w:r>
          </w:p>
          <w:p w:rsidR="00517A35" w:rsidRPr="009E1BAC" w:rsidRDefault="00517A35" w:rsidP="00CD2A9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 прогнозирование; контроль в форме сличения способа действия и его результата с заданным эталоном с целью обнаружения отклонений и отличий от эталона;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CD2A9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действие со знаково-символическими средствами (замещение, кодирование, декодирование, моделирование). обобщение – генерализация и выведение общности для целого ряда или класса единичных объектов на основе выделения сущностной связи</w:t>
            </w:r>
          </w:p>
          <w:p w:rsidR="00517A35" w:rsidRPr="009E1BAC" w:rsidRDefault="00517A35" w:rsidP="00CD2A9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13/6</w:t>
            </w:r>
          </w:p>
        </w:tc>
        <w:tc>
          <w:tcPr>
            <w:tcW w:w="3565" w:type="dxa"/>
          </w:tcPr>
          <w:p w:rsidR="00517A35" w:rsidRPr="009E1BAC" w:rsidRDefault="00517A35" w:rsidP="00CD2A9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Подбор, составление и решение по интересам раз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 xml:space="preserve">личных сюжетных задач: занимательных, </w:t>
            </w: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>экспериментальных с бытовым содержанием, с техническим и кра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еведческим содержанием, военно-техническим содер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жанием.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CD2A9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исходя из социальных и личностных ценностей, обеспечивающее личностный моральный выбор.</w:t>
            </w:r>
          </w:p>
          <w:p w:rsidR="00517A35" w:rsidRPr="009E1BAC" w:rsidRDefault="00517A35" w:rsidP="002D087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планирование;  прогнозирование; контроль с целью обнаружения отклонений и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отличий от эталона; коррекция – внесение необходимых дополнений и корректив в план и способ действия в случае расхождения эталона, реального действия и его продукта; оценка.</w:t>
            </w:r>
          </w:p>
          <w:p w:rsidR="00517A35" w:rsidRPr="009E1BAC" w:rsidRDefault="00517A35" w:rsidP="002D087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моделирование; преобразование модели.</w:t>
            </w:r>
          </w:p>
          <w:p w:rsidR="00517A35" w:rsidRPr="009E1BAC" w:rsidRDefault="00517A35" w:rsidP="002D087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14/7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Экскурсии с целью отбора данных для составления задач. Подбор, составление и решение по интересам раз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личных сюжетных задач: занимательных, экспериментальных с бытовым содержанием, с техническим и кра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еведческим содержанием, военно-техническим содер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жанием.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17A35" w:rsidRPr="009E1BAC" w:rsidRDefault="00517A35" w:rsidP="002D087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исходя из социальных и личностных ценностей, обеспечивающее личностный моральный выбор.</w:t>
            </w:r>
          </w:p>
          <w:p w:rsidR="00517A35" w:rsidRPr="009E1BAC" w:rsidRDefault="00517A35" w:rsidP="002D087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 прогнозирование; контроль с целью обнаружения отклонений и отличий от эталона; коррекция – внесение необходимых дополнений и корректив в план и способ действия в случае расхождения эталона, реального действия и его продукта; оценка.</w:t>
            </w:r>
          </w:p>
          <w:p w:rsidR="00517A35" w:rsidRPr="009E1BAC" w:rsidRDefault="00517A35" w:rsidP="00E50CF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сравнение конкретно-чувственных и иных данных (с целью выделения тождеств / различия, определения общих признаков и составления классификации); сериация; моделирование; преобразование модели.</w:t>
            </w:r>
          </w:p>
          <w:p w:rsidR="00517A35" w:rsidRPr="009E1BAC" w:rsidRDefault="00517A35" w:rsidP="00E50CF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5" w:type="dxa"/>
          </w:tcPr>
          <w:p w:rsidR="00517A35" w:rsidRPr="009E1BAC" w:rsidRDefault="00517A35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Законы сохранения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67" w:type="dxa"/>
          </w:tcPr>
          <w:p w:rsidR="00517A35" w:rsidRPr="009E1BAC" w:rsidRDefault="00517A35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15/1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Классификация задач по механике: решение задач средствами кинематики, динамики, с помощью законов, сохранения.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E50CF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517A35" w:rsidRPr="009E1BAC" w:rsidRDefault="00517A35" w:rsidP="00E50CF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E50CF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517A35" w:rsidRPr="009E1BAC" w:rsidRDefault="00517A35" w:rsidP="00E50CF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16/2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закон сохранения импульса и реактивное движение.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деятельности при решении проблем творческого и поискового характера;</w:t>
            </w:r>
          </w:p>
          <w:p w:rsidR="00517A35" w:rsidRPr="009E1BAC" w:rsidRDefault="00517A35" w:rsidP="008148D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17/3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работы и мощности.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517A35" w:rsidRPr="009E1BAC" w:rsidRDefault="00517A35" w:rsidP="008148D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18/4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закон сохранения и превращения механиче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ской энергии.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517A35" w:rsidRPr="009E1BAC" w:rsidRDefault="00517A35" w:rsidP="008148D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19/5</w:t>
            </w:r>
          </w:p>
        </w:tc>
        <w:tc>
          <w:tcPr>
            <w:tcW w:w="3565" w:type="dxa"/>
          </w:tcPr>
          <w:p w:rsidR="00517A35" w:rsidRPr="009E1BAC" w:rsidRDefault="00517A35" w:rsidP="008148D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несколькими способами. Составление задач на заданные объекты или явления. Взаимопроверка решаемых задач.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содержания.</w:t>
            </w:r>
          </w:p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 действие со знаково-символическими средствами (замещение, кодирование, декодирование, моделирование); классификация - отнесение предмета к группе на основе заданного признака.</w:t>
            </w:r>
          </w:p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20/6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Знакомство с примерами решения задач по механике республиканских и международных олимпиад.</w:t>
            </w:r>
          </w:p>
        </w:tc>
        <w:tc>
          <w:tcPr>
            <w:tcW w:w="850" w:type="dxa"/>
          </w:tcPr>
          <w:p w:rsidR="00517A35" w:rsidRPr="009E1BAC" w:rsidRDefault="00517A35" w:rsidP="00517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8148D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содержания.</w:t>
            </w:r>
          </w:p>
          <w:p w:rsidR="00517A35" w:rsidRPr="009E1BAC" w:rsidRDefault="00517A35" w:rsidP="00300B5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300B5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применение методов информационного поиска, в том числе с помощью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компьютерных средств;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 действие со знаково-символическими средствами; анализ; синтез; сериация; классификация; обобщение</w:t>
            </w:r>
          </w:p>
          <w:p w:rsidR="00517A35" w:rsidRPr="009E1BAC" w:rsidRDefault="00517A35" w:rsidP="00300B57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инициативное сотрудничество в поиске и сборе информации;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21/7</w:t>
            </w:r>
          </w:p>
        </w:tc>
        <w:tc>
          <w:tcPr>
            <w:tcW w:w="3565" w:type="dxa"/>
          </w:tcPr>
          <w:p w:rsidR="00517A35" w:rsidRPr="009E1BAC" w:rsidRDefault="00517A35" w:rsidP="00300B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тележек.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17A35" w:rsidRPr="009E1BAC" w:rsidRDefault="00517A35" w:rsidP="00A461B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обеспечивающее личностный моральный выбор.</w:t>
            </w:r>
          </w:p>
          <w:p w:rsidR="00517A35" w:rsidRPr="009E1BAC" w:rsidRDefault="00517A35" w:rsidP="00A461B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A461B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условий; постановка и формулирование проблемы, самостоятельное создание алгоритмов деятельности при решении проблем творческого и поискового характера; моделирование; преобразование модели.</w:t>
            </w:r>
          </w:p>
          <w:p w:rsidR="00517A35" w:rsidRPr="009E1BAC" w:rsidRDefault="00517A35" w:rsidP="00A461B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со сверстниками.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22/8</w:t>
            </w:r>
          </w:p>
        </w:tc>
        <w:tc>
          <w:tcPr>
            <w:tcW w:w="3565" w:type="dxa"/>
          </w:tcPr>
          <w:p w:rsidR="00517A35" w:rsidRPr="009E1BAC" w:rsidRDefault="00517A35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проекты устройств для наблюдения невесомости, модель автоколебательной системы.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17A35" w:rsidRPr="009E1BAC" w:rsidRDefault="00517A35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обеспечивающее личностный моральный выбор.</w:t>
            </w:r>
          </w:p>
          <w:p w:rsidR="00517A35" w:rsidRPr="009E1BAC" w:rsidRDefault="00517A35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условий; постановка и формулирование проблемы, самостоятельное создание алгоритмов деятельности при решении проблем творческого и поискового характера; моделирование; преобразование модели.</w:t>
            </w:r>
          </w:p>
          <w:p w:rsidR="00517A35" w:rsidRPr="009E1BAC" w:rsidRDefault="00517A35" w:rsidP="00FE630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со сверстниками.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5" w:type="dxa"/>
          </w:tcPr>
          <w:p w:rsidR="00517A35" w:rsidRPr="009E1BAC" w:rsidRDefault="00517A35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67" w:type="dxa"/>
          </w:tcPr>
          <w:p w:rsidR="00517A35" w:rsidRPr="009E1BAC" w:rsidRDefault="00517A35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23/1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Качественные задачи на основные положения и ос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</w: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>новное уравнение молекулярно-кинетической теории (МКТ).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17A35" w:rsidRPr="009E1BAC" w:rsidRDefault="00517A35" w:rsidP="00D462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содержания.</w:t>
            </w:r>
          </w:p>
          <w:p w:rsidR="00517A35" w:rsidRPr="009E1BAC" w:rsidRDefault="00517A35" w:rsidP="00D462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планирование; прогнозирование; контроль в форме сличения способа действия и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его результата с заданным эталоном с целью обнаружения отклонений и отличий от эталона; коррекция; оценка.</w:t>
            </w:r>
          </w:p>
          <w:p w:rsidR="00517A35" w:rsidRPr="009E1BAC" w:rsidRDefault="00517A35" w:rsidP="0094151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смысловое чтение; умение адекватно, осознанно и произвольно строить речевое высказывание в устной и письменной речи, передавая содержание текста и соблюдая нормы построения текста (закономерность – закон - формула); установление причинно-следственных связей, построение логической цепи рассуждений; моделирование.</w:t>
            </w:r>
          </w:p>
          <w:p w:rsidR="00517A35" w:rsidRPr="009E1BAC" w:rsidRDefault="00517A35" w:rsidP="0094151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умение с достаточно полнотой и точностью выражать свои мысли в соответствии с задачами и условиями коммуникации.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24/2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поведения идеального газа: основное уравнение МКТ, определение скорости моле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кул, характеристики состояния газа в изопроцессах.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517A35" w:rsidRPr="009E1BAC" w:rsidRDefault="00517A35" w:rsidP="003131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25/3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свойства паров: использование уравнения Менделеева — Клапейрона, характеристика критическо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 xml:space="preserve">го состояния. 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517A35" w:rsidRPr="009E1BAC" w:rsidRDefault="00517A35" w:rsidP="003131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26/4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517A35" w:rsidRPr="009E1BAC" w:rsidRDefault="00517A35" w:rsidP="003131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27/5</w:t>
            </w:r>
          </w:p>
        </w:tc>
        <w:tc>
          <w:tcPr>
            <w:tcW w:w="3565" w:type="dxa"/>
          </w:tcPr>
          <w:p w:rsidR="00517A35" w:rsidRPr="009E1BAC" w:rsidRDefault="00517A35" w:rsidP="0031315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Задачи на определение </w:t>
            </w: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>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517A35" w:rsidRPr="009E1BAC" w:rsidRDefault="00517A35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517A35" w:rsidRPr="009E1BAC" w:rsidRDefault="00517A35" w:rsidP="003131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</w:tcPr>
          <w:p w:rsidR="00517A35" w:rsidRPr="009E1BAC" w:rsidRDefault="00517A35" w:rsidP="00517A35">
            <w:pPr>
              <w:widowControl w:val="0"/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28/6</w:t>
            </w:r>
          </w:p>
        </w:tc>
        <w:tc>
          <w:tcPr>
            <w:tcW w:w="3565" w:type="dxa"/>
          </w:tcPr>
          <w:p w:rsidR="00517A35" w:rsidRPr="009E1BAC" w:rsidRDefault="00517A35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ния.</w:t>
            </w:r>
          </w:p>
        </w:tc>
        <w:tc>
          <w:tcPr>
            <w:tcW w:w="850" w:type="dxa"/>
          </w:tcPr>
          <w:p w:rsidR="00517A35" w:rsidRPr="009E1BAC" w:rsidRDefault="00517A35" w:rsidP="003B44D7">
            <w:pPr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A35" w:rsidRPr="009E1BAC" w:rsidRDefault="00517A35" w:rsidP="003B44D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17A35" w:rsidRPr="009E1BAC" w:rsidRDefault="00517A35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содержания.</w:t>
            </w:r>
          </w:p>
          <w:p w:rsidR="00517A35" w:rsidRPr="009E1BAC" w:rsidRDefault="00517A35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оценка.</w:t>
            </w:r>
          </w:p>
          <w:p w:rsidR="00517A35" w:rsidRPr="009E1BAC" w:rsidRDefault="00517A35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смысловое чтение; умение адекватно, осознанно и произвольно строить речевое высказывание в устной и письменной речи, передавая содержание текста и соблюдая нормы построения текста (закономерность – закон - формула); установление причинно-следственных связей, построение логической цепи рассуждений; моделирование.</w:t>
            </w:r>
          </w:p>
          <w:p w:rsidR="00517A35" w:rsidRPr="009E1BAC" w:rsidRDefault="00517A35" w:rsidP="00FE630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умение с достаточно полнотой и точностью выражать свои мысли в соответствии с задачами и условиями коммуникации.</w:t>
            </w:r>
          </w:p>
        </w:tc>
      </w:tr>
      <w:tr w:rsidR="00517A35" w:rsidRPr="009E1BAC" w:rsidTr="000751F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5" w:rsidRPr="009E1BAC" w:rsidRDefault="00517A35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5" w:rsidRPr="009E1BAC" w:rsidRDefault="00517A35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5" w:rsidRPr="009E1BAC" w:rsidRDefault="00B40687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5" w:rsidRPr="009E1BAC" w:rsidRDefault="00B40687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5" w:rsidRPr="009E1BAC" w:rsidRDefault="00517A35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40687" w:rsidRPr="009E1BAC" w:rsidTr="000751FB">
        <w:trPr>
          <w:jc w:val="center"/>
        </w:trPr>
        <w:tc>
          <w:tcPr>
            <w:tcW w:w="1505" w:type="dxa"/>
          </w:tcPr>
          <w:p w:rsidR="00B40687" w:rsidRPr="009E1BAC" w:rsidRDefault="00B40687" w:rsidP="00B40687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29/1</w:t>
            </w:r>
          </w:p>
        </w:tc>
        <w:tc>
          <w:tcPr>
            <w:tcW w:w="3565" w:type="dxa"/>
          </w:tcPr>
          <w:p w:rsidR="00B40687" w:rsidRPr="009E1BAC" w:rsidRDefault="00B40687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Комбинированные задачи на первый закон термоди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намики.</w:t>
            </w:r>
          </w:p>
        </w:tc>
        <w:tc>
          <w:tcPr>
            <w:tcW w:w="850" w:type="dxa"/>
          </w:tcPr>
          <w:p w:rsidR="00B40687" w:rsidRPr="009E1BAC" w:rsidRDefault="00B40687" w:rsidP="00B406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687" w:rsidRPr="009E1BAC" w:rsidRDefault="00B40687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B40687" w:rsidRPr="009E1BAC" w:rsidRDefault="00B40687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B40687" w:rsidRPr="009E1BAC" w:rsidRDefault="00B40687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B40687" w:rsidRPr="009E1BAC" w:rsidRDefault="00B40687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B40687" w:rsidRPr="009E1BAC" w:rsidRDefault="00B40687" w:rsidP="003131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B40687" w:rsidRPr="009E1BAC" w:rsidTr="000751FB">
        <w:trPr>
          <w:jc w:val="center"/>
        </w:trPr>
        <w:tc>
          <w:tcPr>
            <w:tcW w:w="1505" w:type="dxa"/>
          </w:tcPr>
          <w:p w:rsidR="00B40687" w:rsidRPr="009E1BAC" w:rsidRDefault="00B40687" w:rsidP="00B40687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30/2</w:t>
            </w:r>
          </w:p>
        </w:tc>
        <w:tc>
          <w:tcPr>
            <w:tcW w:w="3565" w:type="dxa"/>
          </w:tcPr>
          <w:p w:rsidR="00B40687" w:rsidRPr="009E1BAC" w:rsidRDefault="00B40687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Примеры задания и решения задач ЕГЭ. Общие недостатки при выполнении заданий ЕГЭ</w:t>
            </w:r>
          </w:p>
        </w:tc>
        <w:tc>
          <w:tcPr>
            <w:tcW w:w="850" w:type="dxa"/>
          </w:tcPr>
          <w:p w:rsidR="00B40687" w:rsidRPr="009E1BAC" w:rsidRDefault="00B40687" w:rsidP="00B406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687" w:rsidRPr="009E1BAC" w:rsidRDefault="00B40687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B40687" w:rsidRPr="009E1BAC" w:rsidRDefault="00B40687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содержания.</w:t>
            </w:r>
          </w:p>
          <w:p w:rsidR="00B40687" w:rsidRPr="009E1BAC" w:rsidRDefault="00B40687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B40687" w:rsidRPr="009E1BAC" w:rsidRDefault="00B40687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применение методов информационного поиска, в том числе с помощью компьютерных средств; выбор наиболее эффективных способов решения задач в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зависимости от конкретных условий; рефлексия способов и условий действия, контроль и оценка процесса и результатов деятельности. действие со знаково-символическими средствами; анализ; синтез; сериация; классификация; обобщение</w:t>
            </w:r>
          </w:p>
          <w:p w:rsidR="00B40687" w:rsidRPr="009E1BAC" w:rsidRDefault="00B40687" w:rsidP="003131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инициативное сотрудничество в поиске и сборе информации;</w:t>
            </w:r>
          </w:p>
        </w:tc>
      </w:tr>
      <w:tr w:rsidR="00B40687" w:rsidRPr="009E1BAC" w:rsidTr="000751FB">
        <w:trPr>
          <w:jc w:val="center"/>
        </w:trPr>
        <w:tc>
          <w:tcPr>
            <w:tcW w:w="1505" w:type="dxa"/>
          </w:tcPr>
          <w:p w:rsidR="00B40687" w:rsidRPr="009E1BAC" w:rsidRDefault="00B40687" w:rsidP="00B40687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31/3</w:t>
            </w:r>
          </w:p>
        </w:tc>
        <w:tc>
          <w:tcPr>
            <w:tcW w:w="3565" w:type="dxa"/>
          </w:tcPr>
          <w:p w:rsidR="00B40687" w:rsidRPr="009E1BAC" w:rsidRDefault="00B40687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тепловые двигатели.</w:t>
            </w:r>
          </w:p>
        </w:tc>
        <w:tc>
          <w:tcPr>
            <w:tcW w:w="850" w:type="dxa"/>
          </w:tcPr>
          <w:p w:rsidR="00B40687" w:rsidRPr="009E1BAC" w:rsidRDefault="00B40687" w:rsidP="00B406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687" w:rsidRPr="009E1BAC" w:rsidRDefault="00B40687" w:rsidP="00B406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7" w:type="dxa"/>
          </w:tcPr>
          <w:p w:rsidR="00B40687" w:rsidRPr="009E1BAC" w:rsidRDefault="00B40687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оценивание.</w:t>
            </w:r>
          </w:p>
          <w:p w:rsidR="00B40687" w:rsidRPr="009E1BAC" w:rsidRDefault="00B40687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B40687" w:rsidRPr="009E1BAC" w:rsidRDefault="00B40687" w:rsidP="0031315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B40687" w:rsidRPr="009E1BAC" w:rsidRDefault="00B40687" w:rsidP="003131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  <w:tr w:rsidR="00B40687" w:rsidRPr="009E1BAC" w:rsidTr="000751FB">
        <w:trPr>
          <w:jc w:val="center"/>
        </w:trPr>
        <w:tc>
          <w:tcPr>
            <w:tcW w:w="1505" w:type="dxa"/>
          </w:tcPr>
          <w:p w:rsidR="00B40687" w:rsidRPr="009E1BAC" w:rsidRDefault="00B40687" w:rsidP="00B40687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32/4</w:t>
            </w:r>
          </w:p>
        </w:tc>
        <w:tc>
          <w:tcPr>
            <w:tcW w:w="3565" w:type="dxa"/>
          </w:tcPr>
          <w:p w:rsidR="00B40687" w:rsidRPr="009E1BAC" w:rsidRDefault="00B40687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модель газового термометра; модель предохранительного к</w:t>
            </w:r>
            <w:r>
              <w:rPr>
                <w:color w:val="000000" w:themeColor="text1"/>
                <w:sz w:val="24"/>
                <w:szCs w:val="24"/>
              </w:rPr>
              <w:t xml:space="preserve">лапана на определенное давление; </w:t>
            </w:r>
            <w:r w:rsidRPr="009E1BAC">
              <w:rPr>
                <w:color w:val="000000" w:themeColor="text1"/>
                <w:sz w:val="24"/>
                <w:szCs w:val="24"/>
              </w:rPr>
              <w:t>проекты использования газовых процессов для подачи сигналов; модель тепловой машины.</w:t>
            </w:r>
          </w:p>
        </w:tc>
        <w:tc>
          <w:tcPr>
            <w:tcW w:w="850" w:type="dxa"/>
          </w:tcPr>
          <w:p w:rsidR="00B40687" w:rsidRPr="009E1BAC" w:rsidRDefault="00B40687" w:rsidP="00B406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687" w:rsidRPr="009E1BAC" w:rsidRDefault="00B40687" w:rsidP="00B406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обеспечивающее личностный моральный выбор.</w:t>
            </w:r>
          </w:p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условий; постановка и формулирование проблемы, самостоятельное создание алгоритмов деятельности при решении проблем творческого и поискового характера; моделирование; преобразование модели.</w:t>
            </w:r>
          </w:p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со сверстниками.</w:t>
            </w:r>
          </w:p>
        </w:tc>
      </w:tr>
      <w:tr w:rsidR="00B40687" w:rsidRPr="009E1BAC" w:rsidTr="000751FB">
        <w:trPr>
          <w:jc w:val="center"/>
        </w:trPr>
        <w:tc>
          <w:tcPr>
            <w:tcW w:w="1505" w:type="dxa"/>
          </w:tcPr>
          <w:p w:rsidR="00B40687" w:rsidRPr="009E1BAC" w:rsidRDefault="00B40687" w:rsidP="00B40687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33/5</w:t>
            </w:r>
          </w:p>
        </w:tc>
        <w:tc>
          <w:tcPr>
            <w:tcW w:w="3565" w:type="dxa"/>
          </w:tcPr>
          <w:p w:rsidR="00B40687" w:rsidRPr="009E1BAC" w:rsidRDefault="00B40687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Экскурсия с целью сбора данных для составления задач.</w:t>
            </w:r>
          </w:p>
        </w:tc>
        <w:tc>
          <w:tcPr>
            <w:tcW w:w="850" w:type="dxa"/>
          </w:tcPr>
          <w:p w:rsidR="00B40687" w:rsidRPr="009E1BAC" w:rsidRDefault="00B40687" w:rsidP="00B406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687" w:rsidRPr="009E1BAC" w:rsidRDefault="00B40687" w:rsidP="00B406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исходя из социальных и личностных ценностей, обеспечивающее личностный моральный выбор.</w:t>
            </w:r>
          </w:p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 прогнозирование; контроль с целью обнаружения отклонений и отличий от эталона; коррекция – внесение необходимых дополнений и корректив в план и способ действия в случае расхождения эталона, реального действия и его продукта; оценка.</w:t>
            </w:r>
          </w:p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рефлексия способов и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условий действия, контроль и оценка процесса и результатов деятельности; сравнение конкретно-чувственных и иных данных (с целью выделения тождеств / различия, определения общих признаков и составления классификации); сериация; моделирование; преобразование модели.</w:t>
            </w:r>
          </w:p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сверстниками.</w:t>
            </w:r>
          </w:p>
        </w:tc>
      </w:tr>
      <w:tr w:rsidR="00B40687" w:rsidRPr="009E1BAC" w:rsidTr="000751FB">
        <w:trPr>
          <w:jc w:val="center"/>
        </w:trPr>
        <w:tc>
          <w:tcPr>
            <w:tcW w:w="1505" w:type="dxa"/>
          </w:tcPr>
          <w:p w:rsidR="00B40687" w:rsidRPr="009E1BAC" w:rsidRDefault="00B40687" w:rsidP="00B40687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34/6</w:t>
            </w:r>
          </w:p>
        </w:tc>
        <w:tc>
          <w:tcPr>
            <w:tcW w:w="3565" w:type="dxa"/>
          </w:tcPr>
          <w:p w:rsidR="00B40687" w:rsidRPr="009E1BAC" w:rsidRDefault="00B40687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проекты практического определения радиуса тонких капилляров.</w:t>
            </w:r>
          </w:p>
        </w:tc>
        <w:tc>
          <w:tcPr>
            <w:tcW w:w="850" w:type="dxa"/>
          </w:tcPr>
          <w:p w:rsidR="00B40687" w:rsidRPr="009E1BAC" w:rsidRDefault="00B40687" w:rsidP="00B406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0687" w:rsidRPr="009E1BAC" w:rsidRDefault="00B40687" w:rsidP="00B406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содержания, обеспечивающее личностный моральный выбор.</w:t>
            </w:r>
          </w:p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условий; постановка и формулирование проблемы, самостоятельное создание алгоритмов деятельности при решении проблем творческого и поискового характера; моделирование; преобразование модели.</w:t>
            </w:r>
          </w:p>
          <w:p w:rsidR="00B40687" w:rsidRPr="009E1BAC" w:rsidRDefault="00B40687" w:rsidP="00FE630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со сверстниками.</w:t>
            </w:r>
          </w:p>
        </w:tc>
      </w:tr>
    </w:tbl>
    <w:p w:rsidR="00683887" w:rsidRPr="005728DF" w:rsidRDefault="00683887" w:rsidP="003B44D7">
      <w:pPr>
        <w:overflowPunct/>
        <w:autoSpaceDE/>
        <w:autoSpaceDN/>
        <w:adjustRightInd/>
        <w:textAlignment w:val="auto"/>
        <w:rPr>
          <w:b/>
          <w:color w:val="000000" w:themeColor="text1"/>
          <w:sz w:val="32"/>
          <w:szCs w:val="32"/>
        </w:rPr>
      </w:pPr>
      <w:r w:rsidRPr="005728DF">
        <w:rPr>
          <w:b/>
          <w:color w:val="000000" w:themeColor="text1"/>
          <w:sz w:val="32"/>
          <w:szCs w:val="32"/>
        </w:rPr>
        <w:br w:type="page"/>
      </w:r>
    </w:p>
    <w:p w:rsidR="00FE630F" w:rsidRPr="005728DF" w:rsidRDefault="00FE630F" w:rsidP="009029BE">
      <w:pPr>
        <w:pStyle w:val="af"/>
        <w:numPr>
          <w:ilvl w:val="0"/>
          <w:numId w:val="16"/>
        </w:numPr>
        <w:spacing w:after="1500"/>
        <w:jc w:val="center"/>
        <w:rPr>
          <w:b/>
          <w:color w:val="000000" w:themeColor="text1"/>
          <w:sz w:val="28"/>
          <w:szCs w:val="28"/>
        </w:rPr>
        <w:sectPr w:rsidR="00FE630F" w:rsidRPr="005728DF" w:rsidSect="00B002E2">
          <w:pgSz w:w="16840" w:h="11907" w:orient="landscape"/>
          <w:pgMar w:top="1134" w:right="1134" w:bottom="567" w:left="1134" w:header="720" w:footer="720" w:gutter="0"/>
          <w:cols w:space="720"/>
          <w:titlePg/>
          <w:docGrid w:linePitch="360"/>
        </w:sectPr>
      </w:pPr>
    </w:p>
    <w:p w:rsidR="000751FB" w:rsidRPr="000751FB" w:rsidRDefault="000751FB" w:rsidP="000751FB">
      <w:pPr>
        <w:ind w:left="357"/>
        <w:jc w:val="center"/>
        <w:rPr>
          <w:b/>
          <w:sz w:val="28"/>
          <w:szCs w:val="28"/>
        </w:rPr>
      </w:pPr>
      <w:r w:rsidRPr="000751FB">
        <w:rPr>
          <w:b/>
          <w:sz w:val="28"/>
          <w:szCs w:val="28"/>
        </w:rPr>
        <w:lastRenderedPageBreak/>
        <w:t>Перечень учебно-методических средств обучения.</w:t>
      </w:r>
    </w:p>
    <w:p w:rsidR="000751FB" w:rsidRPr="000751FB" w:rsidRDefault="000751FB" w:rsidP="000751FB">
      <w:pPr>
        <w:ind w:left="357"/>
        <w:jc w:val="both"/>
        <w:rPr>
          <w:i/>
          <w:sz w:val="28"/>
          <w:szCs w:val="28"/>
        </w:rPr>
      </w:pPr>
      <w:r w:rsidRPr="000751FB">
        <w:rPr>
          <w:i/>
          <w:sz w:val="28"/>
          <w:szCs w:val="28"/>
        </w:rPr>
        <w:t>Литература для учащихся:</w:t>
      </w:r>
    </w:p>
    <w:p w:rsidR="000751FB" w:rsidRPr="000751FB" w:rsidRDefault="000751FB" w:rsidP="000751FB">
      <w:pPr>
        <w:ind w:left="357"/>
        <w:jc w:val="both"/>
        <w:rPr>
          <w:sz w:val="28"/>
          <w:szCs w:val="28"/>
        </w:rPr>
      </w:pPr>
      <w:r w:rsidRPr="000751FB">
        <w:rPr>
          <w:sz w:val="28"/>
          <w:szCs w:val="28"/>
        </w:rPr>
        <w:t xml:space="preserve"> 1. Баканина Л. П. и др. Сборник задач по физике: Учеб. пособие для углубл. изуч. физики в 10-11 кл. М.: Просвещение, 1995. </w:t>
      </w:r>
    </w:p>
    <w:p w:rsidR="000751FB" w:rsidRPr="000751FB" w:rsidRDefault="000751FB" w:rsidP="000751FB">
      <w:pPr>
        <w:ind w:left="357"/>
        <w:jc w:val="both"/>
        <w:rPr>
          <w:sz w:val="28"/>
          <w:szCs w:val="28"/>
        </w:rPr>
      </w:pPr>
      <w:r w:rsidRPr="000751FB">
        <w:rPr>
          <w:sz w:val="28"/>
          <w:szCs w:val="28"/>
        </w:rPr>
        <w:t xml:space="preserve">2. Кабардин О. Ф., Орлов В. А., Зильберман А. Р. Задачи по физике. М.: Дрофа, 2002. </w:t>
      </w:r>
    </w:p>
    <w:p w:rsidR="000751FB" w:rsidRPr="000751FB" w:rsidRDefault="000751FB" w:rsidP="000751FB">
      <w:pPr>
        <w:ind w:left="357"/>
        <w:jc w:val="both"/>
        <w:rPr>
          <w:sz w:val="28"/>
          <w:szCs w:val="28"/>
        </w:rPr>
      </w:pPr>
      <w:r w:rsidRPr="000751FB">
        <w:rPr>
          <w:sz w:val="28"/>
          <w:szCs w:val="28"/>
        </w:rPr>
        <w:t xml:space="preserve">3. Козел С. М., Коровин В. А., Орлов В. А. и др. Физика. 10—11 кл.: Сборник задач с ответами и решениями. М.: Мнемозина, 2004. </w:t>
      </w:r>
    </w:p>
    <w:p w:rsidR="000751FB" w:rsidRDefault="000751FB" w:rsidP="000751FB">
      <w:pPr>
        <w:ind w:left="357"/>
        <w:jc w:val="both"/>
        <w:rPr>
          <w:sz w:val="28"/>
          <w:szCs w:val="28"/>
        </w:rPr>
      </w:pPr>
      <w:r w:rsidRPr="000751FB">
        <w:rPr>
          <w:sz w:val="28"/>
          <w:szCs w:val="28"/>
        </w:rPr>
        <w:t xml:space="preserve">4. Малинин А. Н. Сборник вопросов и задач по физике. 10—11 классы. М.: Просвещение, 2002. </w:t>
      </w:r>
    </w:p>
    <w:p w:rsidR="000751FB" w:rsidRDefault="000751FB" w:rsidP="000751FB">
      <w:pPr>
        <w:ind w:left="357"/>
        <w:jc w:val="both"/>
        <w:rPr>
          <w:sz w:val="28"/>
          <w:szCs w:val="28"/>
        </w:rPr>
      </w:pPr>
    </w:p>
    <w:p w:rsidR="000751FB" w:rsidRPr="000751FB" w:rsidRDefault="000751FB" w:rsidP="000751FB">
      <w:pPr>
        <w:ind w:left="357"/>
        <w:jc w:val="both"/>
        <w:rPr>
          <w:i/>
          <w:sz w:val="28"/>
          <w:szCs w:val="28"/>
        </w:rPr>
      </w:pPr>
      <w:r w:rsidRPr="000751FB">
        <w:rPr>
          <w:i/>
          <w:sz w:val="28"/>
          <w:szCs w:val="28"/>
        </w:rPr>
        <w:t xml:space="preserve">Литература для учителя: </w:t>
      </w:r>
    </w:p>
    <w:p w:rsidR="000751FB" w:rsidRPr="006D574F" w:rsidRDefault="000751FB" w:rsidP="006D574F">
      <w:pPr>
        <w:pStyle w:val="af"/>
        <w:numPr>
          <w:ilvl w:val="0"/>
          <w:numId w:val="36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6D574F">
        <w:rPr>
          <w:color w:val="000000" w:themeColor="text1"/>
          <w:sz w:val="28"/>
          <w:szCs w:val="28"/>
        </w:rPr>
        <w:t>Кабардин О.Ф., Кабардина С.И., Орлов В.А., ЕГЭ 2015. Физика. Типовые тестовые задания [Текст]: учебное пособие для выпускников. ср. учеб. заведений / О.Ф. Кабардин, С.И. Кабардина, В.А. Орлов. – М.: Изд. «Экзамен», 2014 г.;</w:t>
      </w:r>
    </w:p>
    <w:p w:rsidR="000751FB" w:rsidRPr="006D574F" w:rsidRDefault="000751FB" w:rsidP="006D574F">
      <w:pPr>
        <w:pStyle w:val="af"/>
        <w:numPr>
          <w:ilvl w:val="0"/>
          <w:numId w:val="36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6D574F">
        <w:rPr>
          <w:color w:val="000000" w:themeColor="text1"/>
          <w:sz w:val="28"/>
          <w:szCs w:val="28"/>
        </w:rPr>
        <w:t>Кабардин, О.Ф., Орлов В.А. Экспериментальные задания по физике. 9-10 классы: Учебное пособие для учащихся общеобразовательных учреждений [Текст] / О.Ф. Кабардин, В.А. Орлов - М.: Вербум, 2004 г., 148 с.</w:t>
      </w:r>
    </w:p>
    <w:p w:rsidR="000751FB" w:rsidRPr="006D574F" w:rsidRDefault="000751FB" w:rsidP="006D574F">
      <w:pPr>
        <w:pStyle w:val="af"/>
        <w:numPr>
          <w:ilvl w:val="0"/>
          <w:numId w:val="36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6D574F">
        <w:rPr>
          <w:color w:val="000000" w:themeColor="text1"/>
          <w:sz w:val="28"/>
          <w:szCs w:val="28"/>
        </w:rPr>
        <w:t>Касьянов В.А. Физика. 10 класс. Профильный уровень [Текст] / В.А. Касьянов. – М.: Дрофа, 2011 г.;</w:t>
      </w:r>
    </w:p>
    <w:p w:rsidR="000751FB" w:rsidRPr="006D574F" w:rsidRDefault="000751FB" w:rsidP="006D574F">
      <w:pPr>
        <w:pStyle w:val="af"/>
        <w:numPr>
          <w:ilvl w:val="0"/>
          <w:numId w:val="36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6D574F">
        <w:rPr>
          <w:color w:val="000000" w:themeColor="text1"/>
          <w:sz w:val="28"/>
          <w:szCs w:val="28"/>
        </w:rPr>
        <w:t>Касьянов В.А. Физика. 11 класс. Профильный уровень [Текст] / В.А. Касьянов. – М.: Дрофа, 2012 г.;</w:t>
      </w:r>
    </w:p>
    <w:p w:rsidR="000751FB" w:rsidRPr="006D574F" w:rsidRDefault="000751FB" w:rsidP="006D574F">
      <w:pPr>
        <w:pStyle w:val="af"/>
        <w:numPr>
          <w:ilvl w:val="0"/>
          <w:numId w:val="36"/>
        </w:numPr>
        <w:jc w:val="both"/>
        <w:rPr>
          <w:sz w:val="28"/>
          <w:szCs w:val="28"/>
        </w:rPr>
      </w:pPr>
      <w:r w:rsidRPr="006D574F">
        <w:rPr>
          <w:sz w:val="28"/>
          <w:szCs w:val="28"/>
        </w:rPr>
        <w:t xml:space="preserve">Аганов А. В. и др. Физика вокруг нас: Качественные задачи по физике. М.: Дом педагогики, 1998. </w:t>
      </w:r>
    </w:p>
    <w:p w:rsidR="000751FB" w:rsidRPr="006D574F" w:rsidRDefault="000751FB" w:rsidP="006D574F">
      <w:pPr>
        <w:pStyle w:val="af"/>
        <w:numPr>
          <w:ilvl w:val="0"/>
          <w:numId w:val="36"/>
        </w:numPr>
        <w:jc w:val="both"/>
        <w:rPr>
          <w:sz w:val="28"/>
          <w:szCs w:val="28"/>
        </w:rPr>
      </w:pPr>
      <w:r w:rsidRPr="006D574F">
        <w:rPr>
          <w:sz w:val="28"/>
          <w:szCs w:val="28"/>
        </w:rPr>
        <w:t xml:space="preserve">Бутырский Г. А., Сауров Ю. А. Экспериментальные задачи по физике. 10—11 кл. М.: Просвещение, 1998. </w:t>
      </w:r>
    </w:p>
    <w:p w:rsidR="000751FB" w:rsidRPr="006D574F" w:rsidRDefault="000751FB" w:rsidP="006D574F">
      <w:pPr>
        <w:pStyle w:val="af"/>
        <w:numPr>
          <w:ilvl w:val="0"/>
          <w:numId w:val="36"/>
        </w:numPr>
        <w:jc w:val="both"/>
        <w:rPr>
          <w:sz w:val="28"/>
          <w:szCs w:val="28"/>
        </w:rPr>
      </w:pPr>
      <w:r w:rsidRPr="006D574F">
        <w:rPr>
          <w:sz w:val="28"/>
          <w:szCs w:val="28"/>
        </w:rPr>
        <w:t xml:space="preserve">Зорин Н.И. Элективный курс «Методы решения физических задач» М. «ВАКО», 2007. </w:t>
      </w:r>
    </w:p>
    <w:p w:rsidR="000751FB" w:rsidRPr="006D574F" w:rsidRDefault="000751FB" w:rsidP="006D574F">
      <w:pPr>
        <w:pStyle w:val="af"/>
        <w:numPr>
          <w:ilvl w:val="0"/>
          <w:numId w:val="36"/>
        </w:numPr>
        <w:jc w:val="both"/>
        <w:rPr>
          <w:sz w:val="28"/>
          <w:szCs w:val="28"/>
        </w:rPr>
      </w:pPr>
      <w:r w:rsidRPr="006D574F">
        <w:rPr>
          <w:sz w:val="28"/>
          <w:szCs w:val="28"/>
        </w:rPr>
        <w:t xml:space="preserve">Каменецкий С. Е., Орехов В. П. Методика решения задач по физике в средней школе. М.: Просвещение, 1987. </w:t>
      </w:r>
    </w:p>
    <w:p w:rsidR="000751FB" w:rsidRPr="000751FB" w:rsidRDefault="000751FB" w:rsidP="000751FB">
      <w:pPr>
        <w:ind w:left="357"/>
        <w:jc w:val="both"/>
        <w:rPr>
          <w:sz w:val="28"/>
          <w:szCs w:val="28"/>
        </w:rPr>
      </w:pPr>
    </w:p>
    <w:p w:rsidR="000751FB" w:rsidRPr="000751FB" w:rsidRDefault="000751FB" w:rsidP="000751FB">
      <w:pPr>
        <w:ind w:left="357"/>
        <w:jc w:val="both"/>
        <w:rPr>
          <w:i/>
          <w:sz w:val="28"/>
          <w:szCs w:val="28"/>
        </w:rPr>
      </w:pPr>
      <w:r w:rsidRPr="000751FB">
        <w:rPr>
          <w:i/>
          <w:sz w:val="28"/>
          <w:szCs w:val="28"/>
        </w:rPr>
        <w:t xml:space="preserve">Интернет - ресурсы: </w:t>
      </w:r>
    </w:p>
    <w:p w:rsidR="000751FB" w:rsidRPr="000751FB" w:rsidRDefault="000751FB" w:rsidP="000751FB">
      <w:pPr>
        <w:ind w:left="357"/>
        <w:jc w:val="both"/>
        <w:rPr>
          <w:sz w:val="28"/>
          <w:szCs w:val="28"/>
        </w:rPr>
      </w:pPr>
      <w:r w:rsidRPr="000751FB">
        <w:rPr>
          <w:sz w:val="28"/>
          <w:szCs w:val="28"/>
        </w:rPr>
        <w:t xml:space="preserve">1. http://www.physics.ru/ -"Открытая физика"; </w:t>
      </w:r>
    </w:p>
    <w:p w:rsidR="000751FB" w:rsidRPr="000751FB" w:rsidRDefault="000751FB" w:rsidP="000751FB">
      <w:pPr>
        <w:ind w:left="357"/>
        <w:jc w:val="both"/>
        <w:rPr>
          <w:sz w:val="28"/>
          <w:szCs w:val="28"/>
        </w:rPr>
      </w:pPr>
      <w:r w:rsidRPr="000751FB">
        <w:rPr>
          <w:sz w:val="28"/>
          <w:szCs w:val="28"/>
        </w:rPr>
        <w:t xml:space="preserve">2. http://www.fizika.ru/ - сайт для учащихся и преподавателей физики; </w:t>
      </w:r>
    </w:p>
    <w:p w:rsidR="000751FB" w:rsidRPr="000751FB" w:rsidRDefault="000751FB" w:rsidP="000751FB">
      <w:pPr>
        <w:ind w:left="357"/>
        <w:jc w:val="both"/>
        <w:rPr>
          <w:sz w:val="28"/>
          <w:szCs w:val="28"/>
        </w:rPr>
      </w:pPr>
      <w:r w:rsidRPr="000751FB">
        <w:rPr>
          <w:sz w:val="28"/>
          <w:szCs w:val="28"/>
        </w:rPr>
        <w:t xml:space="preserve">3. http://www.fipi.ru/ - сайт ФИПИ; </w:t>
      </w:r>
    </w:p>
    <w:p w:rsidR="000751FB" w:rsidRPr="000751FB" w:rsidRDefault="000751FB" w:rsidP="000751FB">
      <w:pPr>
        <w:ind w:left="357"/>
        <w:jc w:val="both"/>
        <w:rPr>
          <w:sz w:val="28"/>
          <w:szCs w:val="28"/>
        </w:rPr>
      </w:pPr>
      <w:r w:rsidRPr="000751FB">
        <w:rPr>
          <w:sz w:val="28"/>
          <w:szCs w:val="28"/>
        </w:rPr>
        <w:t xml:space="preserve">4. http://ege.edu.ru/ - портал информационной поддержки ЕГЭ; </w:t>
      </w:r>
    </w:p>
    <w:p w:rsidR="00F44435" w:rsidRPr="000751FB" w:rsidRDefault="000751FB" w:rsidP="000751FB">
      <w:pPr>
        <w:ind w:left="357"/>
        <w:jc w:val="both"/>
        <w:rPr>
          <w:color w:val="000000" w:themeColor="text1"/>
          <w:sz w:val="28"/>
          <w:szCs w:val="28"/>
        </w:rPr>
      </w:pPr>
      <w:r w:rsidRPr="000751FB">
        <w:rPr>
          <w:sz w:val="28"/>
          <w:szCs w:val="28"/>
        </w:rPr>
        <w:t>5. http://belclass.net/ - информационно-образовательный портал «Сетевой класс</w:t>
      </w:r>
    </w:p>
    <w:sectPr w:rsidR="00F44435" w:rsidRPr="000751FB" w:rsidSect="00FE630F">
      <w:pgSz w:w="11907" w:h="16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36" w:rsidRDefault="00014236" w:rsidP="00752DBC">
      <w:r>
        <w:separator/>
      </w:r>
    </w:p>
  </w:endnote>
  <w:endnote w:type="continuationSeparator" w:id="1">
    <w:p w:rsidR="00014236" w:rsidRDefault="00014236" w:rsidP="0075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FB" w:rsidRDefault="00944E2E" w:rsidP="001812FD">
    <w:pPr>
      <w:pStyle w:val="aa"/>
      <w:jc w:val="right"/>
    </w:pPr>
    <w:fldSimple w:instr=" PAGE   \* MERGEFORMAT ">
      <w:r w:rsidR="0025649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FB" w:rsidRPr="00F44435" w:rsidRDefault="00944E2E" w:rsidP="00F44435">
    <w:pPr>
      <w:pStyle w:val="aa"/>
      <w:jc w:val="right"/>
      <w:rPr>
        <w:sz w:val="24"/>
        <w:szCs w:val="24"/>
      </w:rPr>
    </w:pPr>
    <w:r w:rsidRPr="001D4B59">
      <w:rPr>
        <w:sz w:val="24"/>
        <w:szCs w:val="24"/>
      </w:rPr>
      <w:fldChar w:fldCharType="begin"/>
    </w:r>
    <w:r w:rsidR="000751FB" w:rsidRPr="001D4B59">
      <w:rPr>
        <w:sz w:val="24"/>
        <w:szCs w:val="24"/>
      </w:rPr>
      <w:instrText xml:space="preserve"> PAGE   \* MERGEFORMAT </w:instrText>
    </w:r>
    <w:r w:rsidRPr="001D4B59">
      <w:rPr>
        <w:sz w:val="24"/>
        <w:szCs w:val="24"/>
      </w:rPr>
      <w:fldChar w:fldCharType="separate"/>
    </w:r>
    <w:r w:rsidR="0025649A">
      <w:rPr>
        <w:noProof/>
        <w:sz w:val="24"/>
        <w:szCs w:val="24"/>
      </w:rPr>
      <w:t>1</w:t>
    </w:r>
    <w:r w:rsidRPr="001D4B59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36" w:rsidRDefault="00014236" w:rsidP="00752DBC">
      <w:r>
        <w:separator/>
      </w:r>
    </w:p>
  </w:footnote>
  <w:footnote w:type="continuationSeparator" w:id="1">
    <w:p w:rsidR="00014236" w:rsidRDefault="00014236" w:rsidP="00752DBC">
      <w:r>
        <w:continuationSeparator/>
      </w:r>
    </w:p>
  </w:footnote>
  <w:footnote w:id="2">
    <w:p w:rsidR="000751FB" w:rsidRDefault="000751FB" w:rsidP="0080225B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ФЕДЕРАЛЬНЫЙ ИНСТИТУТ ПЕДАГОГИЧЕСКИХ ИЗМЕРЕНИЙ» - </w:t>
      </w:r>
      <w:hyperlink r:id="rId1" w:history="1">
        <w:r w:rsidRPr="00083764">
          <w:rPr>
            <w:rStyle w:val="af3"/>
            <w:rFonts w:ascii="TimesNewRomanPSMT" w:hAnsi="TimesNewRomanPSMT" w:cs="TimesNewRomanPSMT"/>
            <w:sz w:val="19"/>
            <w:szCs w:val="19"/>
          </w:rPr>
          <w:t>http://fipi.ru/sites/default/files/document/1411655135/fiz_11_2015.zip</w:t>
        </w:r>
      </w:hyperlink>
      <w:r w:rsidRPr="00083764">
        <w:rPr>
          <w:rStyle w:val="af3"/>
          <w:rFonts w:ascii="TimesNewRomanPSMT" w:hAnsi="TimesNewRomanPSMT" w:cs="TimesNewRomanPSMT"/>
          <w:sz w:val="19"/>
          <w:szCs w:val="19"/>
        </w:rPr>
        <w:t xml:space="preserve"> </w:t>
      </w:r>
    </w:p>
  </w:footnote>
  <w:footnote w:id="3">
    <w:p w:rsidR="000751FB" w:rsidRDefault="000751FB" w:rsidP="00361996">
      <w:pPr>
        <w:pStyle w:val="af0"/>
      </w:pPr>
      <w:r>
        <w:rPr>
          <w:rStyle w:val="af2"/>
        </w:rPr>
        <w:footnoteRef/>
      </w:r>
      <w:r>
        <w:t xml:space="preserve"> Л – личностные;</w:t>
      </w:r>
    </w:p>
    <w:p w:rsidR="000751FB" w:rsidRDefault="000751FB" w:rsidP="00361996">
      <w:pPr>
        <w:pStyle w:val="af0"/>
      </w:pPr>
      <w:r>
        <w:t>Р – регулятивные;</w:t>
      </w:r>
    </w:p>
    <w:p w:rsidR="000751FB" w:rsidRDefault="000751FB" w:rsidP="00361996">
      <w:pPr>
        <w:pStyle w:val="af0"/>
      </w:pPr>
      <w:r>
        <w:t>П – познавательные;</w:t>
      </w:r>
    </w:p>
    <w:p w:rsidR="000751FB" w:rsidRDefault="000751FB" w:rsidP="00361996">
      <w:pPr>
        <w:pStyle w:val="af0"/>
      </w:pPr>
      <w:r>
        <w:t>К - коммуникативные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EB6D28"/>
    <w:multiLevelType w:val="hybridMultilevel"/>
    <w:tmpl w:val="9CC81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534F"/>
    <w:multiLevelType w:val="hybridMultilevel"/>
    <w:tmpl w:val="A704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10790"/>
    <w:multiLevelType w:val="hybridMultilevel"/>
    <w:tmpl w:val="91F6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50EFE"/>
    <w:multiLevelType w:val="hybridMultilevel"/>
    <w:tmpl w:val="B23AE2D4"/>
    <w:lvl w:ilvl="0" w:tplc="A4E0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D4C57"/>
    <w:multiLevelType w:val="hybridMultilevel"/>
    <w:tmpl w:val="8F68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B8EA84C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36B23"/>
    <w:multiLevelType w:val="hybridMultilevel"/>
    <w:tmpl w:val="D6D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462EF"/>
    <w:multiLevelType w:val="hybridMultilevel"/>
    <w:tmpl w:val="523E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302C7"/>
    <w:multiLevelType w:val="hybridMultilevel"/>
    <w:tmpl w:val="5344E696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F02E4"/>
    <w:multiLevelType w:val="hybridMultilevel"/>
    <w:tmpl w:val="2B82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4FC1"/>
    <w:multiLevelType w:val="hybridMultilevel"/>
    <w:tmpl w:val="69A2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AF59A9"/>
    <w:multiLevelType w:val="hybridMultilevel"/>
    <w:tmpl w:val="EEF4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46142"/>
    <w:multiLevelType w:val="hybridMultilevel"/>
    <w:tmpl w:val="B39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13D7B"/>
    <w:multiLevelType w:val="hybridMultilevel"/>
    <w:tmpl w:val="9B98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70845"/>
    <w:multiLevelType w:val="hybridMultilevel"/>
    <w:tmpl w:val="BB8A4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205213C2"/>
    <w:multiLevelType w:val="multilevel"/>
    <w:tmpl w:val="65C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044A0E"/>
    <w:multiLevelType w:val="hybridMultilevel"/>
    <w:tmpl w:val="63F8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2419A3"/>
    <w:multiLevelType w:val="hybridMultilevel"/>
    <w:tmpl w:val="832E1ECA"/>
    <w:lvl w:ilvl="0" w:tplc="9556A6B8">
      <w:start w:val="1"/>
      <w:numFmt w:val="upperRoman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544F4"/>
    <w:multiLevelType w:val="hybridMultilevel"/>
    <w:tmpl w:val="2E5A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24959"/>
    <w:multiLevelType w:val="hybridMultilevel"/>
    <w:tmpl w:val="207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83EAE"/>
    <w:multiLevelType w:val="hybridMultilevel"/>
    <w:tmpl w:val="9780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90C8E"/>
    <w:multiLevelType w:val="hybridMultilevel"/>
    <w:tmpl w:val="B7641AC2"/>
    <w:lvl w:ilvl="0" w:tplc="0F1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E701F"/>
    <w:multiLevelType w:val="hybridMultilevel"/>
    <w:tmpl w:val="3104D5D6"/>
    <w:lvl w:ilvl="0" w:tplc="9A62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22B73"/>
    <w:multiLevelType w:val="hybridMultilevel"/>
    <w:tmpl w:val="2C761446"/>
    <w:lvl w:ilvl="0" w:tplc="E052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160F6"/>
    <w:multiLevelType w:val="hybridMultilevel"/>
    <w:tmpl w:val="2FFE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05AFF"/>
    <w:multiLevelType w:val="hybridMultilevel"/>
    <w:tmpl w:val="51B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B6DF9"/>
    <w:multiLevelType w:val="hybridMultilevel"/>
    <w:tmpl w:val="FCE483A6"/>
    <w:lvl w:ilvl="0" w:tplc="FE14E68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E2ECB"/>
    <w:multiLevelType w:val="hybridMultilevel"/>
    <w:tmpl w:val="AF64FE46"/>
    <w:lvl w:ilvl="0" w:tplc="F0F0D20E">
      <w:start w:val="1"/>
      <w:numFmt w:val="bullet"/>
      <w:lvlText w:val="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1" w:tplc="FF68FBC0">
      <w:numFmt w:val="bullet"/>
      <w:lvlText w:val="—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7C94586"/>
    <w:multiLevelType w:val="hybridMultilevel"/>
    <w:tmpl w:val="CAB40630"/>
    <w:lvl w:ilvl="0" w:tplc="0B16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F07ED"/>
    <w:multiLevelType w:val="hybridMultilevel"/>
    <w:tmpl w:val="36AA7E8E"/>
    <w:lvl w:ilvl="0" w:tplc="B3987E6A">
      <w:start w:val="1"/>
      <w:numFmt w:val="decimal"/>
      <w:lvlText w:val="VII.%1."/>
      <w:lvlJc w:val="left"/>
      <w:pPr>
        <w:ind w:left="2345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74FBE"/>
    <w:multiLevelType w:val="hybridMultilevel"/>
    <w:tmpl w:val="7BB8E9A8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23"/>
  </w:num>
  <w:num w:numId="7">
    <w:abstractNumId w:val="22"/>
  </w:num>
  <w:num w:numId="8">
    <w:abstractNumId w:val="11"/>
  </w:num>
  <w:num w:numId="9">
    <w:abstractNumId w:val="28"/>
  </w:num>
  <w:num w:numId="10">
    <w:abstractNumId w:val="12"/>
  </w:num>
  <w:num w:numId="11">
    <w:abstractNumId w:val="24"/>
  </w:num>
  <w:num w:numId="12">
    <w:abstractNumId w:val="29"/>
  </w:num>
  <w:num w:numId="13">
    <w:abstractNumId w:val="16"/>
  </w:num>
  <w:num w:numId="14">
    <w:abstractNumId w:val="15"/>
  </w:num>
  <w:num w:numId="15">
    <w:abstractNumId w:val="14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10"/>
  </w:num>
  <w:num w:numId="21">
    <w:abstractNumId w:val="33"/>
  </w:num>
  <w:num w:numId="22">
    <w:abstractNumId w:val="3"/>
  </w:num>
  <w:num w:numId="23">
    <w:abstractNumId w:val="31"/>
  </w:num>
  <w:num w:numId="24">
    <w:abstractNumId w:val="19"/>
  </w:num>
  <w:num w:numId="25">
    <w:abstractNumId w:val="8"/>
  </w:num>
  <w:num w:numId="26">
    <w:abstractNumId w:val="6"/>
  </w:num>
  <w:num w:numId="27">
    <w:abstractNumId w:val="26"/>
  </w:num>
  <w:num w:numId="28">
    <w:abstractNumId w:val="32"/>
  </w:num>
  <w:num w:numId="29">
    <w:abstractNumId w:val="27"/>
  </w:num>
  <w:num w:numId="30">
    <w:abstractNumId w:val="25"/>
  </w:num>
  <w:num w:numId="31">
    <w:abstractNumId w:val="20"/>
  </w:num>
  <w:num w:numId="32">
    <w:abstractNumId w:val="7"/>
  </w:num>
  <w:num w:numId="33">
    <w:abstractNumId w:val="34"/>
  </w:num>
  <w:num w:numId="34">
    <w:abstractNumId w:val="35"/>
  </w:num>
  <w:num w:numId="35">
    <w:abstractNumId w:val="21"/>
  </w:num>
  <w:num w:numId="36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065D3"/>
    <w:rsid w:val="00000D6A"/>
    <w:rsid w:val="0000761B"/>
    <w:rsid w:val="00012E0A"/>
    <w:rsid w:val="00014236"/>
    <w:rsid w:val="00014CE3"/>
    <w:rsid w:val="00016712"/>
    <w:rsid w:val="00027281"/>
    <w:rsid w:val="00031F69"/>
    <w:rsid w:val="000443FF"/>
    <w:rsid w:val="00045410"/>
    <w:rsid w:val="00050D53"/>
    <w:rsid w:val="00061CD8"/>
    <w:rsid w:val="0006250C"/>
    <w:rsid w:val="000737F6"/>
    <w:rsid w:val="000751FB"/>
    <w:rsid w:val="00080EDD"/>
    <w:rsid w:val="00081114"/>
    <w:rsid w:val="00090387"/>
    <w:rsid w:val="000A4D43"/>
    <w:rsid w:val="000A616A"/>
    <w:rsid w:val="000B0081"/>
    <w:rsid w:val="000C3886"/>
    <w:rsid w:val="000C77FD"/>
    <w:rsid w:val="000D26B8"/>
    <w:rsid w:val="000E33C7"/>
    <w:rsid w:val="000E6CF7"/>
    <w:rsid w:val="000F0551"/>
    <w:rsid w:val="00111311"/>
    <w:rsid w:val="00121F52"/>
    <w:rsid w:val="001224AA"/>
    <w:rsid w:val="00123E89"/>
    <w:rsid w:val="00130A8B"/>
    <w:rsid w:val="001437FF"/>
    <w:rsid w:val="00173119"/>
    <w:rsid w:val="001803B7"/>
    <w:rsid w:val="00180D99"/>
    <w:rsid w:val="001812FD"/>
    <w:rsid w:val="00190B5A"/>
    <w:rsid w:val="001B0484"/>
    <w:rsid w:val="001B1326"/>
    <w:rsid w:val="001B5933"/>
    <w:rsid w:val="001B7AFE"/>
    <w:rsid w:val="001D203C"/>
    <w:rsid w:val="001D4B59"/>
    <w:rsid w:val="001D572B"/>
    <w:rsid w:val="001F2279"/>
    <w:rsid w:val="001F4714"/>
    <w:rsid w:val="002036B4"/>
    <w:rsid w:val="0021058A"/>
    <w:rsid w:val="002171CE"/>
    <w:rsid w:val="00222731"/>
    <w:rsid w:val="00223FA9"/>
    <w:rsid w:val="00240591"/>
    <w:rsid w:val="0024201F"/>
    <w:rsid w:val="0024456D"/>
    <w:rsid w:val="00245193"/>
    <w:rsid w:val="00253BC5"/>
    <w:rsid w:val="0025649A"/>
    <w:rsid w:val="002569D1"/>
    <w:rsid w:val="00270976"/>
    <w:rsid w:val="0027124C"/>
    <w:rsid w:val="00274F31"/>
    <w:rsid w:val="00283484"/>
    <w:rsid w:val="00297884"/>
    <w:rsid w:val="002A0C5B"/>
    <w:rsid w:val="002A1431"/>
    <w:rsid w:val="002A18C9"/>
    <w:rsid w:val="002C4EB1"/>
    <w:rsid w:val="002D0873"/>
    <w:rsid w:val="002D41FD"/>
    <w:rsid w:val="002E4EFA"/>
    <w:rsid w:val="002E56D0"/>
    <w:rsid w:val="002E669C"/>
    <w:rsid w:val="002E69F4"/>
    <w:rsid w:val="00300B57"/>
    <w:rsid w:val="0031315C"/>
    <w:rsid w:val="00315B23"/>
    <w:rsid w:val="0032779F"/>
    <w:rsid w:val="00335A6F"/>
    <w:rsid w:val="00345DB8"/>
    <w:rsid w:val="00346D8E"/>
    <w:rsid w:val="003510EB"/>
    <w:rsid w:val="003522B5"/>
    <w:rsid w:val="00357AEC"/>
    <w:rsid w:val="00361996"/>
    <w:rsid w:val="00363F87"/>
    <w:rsid w:val="003738D6"/>
    <w:rsid w:val="00383AF1"/>
    <w:rsid w:val="003945AC"/>
    <w:rsid w:val="003948DF"/>
    <w:rsid w:val="00395685"/>
    <w:rsid w:val="003A2985"/>
    <w:rsid w:val="003A30D2"/>
    <w:rsid w:val="003A5A50"/>
    <w:rsid w:val="003B44D7"/>
    <w:rsid w:val="003B5604"/>
    <w:rsid w:val="003B6BE2"/>
    <w:rsid w:val="003B70DF"/>
    <w:rsid w:val="003C04E4"/>
    <w:rsid w:val="003C3728"/>
    <w:rsid w:val="003F6B99"/>
    <w:rsid w:val="00412943"/>
    <w:rsid w:val="00414400"/>
    <w:rsid w:val="00417F00"/>
    <w:rsid w:val="00422B0F"/>
    <w:rsid w:val="00424994"/>
    <w:rsid w:val="0043141B"/>
    <w:rsid w:val="00431A2F"/>
    <w:rsid w:val="0043389D"/>
    <w:rsid w:val="004400C7"/>
    <w:rsid w:val="00441E12"/>
    <w:rsid w:val="00452569"/>
    <w:rsid w:val="00452FB5"/>
    <w:rsid w:val="0046450C"/>
    <w:rsid w:val="004A0593"/>
    <w:rsid w:val="004B548C"/>
    <w:rsid w:val="004D39C1"/>
    <w:rsid w:val="004E5943"/>
    <w:rsid w:val="004E7B38"/>
    <w:rsid w:val="004F3EBE"/>
    <w:rsid w:val="004F75F1"/>
    <w:rsid w:val="0050269E"/>
    <w:rsid w:val="00514947"/>
    <w:rsid w:val="00517A35"/>
    <w:rsid w:val="00521F0E"/>
    <w:rsid w:val="0052467E"/>
    <w:rsid w:val="0052491C"/>
    <w:rsid w:val="00524CAF"/>
    <w:rsid w:val="005338EB"/>
    <w:rsid w:val="00534741"/>
    <w:rsid w:val="00536DC6"/>
    <w:rsid w:val="00541F52"/>
    <w:rsid w:val="00545BDD"/>
    <w:rsid w:val="005472C4"/>
    <w:rsid w:val="005572A3"/>
    <w:rsid w:val="00561250"/>
    <w:rsid w:val="00561C7E"/>
    <w:rsid w:val="005728DF"/>
    <w:rsid w:val="005766B0"/>
    <w:rsid w:val="005769F6"/>
    <w:rsid w:val="005806FE"/>
    <w:rsid w:val="005815A0"/>
    <w:rsid w:val="00581672"/>
    <w:rsid w:val="005B2D93"/>
    <w:rsid w:val="005B321B"/>
    <w:rsid w:val="005C0276"/>
    <w:rsid w:val="005C6B4F"/>
    <w:rsid w:val="005E298C"/>
    <w:rsid w:val="005E5234"/>
    <w:rsid w:val="005F1116"/>
    <w:rsid w:val="00604B17"/>
    <w:rsid w:val="006121BF"/>
    <w:rsid w:val="00616D54"/>
    <w:rsid w:val="00624828"/>
    <w:rsid w:val="006328AE"/>
    <w:rsid w:val="00632B9E"/>
    <w:rsid w:val="0066061C"/>
    <w:rsid w:val="00660B6A"/>
    <w:rsid w:val="00661260"/>
    <w:rsid w:val="006679AB"/>
    <w:rsid w:val="00673F3F"/>
    <w:rsid w:val="0067567E"/>
    <w:rsid w:val="00683887"/>
    <w:rsid w:val="006908DF"/>
    <w:rsid w:val="00694E5B"/>
    <w:rsid w:val="006A04A6"/>
    <w:rsid w:val="006A47F7"/>
    <w:rsid w:val="006B2ABB"/>
    <w:rsid w:val="006B4C87"/>
    <w:rsid w:val="006C7360"/>
    <w:rsid w:val="006D2684"/>
    <w:rsid w:val="006D3E1E"/>
    <w:rsid w:val="006D574F"/>
    <w:rsid w:val="006D5F93"/>
    <w:rsid w:val="006E1039"/>
    <w:rsid w:val="006E1E0D"/>
    <w:rsid w:val="006E3197"/>
    <w:rsid w:val="006E77CB"/>
    <w:rsid w:val="006F34DE"/>
    <w:rsid w:val="006F5838"/>
    <w:rsid w:val="00705EE4"/>
    <w:rsid w:val="00707C0B"/>
    <w:rsid w:val="00712C12"/>
    <w:rsid w:val="00715580"/>
    <w:rsid w:val="0072516F"/>
    <w:rsid w:val="00725487"/>
    <w:rsid w:val="007260C5"/>
    <w:rsid w:val="00733BCF"/>
    <w:rsid w:val="007341E8"/>
    <w:rsid w:val="00735A04"/>
    <w:rsid w:val="00736BD6"/>
    <w:rsid w:val="007459D7"/>
    <w:rsid w:val="00747390"/>
    <w:rsid w:val="00752DBC"/>
    <w:rsid w:val="00793EE2"/>
    <w:rsid w:val="007B332E"/>
    <w:rsid w:val="007B59F4"/>
    <w:rsid w:val="007B699D"/>
    <w:rsid w:val="007B7BF9"/>
    <w:rsid w:val="007C1965"/>
    <w:rsid w:val="007C6856"/>
    <w:rsid w:val="007D46A7"/>
    <w:rsid w:val="007E46C7"/>
    <w:rsid w:val="007F417B"/>
    <w:rsid w:val="007F4763"/>
    <w:rsid w:val="007F688C"/>
    <w:rsid w:val="0080225B"/>
    <w:rsid w:val="008148DF"/>
    <w:rsid w:val="008149AA"/>
    <w:rsid w:val="00817EFF"/>
    <w:rsid w:val="00820DAE"/>
    <w:rsid w:val="00824A37"/>
    <w:rsid w:val="008262D2"/>
    <w:rsid w:val="00832131"/>
    <w:rsid w:val="00833F1C"/>
    <w:rsid w:val="008418E0"/>
    <w:rsid w:val="00856769"/>
    <w:rsid w:val="0088140C"/>
    <w:rsid w:val="00892050"/>
    <w:rsid w:val="00897715"/>
    <w:rsid w:val="00897A98"/>
    <w:rsid w:val="008A41F4"/>
    <w:rsid w:val="008A5D11"/>
    <w:rsid w:val="008B1534"/>
    <w:rsid w:val="008D73DF"/>
    <w:rsid w:val="008E2E10"/>
    <w:rsid w:val="008F3DCF"/>
    <w:rsid w:val="008F69F7"/>
    <w:rsid w:val="009029BE"/>
    <w:rsid w:val="00914B71"/>
    <w:rsid w:val="009323F3"/>
    <w:rsid w:val="00937045"/>
    <w:rsid w:val="009378FC"/>
    <w:rsid w:val="00941250"/>
    <w:rsid w:val="0094151D"/>
    <w:rsid w:val="00942471"/>
    <w:rsid w:val="00944E2E"/>
    <w:rsid w:val="009614E7"/>
    <w:rsid w:val="00965F90"/>
    <w:rsid w:val="00972FA4"/>
    <w:rsid w:val="009750BD"/>
    <w:rsid w:val="009A1ECC"/>
    <w:rsid w:val="009A46ED"/>
    <w:rsid w:val="009B1AFC"/>
    <w:rsid w:val="009B1DCA"/>
    <w:rsid w:val="009B30A1"/>
    <w:rsid w:val="009B5CCE"/>
    <w:rsid w:val="009B6AC6"/>
    <w:rsid w:val="009C78F6"/>
    <w:rsid w:val="009E1BAC"/>
    <w:rsid w:val="009E3415"/>
    <w:rsid w:val="009E4569"/>
    <w:rsid w:val="00A0268F"/>
    <w:rsid w:val="00A14DD6"/>
    <w:rsid w:val="00A22205"/>
    <w:rsid w:val="00A231CA"/>
    <w:rsid w:val="00A23BF3"/>
    <w:rsid w:val="00A461B0"/>
    <w:rsid w:val="00A468C1"/>
    <w:rsid w:val="00A6533F"/>
    <w:rsid w:val="00A75FDE"/>
    <w:rsid w:val="00A8681F"/>
    <w:rsid w:val="00AA1DBA"/>
    <w:rsid w:val="00AB1651"/>
    <w:rsid w:val="00AB2770"/>
    <w:rsid w:val="00AB6B94"/>
    <w:rsid w:val="00AC27D5"/>
    <w:rsid w:val="00AC771A"/>
    <w:rsid w:val="00AD7177"/>
    <w:rsid w:val="00AE2CBE"/>
    <w:rsid w:val="00AF4C20"/>
    <w:rsid w:val="00AF736F"/>
    <w:rsid w:val="00B002E2"/>
    <w:rsid w:val="00B0496D"/>
    <w:rsid w:val="00B3147A"/>
    <w:rsid w:val="00B36B27"/>
    <w:rsid w:val="00B40687"/>
    <w:rsid w:val="00B41DE6"/>
    <w:rsid w:val="00B43B6F"/>
    <w:rsid w:val="00B62888"/>
    <w:rsid w:val="00B636FD"/>
    <w:rsid w:val="00B67D29"/>
    <w:rsid w:val="00B75669"/>
    <w:rsid w:val="00B767AF"/>
    <w:rsid w:val="00B928D8"/>
    <w:rsid w:val="00B9371C"/>
    <w:rsid w:val="00BB5ACA"/>
    <w:rsid w:val="00BC0A51"/>
    <w:rsid w:val="00BD4D5A"/>
    <w:rsid w:val="00BD5ABD"/>
    <w:rsid w:val="00BD7724"/>
    <w:rsid w:val="00BE7E23"/>
    <w:rsid w:val="00BF1458"/>
    <w:rsid w:val="00BF2D0E"/>
    <w:rsid w:val="00BF681B"/>
    <w:rsid w:val="00BF76E6"/>
    <w:rsid w:val="00C04B90"/>
    <w:rsid w:val="00C053B1"/>
    <w:rsid w:val="00C065D3"/>
    <w:rsid w:val="00C07AC5"/>
    <w:rsid w:val="00C11A91"/>
    <w:rsid w:val="00C15FE2"/>
    <w:rsid w:val="00C17B18"/>
    <w:rsid w:val="00C2227F"/>
    <w:rsid w:val="00C2500A"/>
    <w:rsid w:val="00C36AA4"/>
    <w:rsid w:val="00C37FE6"/>
    <w:rsid w:val="00C44631"/>
    <w:rsid w:val="00C47DDE"/>
    <w:rsid w:val="00C55833"/>
    <w:rsid w:val="00C616CD"/>
    <w:rsid w:val="00C659C4"/>
    <w:rsid w:val="00C66452"/>
    <w:rsid w:val="00C730B4"/>
    <w:rsid w:val="00C91424"/>
    <w:rsid w:val="00CA4B38"/>
    <w:rsid w:val="00CA5551"/>
    <w:rsid w:val="00CC2B27"/>
    <w:rsid w:val="00CD2A9F"/>
    <w:rsid w:val="00CD3E3E"/>
    <w:rsid w:val="00CE4917"/>
    <w:rsid w:val="00CF12F8"/>
    <w:rsid w:val="00CF3C71"/>
    <w:rsid w:val="00CF4059"/>
    <w:rsid w:val="00D02FDC"/>
    <w:rsid w:val="00D0350F"/>
    <w:rsid w:val="00D104AB"/>
    <w:rsid w:val="00D21BB8"/>
    <w:rsid w:val="00D2633C"/>
    <w:rsid w:val="00D3695C"/>
    <w:rsid w:val="00D426D4"/>
    <w:rsid w:val="00D428DF"/>
    <w:rsid w:val="00D462FC"/>
    <w:rsid w:val="00D5193B"/>
    <w:rsid w:val="00D53BF1"/>
    <w:rsid w:val="00D637E1"/>
    <w:rsid w:val="00D64003"/>
    <w:rsid w:val="00D818B0"/>
    <w:rsid w:val="00DA1CC4"/>
    <w:rsid w:val="00DB6B91"/>
    <w:rsid w:val="00DD10B1"/>
    <w:rsid w:val="00DD251E"/>
    <w:rsid w:val="00DD4563"/>
    <w:rsid w:val="00DF7D1E"/>
    <w:rsid w:val="00E02359"/>
    <w:rsid w:val="00E05086"/>
    <w:rsid w:val="00E05E41"/>
    <w:rsid w:val="00E10371"/>
    <w:rsid w:val="00E11EA5"/>
    <w:rsid w:val="00E12058"/>
    <w:rsid w:val="00E2264E"/>
    <w:rsid w:val="00E27F75"/>
    <w:rsid w:val="00E30738"/>
    <w:rsid w:val="00E34048"/>
    <w:rsid w:val="00E50CF2"/>
    <w:rsid w:val="00E712EF"/>
    <w:rsid w:val="00E772CB"/>
    <w:rsid w:val="00E81F2D"/>
    <w:rsid w:val="00E9328D"/>
    <w:rsid w:val="00E939C6"/>
    <w:rsid w:val="00E94961"/>
    <w:rsid w:val="00E9589C"/>
    <w:rsid w:val="00EA1AEF"/>
    <w:rsid w:val="00EA5B2B"/>
    <w:rsid w:val="00EB3233"/>
    <w:rsid w:val="00EB39B0"/>
    <w:rsid w:val="00EB442D"/>
    <w:rsid w:val="00EB6C35"/>
    <w:rsid w:val="00EC4709"/>
    <w:rsid w:val="00EC7B77"/>
    <w:rsid w:val="00ED6B8F"/>
    <w:rsid w:val="00EE7A61"/>
    <w:rsid w:val="00EF109A"/>
    <w:rsid w:val="00EF4770"/>
    <w:rsid w:val="00F03ADB"/>
    <w:rsid w:val="00F07B48"/>
    <w:rsid w:val="00F11041"/>
    <w:rsid w:val="00F12502"/>
    <w:rsid w:val="00F1351B"/>
    <w:rsid w:val="00F24128"/>
    <w:rsid w:val="00F33AD8"/>
    <w:rsid w:val="00F4416A"/>
    <w:rsid w:val="00F44435"/>
    <w:rsid w:val="00F53193"/>
    <w:rsid w:val="00F629EB"/>
    <w:rsid w:val="00F77C39"/>
    <w:rsid w:val="00F806B9"/>
    <w:rsid w:val="00F813C5"/>
    <w:rsid w:val="00F94825"/>
    <w:rsid w:val="00F948C5"/>
    <w:rsid w:val="00F94C7F"/>
    <w:rsid w:val="00FB1285"/>
    <w:rsid w:val="00FC5B23"/>
    <w:rsid w:val="00FD4566"/>
    <w:rsid w:val="00FD4734"/>
    <w:rsid w:val="00FD5CE8"/>
    <w:rsid w:val="00FE5ADC"/>
    <w:rsid w:val="00FE630F"/>
    <w:rsid w:val="00FE68C5"/>
    <w:rsid w:val="00FE6F8E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1"/>
    <w:qFormat/>
    <w:rsid w:val="009B6AC6"/>
    <w:pPr>
      <w:keepNext/>
      <w:ind w:left="495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6AC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B6AC6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9B6AC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B6AC6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B6AC6"/>
    <w:pPr>
      <w:keepNext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rsid w:val="009B6AC6"/>
    <w:pPr>
      <w:framePr w:w="7920" w:h="1980" w:hRule="exact" w:hSpace="141" w:wrap="auto" w:hAnchor="page" w:xAlign="center" w:yAlign="bottom"/>
      <w:ind w:left="2880"/>
    </w:pPr>
    <w:rPr>
      <w:color w:val="0000FF"/>
      <w:sz w:val="28"/>
      <w:u w:val="double"/>
    </w:rPr>
  </w:style>
  <w:style w:type="paragraph" w:styleId="a4">
    <w:name w:val="Body Text"/>
    <w:basedOn w:val="a"/>
    <w:link w:val="a5"/>
    <w:semiHidden/>
    <w:rsid w:val="009B6AC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9B6AC6"/>
    <w:rPr>
      <w:sz w:val="32"/>
    </w:rPr>
  </w:style>
  <w:style w:type="character" w:styleId="a6">
    <w:name w:val="annotation reference"/>
    <w:basedOn w:val="a0"/>
    <w:semiHidden/>
    <w:rsid w:val="009B6AC6"/>
    <w:rPr>
      <w:sz w:val="16"/>
    </w:rPr>
  </w:style>
  <w:style w:type="paragraph" w:styleId="a7">
    <w:name w:val="annotation text"/>
    <w:basedOn w:val="a"/>
    <w:semiHidden/>
    <w:rsid w:val="009B6AC6"/>
  </w:style>
  <w:style w:type="paragraph" w:styleId="a8">
    <w:name w:val="header"/>
    <w:basedOn w:val="a"/>
    <w:link w:val="a9"/>
    <w:uiPriority w:val="99"/>
    <w:rsid w:val="009B6AC6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9B6A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DBC"/>
  </w:style>
  <w:style w:type="paragraph" w:styleId="ac">
    <w:name w:val="Balloon Text"/>
    <w:basedOn w:val="a"/>
    <w:link w:val="ad"/>
    <w:uiPriority w:val="99"/>
    <w:semiHidden/>
    <w:unhideWhenUsed/>
    <w:rsid w:val="004F3E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EB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270976"/>
    <w:rPr>
      <w:sz w:val="28"/>
    </w:rPr>
  </w:style>
  <w:style w:type="character" w:customStyle="1" w:styleId="60">
    <w:name w:val="Заголовок 6 Знак"/>
    <w:basedOn w:val="a0"/>
    <w:link w:val="6"/>
    <w:rsid w:val="00270976"/>
    <w:rPr>
      <w:sz w:val="32"/>
    </w:rPr>
  </w:style>
  <w:style w:type="paragraph" w:customStyle="1" w:styleId="ae">
    <w:name w:val="Обычный абзац"/>
    <w:basedOn w:val="a"/>
    <w:uiPriority w:val="99"/>
    <w:rsid w:val="00CF3C71"/>
    <w:pPr>
      <w:overflowPunct/>
      <w:autoSpaceDE/>
      <w:autoSpaceDN/>
      <w:adjustRightInd/>
      <w:spacing w:line="288" w:lineRule="auto"/>
      <w:ind w:firstLine="567"/>
      <w:jc w:val="both"/>
      <w:textAlignment w:val="auto"/>
    </w:pPr>
    <w:rPr>
      <w:sz w:val="28"/>
      <w:szCs w:val="28"/>
    </w:rPr>
  </w:style>
  <w:style w:type="paragraph" w:customStyle="1" w:styleId="WW-">
    <w:name w:val="WW-Обычный (веб)"/>
    <w:basedOn w:val="a"/>
    <w:rsid w:val="003522B5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eastAsia="Tahoma"/>
      <w:sz w:val="24"/>
    </w:rPr>
  </w:style>
  <w:style w:type="character" w:customStyle="1" w:styleId="20">
    <w:name w:val="Заголовок 2 Знак"/>
    <w:basedOn w:val="a0"/>
    <w:link w:val="2"/>
    <w:rsid w:val="004F75F1"/>
    <w:rPr>
      <w:b/>
      <w:sz w:val="28"/>
    </w:rPr>
  </w:style>
  <w:style w:type="character" w:customStyle="1" w:styleId="30">
    <w:name w:val="Заголовок 3 Знак"/>
    <w:basedOn w:val="a0"/>
    <w:link w:val="3"/>
    <w:rsid w:val="004F75F1"/>
    <w:rPr>
      <w:sz w:val="28"/>
      <w:lang w:val="en-US"/>
    </w:rPr>
  </w:style>
  <w:style w:type="paragraph" w:styleId="af">
    <w:name w:val="List Paragraph"/>
    <w:basedOn w:val="a"/>
    <w:uiPriority w:val="34"/>
    <w:qFormat/>
    <w:rsid w:val="00274F31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A14DD6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basedOn w:val="a0"/>
    <w:link w:val="af0"/>
    <w:uiPriority w:val="99"/>
    <w:semiHidden/>
    <w:rsid w:val="00A14DD6"/>
  </w:style>
  <w:style w:type="character" w:styleId="af2">
    <w:name w:val="footnote reference"/>
    <w:basedOn w:val="a0"/>
    <w:uiPriority w:val="99"/>
    <w:semiHidden/>
    <w:unhideWhenUsed/>
    <w:rsid w:val="00A14DD6"/>
    <w:rPr>
      <w:vertAlign w:val="superscript"/>
    </w:rPr>
  </w:style>
  <w:style w:type="character" w:styleId="af3">
    <w:name w:val="Hyperlink"/>
    <w:basedOn w:val="a0"/>
    <w:uiPriority w:val="99"/>
    <w:unhideWhenUsed/>
    <w:rsid w:val="0080225B"/>
    <w:rPr>
      <w:color w:val="0000FF" w:themeColor="hyperlink"/>
      <w:u w:val="single"/>
    </w:rPr>
  </w:style>
  <w:style w:type="paragraph" w:styleId="af4">
    <w:name w:val="Body Text Indent"/>
    <w:basedOn w:val="a"/>
    <w:link w:val="af5"/>
    <w:semiHidden/>
    <w:unhideWhenUsed/>
    <w:rsid w:val="009A1E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9A1ECC"/>
  </w:style>
  <w:style w:type="paragraph" w:styleId="af6">
    <w:name w:val="Normal (Web)"/>
    <w:basedOn w:val="a"/>
    <w:uiPriority w:val="99"/>
    <w:unhideWhenUsed/>
    <w:rsid w:val="002834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3484"/>
  </w:style>
  <w:style w:type="paragraph" w:styleId="31">
    <w:name w:val="Body Text 3"/>
    <w:basedOn w:val="a"/>
    <w:link w:val="32"/>
    <w:uiPriority w:val="99"/>
    <w:semiHidden/>
    <w:unhideWhenUsed/>
    <w:rsid w:val="000F0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0551"/>
    <w:rPr>
      <w:sz w:val="16"/>
      <w:szCs w:val="16"/>
    </w:rPr>
  </w:style>
  <w:style w:type="paragraph" w:styleId="af7">
    <w:name w:val="No Spacing"/>
    <w:link w:val="af8"/>
    <w:uiPriority w:val="1"/>
    <w:qFormat/>
    <w:rsid w:val="000C77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0C77FD"/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E630F"/>
  </w:style>
  <w:style w:type="character" w:customStyle="1" w:styleId="50">
    <w:name w:val="Заголовок 5 Знак"/>
    <w:basedOn w:val="a0"/>
    <w:link w:val="5"/>
    <w:uiPriority w:val="9"/>
    <w:rsid w:val="00FE630F"/>
    <w:rPr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FE630F"/>
  </w:style>
  <w:style w:type="character" w:customStyle="1" w:styleId="a9">
    <w:name w:val="Верхний колонтитул Знак"/>
    <w:basedOn w:val="a0"/>
    <w:link w:val="a8"/>
    <w:uiPriority w:val="99"/>
    <w:rsid w:val="00FE630F"/>
  </w:style>
  <w:style w:type="character" w:customStyle="1" w:styleId="a5">
    <w:name w:val="Основной текст Знак"/>
    <w:basedOn w:val="a0"/>
    <w:link w:val="a4"/>
    <w:semiHidden/>
    <w:rsid w:val="00FE630F"/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textAlignment w:val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E630F"/>
    <w:rPr>
      <w:sz w:val="28"/>
    </w:rPr>
  </w:style>
  <w:style w:type="paragraph" w:styleId="af9">
    <w:name w:val="Title"/>
    <w:basedOn w:val="a"/>
    <w:link w:val="afa"/>
    <w:qFormat/>
    <w:rsid w:val="00FE630F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a">
    <w:name w:val="Название Знак"/>
    <w:basedOn w:val="a0"/>
    <w:link w:val="af9"/>
    <w:rsid w:val="00FE630F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E630F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FE630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630F"/>
    <w:rPr>
      <w:sz w:val="16"/>
      <w:szCs w:val="16"/>
    </w:rPr>
  </w:style>
  <w:style w:type="table" w:styleId="afb">
    <w:name w:val="Table Grid"/>
    <w:basedOn w:val="a1"/>
    <w:uiPriority w:val="59"/>
    <w:rsid w:val="00FE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FE630F"/>
    <w:pPr>
      <w:numPr>
        <w:numId w:val="2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E630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E630F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E630F"/>
    <w:pPr>
      <w:overflowPunct/>
      <w:autoSpaceDE/>
      <w:autoSpaceDN/>
      <w:adjustRightInd/>
      <w:spacing w:after="120" w:line="480" w:lineRule="atLeast"/>
      <w:textAlignment w:val="auto"/>
    </w:pPr>
    <w:rPr>
      <w:sz w:val="24"/>
      <w:szCs w:val="24"/>
    </w:rPr>
  </w:style>
  <w:style w:type="character" w:customStyle="1" w:styleId="blue-sm21">
    <w:name w:val="blue-sm21"/>
    <w:basedOn w:val="a0"/>
    <w:rsid w:val="00FE630F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FE630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FE630F"/>
    <w:rPr>
      <w:color w:val="666666"/>
    </w:rPr>
  </w:style>
  <w:style w:type="character" w:customStyle="1" w:styleId="submenu-table">
    <w:name w:val="submenu-table"/>
    <w:basedOn w:val="a0"/>
    <w:rsid w:val="00FE630F"/>
  </w:style>
  <w:style w:type="character" w:styleId="afc">
    <w:name w:val="Strong"/>
    <w:basedOn w:val="a0"/>
    <w:uiPriority w:val="22"/>
    <w:qFormat/>
    <w:rsid w:val="00FE630F"/>
    <w:rPr>
      <w:b/>
      <w:bCs/>
    </w:rPr>
  </w:style>
  <w:style w:type="paragraph" w:styleId="afd">
    <w:name w:val="caption"/>
    <w:basedOn w:val="a"/>
    <w:next w:val="a"/>
    <w:uiPriority w:val="35"/>
    <w:unhideWhenUsed/>
    <w:qFormat/>
    <w:rsid w:val="00FE630F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sz w:val="18"/>
      <w:szCs w:val="18"/>
    </w:rPr>
  </w:style>
  <w:style w:type="paragraph" w:customStyle="1" w:styleId="yell">
    <w:name w:val="yell"/>
    <w:basedOn w:val="a"/>
    <w:rsid w:val="00FE630F"/>
    <w:pPr>
      <w:overflowPunct/>
      <w:autoSpaceDE/>
      <w:autoSpaceDN/>
      <w:adjustRightInd/>
      <w:textAlignment w:val="auto"/>
    </w:pPr>
    <w:rPr>
      <w:rFonts w:ascii="Arial" w:hAnsi="Arial" w:cs="Arial"/>
      <w:color w:val="FFAA00"/>
      <w:sz w:val="18"/>
      <w:szCs w:val="18"/>
    </w:rPr>
  </w:style>
  <w:style w:type="paragraph" w:styleId="afe">
    <w:name w:val="TOC Heading"/>
    <w:basedOn w:val="10"/>
    <w:next w:val="a"/>
    <w:uiPriority w:val="39"/>
    <w:qFormat/>
    <w:rsid w:val="00FE630F"/>
    <w:pPr>
      <w:keepLines/>
      <w:overflowPunct/>
      <w:autoSpaceDE/>
      <w:autoSpaceDN/>
      <w:adjustRightInd/>
      <w:spacing w:before="480" w:line="276" w:lineRule="auto"/>
      <w:ind w:left="0"/>
      <w:textAlignment w:val="auto"/>
      <w:outlineLvl w:val="9"/>
    </w:pPr>
    <w:rPr>
      <w:rFonts w:ascii="Arial" w:hAnsi="Arial"/>
      <w:b/>
      <w:bCs/>
      <w:color w:val="B35E06"/>
      <w:szCs w:val="28"/>
      <w:lang w:val="en-US" w:eastAsia="en-US" w:bidi="en-US"/>
    </w:rPr>
  </w:style>
  <w:style w:type="paragraph" w:customStyle="1" w:styleId="Default">
    <w:name w:val="Default"/>
    <w:rsid w:val="00FE63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524CAF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24CAF"/>
    <w:rPr>
      <w:rFonts w:asciiTheme="minorHAnsi" w:eastAsiaTheme="minorEastAsia" w:hAnsiTheme="minorHAnsi" w:cstheme="minorBidi"/>
    </w:rPr>
  </w:style>
  <w:style w:type="character" w:styleId="aff1">
    <w:name w:val="endnote reference"/>
    <w:basedOn w:val="a0"/>
    <w:uiPriority w:val="99"/>
    <w:semiHidden/>
    <w:unhideWhenUsed/>
    <w:rsid w:val="001812FD"/>
    <w:rPr>
      <w:vertAlign w:val="superscript"/>
    </w:rPr>
  </w:style>
  <w:style w:type="character" w:customStyle="1" w:styleId="photo-title">
    <w:name w:val="photo-title"/>
    <w:basedOn w:val="a0"/>
    <w:rsid w:val="006A04A6"/>
  </w:style>
  <w:style w:type="character" w:styleId="aff2">
    <w:name w:val="Placeholder Text"/>
    <w:basedOn w:val="a0"/>
    <w:uiPriority w:val="99"/>
    <w:semiHidden/>
    <w:rsid w:val="009614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30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pi.ru/sites/default/files/document/1411655135/fiz_11_2015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21B3-C7B1-49EB-B0EC-E6E54D2A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7111</Words>
  <Characters>40534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“Рассмотрено”</vt:lpstr>
      </vt:variant>
      <vt:variant>
        <vt:i4>0</vt:i4>
      </vt:variant>
    </vt:vector>
  </HeadingPairs>
  <TitlesOfParts>
    <vt:vector size="1" baseType="lpstr">
      <vt:lpstr>“Рассмотрено”</vt:lpstr>
    </vt:vector>
  </TitlesOfParts>
  <Company>Гимназия №1</Company>
  <LinksUpToDate>false</LinksUpToDate>
  <CharactersWithSpaces>47550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“Рассмотрено”</dc:title>
  <dc:creator>И. Фочкин</dc:creator>
  <cp:lastModifiedBy>1</cp:lastModifiedBy>
  <cp:revision>9</cp:revision>
  <cp:lastPrinted>2015-03-24T06:39:00Z</cp:lastPrinted>
  <dcterms:created xsi:type="dcterms:W3CDTF">2019-06-20T09:12:00Z</dcterms:created>
  <dcterms:modified xsi:type="dcterms:W3CDTF">2019-11-13T08:44:00Z</dcterms:modified>
</cp:coreProperties>
</file>