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0A" w:rsidRDefault="0007630A" w:rsidP="00AB6741">
      <w:pPr>
        <w:jc w:val="center"/>
      </w:pPr>
    </w:p>
    <w:p w:rsidR="007A676D" w:rsidRPr="00C30936" w:rsidRDefault="007A676D" w:rsidP="00AB6741">
      <w:pPr>
        <w:jc w:val="center"/>
        <w:rPr>
          <w:rFonts w:eastAsia="Times New Roman"/>
          <w:b/>
          <w:sz w:val="24"/>
          <w:szCs w:val="24"/>
        </w:rPr>
      </w:pPr>
      <w:r w:rsidRPr="00C30936">
        <w:rPr>
          <w:rFonts w:eastAsia="Times New Roman"/>
          <w:b/>
          <w:sz w:val="24"/>
          <w:szCs w:val="24"/>
        </w:rPr>
        <w:t>ПЛАН</w:t>
      </w:r>
      <w:r w:rsidR="00C30936" w:rsidRPr="00C30936">
        <w:rPr>
          <w:rFonts w:eastAsia="Times New Roman"/>
          <w:b/>
          <w:sz w:val="24"/>
          <w:szCs w:val="24"/>
        </w:rPr>
        <w:t xml:space="preserve"> </w:t>
      </w:r>
      <w:r w:rsidRPr="00C30936">
        <w:rPr>
          <w:rFonts w:eastAsia="Times New Roman"/>
          <w:b/>
          <w:sz w:val="24"/>
          <w:szCs w:val="24"/>
        </w:rPr>
        <w:t xml:space="preserve"> ВНЕУРОЧНОЙ ДЕЯТЕЛЬНОСТИ </w:t>
      </w:r>
    </w:p>
    <w:p w:rsidR="0007630A" w:rsidRPr="00C30936" w:rsidRDefault="00F14030" w:rsidP="00AB6741">
      <w:pPr>
        <w:jc w:val="center"/>
        <w:rPr>
          <w:b/>
          <w:sz w:val="24"/>
          <w:szCs w:val="24"/>
        </w:rPr>
      </w:pPr>
      <w:r w:rsidRPr="00C30936">
        <w:rPr>
          <w:rFonts w:eastAsia="Times New Roman"/>
          <w:b/>
          <w:sz w:val="24"/>
          <w:szCs w:val="24"/>
        </w:rPr>
        <w:t xml:space="preserve">в </w:t>
      </w:r>
      <w:r w:rsidR="007A676D" w:rsidRPr="00C30936">
        <w:rPr>
          <w:rFonts w:eastAsia="Times New Roman"/>
          <w:b/>
          <w:sz w:val="24"/>
          <w:szCs w:val="24"/>
        </w:rPr>
        <w:t>1-10-х классах МОУ «Ишненская средняя общеобразовательня школа»</w:t>
      </w:r>
    </w:p>
    <w:p w:rsidR="0007630A" w:rsidRPr="00C30936" w:rsidRDefault="007A676D" w:rsidP="00AB6741">
      <w:pPr>
        <w:jc w:val="center"/>
        <w:rPr>
          <w:b/>
          <w:sz w:val="24"/>
          <w:szCs w:val="24"/>
        </w:rPr>
      </w:pPr>
      <w:r w:rsidRPr="00C30936">
        <w:rPr>
          <w:rFonts w:eastAsia="Times New Roman"/>
          <w:b/>
          <w:sz w:val="24"/>
          <w:szCs w:val="24"/>
        </w:rPr>
        <w:t>2019-2020 учебный год</w:t>
      </w:r>
    </w:p>
    <w:p w:rsidR="0007630A" w:rsidRPr="00151A5B" w:rsidRDefault="0007630A" w:rsidP="00AB6741">
      <w:pPr>
        <w:rPr>
          <w:sz w:val="24"/>
          <w:szCs w:val="24"/>
        </w:rPr>
      </w:pPr>
    </w:p>
    <w:p w:rsidR="0007630A" w:rsidRPr="00151A5B" w:rsidRDefault="007A676D" w:rsidP="00AB6741">
      <w:pPr>
        <w:spacing w:line="276" w:lineRule="auto"/>
        <w:ind w:firstLine="284"/>
        <w:rPr>
          <w:sz w:val="24"/>
          <w:szCs w:val="24"/>
        </w:rPr>
      </w:pPr>
      <w:proofErr w:type="gramStart"/>
      <w:r w:rsidRPr="00151A5B">
        <w:rPr>
          <w:rFonts w:eastAsia="Times New Roman"/>
          <w:sz w:val="24"/>
          <w:szCs w:val="24"/>
        </w:rPr>
        <w:t>План внеурочной деятельности является организационным механизмом реализации Основной образовательной программы начального общего, основного общего и среднего общего образования лицея 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(1350 часов за четыре года обучения), основного общего образования (850 часов за пять лет обучения), среднего общего образования (680 часов за два года</w:t>
      </w:r>
      <w:proofErr w:type="gramEnd"/>
      <w:r w:rsidRPr="00151A5B">
        <w:rPr>
          <w:rFonts w:eastAsia="Times New Roman"/>
          <w:sz w:val="24"/>
          <w:szCs w:val="24"/>
        </w:rPr>
        <w:t xml:space="preserve"> обучения), с учетом интересов обучающихся и возможностей МОУ Ишненской СОШ.</w:t>
      </w:r>
    </w:p>
    <w:p w:rsidR="0007630A" w:rsidRPr="00151A5B" w:rsidRDefault="0007630A" w:rsidP="00AB6741">
      <w:pPr>
        <w:spacing w:line="276" w:lineRule="auto"/>
        <w:rPr>
          <w:sz w:val="24"/>
          <w:szCs w:val="24"/>
        </w:rPr>
      </w:pPr>
    </w:p>
    <w:p w:rsidR="0007630A" w:rsidRPr="00151A5B" w:rsidRDefault="007A676D" w:rsidP="00151A5B">
      <w:pPr>
        <w:ind w:firstLine="284"/>
        <w:rPr>
          <w:sz w:val="24"/>
          <w:szCs w:val="24"/>
        </w:rPr>
      </w:pPr>
      <w:r w:rsidRPr="00151A5B">
        <w:rPr>
          <w:rFonts w:eastAsia="Times New Roman"/>
          <w:sz w:val="24"/>
          <w:szCs w:val="24"/>
        </w:rPr>
        <w:t>План внеурочной деятельности муниципального общеобразовательного учреждения «Ишненская</w:t>
      </w:r>
      <w:r w:rsidRPr="00151A5B">
        <w:rPr>
          <w:rFonts w:eastAsia="Times New Roman"/>
          <w:b/>
          <w:bCs/>
          <w:sz w:val="24"/>
          <w:szCs w:val="24"/>
        </w:rPr>
        <w:t xml:space="preserve"> </w:t>
      </w:r>
      <w:r w:rsidRPr="00151A5B">
        <w:rPr>
          <w:rFonts w:eastAsia="Times New Roman"/>
          <w:bCs/>
          <w:sz w:val="24"/>
          <w:szCs w:val="24"/>
        </w:rPr>
        <w:t>средняя общеобразовательня школа</w:t>
      </w:r>
      <w:r w:rsidRPr="00151A5B">
        <w:rPr>
          <w:rFonts w:eastAsia="Times New Roman"/>
          <w:sz w:val="24"/>
          <w:szCs w:val="24"/>
        </w:rPr>
        <w:t xml:space="preserve">» сформирован в соответствии </w:t>
      </w:r>
      <w:proofErr w:type="gramStart"/>
      <w:r w:rsidRPr="00151A5B">
        <w:rPr>
          <w:rFonts w:eastAsia="Times New Roman"/>
          <w:sz w:val="24"/>
          <w:szCs w:val="24"/>
        </w:rPr>
        <w:t>с</w:t>
      </w:r>
      <w:proofErr w:type="gramEnd"/>
      <w:r w:rsidRPr="00151A5B">
        <w:rPr>
          <w:rFonts w:eastAsia="Times New Roman"/>
          <w:sz w:val="24"/>
          <w:szCs w:val="24"/>
        </w:rPr>
        <w:t>:</w:t>
      </w:r>
    </w:p>
    <w:p w:rsidR="0007630A" w:rsidRPr="00151A5B" w:rsidRDefault="007A676D" w:rsidP="00AB6741">
      <w:pPr>
        <w:pStyle w:val="a4"/>
        <w:numPr>
          <w:ilvl w:val="0"/>
          <w:numId w:val="12"/>
        </w:numPr>
        <w:rPr>
          <w:sz w:val="24"/>
          <w:szCs w:val="24"/>
        </w:rPr>
      </w:pPr>
      <w:r w:rsidRPr="00151A5B">
        <w:rPr>
          <w:rFonts w:eastAsia="Times New Roman"/>
          <w:sz w:val="24"/>
          <w:szCs w:val="24"/>
        </w:rPr>
        <w:t>Федеральным</w:t>
      </w:r>
      <w:r w:rsidRPr="00151A5B">
        <w:rPr>
          <w:rFonts w:eastAsia="Times New Roman"/>
          <w:sz w:val="24"/>
          <w:szCs w:val="24"/>
        </w:rPr>
        <w:tab/>
        <w:t>Законом</w:t>
      </w:r>
      <w:r w:rsidR="00AB6741" w:rsidRPr="00151A5B">
        <w:rPr>
          <w:rFonts w:eastAsia="Times New Roman"/>
          <w:sz w:val="24"/>
          <w:szCs w:val="24"/>
        </w:rPr>
        <w:t xml:space="preserve"> </w:t>
      </w:r>
      <w:r w:rsidRPr="00151A5B">
        <w:rPr>
          <w:rFonts w:eastAsia="Times New Roman"/>
          <w:sz w:val="24"/>
          <w:szCs w:val="24"/>
        </w:rPr>
        <w:t>от</w:t>
      </w:r>
      <w:r w:rsidR="00AB6741" w:rsidRPr="00151A5B">
        <w:rPr>
          <w:sz w:val="24"/>
          <w:szCs w:val="24"/>
        </w:rPr>
        <w:t xml:space="preserve"> </w:t>
      </w:r>
      <w:r w:rsidR="00AB6741" w:rsidRPr="00151A5B">
        <w:rPr>
          <w:rFonts w:eastAsia="Times New Roman"/>
          <w:bCs/>
          <w:sz w:val="24"/>
          <w:szCs w:val="24"/>
        </w:rPr>
        <w:t>29.12.2012</w:t>
      </w:r>
      <w:r w:rsidR="00AB6741" w:rsidRPr="00151A5B">
        <w:rPr>
          <w:rFonts w:eastAsia="Times New Roman"/>
          <w:bCs/>
          <w:sz w:val="24"/>
          <w:szCs w:val="24"/>
        </w:rPr>
        <w:tab/>
        <w:t xml:space="preserve">№ </w:t>
      </w:r>
      <w:r w:rsidRPr="00151A5B">
        <w:rPr>
          <w:rFonts w:eastAsia="Times New Roman"/>
          <w:bCs/>
          <w:sz w:val="24"/>
          <w:szCs w:val="24"/>
        </w:rPr>
        <w:t>273-ФЗ</w:t>
      </w:r>
      <w:r w:rsidR="00AB6741" w:rsidRPr="00151A5B">
        <w:rPr>
          <w:sz w:val="24"/>
          <w:szCs w:val="24"/>
        </w:rPr>
        <w:t xml:space="preserve"> </w:t>
      </w:r>
      <w:r w:rsidR="00AB6741" w:rsidRPr="00151A5B">
        <w:rPr>
          <w:rFonts w:eastAsia="Times New Roman"/>
          <w:sz w:val="24"/>
          <w:szCs w:val="24"/>
        </w:rPr>
        <w:t>«Об</w:t>
      </w:r>
      <w:r w:rsidR="00AB6741" w:rsidRPr="00151A5B">
        <w:rPr>
          <w:rFonts w:eastAsia="Times New Roman"/>
          <w:sz w:val="24"/>
          <w:szCs w:val="24"/>
        </w:rPr>
        <w:tab/>
        <w:t>образовании</w:t>
      </w:r>
      <w:r w:rsidR="00AB6741" w:rsidRPr="00151A5B">
        <w:rPr>
          <w:rFonts w:eastAsia="Times New Roman"/>
          <w:sz w:val="24"/>
          <w:szCs w:val="24"/>
        </w:rPr>
        <w:tab/>
        <w:t xml:space="preserve">в </w:t>
      </w:r>
      <w:r w:rsidRPr="00151A5B">
        <w:rPr>
          <w:rFonts w:eastAsia="Times New Roman"/>
          <w:sz w:val="24"/>
          <w:szCs w:val="24"/>
        </w:rPr>
        <w:t>Российской</w:t>
      </w:r>
      <w:r w:rsidR="00AB6741" w:rsidRPr="00151A5B">
        <w:rPr>
          <w:rFonts w:eastAsia="Times New Roman"/>
          <w:sz w:val="24"/>
          <w:szCs w:val="24"/>
        </w:rPr>
        <w:t xml:space="preserve">  </w:t>
      </w:r>
      <w:r w:rsidRPr="00151A5B">
        <w:rPr>
          <w:rFonts w:eastAsia="Times New Roman"/>
          <w:sz w:val="24"/>
          <w:szCs w:val="24"/>
        </w:rPr>
        <w:t>Федерации»;</w:t>
      </w:r>
    </w:p>
    <w:p w:rsidR="0007630A" w:rsidRPr="00151A5B" w:rsidRDefault="007A676D" w:rsidP="00AB6741">
      <w:pPr>
        <w:pStyle w:val="a4"/>
        <w:numPr>
          <w:ilvl w:val="0"/>
          <w:numId w:val="12"/>
        </w:numPr>
        <w:rPr>
          <w:sz w:val="24"/>
          <w:szCs w:val="24"/>
        </w:rPr>
      </w:pPr>
      <w:r w:rsidRPr="00151A5B">
        <w:rPr>
          <w:rFonts w:eastAsia="Times New Roman"/>
          <w:sz w:val="24"/>
          <w:szCs w:val="24"/>
        </w:rPr>
        <w:t>Федеральным</w:t>
      </w:r>
      <w:r w:rsidRPr="00151A5B">
        <w:rPr>
          <w:rFonts w:eastAsia="Times New Roman"/>
          <w:sz w:val="24"/>
          <w:szCs w:val="24"/>
        </w:rPr>
        <w:tab/>
        <w:t>государственным</w:t>
      </w:r>
      <w:r w:rsidRPr="00151A5B">
        <w:rPr>
          <w:rFonts w:eastAsia="Times New Roman"/>
          <w:sz w:val="24"/>
          <w:szCs w:val="24"/>
        </w:rPr>
        <w:tab/>
        <w:t>образовательным</w:t>
      </w:r>
      <w:r w:rsidRPr="00151A5B">
        <w:rPr>
          <w:rFonts w:eastAsia="Times New Roman"/>
          <w:sz w:val="24"/>
          <w:szCs w:val="24"/>
        </w:rPr>
        <w:tab/>
        <w:t>стандартом</w:t>
      </w:r>
      <w:r w:rsidRPr="00151A5B">
        <w:rPr>
          <w:rFonts w:eastAsia="Times New Roman"/>
          <w:sz w:val="24"/>
          <w:szCs w:val="24"/>
        </w:rPr>
        <w:tab/>
        <w:t>начального</w:t>
      </w:r>
      <w:r w:rsidRPr="00151A5B">
        <w:rPr>
          <w:sz w:val="24"/>
          <w:szCs w:val="24"/>
        </w:rPr>
        <w:tab/>
      </w:r>
      <w:r w:rsidRPr="00151A5B">
        <w:rPr>
          <w:rFonts w:eastAsia="Times New Roman"/>
          <w:sz w:val="24"/>
          <w:szCs w:val="24"/>
        </w:rPr>
        <w:t>общего</w:t>
      </w:r>
    </w:p>
    <w:p w:rsidR="0007630A" w:rsidRPr="00151A5B" w:rsidRDefault="007A676D" w:rsidP="00AB6741">
      <w:pPr>
        <w:pStyle w:val="a4"/>
        <w:jc w:val="both"/>
        <w:rPr>
          <w:sz w:val="24"/>
          <w:szCs w:val="24"/>
        </w:rPr>
      </w:pPr>
      <w:r w:rsidRPr="00151A5B">
        <w:rPr>
          <w:rFonts w:eastAsia="Times New Roman"/>
          <w:sz w:val="24"/>
          <w:szCs w:val="24"/>
        </w:rPr>
        <w:t>образования,  утвержденным  приказом  Министерства  образования  и  науки  Российской</w:t>
      </w:r>
    </w:p>
    <w:p w:rsidR="0007630A" w:rsidRPr="00151A5B" w:rsidRDefault="007A676D" w:rsidP="00AB6741">
      <w:pPr>
        <w:pStyle w:val="a4"/>
        <w:jc w:val="both"/>
        <w:rPr>
          <w:sz w:val="24"/>
          <w:szCs w:val="24"/>
        </w:rPr>
      </w:pPr>
      <w:r w:rsidRPr="00151A5B">
        <w:rPr>
          <w:rFonts w:eastAsia="Times New Roman"/>
          <w:sz w:val="24"/>
          <w:szCs w:val="24"/>
        </w:rPr>
        <w:t xml:space="preserve">Федерации от </w:t>
      </w:r>
      <w:r w:rsidRPr="00151A5B">
        <w:rPr>
          <w:rFonts w:eastAsia="Times New Roman"/>
          <w:bCs/>
          <w:i/>
          <w:iCs/>
          <w:sz w:val="24"/>
          <w:szCs w:val="24"/>
        </w:rPr>
        <w:t>06.10.2009 № 373</w:t>
      </w:r>
      <w:r w:rsidRPr="00151A5B">
        <w:rPr>
          <w:rFonts w:eastAsia="Times New Roman"/>
          <w:sz w:val="24"/>
          <w:szCs w:val="24"/>
        </w:rPr>
        <w:t xml:space="preserve"> (далее – ФГОС начального общего образования);</w:t>
      </w:r>
    </w:p>
    <w:p w:rsidR="0007630A" w:rsidRPr="00151A5B" w:rsidRDefault="007A676D" w:rsidP="00AB6741">
      <w:pPr>
        <w:pStyle w:val="a4"/>
        <w:numPr>
          <w:ilvl w:val="0"/>
          <w:numId w:val="12"/>
        </w:numPr>
        <w:jc w:val="both"/>
        <w:rPr>
          <w:sz w:val="24"/>
          <w:szCs w:val="24"/>
        </w:rPr>
      </w:pPr>
      <w:r w:rsidRPr="00151A5B">
        <w:rPr>
          <w:rFonts w:eastAsia="Times New Roman"/>
          <w:sz w:val="24"/>
          <w:szCs w:val="24"/>
        </w:rPr>
        <w:t>Федеральным</w:t>
      </w:r>
      <w:r w:rsidRPr="00151A5B">
        <w:rPr>
          <w:rFonts w:eastAsia="Times New Roman"/>
          <w:sz w:val="24"/>
          <w:szCs w:val="24"/>
        </w:rPr>
        <w:tab/>
        <w:t>государственным</w:t>
      </w:r>
      <w:r w:rsidRPr="00151A5B">
        <w:rPr>
          <w:rFonts w:eastAsia="Times New Roman"/>
          <w:sz w:val="24"/>
          <w:szCs w:val="24"/>
        </w:rPr>
        <w:tab/>
        <w:t>образовательным</w:t>
      </w:r>
      <w:r w:rsidRPr="00151A5B">
        <w:rPr>
          <w:rFonts w:eastAsia="Times New Roman"/>
          <w:sz w:val="24"/>
          <w:szCs w:val="24"/>
        </w:rPr>
        <w:tab/>
        <w:t>стандартом</w:t>
      </w:r>
      <w:r w:rsidRPr="00151A5B">
        <w:rPr>
          <w:rFonts w:eastAsia="Times New Roman"/>
          <w:sz w:val="24"/>
          <w:szCs w:val="24"/>
        </w:rPr>
        <w:tab/>
        <w:t>основного</w:t>
      </w:r>
      <w:r w:rsidRPr="00151A5B">
        <w:rPr>
          <w:sz w:val="24"/>
          <w:szCs w:val="24"/>
        </w:rPr>
        <w:tab/>
      </w:r>
      <w:r w:rsidRPr="00151A5B">
        <w:rPr>
          <w:rFonts w:eastAsia="Times New Roman"/>
          <w:sz w:val="24"/>
          <w:szCs w:val="24"/>
        </w:rPr>
        <w:t>общего</w:t>
      </w:r>
    </w:p>
    <w:p w:rsidR="0007630A" w:rsidRPr="00151A5B" w:rsidRDefault="007A676D" w:rsidP="00AB6741">
      <w:pPr>
        <w:pStyle w:val="a4"/>
        <w:jc w:val="both"/>
        <w:rPr>
          <w:sz w:val="24"/>
          <w:szCs w:val="24"/>
        </w:rPr>
      </w:pPr>
      <w:r w:rsidRPr="00151A5B">
        <w:rPr>
          <w:rFonts w:eastAsia="Times New Roman"/>
          <w:sz w:val="24"/>
          <w:szCs w:val="24"/>
        </w:rPr>
        <w:t>образования,  утвержденным  приказом  Министерства  образования  и  науки  Российской</w:t>
      </w:r>
    </w:p>
    <w:p w:rsidR="0007630A" w:rsidRPr="00151A5B" w:rsidRDefault="007A676D" w:rsidP="00AB6741">
      <w:pPr>
        <w:pStyle w:val="a4"/>
        <w:jc w:val="both"/>
        <w:rPr>
          <w:sz w:val="24"/>
          <w:szCs w:val="24"/>
        </w:rPr>
      </w:pPr>
      <w:proofErr w:type="gramStart"/>
      <w:r w:rsidRPr="00151A5B">
        <w:rPr>
          <w:rFonts w:eastAsia="Times New Roman"/>
          <w:sz w:val="24"/>
          <w:szCs w:val="24"/>
        </w:rPr>
        <w:t xml:space="preserve">Федерации от </w:t>
      </w:r>
      <w:r w:rsidRPr="00151A5B">
        <w:rPr>
          <w:rFonts w:eastAsia="Times New Roman"/>
          <w:bCs/>
          <w:i/>
          <w:iCs/>
          <w:sz w:val="24"/>
          <w:szCs w:val="24"/>
        </w:rPr>
        <w:t>17.12.2010 № 1897</w:t>
      </w:r>
      <w:r w:rsidRPr="00151A5B">
        <w:rPr>
          <w:rFonts w:eastAsia="Times New Roman"/>
          <w:sz w:val="24"/>
          <w:szCs w:val="24"/>
        </w:rPr>
        <w:t xml:space="preserve"> (далее - ФГОС основного общего образования) (для V-</w:t>
      </w:r>
      <w:proofErr w:type="gramEnd"/>
    </w:p>
    <w:p w:rsidR="0007630A" w:rsidRPr="00151A5B" w:rsidRDefault="007A676D" w:rsidP="00AB6741">
      <w:pPr>
        <w:pStyle w:val="a4"/>
        <w:jc w:val="both"/>
        <w:rPr>
          <w:sz w:val="24"/>
          <w:szCs w:val="24"/>
        </w:rPr>
      </w:pPr>
      <w:r w:rsidRPr="00151A5B">
        <w:rPr>
          <w:rFonts w:eastAsia="Times New Roman"/>
          <w:sz w:val="24"/>
          <w:szCs w:val="24"/>
        </w:rPr>
        <w:t>VIII  классов  образовательных  организаций,  а  также  для  IX  классов  образовательных</w:t>
      </w:r>
    </w:p>
    <w:p w:rsidR="0007630A" w:rsidRPr="00151A5B" w:rsidRDefault="007A676D" w:rsidP="00AB6741">
      <w:pPr>
        <w:pStyle w:val="a4"/>
        <w:numPr>
          <w:ilvl w:val="0"/>
          <w:numId w:val="12"/>
        </w:numPr>
        <w:jc w:val="both"/>
        <w:rPr>
          <w:sz w:val="24"/>
          <w:szCs w:val="24"/>
        </w:rPr>
      </w:pPr>
      <w:r w:rsidRPr="00151A5B">
        <w:rPr>
          <w:rFonts w:eastAsia="Times New Roman"/>
          <w:sz w:val="24"/>
          <w:szCs w:val="24"/>
        </w:rPr>
        <w:t>организаций,</w:t>
      </w:r>
      <w:r w:rsidRPr="00151A5B">
        <w:rPr>
          <w:rFonts w:eastAsia="Times New Roman"/>
          <w:sz w:val="24"/>
          <w:szCs w:val="24"/>
        </w:rPr>
        <w:tab/>
        <w:t>участвующих</w:t>
      </w:r>
      <w:r w:rsidRPr="00151A5B">
        <w:rPr>
          <w:rFonts w:eastAsia="Times New Roman"/>
          <w:sz w:val="24"/>
          <w:szCs w:val="24"/>
        </w:rPr>
        <w:tab/>
      </w:r>
      <w:r w:rsidR="00AB6741" w:rsidRPr="00151A5B">
        <w:rPr>
          <w:rFonts w:eastAsia="Times New Roman"/>
          <w:sz w:val="24"/>
          <w:szCs w:val="24"/>
        </w:rPr>
        <w:t>в апробации</w:t>
      </w:r>
      <w:r w:rsidR="00AB6741" w:rsidRPr="00151A5B">
        <w:rPr>
          <w:rFonts w:eastAsia="Times New Roman"/>
          <w:sz w:val="24"/>
          <w:szCs w:val="24"/>
        </w:rPr>
        <w:tab/>
        <w:t>ФГОС</w:t>
      </w:r>
      <w:r w:rsidR="00AB6741" w:rsidRPr="00151A5B">
        <w:rPr>
          <w:rFonts w:eastAsia="Times New Roman"/>
          <w:sz w:val="24"/>
          <w:szCs w:val="24"/>
        </w:rPr>
        <w:tab/>
        <w:t>основного общего образования</w:t>
      </w:r>
      <w:r w:rsidR="00151A5B" w:rsidRPr="00151A5B">
        <w:rPr>
          <w:rFonts w:eastAsia="Times New Roman"/>
          <w:sz w:val="24"/>
          <w:szCs w:val="24"/>
        </w:rPr>
        <w:t>;</w:t>
      </w:r>
    </w:p>
    <w:p w:rsidR="0007630A" w:rsidRPr="00151A5B" w:rsidRDefault="007A676D" w:rsidP="00AB6741">
      <w:pPr>
        <w:pStyle w:val="a4"/>
        <w:numPr>
          <w:ilvl w:val="0"/>
          <w:numId w:val="12"/>
        </w:numPr>
        <w:rPr>
          <w:sz w:val="24"/>
          <w:szCs w:val="24"/>
        </w:rPr>
      </w:pPr>
      <w:r w:rsidRPr="00151A5B">
        <w:rPr>
          <w:rFonts w:eastAsia="Times New Roman"/>
          <w:i/>
          <w:iCs/>
          <w:sz w:val="24"/>
          <w:szCs w:val="24"/>
        </w:rPr>
        <w:t xml:space="preserve">Федеральным государственным образовательным стандартом среднего </w:t>
      </w:r>
      <w:r w:rsidRPr="00151A5B">
        <w:rPr>
          <w:rFonts w:eastAsia="Times New Roman"/>
          <w:sz w:val="24"/>
          <w:szCs w:val="24"/>
        </w:rPr>
        <w:t>общего</w:t>
      </w:r>
      <w:r w:rsidRPr="00151A5B">
        <w:rPr>
          <w:rFonts w:eastAsia="Times New Roman"/>
          <w:i/>
          <w:iCs/>
          <w:sz w:val="24"/>
          <w:szCs w:val="24"/>
        </w:rPr>
        <w:t xml:space="preserve"> </w:t>
      </w:r>
      <w:r w:rsidRPr="00151A5B">
        <w:rPr>
          <w:rFonts w:eastAsia="Times New Roman"/>
          <w:sz w:val="24"/>
          <w:szCs w:val="24"/>
        </w:rPr>
        <w:t xml:space="preserve">образования, утвержденным приказом Министерства образования и науки Российской Федерации от </w:t>
      </w:r>
      <w:r w:rsidRPr="00151A5B">
        <w:rPr>
          <w:rFonts w:eastAsia="Times New Roman"/>
          <w:bCs/>
          <w:i/>
          <w:iCs/>
          <w:sz w:val="24"/>
          <w:szCs w:val="24"/>
        </w:rPr>
        <w:t>17.05.2012 № 413</w:t>
      </w:r>
      <w:r w:rsidRPr="00151A5B">
        <w:rPr>
          <w:rFonts w:eastAsia="Times New Roman"/>
          <w:sz w:val="24"/>
          <w:szCs w:val="24"/>
        </w:rPr>
        <w:t xml:space="preserve"> (далее - ФГ</w:t>
      </w:r>
      <w:r w:rsidR="00151A5B" w:rsidRPr="00151A5B">
        <w:rPr>
          <w:rFonts w:eastAsia="Times New Roman"/>
          <w:sz w:val="24"/>
          <w:szCs w:val="24"/>
        </w:rPr>
        <w:t>ОС среднего общего образования);</w:t>
      </w:r>
    </w:p>
    <w:p w:rsidR="0007630A" w:rsidRPr="00151A5B" w:rsidRDefault="007A676D" w:rsidP="00AB6741">
      <w:pPr>
        <w:pStyle w:val="a4"/>
        <w:numPr>
          <w:ilvl w:val="0"/>
          <w:numId w:val="12"/>
        </w:numPr>
        <w:rPr>
          <w:sz w:val="24"/>
          <w:szCs w:val="24"/>
        </w:rPr>
      </w:pPr>
      <w:r w:rsidRPr="00151A5B">
        <w:rPr>
          <w:rFonts w:eastAsia="Times New Roman"/>
          <w:sz w:val="24"/>
          <w:szCs w:val="24"/>
        </w:rPr>
        <w:t>Письма Министерства образования и науки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07630A" w:rsidRPr="00151A5B" w:rsidRDefault="007A676D" w:rsidP="00AB6741">
      <w:pPr>
        <w:pStyle w:val="a4"/>
        <w:numPr>
          <w:ilvl w:val="0"/>
          <w:numId w:val="12"/>
        </w:numPr>
        <w:rPr>
          <w:sz w:val="24"/>
          <w:szCs w:val="24"/>
        </w:rPr>
      </w:pPr>
      <w:r w:rsidRPr="00151A5B">
        <w:rPr>
          <w:rFonts w:eastAsia="Times New Roman"/>
          <w:i/>
          <w:iCs/>
          <w:sz w:val="24"/>
          <w:szCs w:val="24"/>
        </w:rPr>
        <w:t>Приказом</w:t>
      </w:r>
      <w:r w:rsidR="00151A5B" w:rsidRPr="00151A5B">
        <w:rPr>
          <w:sz w:val="24"/>
          <w:szCs w:val="24"/>
        </w:rPr>
        <w:t xml:space="preserve"> </w:t>
      </w:r>
      <w:r w:rsidR="00151A5B" w:rsidRPr="00151A5B">
        <w:rPr>
          <w:rFonts w:eastAsia="Times New Roman"/>
          <w:sz w:val="24"/>
          <w:szCs w:val="24"/>
        </w:rPr>
        <w:t>Минобрнауки России от 22.12.2014</w:t>
      </w:r>
      <w:r w:rsidR="00151A5B" w:rsidRPr="00151A5B">
        <w:rPr>
          <w:rFonts w:eastAsia="Times New Roman"/>
          <w:sz w:val="24"/>
          <w:szCs w:val="24"/>
        </w:rPr>
        <w:tab/>
        <w:t>N 1601</w:t>
      </w:r>
      <w:r w:rsidR="00151A5B" w:rsidRPr="00151A5B">
        <w:rPr>
          <w:rFonts w:eastAsia="Times New Roman"/>
          <w:sz w:val="24"/>
          <w:szCs w:val="24"/>
        </w:rPr>
        <w:tab/>
        <w:t>(ред</w:t>
      </w:r>
      <w:proofErr w:type="gramStart"/>
      <w:r w:rsidR="00151A5B" w:rsidRPr="00151A5B">
        <w:rPr>
          <w:rFonts w:eastAsia="Times New Roman"/>
          <w:sz w:val="24"/>
          <w:szCs w:val="24"/>
        </w:rPr>
        <w:t>.о</w:t>
      </w:r>
      <w:proofErr w:type="gramEnd"/>
      <w:r w:rsidR="00151A5B" w:rsidRPr="00151A5B">
        <w:rPr>
          <w:rFonts w:eastAsia="Times New Roman"/>
          <w:sz w:val="24"/>
          <w:szCs w:val="24"/>
        </w:rPr>
        <w:t>т</w:t>
      </w:r>
      <w:r w:rsidR="00151A5B" w:rsidRPr="00151A5B">
        <w:rPr>
          <w:rFonts w:eastAsia="Times New Roman"/>
          <w:sz w:val="24"/>
          <w:szCs w:val="24"/>
        </w:rPr>
        <w:tab/>
        <w:t xml:space="preserve">29.06.2016) </w:t>
      </w:r>
      <w:r w:rsidRPr="00151A5B">
        <w:rPr>
          <w:rFonts w:eastAsia="Times New Roman"/>
          <w:sz w:val="24"/>
          <w:szCs w:val="24"/>
        </w:rPr>
        <w:t>«О</w:t>
      </w:r>
      <w:r w:rsidR="00151A5B" w:rsidRPr="00151A5B">
        <w:rPr>
          <w:rFonts w:eastAsia="Times New Roman"/>
          <w:sz w:val="24"/>
          <w:szCs w:val="24"/>
        </w:rPr>
        <w:t xml:space="preserve"> </w:t>
      </w:r>
      <w:r w:rsidRPr="00151A5B">
        <w:rPr>
          <w:rFonts w:eastAsia="Times New Roman"/>
          <w:sz w:val="24"/>
          <w:szCs w:val="24"/>
        </w:rPr>
        <w:t>продолжительности рабочего времени (нормах часов педагогической работы за ставку</w:t>
      </w:r>
      <w:r w:rsidR="00151A5B" w:rsidRPr="00151A5B">
        <w:rPr>
          <w:rFonts w:eastAsia="Times New Roman"/>
          <w:sz w:val="24"/>
          <w:szCs w:val="24"/>
        </w:rPr>
        <w:t xml:space="preserve"> </w:t>
      </w:r>
      <w:r w:rsidRPr="00151A5B">
        <w:rPr>
          <w:rFonts w:eastAsia="Times New Roman"/>
          <w:sz w:val="24"/>
          <w:szCs w:val="24"/>
        </w:rPr>
        <w:t>заработной платы) педагогических работников и о порядке определения учебной нагрузки</w:t>
      </w:r>
      <w:r w:rsidR="00151A5B" w:rsidRPr="00151A5B">
        <w:rPr>
          <w:rFonts w:eastAsia="Times New Roman"/>
          <w:sz w:val="24"/>
          <w:szCs w:val="24"/>
        </w:rPr>
        <w:t xml:space="preserve"> </w:t>
      </w:r>
      <w:r w:rsidRPr="00151A5B">
        <w:rPr>
          <w:rFonts w:eastAsia="Times New Roman"/>
          <w:sz w:val="24"/>
          <w:szCs w:val="24"/>
        </w:rPr>
        <w:t>педагогических работников, оговариваемой в трудовом договоре».- Порядком организации</w:t>
      </w:r>
      <w:r w:rsidR="00151A5B" w:rsidRPr="00151A5B">
        <w:rPr>
          <w:rFonts w:eastAsia="Times New Roman"/>
          <w:sz w:val="24"/>
          <w:szCs w:val="24"/>
        </w:rPr>
        <w:t xml:space="preserve"> </w:t>
      </w:r>
      <w:r w:rsidRPr="00151A5B">
        <w:rPr>
          <w:rFonts w:eastAsia="Times New Roman"/>
          <w:sz w:val="24"/>
          <w:szCs w:val="24"/>
        </w:rPr>
        <w:t>и осуществления образовательной деятельности.</w:t>
      </w:r>
    </w:p>
    <w:p w:rsidR="0007630A" w:rsidRPr="00151A5B" w:rsidRDefault="0007630A" w:rsidP="00AB6741">
      <w:pPr>
        <w:rPr>
          <w:sz w:val="24"/>
          <w:szCs w:val="24"/>
        </w:rPr>
      </w:pPr>
    </w:p>
    <w:p w:rsidR="0007630A" w:rsidRPr="00151A5B" w:rsidRDefault="007A676D" w:rsidP="00AB6741">
      <w:pPr>
        <w:rPr>
          <w:sz w:val="24"/>
          <w:szCs w:val="24"/>
        </w:rPr>
      </w:pPr>
      <w:r w:rsidRPr="00151A5B">
        <w:rPr>
          <w:rFonts w:eastAsia="Times New Roman"/>
          <w:sz w:val="24"/>
          <w:szCs w:val="24"/>
        </w:rPr>
        <w:t>План внеурочной деятельности на 2019/2020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07630A" w:rsidRPr="00151A5B" w:rsidRDefault="0007630A" w:rsidP="00AB6741">
      <w:pPr>
        <w:rPr>
          <w:sz w:val="24"/>
          <w:szCs w:val="24"/>
        </w:rPr>
      </w:pPr>
    </w:p>
    <w:p w:rsidR="007A676D" w:rsidRPr="00151A5B" w:rsidRDefault="007A676D" w:rsidP="00AB6741">
      <w:pPr>
        <w:rPr>
          <w:rFonts w:eastAsia="Times New Roman"/>
          <w:sz w:val="24"/>
          <w:szCs w:val="24"/>
        </w:rPr>
      </w:pPr>
      <w:r w:rsidRPr="00151A5B">
        <w:rPr>
          <w:rFonts w:eastAsia="Times New Roman"/>
          <w:b/>
          <w:bCs/>
          <w:sz w:val="24"/>
          <w:szCs w:val="24"/>
        </w:rPr>
        <w:t xml:space="preserve">Внеурочная деятельность </w:t>
      </w:r>
      <w:r w:rsidRPr="00151A5B">
        <w:rPr>
          <w:rFonts w:eastAsia="Times New Roman"/>
          <w:sz w:val="24"/>
          <w:szCs w:val="24"/>
        </w:rPr>
        <w:t>– это проявляемая вне уроков активность детей,</w:t>
      </w:r>
      <w:r w:rsidRPr="00151A5B">
        <w:rPr>
          <w:rFonts w:eastAsia="Times New Roman"/>
          <w:b/>
          <w:bCs/>
          <w:sz w:val="24"/>
          <w:szCs w:val="24"/>
        </w:rPr>
        <w:t xml:space="preserve"> </w:t>
      </w:r>
      <w:r w:rsidRPr="00151A5B">
        <w:rPr>
          <w:rFonts w:eastAsia="Times New Roman"/>
          <w:sz w:val="24"/>
          <w:szCs w:val="24"/>
        </w:rPr>
        <w:t>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07630A" w:rsidRPr="00151A5B" w:rsidRDefault="007A676D" w:rsidP="00AB6741">
      <w:pPr>
        <w:rPr>
          <w:sz w:val="24"/>
          <w:szCs w:val="24"/>
        </w:rPr>
      </w:pPr>
      <w:r w:rsidRPr="00151A5B">
        <w:rPr>
          <w:rFonts w:eastAsia="Times New Roman"/>
          <w:sz w:val="24"/>
          <w:szCs w:val="24"/>
        </w:rPr>
        <w:t xml:space="preserve"> </w:t>
      </w:r>
      <w:r w:rsidRPr="00151A5B">
        <w:rPr>
          <w:rFonts w:eastAsia="Times New Roman"/>
          <w:b/>
          <w:bCs/>
          <w:sz w:val="24"/>
          <w:szCs w:val="24"/>
        </w:rPr>
        <w:t xml:space="preserve">Главной целью организации </w:t>
      </w:r>
      <w:r w:rsidRPr="00151A5B">
        <w:rPr>
          <w:rFonts w:eastAsia="Times New Roman"/>
          <w:sz w:val="24"/>
          <w:szCs w:val="24"/>
        </w:rPr>
        <w:t>внеурочной деятельности в МОУ «Ишненская СОШ является</w:t>
      </w:r>
      <w:r w:rsidRPr="00151A5B">
        <w:rPr>
          <w:rFonts w:eastAsia="Times New Roman"/>
          <w:b/>
          <w:bCs/>
          <w:sz w:val="24"/>
          <w:szCs w:val="24"/>
        </w:rPr>
        <w:t xml:space="preserve"> </w:t>
      </w:r>
      <w:r w:rsidRPr="00151A5B">
        <w:rPr>
          <w:rFonts w:eastAsia="Times New Roman"/>
          <w:sz w:val="24"/>
          <w:szCs w:val="24"/>
        </w:rPr>
        <w:t>содействие интеллектуальному,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w:t>
      </w:r>
    </w:p>
    <w:p w:rsidR="0007630A" w:rsidRPr="00151A5B" w:rsidRDefault="0007630A" w:rsidP="00AB6741">
      <w:pPr>
        <w:rPr>
          <w:sz w:val="24"/>
          <w:szCs w:val="24"/>
        </w:rPr>
      </w:pPr>
    </w:p>
    <w:p w:rsidR="0007630A" w:rsidRPr="00151A5B" w:rsidRDefault="007A676D" w:rsidP="00AB6741">
      <w:pPr>
        <w:rPr>
          <w:sz w:val="24"/>
          <w:szCs w:val="24"/>
        </w:rPr>
      </w:pPr>
      <w:r w:rsidRPr="00151A5B">
        <w:rPr>
          <w:rFonts w:eastAsia="Times New Roman"/>
          <w:sz w:val="24"/>
          <w:szCs w:val="24"/>
        </w:rPr>
        <w:lastRenderedPageBreak/>
        <w:t>Система внеурочной работы школы формирует и развивает личность ребенка, повышает мотивацию обучения тому или иному учебному предмету, развивает самостоятельность и предоставляет возможность в самореализации личности.</w:t>
      </w:r>
    </w:p>
    <w:p w:rsidR="0007630A" w:rsidRPr="00151A5B" w:rsidRDefault="0007630A" w:rsidP="00AB6741">
      <w:pPr>
        <w:rPr>
          <w:sz w:val="24"/>
          <w:szCs w:val="24"/>
        </w:rPr>
      </w:pPr>
    </w:p>
    <w:p w:rsidR="0007630A" w:rsidRPr="00151A5B" w:rsidRDefault="007A676D" w:rsidP="00AB6741">
      <w:pPr>
        <w:rPr>
          <w:sz w:val="24"/>
          <w:szCs w:val="24"/>
        </w:rPr>
      </w:pPr>
      <w:r w:rsidRPr="00151A5B">
        <w:rPr>
          <w:rFonts w:eastAsia="Times New Roman"/>
          <w:b/>
          <w:bCs/>
          <w:sz w:val="24"/>
          <w:szCs w:val="24"/>
        </w:rPr>
        <w:t xml:space="preserve">Наиболее общим принципом </w:t>
      </w:r>
      <w:r w:rsidRPr="00151A5B">
        <w:rPr>
          <w:rFonts w:eastAsia="Times New Roman"/>
          <w:sz w:val="24"/>
          <w:szCs w:val="24"/>
        </w:rPr>
        <w:t>в выборе форм и направлений внеурочной деятельности</w:t>
      </w:r>
      <w:r w:rsidRPr="00151A5B">
        <w:rPr>
          <w:rFonts w:eastAsia="Times New Roman"/>
          <w:b/>
          <w:bCs/>
          <w:sz w:val="24"/>
          <w:szCs w:val="24"/>
        </w:rPr>
        <w:t xml:space="preserve"> </w:t>
      </w:r>
      <w:r w:rsidRPr="00151A5B">
        <w:rPr>
          <w:rFonts w:eastAsia="Times New Roman"/>
          <w:sz w:val="24"/>
          <w:szCs w:val="24"/>
        </w:rPr>
        <w:t>является добровольность.</w:t>
      </w:r>
      <w:r w:rsidR="00151A5B">
        <w:rPr>
          <w:rFonts w:eastAsia="Times New Roman"/>
          <w:sz w:val="24"/>
          <w:szCs w:val="24"/>
        </w:rPr>
        <w:t xml:space="preserve"> </w:t>
      </w:r>
      <w:r w:rsidRPr="00151A5B">
        <w:rPr>
          <w:rFonts w:eastAsia="Times New Roman"/>
          <w:sz w:val="24"/>
          <w:szCs w:val="24"/>
        </w:rPr>
        <w:t xml:space="preserve">С этой целью проводится анкетирование </w:t>
      </w:r>
      <w:proofErr w:type="gramStart"/>
      <w:r w:rsidRPr="00151A5B">
        <w:rPr>
          <w:rFonts w:eastAsia="Times New Roman"/>
          <w:sz w:val="24"/>
          <w:szCs w:val="24"/>
        </w:rPr>
        <w:t>обучающихся</w:t>
      </w:r>
      <w:proofErr w:type="gramEnd"/>
      <w:r w:rsidRPr="00151A5B">
        <w:rPr>
          <w:rFonts w:eastAsia="Times New Roman"/>
          <w:sz w:val="24"/>
          <w:szCs w:val="24"/>
        </w:rPr>
        <w:t>.</w:t>
      </w:r>
    </w:p>
    <w:p w:rsidR="0007630A" w:rsidRPr="00151A5B" w:rsidRDefault="007A676D" w:rsidP="00AB6741">
      <w:pPr>
        <w:rPr>
          <w:sz w:val="24"/>
          <w:szCs w:val="24"/>
        </w:rPr>
      </w:pPr>
      <w:r w:rsidRPr="00151A5B">
        <w:rPr>
          <w:rFonts w:eastAsia="Times New Roman"/>
          <w:sz w:val="24"/>
          <w:szCs w:val="24"/>
        </w:rPr>
        <w:t>При выборе содержания, организационных форм деятельности соблюдается принцип учета возрастных и индивидуальных особенностей обучающихся.</w:t>
      </w:r>
    </w:p>
    <w:p w:rsidR="0007630A" w:rsidRPr="00151A5B" w:rsidRDefault="0007630A" w:rsidP="00AB6741">
      <w:pPr>
        <w:rPr>
          <w:sz w:val="24"/>
          <w:szCs w:val="24"/>
        </w:rPr>
      </w:pPr>
    </w:p>
    <w:p w:rsidR="0007630A" w:rsidRPr="00151A5B" w:rsidRDefault="007A676D" w:rsidP="00AB6741">
      <w:pPr>
        <w:rPr>
          <w:sz w:val="24"/>
          <w:szCs w:val="24"/>
        </w:rPr>
      </w:pPr>
      <w:r w:rsidRPr="00151A5B">
        <w:rPr>
          <w:rFonts w:eastAsia="Times New Roman"/>
          <w:b/>
          <w:bCs/>
          <w:sz w:val="24"/>
          <w:szCs w:val="24"/>
        </w:rPr>
        <w:t xml:space="preserve">Важным условием </w:t>
      </w:r>
      <w:r w:rsidRPr="00151A5B">
        <w:rPr>
          <w:rFonts w:eastAsia="Times New Roman"/>
          <w:sz w:val="24"/>
          <w:szCs w:val="24"/>
        </w:rPr>
        <w:t>действенности всех видов внеурочной работы является обеспечение</w:t>
      </w:r>
      <w:r w:rsidRPr="00151A5B">
        <w:rPr>
          <w:rFonts w:eastAsia="Times New Roman"/>
          <w:b/>
          <w:bCs/>
          <w:sz w:val="24"/>
          <w:szCs w:val="24"/>
        </w:rPr>
        <w:t xml:space="preserve"> </w:t>
      </w:r>
      <w:r w:rsidRPr="00151A5B">
        <w:rPr>
          <w:rFonts w:eastAsia="Times New Roman"/>
          <w:sz w:val="24"/>
          <w:szCs w:val="24"/>
        </w:rPr>
        <w:t>их единства, преемственности и взаимодействия.</w:t>
      </w:r>
    </w:p>
    <w:p w:rsidR="0007630A" w:rsidRPr="00151A5B" w:rsidRDefault="0007630A" w:rsidP="00AB6741">
      <w:pPr>
        <w:rPr>
          <w:sz w:val="24"/>
          <w:szCs w:val="24"/>
        </w:rPr>
      </w:pPr>
    </w:p>
    <w:p w:rsidR="0007630A" w:rsidRPr="00151A5B" w:rsidRDefault="007A676D" w:rsidP="00AB6741">
      <w:pPr>
        <w:rPr>
          <w:sz w:val="24"/>
          <w:szCs w:val="24"/>
        </w:rPr>
      </w:pPr>
      <w:r w:rsidRPr="00151A5B">
        <w:rPr>
          <w:rFonts w:eastAsia="Times New Roman"/>
          <w:sz w:val="24"/>
          <w:szCs w:val="24"/>
        </w:rPr>
        <w:t xml:space="preserve">Внеурочная деятельность школьников представлена такими </w:t>
      </w:r>
      <w:r w:rsidRPr="00151A5B">
        <w:rPr>
          <w:rFonts w:eastAsia="Times New Roman"/>
          <w:b/>
          <w:bCs/>
          <w:sz w:val="24"/>
          <w:szCs w:val="24"/>
        </w:rPr>
        <w:t>видами и формами</w:t>
      </w:r>
      <w:r w:rsidRPr="00151A5B">
        <w:rPr>
          <w:rFonts w:eastAsia="Times New Roman"/>
          <w:sz w:val="24"/>
          <w:szCs w:val="24"/>
        </w:rPr>
        <w:t xml:space="preserve"> </w:t>
      </w:r>
      <w:r w:rsidRPr="00151A5B">
        <w:rPr>
          <w:rFonts w:eastAsia="Times New Roman"/>
          <w:b/>
          <w:bCs/>
          <w:sz w:val="24"/>
          <w:szCs w:val="24"/>
        </w:rPr>
        <w:t>деятельности</w:t>
      </w:r>
      <w:r w:rsidRPr="00151A5B">
        <w:rPr>
          <w:rFonts w:eastAsia="Times New Roman"/>
          <w:sz w:val="24"/>
          <w:szCs w:val="24"/>
        </w:rPr>
        <w:t>:</w:t>
      </w:r>
    </w:p>
    <w:p w:rsidR="0007630A" w:rsidRPr="00151A5B" w:rsidRDefault="0007630A" w:rsidP="00AB6741">
      <w:pPr>
        <w:rPr>
          <w:sz w:val="24"/>
          <w:szCs w:val="24"/>
        </w:rPr>
      </w:pPr>
    </w:p>
    <w:tbl>
      <w:tblPr>
        <w:tblW w:w="10450" w:type="dxa"/>
        <w:tblInd w:w="50" w:type="dxa"/>
        <w:tblLayout w:type="fixed"/>
        <w:tblCellMar>
          <w:left w:w="0" w:type="dxa"/>
          <w:right w:w="0" w:type="dxa"/>
        </w:tblCellMar>
        <w:tblLook w:val="04A0"/>
      </w:tblPr>
      <w:tblGrid>
        <w:gridCol w:w="3360"/>
        <w:gridCol w:w="7090"/>
      </w:tblGrid>
      <w:tr w:rsidR="0007630A" w:rsidRPr="00151A5B" w:rsidTr="00151A5B">
        <w:trPr>
          <w:trHeight w:val="280"/>
        </w:trPr>
        <w:tc>
          <w:tcPr>
            <w:tcW w:w="3360" w:type="dxa"/>
            <w:tcBorders>
              <w:top w:val="single" w:sz="8" w:space="0" w:color="auto"/>
              <w:left w:val="single" w:sz="8" w:space="0" w:color="auto"/>
              <w:right w:val="single" w:sz="8" w:space="0" w:color="auto"/>
            </w:tcBorders>
            <w:vAlign w:val="bottom"/>
          </w:tcPr>
          <w:p w:rsidR="0007630A" w:rsidRPr="00151A5B" w:rsidRDefault="007A676D" w:rsidP="00F14030">
            <w:pPr>
              <w:jc w:val="center"/>
              <w:rPr>
                <w:sz w:val="24"/>
                <w:szCs w:val="24"/>
              </w:rPr>
            </w:pPr>
            <w:r w:rsidRPr="00151A5B">
              <w:rPr>
                <w:rFonts w:eastAsia="Times New Roman"/>
                <w:sz w:val="24"/>
                <w:szCs w:val="24"/>
              </w:rPr>
              <w:t>Вид внеурочной</w:t>
            </w:r>
            <w:r w:rsidR="00151A5B" w:rsidRPr="00151A5B">
              <w:rPr>
                <w:rFonts w:eastAsia="Times New Roman"/>
                <w:w w:val="99"/>
                <w:sz w:val="24"/>
                <w:szCs w:val="24"/>
              </w:rPr>
              <w:t xml:space="preserve"> </w:t>
            </w:r>
            <w:r w:rsidR="00151A5B">
              <w:rPr>
                <w:rFonts w:eastAsia="Times New Roman"/>
                <w:w w:val="99"/>
                <w:sz w:val="24"/>
                <w:szCs w:val="24"/>
              </w:rPr>
              <w:t xml:space="preserve"> </w:t>
            </w:r>
            <w:r w:rsidR="00F14030">
              <w:rPr>
                <w:rFonts w:eastAsia="Times New Roman"/>
                <w:w w:val="99"/>
                <w:sz w:val="24"/>
                <w:szCs w:val="24"/>
              </w:rPr>
              <w:t>деятельности</w:t>
            </w:r>
          </w:p>
        </w:tc>
        <w:tc>
          <w:tcPr>
            <w:tcW w:w="7090" w:type="dxa"/>
            <w:tcBorders>
              <w:top w:val="single" w:sz="8" w:space="0" w:color="auto"/>
              <w:right w:val="single" w:sz="8" w:space="0" w:color="auto"/>
            </w:tcBorders>
            <w:vAlign w:val="bottom"/>
          </w:tcPr>
          <w:p w:rsidR="0007630A" w:rsidRPr="00151A5B" w:rsidRDefault="007A676D" w:rsidP="00151A5B">
            <w:pPr>
              <w:jc w:val="center"/>
              <w:rPr>
                <w:sz w:val="24"/>
                <w:szCs w:val="24"/>
              </w:rPr>
            </w:pPr>
            <w:r w:rsidRPr="00151A5B">
              <w:rPr>
                <w:rFonts w:eastAsia="Times New Roman"/>
                <w:w w:val="98"/>
                <w:sz w:val="24"/>
                <w:szCs w:val="24"/>
              </w:rPr>
              <w:t>Образовательные</w:t>
            </w:r>
            <w:r w:rsidR="00151A5B">
              <w:rPr>
                <w:rFonts w:eastAsia="Times New Roman"/>
                <w:w w:val="98"/>
                <w:sz w:val="24"/>
                <w:szCs w:val="24"/>
              </w:rPr>
              <w:t xml:space="preserve"> </w:t>
            </w:r>
            <w:r w:rsidR="00151A5B" w:rsidRPr="00151A5B">
              <w:rPr>
                <w:rFonts w:eastAsia="Times New Roman"/>
                <w:w w:val="98"/>
                <w:sz w:val="24"/>
                <w:szCs w:val="24"/>
              </w:rPr>
              <w:t>формы</w:t>
            </w:r>
          </w:p>
        </w:tc>
      </w:tr>
      <w:tr w:rsidR="0007630A" w:rsidRPr="00151A5B" w:rsidTr="00151A5B">
        <w:trPr>
          <w:trHeight w:val="105"/>
        </w:trPr>
        <w:tc>
          <w:tcPr>
            <w:tcW w:w="3360" w:type="dxa"/>
            <w:tcBorders>
              <w:left w:val="single" w:sz="8" w:space="0" w:color="auto"/>
              <w:bottom w:val="single" w:sz="8" w:space="0" w:color="auto"/>
              <w:right w:val="single" w:sz="8" w:space="0" w:color="auto"/>
            </w:tcBorders>
            <w:vAlign w:val="bottom"/>
          </w:tcPr>
          <w:p w:rsidR="0007630A" w:rsidRPr="00151A5B" w:rsidRDefault="0007630A" w:rsidP="00151A5B">
            <w:pPr>
              <w:jc w:val="center"/>
              <w:rPr>
                <w:sz w:val="24"/>
                <w:szCs w:val="24"/>
              </w:rPr>
            </w:pPr>
          </w:p>
        </w:tc>
        <w:tc>
          <w:tcPr>
            <w:tcW w:w="7090" w:type="dxa"/>
            <w:tcBorders>
              <w:bottom w:val="single" w:sz="8" w:space="0" w:color="auto"/>
              <w:right w:val="single" w:sz="8" w:space="0" w:color="auto"/>
            </w:tcBorders>
            <w:vAlign w:val="bottom"/>
          </w:tcPr>
          <w:p w:rsidR="0007630A" w:rsidRPr="00151A5B" w:rsidRDefault="0007630A" w:rsidP="00151A5B">
            <w:pPr>
              <w:jc w:val="center"/>
              <w:rPr>
                <w:sz w:val="24"/>
                <w:szCs w:val="24"/>
              </w:rPr>
            </w:pPr>
          </w:p>
        </w:tc>
      </w:tr>
      <w:tr w:rsidR="0007630A" w:rsidRPr="00151A5B" w:rsidTr="00151A5B">
        <w:trPr>
          <w:trHeight w:val="261"/>
        </w:trPr>
        <w:tc>
          <w:tcPr>
            <w:tcW w:w="3360" w:type="dxa"/>
            <w:tcBorders>
              <w:left w:val="single" w:sz="8" w:space="0" w:color="auto"/>
              <w:right w:val="single" w:sz="8" w:space="0" w:color="auto"/>
            </w:tcBorders>
            <w:vAlign w:val="bottom"/>
          </w:tcPr>
          <w:p w:rsidR="0007630A" w:rsidRPr="00151A5B" w:rsidRDefault="007A676D" w:rsidP="00151A5B">
            <w:pPr>
              <w:ind w:firstLine="102"/>
              <w:rPr>
                <w:sz w:val="24"/>
                <w:szCs w:val="24"/>
              </w:rPr>
            </w:pPr>
            <w:r w:rsidRPr="00151A5B">
              <w:rPr>
                <w:rFonts w:eastAsia="Times New Roman"/>
                <w:sz w:val="24"/>
                <w:szCs w:val="24"/>
              </w:rPr>
              <w:t>Игровая</w:t>
            </w: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Ролевая игра.</w:t>
            </w:r>
          </w:p>
        </w:tc>
      </w:tr>
      <w:tr w:rsidR="0007630A" w:rsidRPr="00151A5B" w:rsidTr="00151A5B">
        <w:trPr>
          <w:trHeight w:val="276"/>
        </w:trPr>
        <w:tc>
          <w:tcPr>
            <w:tcW w:w="3360" w:type="dxa"/>
            <w:tcBorders>
              <w:left w:val="single" w:sz="8" w:space="0" w:color="auto"/>
              <w:right w:val="single" w:sz="8" w:space="0" w:color="auto"/>
            </w:tcBorders>
            <w:vAlign w:val="bottom"/>
          </w:tcPr>
          <w:p w:rsidR="0007630A" w:rsidRPr="00151A5B" w:rsidRDefault="0007630A" w:rsidP="00AB6741">
            <w:pPr>
              <w:rPr>
                <w:sz w:val="24"/>
                <w:szCs w:val="24"/>
              </w:rPr>
            </w:pP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Деловая игра.</w:t>
            </w:r>
          </w:p>
        </w:tc>
      </w:tr>
      <w:tr w:rsidR="0007630A" w:rsidRPr="00151A5B" w:rsidTr="00151A5B">
        <w:trPr>
          <w:trHeight w:val="281"/>
        </w:trPr>
        <w:tc>
          <w:tcPr>
            <w:tcW w:w="3360" w:type="dxa"/>
            <w:tcBorders>
              <w:left w:val="single" w:sz="8" w:space="0" w:color="auto"/>
              <w:bottom w:val="single" w:sz="8" w:space="0" w:color="auto"/>
              <w:right w:val="single" w:sz="8" w:space="0" w:color="auto"/>
            </w:tcBorders>
            <w:vAlign w:val="bottom"/>
          </w:tcPr>
          <w:p w:rsidR="0007630A" w:rsidRPr="00151A5B" w:rsidRDefault="0007630A" w:rsidP="00AB6741">
            <w:pPr>
              <w:rPr>
                <w:sz w:val="24"/>
                <w:szCs w:val="24"/>
              </w:rPr>
            </w:pPr>
          </w:p>
        </w:tc>
        <w:tc>
          <w:tcPr>
            <w:tcW w:w="7090" w:type="dxa"/>
            <w:tcBorders>
              <w:bottom w:val="single" w:sz="8" w:space="0" w:color="auto"/>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Социально-моделирующая игра.</w:t>
            </w:r>
          </w:p>
        </w:tc>
      </w:tr>
      <w:tr w:rsidR="0007630A" w:rsidRPr="00151A5B" w:rsidTr="00151A5B">
        <w:trPr>
          <w:trHeight w:val="261"/>
        </w:trPr>
        <w:tc>
          <w:tcPr>
            <w:tcW w:w="3360" w:type="dxa"/>
            <w:tcBorders>
              <w:left w:val="single" w:sz="8" w:space="0" w:color="auto"/>
              <w:right w:val="single" w:sz="8" w:space="0" w:color="auto"/>
            </w:tcBorders>
            <w:vAlign w:val="bottom"/>
          </w:tcPr>
          <w:p w:rsidR="0007630A" w:rsidRPr="00151A5B" w:rsidRDefault="007A676D" w:rsidP="00151A5B">
            <w:pPr>
              <w:ind w:firstLine="102"/>
              <w:rPr>
                <w:sz w:val="24"/>
                <w:szCs w:val="24"/>
              </w:rPr>
            </w:pPr>
            <w:r w:rsidRPr="00151A5B">
              <w:rPr>
                <w:rFonts w:eastAsia="Times New Roman"/>
                <w:sz w:val="24"/>
                <w:szCs w:val="24"/>
              </w:rPr>
              <w:t>Познавательная</w:t>
            </w: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Викторины, познавательные игры, познавательные</w:t>
            </w:r>
          </w:p>
        </w:tc>
      </w:tr>
      <w:tr w:rsidR="0007630A" w:rsidRPr="00151A5B" w:rsidTr="00151A5B">
        <w:trPr>
          <w:trHeight w:val="276"/>
        </w:trPr>
        <w:tc>
          <w:tcPr>
            <w:tcW w:w="3360" w:type="dxa"/>
            <w:tcBorders>
              <w:left w:val="single" w:sz="8" w:space="0" w:color="auto"/>
              <w:right w:val="single" w:sz="8" w:space="0" w:color="auto"/>
            </w:tcBorders>
            <w:vAlign w:val="bottom"/>
          </w:tcPr>
          <w:p w:rsidR="0007630A" w:rsidRPr="00151A5B" w:rsidRDefault="0007630A" w:rsidP="00151A5B">
            <w:pPr>
              <w:ind w:firstLine="102"/>
              <w:rPr>
                <w:sz w:val="24"/>
                <w:szCs w:val="24"/>
              </w:rPr>
            </w:pP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беседы.</w:t>
            </w:r>
          </w:p>
        </w:tc>
      </w:tr>
      <w:tr w:rsidR="0007630A" w:rsidRPr="00151A5B" w:rsidTr="00151A5B">
        <w:trPr>
          <w:trHeight w:val="276"/>
        </w:trPr>
        <w:tc>
          <w:tcPr>
            <w:tcW w:w="3360" w:type="dxa"/>
            <w:tcBorders>
              <w:left w:val="single" w:sz="8" w:space="0" w:color="auto"/>
              <w:right w:val="single" w:sz="8" w:space="0" w:color="auto"/>
            </w:tcBorders>
            <w:vAlign w:val="bottom"/>
          </w:tcPr>
          <w:p w:rsidR="0007630A" w:rsidRPr="00151A5B" w:rsidRDefault="0007630A" w:rsidP="00151A5B">
            <w:pPr>
              <w:ind w:firstLine="102"/>
              <w:rPr>
                <w:sz w:val="24"/>
                <w:szCs w:val="24"/>
              </w:rPr>
            </w:pP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Дидактический театр, общественный смотр знаний.</w:t>
            </w:r>
          </w:p>
        </w:tc>
      </w:tr>
      <w:tr w:rsidR="0007630A" w:rsidRPr="00151A5B" w:rsidTr="00151A5B">
        <w:trPr>
          <w:trHeight w:val="276"/>
        </w:trPr>
        <w:tc>
          <w:tcPr>
            <w:tcW w:w="3360" w:type="dxa"/>
            <w:tcBorders>
              <w:left w:val="single" w:sz="8" w:space="0" w:color="auto"/>
              <w:right w:val="single" w:sz="8" w:space="0" w:color="auto"/>
            </w:tcBorders>
            <w:vAlign w:val="bottom"/>
          </w:tcPr>
          <w:p w:rsidR="0007630A" w:rsidRPr="00151A5B" w:rsidRDefault="0007630A" w:rsidP="00151A5B">
            <w:pPr>
              <w:ind w:firstLine="102"/>
              <w:rPr>
                <w:sz w:val="24"/>
                <w:szCs w:val="24"/>
              </w:rPr>
            </w:pP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Детские исследовательские проекты, внешкольные.</w:t>
            </w:r>
          </w:p>
        </w:tc>
      </w:tr>
      <w:tr w:rsidR="0007630A" w:rsidRPr="00151A5B" w:rsidTr="00151A5B">
        <w:trPr>
          <w:trHeight w:val="276"/>
        </w:trPr>
        <w:tc>
          <w:tcPr>
            <w:tcW w:w="3360" w:type="dxa"/>
            <w:tcBorders>
              <w:left w:val="single" w:sz="8" w:space="0" w:color="auto"/>
              <w:right w:val="single" w:sz="8" w:space="0" w:color="auto"/>
            </w:tcBorders>
            <w:vAlign w:val="bottom"/>
          </w:tcPr>
          <w:p w:rsidR="0007630A" w:rsidRPr="00151A5B" w:rsidRDefault="0007630A" w:rsidP="00151A5B">
            <w:pPr>
              <w:ind w:firstLine="102"/>
              <w:rPr>
                <w:sz w:val="24"/>
                <w:szCs w:val="24"/>
              </w:rPr>
            </w:pPr>
          </w:p>
        </w:tc>
        <w:tc>
          <w:tcPr>
            <w:tcW w:w="7090" w:type="dxa"/>
            <w:tcBorders>
              <w:right w:val="single" w:sz="8" w:space="0" w:color="auto"/>
            </w:tcBorders>
            <w:vAlign w:val="bottom"/>
          </w:tcPr>
          <w:p w:rsidR="0007630A" w:rsidRPr="00151A5B" w:rsidRDefault="007A676D" w:rsidP="00151A5B">
            <w:pPr>
              <w:ind w:firstLine="286"/>
              <w:rPr>
                <w:sz w:val="24"/>
                <w:szCs w:val="24"/>
              </w:rPr>
            </w:pPr>
            <w:proofErr w:type="gramStart"/>
            <w:r w:rsidRPr="00151A5B">
              <w:rPr>
                <w:rFonts w:eastAsia="Times New Roman"/>
                <w:sz w:val="24"/>
                <w:szCs w:val="24"/>
              </w:rPr>
              <w:t>Акции познавательной направленности (олимпиады,</w:t>
            </w:r>
            <w:proofErr w:type="gramEnd"/>
          </w:p>
        </w:tc>
      </w:tr>
      <w:tr w:rsidR="0007630A" w:rsidRPr="00151A5B" w:rsidTr="00151A5B">
        <w:trPr>
          <w:trHeight w:val="281"/>
        </w:trPr>
        <w:tc>
          <w:tcPr>
            <w:tcW w:w="3360" w:type="dxa"/>
            <w:tcBorders>
              <w:left w:val="single" w:sz="8" w:space="0" w:color="auto"/>
              <w:bottom w:val="single" w:sz="8" w:space="0" w:color="auto"/>
              <w:right w:val="single" w:sz="8" w:space="0" w:color="auto"/>
            </w:tcBorders>
            <w:vAlign w:val="bottom"/>
          </w:tcPr>
          <w:p w:rsidR="0007630A" w:rsidRPr="00151A5B" w:rsidRDefault="0007630A" w:rsidP="00151A5B">
            <w:pPr>
              <w:ind w:firstLine="102"/>
              <w:rPr>
                <w:sz w:val="24"/>
                <w:szCs w:val="24"/>
              </w:rPr>
            </w:pPr>
          </w:p>
        </w:tc>
        <w:tc>
          <w:tcPr>
            <w:tcW w:w="7090" w:type="dxa"/>
            <w:tcBorders>
              <w:bottom w:val="single" w:sz="8" w:space="0" w:color="auto"/>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конференции учащихся, интеллектуальные марафоны).</w:t>
            </w:r>
          </w:p>
        </w:tc>
      </w:tr>
      <w:tr w:rsidR="0007630A" w:rsidRPr="00151A5B" w:rsidTr="00151A5B">
        <w:trPr>
          <w:trHeight w:val="261"/>
        </w:trPr>
        <w:tc>
          <w:tcPr>
            <w:tcW w:w="3360" w:type="dxa"/>
            <w:tcBorders>
              <w:left w:val="single" w:sz="8" w:space="0" w:color="auto"/>
              <w:right w:val="single" w:sz="8" w:space="0" w:color="auto"/>
            </w:tcBorders>
            <w:vAlign w:val="bottom"/>
          </w:tcPr>
          <w:p w:rsidR="0007630A" w:rsidRPr="00151A5B" w:rsidRDefault="007A676D" w:rsidP="00151A5B">
            <w:pPr>
              <w:ind w:firstLine="102"/>
              <w:rPr>
                <w:sz w:val="24"/>
                <w:szCs w:val="24"/>
              </w:rPr>
            </w:pPr>
            <w:r w:rsidRPr="00151A5B">
              <w:rPr>
                <w:rFonts w:eastAsia="Times New Roman"/>
                <w:sz w:val="24"/>
                <w:szCs w:val="24"/>
              </w:rPr>
              <w:t>Проблемно-ценностное</w:t>
            </w: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Этическая беседа, дебаты.</w:t>
            </w:r>
          </w:p>
        </w:tc>
      </w:tr>
      <w:tr w:rsidR="0007630A" w:rsidRPr="00151A5B" w:rsidTr="00151A5B">
        <w:trPr>
          <w:trHeight w:val="276"/>
        </w:trPr>
        <w:tc>
          <w:tcPr>
            <w:tcW w:w="3360" w:type="dxa"/>
            <w:tcBorders>
              <w:left w:val="single" w:sz="8" w:space="0" w:color="auto"/>
              <w:right w:val="single" w:sz="8" w:space="0" w:color="auto"/>
            </w:tcBorders>
            <w:vAlign w:val="bottom"/>
          </w:tcPr>
          <w:p w:rsidR="0007630A" w:rsidRPr="00151A5B" w:rsidRDefault="007A676D" w:rsidP="00151A5B">
            <w:pPr>
              <w:ind w:firstLine="102"/>
              <w:rPr>
                <w:sz w:val="24"/>
                <w:szCs w:val="24"/>
              </w:rPr>
            </w:pPr>
            <w:r w:rsidRPr="00151A5B">
              <w:rPr>
                <w:rFonts w:eastAsia="Times New Roman"/>
                <w:sz w:val="24"/>
                <w:szCs w:val="24"/>
              </w:rPr>
              <w:t>общение</w:t>
            </w: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Тематический диспут.</w:t>
            </w:r>
          </w:p>
        </w:tc>
      </w:tr>
      <w:tr w:rsidR="0007630A" w:rsidRPr="00151A5B" w:rsidTr="00151A5B">
        <w:trPr>
          <w:trHeight w:val="281"/>
        </w:trPr>
        <w:tc>
          <w:tcPr>
            <w:tcW w:w="3360" w:type="dxa"/>
            <w:tcBorders>
              <w:left w:val="single" w:sz="8" w:space="0" w:color="auto"/>
              <w:bottom w:val="single" w:sz="8" w:space="0" w:color="auto"/>
              <w:right w:val="single" w:sz="8" w:space="0" w:color="auto"/>
            </w:tcBorders>
            <w:vAlign w:val="bottom"/>
          </w:tcPr>
          <w:p w:rsidR="0007630A" w:rsidRPr="00151A5B" w:rsidRDefault="0007630A" w:rsidP="00151A5B">
            <w:pPr>
              <w:ind w:firstLine="102"/>
              <w:rPr>
                <w:sz w:val="24"/>
                <w:szCs w:val="24"/>
              </w:rPr>
            </w:pPr>
          </w:p>
        </w:tc>
        <w:tc>
          <w:tcPr>
            <w:tcW w:w="7090" w:type="dxa"/>
            <w:tcBorders>
              <w:bottom w:val="single" w:sz="8" w:space="0" w:color="auto"/>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Проблемно-ценностная дискуссия.</w:t>
            </w:r>
          </w:p>
        </w:tc>
      </w:tr>
      <w:tr w:rsidR="0007630A" w:rsidRPr="00151A5B" w:rsidTr="00151A5B">
        <w:trPr>
          <w:trHeight w:val="261"/>
        </w:trPr>
        <w:tc>
          <w:tcPr>
            <w:tcW w:w="3360" w:type="dxa"/>
            <w:tcBorders>
              <w:left w:val="single" w:sz="8" w:space="0" w:color="auto"/>
              <w:right w:val="single" w:sz="8" w:space="0" w:color="auto"/>
            </w:tcBorders>
            <w:vAlign w:val="bottom"/>
          </w:tcPr>
          <w:p w:rsidR="0007630A" w:rsidRPr="00151A5B" w:rsidRDefault="007A676D" w:rsidP="00151A5B">
            <w:pPr>
              <w:ind w:firstLine="102"/>
              <w:rPr>
                <w:sz w:val="24"/>
                <w:szCs w:val="24"/>
              </w:rPr>
            </w:pPr>
            <w:r w:rsidRPr="00151A5B">
              <w:rPr>
                <w:rFonts w:eastAsia="Times New Roman"/>
                <w:sz w:val="24"/>
                <w:szCs w:val="24"/>
              </w:rPr>
              <w:t>Досугово-развлекательная</w:t>
            </w: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Культпоходы в театры, музеи, на выставки.</w:t>
            </w:r>
          </w:p>
        </w:tc>
      </w:tr>
      <w:tr w:rsidR="0007630A" w:rsidRPr="00151A5B" w:rsidTr="00151A5B">
        <w:trPr>
          <w:trHeight w:val="276"/>
        </w:trPr>
        <w:tc>
          <w:tcPr>
            <w:tcW w:w="3360" w:type="dxa"/>
            <w:tcBorders>
              <w:left w:val="single" w:sz="8" w:space="0" w:color="auto"/>
              <w:right w:val="single" w:sz="8" w:space="0" w:color="auto"/>
            </w:tcBorders>
            <w:vAlign w:val="bottom"/>
          </w:tcPr>
          <w:p w:rsidR="0007630A" w:rsidRPr="00151A5B" w:rsidRDefault="007A676D" w:rsidP="00151A5B">
            <w:pPr>
              <w:ind w:firstLine="102"/>
              <w:rPr>
                <w:sz w:val="24"/>
                <w:szCs w:val="24"/>
              </w:rPr>
            </w:pPr>
            <w:proofErr w:type="gramStart"/>
            <w:r w:rsidRPr="00151A5B">
              <w:rPr>
                <w:rFonts w:eastAsia="Times New Roman"/>
                <w:sz w:val="24"/>
                <w:szCs w:val="24"/>
              </w:rPr>
              <w:t>деятельность (досуговое</w:t>
            </w:r>
            <w:proofErr w:type="gramEnd"/>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Концерты, инсценировки, праздники на уровне класса и</w:t>
            </w:r>
          </w:p>
        </w:tc>
      </w:tr>
      <w:tr w:rsidR="0007630A" w:rsidRPr="00151A5B" w:rsidTr="00151A5B">
        <w:trPr>
          <w:trHeight w:val="276"/>
        </w:trPr>
        <w:tc>
          <w:tcPr>
            <w:tcW w:w="3360" w:type="dxa"/>
            <w:tcBorders>
              <w:left w:val="single" w:sz="8" w:space="0" w:color="auto"/>
              <w:right w:val="single" w:sz="8" w:space="0" w:color="auto"/>
            </w:tcBorders>
            <w:vAlign w:val="bottom"/>
          </w:tcPr>
          <w:p w:rsidR="0007630A" w:rsidRPr="00151A5B" w:rsidRDefault="007A676D" w:rsidP="00151A5B">
            <w:pPr>
              <w:ind w:firstLine="102"/>
              <w:rPr>
                <w:sz w:val="24"/>
                <w:szCs w:val="24"/>
              </w:rPr>
            </w:pPr>
            <w:r w:rsidRPr="00151A5B">
              <w:rPr>
                <w:rFonts w:eastAsia="Times New Roman"/>
                <w:sz w:val="24"/>
                <w:szCs w:val="24"/>
              </w:rPr>
              <w:t>общение)</w:t>
            </w: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школы.</w:t>
            </w:r>
          </w:p>
        </w:tc>
      </w:tr>
      <w:tr w:rsidR="0007630A" w:rsidRPr="00151A5B" w:rsidTr="00151A5B">
        <w:trPr>
          <w:trHeight w:val="281"/>
        </w:trPr>
        <w:tc>
          <w:tcPr>
            <w:tcW w:w="3360" w:type="dxa"/>
            <w:tcBorders>
              <w:left w:val="single" w:sz="8" w:space="0" w:color="auto"/>
              <w:bottom w:val="single" w:sz="8" w:space="0" w:color="auto"/>
              <w:right w:val="single" w:sz="8" w:space="0" w:color="auto"/>
            </w:tcBorders>
            <w:vAlign w:val="bottom"/>
          </w:tcPr>
          <w:p w:rsidR="0007630A" w:rsidRPr="00151A5B" w:rsidRDefault="0007630A" w:rsidP="00151A5B">
            <w:pPr>
              <w:ind w:firstLine="102"/>
              <w:rPr>
                <w:sz w:val="24"/>
                <w:szCs w:val="24"/>
              </w:rPr>
            </w:pPr>
          </w:p>
        </w:tc>
        <w:tc>
          <w:tcPr>
            <w:tcW w:w="7090" w:type="dxa"/>
            <w:tcBorders>
              <w:bottom w:val="single" w:sz="8" w:space="0" w:color="auto"/>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Школьные выставки.</w:t>
            </w:r>
          </w:p>
        </w:tc>
      </w:tr>
      <w:tr w:rsidR="0007630A" w:rsidRPr="00151A5B" w:rsidTr="00151A5B">
        <w:trPr>
          <w:trHeight w:val="261"/>
        </w:trPr>
        <w:tc>
          <w:tcPr>
            <w:tcW w:w="3360" w:type="dxa"/>
            <w:tcBorders>
              <w:left w:val="single" w:sz="8" w:space="0" w:color="auto"/>
              <w:right w:val="single" w:sz="8" w:space="0" w:color="auto"/>
            </w:tcBorders>
            <w:vAlign w:val="bottom"/>
          </w:tcPr>
          <w:p w:rsidR="0007630A" w:rsidRPr="00151A5B" w:rsidRDefault="007A676D" w:rsidP="00151A5B">
            <w:pPr>
              <w:ind w:firstLine="102"/>
              <w:rPr>
                <w:sz w:val="24"/>
                <w:szCs w:val="24"/>
              </w:rPr>
            </w:pPr>
            <w:r w:rsidRPr="00151A5B">
              <w:rPr>
                <w:rFonts w:eastAsia="Times New Roman"/>
                <w:sz w:val="24"/>
                <w:szCs w:val="24"/>
              </w:rPr>
              <w:t>Художественное творчество</w:t>
            </w: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Художественные выставки, фестивали искусств.</w:t>
            </w:r>
          </w:p>
        </w:tc>
      </w:tr>
      <w:tr w:rsidR="0007630A" w:rsidRPr="00151A5B" w:rsidTr="00151A5B">
        <w:trPr>
          <w:trHeight w:val="276"/>
        </w:trPr>
        <w:tc>
          <w:tcPr>
            <w:tcW w:w="3360" w:type="dxa"/>
            <w:tcBorders>
              <w:left w:val="single" w:sz="8" w:space="0" w:color="auto"/>
              <w:right w:val="single" w:sz="8" w:space="0" w:color="auto"/>
            </w:tcBorders>
            <w:vAlign w:val="bottom"/>
          </w:tcPr>
          <w:p w:rsidR="0007630A" w:rsidRPr="00151A5B" w:rsidRDefault="0007630A" w:rsidP="00151A5B">
            <w:pPr>
              <w:ind w:firstLine="102"/>
              <w:rPr>
                <w:sz w:val="24"/>
                <w:szCs w:val="24"/>
              </w:rPr>
            </w:pP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Спектакли в классе, школе.</w:t>
            </w:r>
          </w:p>
        </w:tc>
      </w:tr>
      <w:tr w:rsidR="0007630A" w:rsidRPr="00151A5B" w:rsidTr="00151A5B">
        <w:trPr>
          <w:trHeight w:val="276"/>
        </w:trPr>
        <w:tc>
          <w:tcPr>
            <w:tcW w:w="3360" w:type="dxa"/>
            <w:tcBorders>
              <w:left w:val="single" w:sz="8" w:space="0" w:color="auto"/>
              <w:right w:val="single" w:sz="8" w:space="0" w:color="auto"/>
            </w:tcBorders>
            <w:vAlign w:val="bottom"/>
          </w:tcPr>
          <w:p w:rsidR="0007630A" w:rsidRPr="00151A5B" w:rsidRDefault="0007630A" w:rsidP="00151A5B">
            <w:pPr>
              <w:ind w:firstLine="102"/>
              <w:rPr>
                <w:sz w:val="24"/>
                <w:szCs w:val="24"/>
              </w:rPr>
            </w:pP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Социальные проекты на основе</w:t>
            </w:r>
          </w:p>
        </w:tc>
      </w:tr>
      <w:tr w:rsidR="0007630A" w:rsidRPr="00151A5B" w:rsidTr="00151A5B">
        <w:trPr>
          <w:trHeight w:val="281"/>
        </w:trPr>
        <w:tc>
          <w:tcPr>
            <w:tcW w:w="3360" w:type="dxa"/>
            <w:tcBorders>
              <w:left w:val="single" w:sz="8" w:space="0" w:color="auto"/>
              <w:bottom w:val="single" w:sz="8" w:space="0" w:color="auto"/>
              <w:right w:val="single" w:sz="8" w:space="0" w:color="auto"/>
            </w:tcBorders>
            <w:vAlign w:val="bottom"/>
          </w:tcPr>
          <w:p w:rsidR="0007630A" w:rsidRPr="00151A5B" w:rsidRDefault="0007630A" w:rsidP="00151A5B">
            <w:pPr>
              <w:ind w:firstLine="102"/>
              <w:rPr>
                <w:sz w:val="24"/>
                <w:szCs w:val="24"/>
              </w:rPr>
            </w:pPr>
          </w:p>
        </w:tc>
        <w:tc>
          <w:tcPr>
            <w:tcW w:w="7090" w:type="dxa"/>
            <w:tcBorders>
              <w:bottom w:val="single" w:sz="8" w:space="0" w:color="auto"/>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художественной деятельности.</w:t>
            </w:r>
          </w:p>
        </w:tc>
      </w:tr>
      <w:tr w:rsidR="0007630A" w:rsidRPr="00151A5B" w:rsidTr="00151A5B">
        <w:trPr>
          <w:trHeight w:val="261"/>
        </w:trPr>
        <w:tc>
          <w:tcPr>
            <w:tcW w:w="3360" w:type="dxa"/>
            <w:tcBorders>
              <w:left w:val="single" w:sz="8" w:space="0" w:color="auto"/>
              <w:right w:val="single" w:sz="8" w:space="0" w:color="auto"/>
            </w:tcBorders>
            <w:vAlign w:val="bottom"/>
          </w:tcPr>
          <w:p w:rsidR="0007630A" w:rsidRPr="00151A5B" w:rsidRDefault="007A676D" w:rsidP="00151A5B">
            <w:pPr>
              <w:ind w:firstLine="102"/>
              <w:rPr>
                <w:sz w:val="24"/>
                <w:szCs w:val="24"/>
              </w:rPr>
            </w:pPr>
            <w:r w:rsidRPr="00151A5B">
              <w:rPr>
                <w:rFonts w:eastAsia="Times New Roman"/>
                <w:sz w:val="24"/>
                <w:szCs w:val="24"/>
              </w:rPr>
              <w:t>Социальное творчество</w:t>
            </w:r>
          </w:p>
        </w:tc>
        <w:tc>
          <w:tcPr>
            <w:tcW w:w="7090" w:type="dxa"/>
            <w:tcBorders>
              <w:right w:val="single" w:sz="8" w:space="0" w:color="auto"/>
            </w:tcBorders>
            <w:vAlign w:val="bottom"/>
          </w:tcPr>
          <w:p w:rsidR="0007630A" w:rsidRPr="00151A5B" w:rsidRDefault="007A676D" w:rsidP="00151A5B">
            <w:pPr>
              <w:ind w:firstLine="286"/>
              <w:rPr>
                <w:sz w:val="24"/>
                <w:szCs w:val="24"/>
              </w:rPr>
            </w:pPr>
            <w:proofErr w:type="gramStart"/>
            <w:r w:rsidRPr="00151A5B">
              <w:rPr>
                <w:rFonts w:eastAsia="Times New Roman"/>
                <w:sz w:val="24"/>
                <w:szCs w:val="24"/>
              </w:rPr>
              <w:t>Социальная проба (инициативное участие ребенка в</w:t>
            </w:r>
            <w:proofErr w:type="gramEnd"/>
          </w:p>
        </w:tc>
      </w:tr>
      <w:tr w:rsidR="0007630A" w:rsidRPr="00151A5B" w:rsidTr="00151A5B">
        <w:trPr>
          <w:trHeight w:val="276"/>
        </w:trPr>
        <w:tc>
          <w:tcPr>
            <w:tcW w:w="3360" w:type="dxa"/>
            <w:tcBorders>
              <w:left w:val="single" w:sz="8" w:space="0" w:color="auto"/>
              <w:right w:val="single" w:sz="8" w:space="0" w:color="auto"/>
            </w:tcBorders>
            <w:vAlign w:val="bottom"/>
          </w:tcPr>
          <w:p w:rsidR="0007630A" w:rsidRPr="00151A5B" w:rsidRDefault="0007630A" w:rsidP="00151A5B">
            <w:pPr>
              <w:ind w:firstLine="102"/>
              <w:rPr>
                <w:sz w:val="24"/>
                <w:szCs w:val="24"/>
              </w:rPr>
            </w:pP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социальной акции, организованной взрослыми).</w:t>
            </w:r>
          </w:p>
        </w:tc>
      </w:tr>
      <w:tr w:rsidR="0007630A" w:rsidRPr="00151A5B" w:rsidTr="00151A5B">
        <w:trPr>
          <w:trHeight w:val="276"/>
        </w:trPr>
        <w:tc>
          <w:tcPr>
            <w:tcW w:w="3360" w:type="dxa"/>
            <w:tcBorders>
              <w:left w:val="single" w:sz="8" w:space="0" w:color="auto"/>
              <w:right w:val="single" w:sz="8" w:space="0" w:color="auto"/>
            </w:tcBorders>
            <w:vAlign w:val="bottom"/>
          </w:tcPr>
          <w:p w:rsidR="0007630A" w:rsidRPr="00151A5B" w:rsidRDefault="0007630A" w:rsidP="00151A5B">
            <w:pPr>
              <w:ind w:firstLine="102"/>
              <w:rPr>
                <w:sz w:val="24"/>
                <w:szCs w:val="24"/>
              </w:rPr>
            </w:pP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КТД (коллективно-творческое дело).</w:t>
            </w:r>
          </w:p>
        </w:tc>
      </w:tr>
      <w:tr w:rsidR="0007630A" w:rsidRPr="00151A5B" w:rsidTr="00151A5B">
        <w:trPr>
          <w:trHeight w:val="281"/>
        </w:trPr>
        <w:tc>
          <w:tcPr>
            <w:tcW w:w="3360" w:type="dxa"/>
            <w:tcBorders>
              <w:left w:val="single" w:sz="8" w:space="0" w:color="auto"/>
              <w:bottom w:val="single" w:sz="8" w:space="0" w:color="auto"/>
              <w:right w:val="single" w:sz="8" w:space="0" w:color="auto"/>
            </w:tcBorders>
            <w:vAlign w:val="bottom"/>
          </w:tcPr>
          <w:p w:rsidR="0007630A" w:rsidRPr="00151A5B" w:rsidRDefault="0007630A" w:rsidP="00151A5B">
            <w:pPr>
              <w:ind w:firstLine="102"/>
              <w:rPr>
                <w:sz w:val="24"/>
                <w:szCs w:val="24"/>
              </w:rPr>
            </w:pPr>
          </w:p>
        </w:tc>
        <w:tc>
          <w:tcPr>
            <w:tcW w:w="7090" w:type="dxa"/>
            <w:tcBorders>
              <w:bottom w:val="single" w:sz="8" w:space="0" w:color="auto"/>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Социальный проект.</w:t>
            </w:r>
          </w:p>
        </w:tc>
      </w:tr>
      <w:tr w:rsidR="0007630A" w:rsidRPr="00151A5B" w:rsidTr="00151A5B">
        <w:trPr>
          <w:trHeight w:val="261"/>
        </w:trPr>
        <w:tc>
          <w:tcPr>
            <w:tcW w:w="3360" w:type="dxa"/>
            <w:tcBorders>
              <w:left w:val="single" w:sz="8" w:space="0" w:color="auto"/>
              <w:right w:val="single" w:sz="8" w:space="0" w:color="auto"/>
            </w:tcBorders>
            <w:vAlign w:val="bottom"/>
          </w:tcPr>
          <w:p w:rsidR="0007630A" w:rsidRPr="00151A5B" w:rsidRDefault="007A676D" w:rsidP="00151A5B">
            <w:pPr>
              <w:ind w:firstLine="102"/>
              <w:rPr>
                <w:sz w:val="24"/>
                <w:szCs w:val="24"/>
              </w:rPr>
            </w:pPr>
            <w:r w:rsidRPr="00151A5B">
              <w:rPr>
                <w:rFonts w:eastAsia="Times New Roman"/>
                <w:sz w:val="24"/>
                <w:szCs w:val="24"/>
              </w:rPr>
              <w:t>Трудовая (производственная)</w:t>
            </w:r>
          </w:p>
        </w:tc>
        <w:tc>
          <w:tcPr>
            <w:tcW w:w="7090" w:type="dxa"/>
            <w:tcBorders>
              <w:right w:val="single" w:sz="8" w:space="0" w:color="auto"/>
            </w:tcBorders>
            <w:vAlign w:val="bottom"/>
          </w:tcPr>
          <w:p w:rsidR="0007630A" w:rsidRPr="00151A5B" w:rsidRDefault="00F72E52" w:rsidP="00151A5B">
            <w:pPr>
              <w:ind w:firstLine="286"/>
              <w:rPr>
                <w:sz w:val="24"/>
                <w:szCs w:val="24"/>
              </w:rPr>
            </w:pPr>
            <w:r w:rsidRPr="00151A5B">
              <w:rPr>
                <w:rFonts w:eastAsia="Times New Roman"/>
                <w:sz w:val="24"/>
                <w:szCs w:val="24"/>
              </w:rPr>
              <w:t>Т</w:t>
            </w:r>
            <w:r w:rsidR="007A676D" w:rsidRPr="00151A5B">
              <w:rPr>
                <w:rFonts w:eastAsia="Times New Roman"/>
                <w:sz w:val="24"/>
                <w:szCs w:val="24"/>
              </w:rPr>
              <w:t>ехническое творчество.</w:t>
            </w:r>
          </w:p>
        </w:tc>
      </w:tr>
      <w:tr w:rsidR="0007630A" w:rsidRPr="00151A5B" w:rsidTr="00151A5B">
        <w:trPr>
          <w:trHeight w:val="276"/>
        </w:trPr>
        <w:tc>
          <w:tcPr>
            <w:tcW w:w="3360" w:type="dxa"/>
            <w:tcBorders>
              <w:left w:val="single" w:sz="8" w:space="0" w:color="auto"/>
              <w:right w:val="single" w:sz="8" w:space="0" w:color="auto"/>
            </w:tcBorders>
            <w:vAlign w:val="bottom"/>
          </w:tcPr>
          <w:p w:rsidR="0007630A" w:rsidRPr="00151A5B" w:rsidRDefault="007A676D" w:rsidP="00151A5B">
            <w:pPr>
              <w:ind w:firstLine="102"/>
              <w:rPr>
                <w:sz w:val="24"/>
                <w:szCs w:val="24"/>
              </w:rPr>
            </w:pPr>
            <w:r w:rsidRPr="00151A5B">
              <w:rPr>
                <w:rFonts w:eastAsia="Times New Roman"/>
                <w:sz w:val="24"/>
                <w:szCs w:val="24"/>
              </w:rPr>
              <w:t>деятельность</w:t>
            </w: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Трудовой десант.</w:t>
            </w:r>
          </w:p>
        </w:tc>
      </w:tr>
      <w:tr w:rsidR="0007630A" w:rsidRPr="00151A5B" w:rsidTr="00151A5B">
        <w:trPr>
          <w:trHeight w:val="281"/>
        </w:trPr>
        <w:tc>
          <w:tcPr>
            <w:tcW w:w="3360" w:type="dxa"/>
            <w:tcBorders>
              <w:left w:val="single" w:sz="8" w:space="0" w:color="auto"/>
              <w:bottom w:val="single" w:sz="8" w:space="0" w:color="auto"/>
              <w:right w:val="single" w:sz="8" w:space="0" w:color="auto"/>
            </w:tcBorders>
            <w:vAlign w:val="bottom"/>
          </w:tcPr>
          <w:p w:rsidR="0007630A" w:rsidRPr="00151A5B" w:rsidRDefault="0007630A" w:rsidP="00151A5B">
            <w:pPr>
              <w:ind w:firstLine="102"/>
              <w:rPr>
                <w:sz w:val="24"/>
                <w:szCs w:val="24"/>
              </w:rPr>
            </w:pPr>
          </w:p>
        </w:tc>
        <w:tc>
          <w:tcPr>
            <w:tcW w:w="7090" w:type="dxa"/>
            <w:tcBorders>
              <w:bottom w:val="single" w:sz="8" w:space="0" w:color="auto"/>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Субботник, детская производственная бригада.</w:t>
            </w:r>
          </w:p>
        </w:tc>
      </w:tr>
      <w:tr w:rsidR="0007630A" w:rsidRPr="00151A5B" w:rsidTr="00151A5B">
        <w:trPr>
          <w:trHeight w:val="263"/>
        </w:trPr>
        <w:tc>
          <w:tcPr>
            <w:tcW w:w="3360" w:type="dxa"/>
            <w:tcBorders>
              <w:left w:val="single" w:sz="8" w:space="0" w:color="auto"/>
              <w:right w:val="single" w:sz="8" w:space="0" w:color="auto"/>
            </w:tcBorders>
            <w:vAlign w:val="bottom"/>
          </w:tcPr>
          <w:p w:rsidR="0007630A" w:rsidRPr="00151A5B" w:rsidRDefault="007A676D" w:rsidP="00151A5B">
            <w:pPr>
              <w:ind w:firstLine="102"/>
              <w:rPr>
                <w:sz w:val="24"/>
                <w:szCs w:val="24"/>
              </w:rPr>
            </w:pPr>
            <w:r w:rsidRPr="00151A5B">
              <w:rPr>
                <w:rFonts w:eastAsia="Times New Roman"/>
                <w:sz w:val="24"/>
                <w:szCs w:val="24"/>
              </w:rPr>
              <w:t>Спортивно-оздоровительная</w:t>
            </w: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 xml:space="preserve">Беседы о ЗОЖ, участие в </w:t>
            </w:r>
            <w:proofErr w:type="gramStart"/>
            <w:r w:rsidRPr="00151A5B">
              <w:rPr>
                <w:rFonts w:eastAsia="Times New Roman"/>
                <w:sz w:val="24"/>
                <w:szCs w:val="24"/>
              </w:rPr>
              <w:t>оздоровительных</w:t>
            </w:r>
            <w:proofErr w:type="gramEnd"/>
          </w:p>
        </w:tc>
      </w:tr>
      <w:tr w:rsidR="0007630A" w:rsidRPr="00151A5B" w:rsidTr="00151A5B">
        <w:trPr>
          <w:trHeight w:val="274"/>
        </w:trPr>
        <w:tc>
          <w:tcPr>
            <w:tcW w:w="3360" w:type="dxa"/>
            <w:tcBorders>
              <w:left w:val="single" w:sz="8" w:space="0" w:color="auto"/>
              <w:right w:val="single" w:sz="8" w:space="0" w:color="auto"/>
            </w:tcBorders>
            <w:vAlign w:val="bottom"/>
          </w:tcPr>
          <w:p w:rsidR="0007630A" w:rsidRPr="00151A5B" w:rsidRDefault="007A676D" w:rsidP="00151A5B">
            <w:pPr>
              <w:ind w:firstLine="102"/>
              <w:rPr>
                <w:sz w:val="24"/>
                <w:szCs w:val="24"/>
              </w:rPr>
            </w:pPr>
            <w:r w:rsidRPr="00151A5B">
              <w:rPr>
                <w:rFonts w:eastAsia="Times New Roman"/>
                <w:sz w:val="24"/>
                <w:szCs w:val="24"/>
              </w:rPr>
              <w:t>деятельность</w:t>
            </w:r>
          </w:p>
        </w:tc>
        <w:tc>
          <w:tcPr>
            <w:tcW w:w="7090" w:type="dxa"/>
            <w:tcBorders>
              <w:right w:val="single" w:sz="8" w:space="0" w:color="auto"/>
            </w:tcBorders>
            <w:vAlign w:val="bottom"/>
          </w:tcPr>
          <w:p w:rsidR="0007630A" w:rsidRPr="00151A5B" w:rsidRDefault="007A676D" w:rsidP="00151A5B">
            <w:pPr>
              <w:ind w:firstLine="286"/>
              <w:rPr>
                <w:sz w:val="24"/>
                <w:szCs w:val="24"/>
              </w:rPr>
            </w:pPr>
            <w:proofErr w:type="gramStart"/>
            <w:r w:rsidRPr="00151A5B">
              <w:rPr>
                <w:rFonts w:eastAsia="Times New Roman"/>
                <w:sz w:val="24"/>
                <w:szCs w:val="24"/>
              </w:rPr>
              <w:t>процедурах</w:t>
            </w:r>
            <w:proofErr w:type="gramEnd"/>
            <w:r w:rsidRPr="00151A5B">
              <w:rPr>
                <w:rFonts w:eastAsia="Times New Roman"/>
                <w:sz w:val="24"/>
                <w:szCs w:val="24"/>
              </w:rPr>
              <w:t>.</w:t>
            </w:r>
          </w:p>
        </w:tc>
      </w:tr>
      <w:tr w:rsidR="0007630A" w:rsidRPr="00151A5B" w:rsidTr="00151A5B">
        <w:trPr>
          <w:trHeight w:val="276"/>
        </w:trPr>
        <w:tc>
          <w:tcPr>
            <w:tcW w:w="3360" w:type="dxa"/>
            <w:tcBorders>
              <w:left w:val="single" w:sz="8" w:space="0" w:color="auto"/>
              <w:right w:val="single" w:sz="8" w:space="0" w:color="auto"/>
            </w:tcBorders>
            <w:vAlign w:val="bottom"/>
          </w:tcPr>
          <w:p w:rsidR="0007630A" w:rsidRPr="00151A5B" w:rsidRDefault="0007630A" w:rsidP="00151A5B">
            <w:pPr>
              <w:ind w:firstLine="102"/>
              <w:rPr>
                <w:sz w:val="24"/>
                <w:szCs w:val="24"/>
              </w:rPr>
            </w:pP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Школьные спортивные турниры.</w:t>
            </w:r>
          </w:p>
        </w:tc>
      </w:tr>
      <w:tr w:rsidR="0007630A" w:rsidRPr="00151A5B" w:rsidTr="00151A5B">
        <w:trPr>
          <w:trHeight w:val="276"/>
        </w:trPr>
        <w:tc>
          <w:tcPr>
            <w:tcW w:w="3360" w:type="dxa"/>
            <w:tcBorders>
              <w:left w:val="single" w:sz="8" w:space="0" w:color="auto"/>
              <w:right w:val="single" w:sz="8" w:space="0" w:color="auto"/>
            </w:tcBorders>
            <w:vAlign w:val="bottom"/>
          </w:tcPr>
          <w:p w:rsidR="0007630A" w:rsidRPr="00151A5B" w:rsidRDefault="0007630A" w:rsidP="00151A5B">
            <w:pPr>
              <w:ind w:firstLine="102"/>
              <w:rPr>
                <w:sz w:val="24"/>
                <w:szCs w:val="24"/>
              </w:rPr>
            </w:pP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Социально значимые спортивные и оздоровительные</w:t>
            </w:r>
          </w:p>
        </w:tc>
      </w:tr>
      <w:tr w:rsidR="0007630A" w:rsidRPr="00151A5B" w:rsidTr="00151A5B">
        <w:trPr>
          <w:trHeight w:val="281"/>
        </w:trPr>
        <w:tc>
          <w:tcPr>
            <w:tcW w:w="3360" w:type="dxa"/>
            <w:tcBorders>
              <w:left w:val="single" w:sz="8" w:space="0" w:color="auto"/>
              <w:bottom w:val="single" w:sz="8" w:space="0" w:color="auto"/>
              <w:right w:val="single" w:sz="8" w:space="0" w:color="auto"/>
            </w:tcBorders>
            <w:vAlign w:val="bottom"/>
          </w:tcPr>
          <w:p w:rsidR="0007630A" w:rsidRPr="00151A5B" w:rsidRDefault="0007630A" w:rsidP="00151A5B">
            <w:pPr>
              <w:ind w:firstLine="102"/>
              <w:rPr>
                <w:sz w:val="24"/>
                <w:szCs w:val="24"/>
              </w:rPr>
            </w:pPr>
          </w:p>
        </w:tc>
        <w:tc>
          <w:tcPr>
            <w:tcW w:w="7090" w:type="dxa"/>
            <w:tcBorders>
              <w:bottom w:val="single" w:sz="8" w:space="0" w:color="auto"/>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акции-проекты.</w:t>
            </w:r>
          </w:p>
        </w:tc>
      </w:tr>
      <w:tr w:rsidR="0007630A" w:rsidRPr="00151A5B" w:rsidTr="00151A5B">
        <w:trPr>
          <w:trHeight w:val="263"/>
        </w:trPr>
        <w:tc>
          <w:tcPr>
            <w:tcW w:w="3360" w:type="dxa"/>
            <w:tcBorders>
              <w:left w:val="single" w:sz="8" w:space="0" w:color="auto"/>
              <w:right w:val="single" w:sz="8" w:space="0" w:color="auto"/>
            </w:tcBorders>
            <w:vAlign w:val="bottom"/>
          </w:tcPr>
          <w:p w:rsidR="0007630A" w:rsidRPr="00151A5B" w:rsidRDefault="007A676D" w:rsidP="00151A5B">
            <w:pPr>
              <w:ind w:firstLine="102"/>
              <w:rPr>
                <w:sz w:val="24"/>
                <w:szCs w:val="24"/>
              </w:rPr>
            </w:pPr>
            <w:r w:rsidRPr="00151A5B">
              <w:rPr>
                <w:rFonts w:eastAsia="Times New Roman"/>
                <w:sz w:val="24"/>
                <w:szCs w:val="24"/>
              </w:rPr>
              <w:t>Туристско-краеведческая</w:t>
            </w: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Образовательная экскурсия</w:t>
            </w:r>
          </w:p>
        </w:tc>
      </w:tr>
      <w:tr w:rsidR="0007630A" w:rsidRPr="00151A5B" w:rsidTr="00151A5B">
        <w:trPr>
          <w:trHeight w:val="276"/>
        </w:trPr>
        <w:tc>
          <w:tcPr>
            <w:tcW w:w="3360" w:type="dxa"/>
            <w:tcBorders>
              <w:left w:val="single" w:sz="8" w:space="0" w:color="auto"/>
              <w:right w:val="single" w:sz="8" w:space="0" w:color="auto"/>
            </w:tcBorders>
            <w:vAlign w:val="bottom"/>
          </w:tcPr>
          <w:p w:rsidR="0007630A" w:rsidRPr="00151A5B" w:rsidRDefault="007A676D" w:rsidP="00151A5B">
            <w:pPr>
              <w:ind w:firstLine="102"/>
              <w:rPr>
                <w:sz w:val="24"/>
                <w:szCs w:val="24"/>
              </w:rPr>
            </w:pPr>
            <w:r w:rsidRPr="00151A5B">
              <w:rPr>
                <w:rFonts w:eastAsia="Times New Roman"/>
                <w:sz w:val="24"/>
                <w:szCs w:val="24"/>
              </w:rPr>
              <w:t>деятельность</w:t>
            </w: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Туристический поход</w:t>
            </w:r>
          </w:p>
        </w:tc>
      </w:tr>
      <w:tr w:rsidR="0007630A" w:rsidRPr="00151A5B" w:rsidTr="00151A5B">
        <w:trPr>
          <w:trHeight w:val="276"/>
        </w:trPr>
        <w:tc>
          <w:tcPr>
            <w:tcW w:w="3360" w:type="dxa"/>
            <w:tcBorders>
              <w:left w:val="single" w:sz="8" w:space="0" w:color="auto"/>
              <w:right w:val="single" w:sz="8" w:space="0" w:color="auto"/>
            </w:tcBorders>
            <w:vAlign w:val="bottom"/>
          </w:tcPr>
          <w:p w:rsidR="0007630A" w:rsidRPr="00151A5B" w:rsidRDefault="0007630A" w:rsidP="00AB6741">
            <w:pPr>
              <w:rPr>
                <w:sz w:val="24"/>
                <w:szCs w:val="24"/>
              </w:rPr>
            </w:pPr>
          </w:p>
        </w:tc>
        <w:tc>
          <w:tcPr>
            <w:tcW w:w="7090" w:type="dxa"/>
            <w:tcBorders>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Краеведческая экспедиция</w:t>
            </w:r>
          </w:p>
        </w:tc>
      </w:tr>
      <w:tr w:rsidR="0007630A" w:rsidRPr="00151A5B" w:rsidTr="00151A5B">
        <w:trPr>
          <w:trHeight w:val="281"/>
        </w:trPr>
        <w:tc>
          <w:tcPr>
            <w:tcW w:w="3360" w:type="dxa"/>
            <w:tcBorders>
              <w:left w:val="single" w:sz="8" w:space="0" w:color="auto"/>
              <w:bottom w:val="single" w:sz="8" w:space="0" w:color="auto"/>
              <w:right w:val="single" w:sz="8" w:space="0" w:color="auto"/>
            </w:tcBorders>
            <w:vAlign w:val="bottom"/>
          </w:tcPr>
          <w:p w:rsidR="0007630A" w:rsidRPr="00151A5B" w:rsidRDefault="0007630A" w:rsidP="00AB6741">
            <w:pPr>
              <w:rPr>
                <w:sz w:val="24"/>
                <w:szCs w:val="24"/>
              </w:rPr>
            </w:pPr>
          </w:p>
        </w:tc>
        <w:tc>
          <w:tcPr>
            <w:tcW w:w="7090" w:type="dxa"/>
            <w:tcBorders>
              <w:bottom w:val="single" w:sz="8" w:space="0" w:color="auto"/>
              <w:right w:val="single" w:sz="8" w:space="0" w:color="auto"/>
            </w:tcBorders>
            <w:vAlign w:val="bottom"/>
          </w:tcPr>
          <w:p w:rsidR="0007630A" w:rsidRPr="00151A5B" w:rsidRDefault="007A676D" w:rsidP="00151A5B">
            <w:pPr>
              <w:ind w:firstLine="286"/>
              <w:rPr>
                <w:sz w:val="24"/>
                <w:szCs w:val="24"/>
              </w:rPr>
            </w:pPr>
            <w:r w:rsidRPr="00151A5B">
              <w:rPr>
                <w:rFonts w:eastAsia="Times New Roman"/>
                <w:sz w:val="24"/>
                <w:szCs w:val="24"/>
              </w:rPr>
              <w:t>Туристско-краеведческая экспедиция</w:t>
            </w:r>
          </w:p>
        </w:tc>
      </w:tr>
    </w:tbl>
    <w:p w:rsidR="0007630A" w:rsidRPr="00151A5B" w:rsidRDefault="0007630A" w:rsidP="00AB6741">
      <w:pPr>
        <w:rPr>
          <w:sz w:val="24"/>
          <w:szCs w:val="24"/>
        </w:rPr>
      </w:pPr>
    </w:p>
    <w:p w:rsidR="0007630A" w:rsidRPr="00151A5B" w:rsidRDefault="0007630A" w:rsidP="00AB6741">
      <w:pPr>
        <w:rPr>
          <w:sz w:val="24"/>
          <w:szCs w:val="24"/>
        </w:rPr>
        <w:sectPr w:rsidR="0007630A" w:rsidRPr="00151A5B" w:rsidSect="00151A5B">
          <w:pgSz w:w="11900" w:h="16838"/>
          <w:pgMar w:top="568" w:right="846" w:bottom="657" w:left="851" w:header="0" w:footer="0" w:gutter="0"/>
          <w:cols w:space="720" w:equalWidth="0">
            <w:col w:w="10209"/>
          </w:cols>
        </w:sectPr>
      </w:pPr>
    </w:p>
    <w:p w:rsidR="0007630A" w:rsidRPr="00151A5B" w:rsidRDefault="007A676D" w:rsidP="00AB6741">
      <w:pPr>
        <w:rPr>
          <w:sz w:val="24"/>
          <w:szCs w:val="24"/>
        </w:rPr>
      </w:pPr>
      <w:r w:rsidRPr="00151A5B">
        <w:rPr>
          <w:rFonts w:eastAsia="Times New Roman"/>
          <w:sz w:val="24"/>
          <w:szCs w:val="24"/>
        </w:rPr>
        <w:lastRenderedPageBreak/>
        <w:t>При разработке курсов внеурочной деятельности основными являются вопросы, не входящие в программу школьного курса обучения. Именно этот фактор является значимым при дальнейшей работе с одаренными детьми. Важно создать условия для</w:t>
      </w:r>
      <w:r w:rsidR="00151A5B">
        <w:rPr>
          <w:rFonts w:eastAsia="Times New Roman"/>
          <w:sz w:val="24"/>
          <w:szCs w:val="24"/>
        </w:rPr>
        <w:t xml:space="preserve"> </w:t>
      </w:r>
      <w:r w:rsidRPr="00151A5B">
        <w:rPr>
          <w:rFonts w:eastAsia="Times New Roman"/>
          <w:sz w:val="24"/>
          <w:szCs w:val="24"/>
        </w:rPr>
        <w:t>занятий внеурочной деятельности, видеть каждого ученика, следить за его продвижением.</w:t>
      </w:r>
    </w:p>
    <w:p w:rsidR="0007630A" w:rsidRPr="00151A5B" w:rsidRDefault="007A676D" w:rsidP="00AB6741">
      <w:pPr>
        <w:rPr>
          <w:sz w:val="24"/>
          <w:szCs w:val="24"/>
        </w:rPr>
      </w:pPr>
      <w:r w:rsidRPr="00151A5B">
        <w:rPr>
          <w:rFonts w:eastAsia="Times New Roman"/>
          <w:sz w:val="24"/>
          <w:szCs w:val="24"/>
        </w:rPr>
        <w:t>На каждом занятии внеурочной деятельности предполагается изучение теории и отработка её в ходе практических заданий. Формы отчета – презентации, конференции, наглядное представление продукта, доклады, защита проектов.</w:t>
      </w:r>
    </w:p>
    <w:p w:rsidR="0007630A" w:rsidRPr="00151A5B" w:rsidRDefault="0007630A" w:rsidP="00AB6741">
      <w:pPr>
        <w:rPr>
          <w:sz w:val="24"/>
          <w:szCs w:val="24"/>
        </w:rPr>
      </w:pPr>
    </w:p>
    <w:p w:rsidR="0007630A" w:rsidRPr="00151A5B" w:rsidRDefault="007A676D" w:rsidP="00AB6741">
      <w:pPr>
        <w:rPr>
          <w:sz w:val="24"/>
          <w:szCs w:val="24"/>
        </w:rPr>
      </w:pPr>
      <w:r w:rsidRPr="00151A5B">
        <w:rPr>
          <w:rFonts w:eastAsia="Times New Roman"/>
          <w:sz w:val="24"/>
          <w:szCs w:val="24"/>
        </w:rPr>
        <w:t>Внеурочная деятельность создает условия для развития интереса обучающихся к различным предметам, способствует формированию представлений о методах и способах решения жизненных задач; учат детей переносить знания и умения в новую, нестандартную ситуацию.</w:t>
      </w:r>
    </w:p>
    <w:p w:rsidR="0007630A" w:rsidRPr="00151A5B" w:rsidRDefault="0007630A" w:rsidP="00AB6741">
      <w:pPr>
        <w:rPr>
          <w:sz w:val="24"/>
          <w:szCs w:val="24"/>
        </w:rPr>
      </w:pPr>
    </w:p>
    <w:p w:rsidR="0007630A" w:rsidRPr="00151A5B" w:rsidRDefault="007A676D" w:rsidP="00AB6741">
      <w:pPr>
        <w:rPr>
          <w:sz w:val="24"/>
          <w:szCs w:val="24"/>
        </w:rPr>
      </w:pPr>
      <w:r w:rsidRPr="00151A5B">
        <w:rPr>
          <w:rFonts w:eastAsia="Times New Roman"/>
          <w:sz w:val="24"/>
          <w:szCs w:val="24"/>
        </w:rPr>
        <w:t>План внеурочной деятельности разработан с учетом особенности и специфики основной образовательной программы основного общего образования. План внеурочной деятельности определяет:</w:t>
      </w:r>
    </w:p>
    <w:p w:rsidR="0007630A" w:rsidRPr="00151A5B" w:rsidRDefault="00151A5B" w:rsidP="00151A5B">
      <w:pPr>
        <w:pStyle w:val="a4"/>
        <w:numPr>
          <w:ilvl w:val="0"/>
          <w:numId w:val="13"/>
        </w:numPr>
        <w:rPr>
          <w:rFonts w:eastAsia="Times New Roman"/>
          <w:sz w:val="24"/>
          <w:szCs w:val="24"/>
        </w:rPr>
      </w:pPr>
      <w:r w:rsidRPr="00151A5B">
        <w:rPr>
          <w:rFonts w:eastAsia="Times New Roman"/>
          <w:sz w:val="24"/>
          <w:szCs w:val="24"/>
        </w:rPr>
        <w:t>о</w:t>
      </w:r>
      <w:r w:rsidR="007A676D" w:rsidRPr="00151A5B">
        <w:rPr>
          <w:rFonts w:eastAsia="Times New Roman"/>
          <w:sz w:val="24"/>
          <w:szCs w:val="24"/>
        </w:rPr>
        <w:t xml:space="preserve">сновные направления развития личности </w:t>
      </w:r>
      <w:proofErr w:type="gramStart"/>
      <w:r w:rsidR="007A676D" w:rsidRPr="00151A5B">
        <w:rPr>
          <w:rFonts w:eastAsia="Times New Roman"/>
          <w:sz w:val="24"/>
          <w:szCs w:val="24"/>
        </w:rPr>
        <w:t>обучающихся</w:t>
      </w:r>
      <w:proofErr w:type="gramEnd"/>
      <w:r w:rsidR="007A676D" w:rsidRPr="00151A5B">
        <w:rPr>
          <w:rFonts w:eastAsia="Times New Roman"/>
          <w:sz w:val="24"/>
          <w:szCs w:val="24"/>
        </w:rPr>
        <w:t>;</w:t>
      </w:r>
    </w:p>
    <w:p w:rsidR="0007630A" w:rsidRPr="00151A5B" w:rsidRDefault="00151A5B" w:rsidP="00151A5B">
      <w:pPr>
        <w:pStyle w:val="a4"/>
        <w:numPr>
          <w:ilvl w:val="0"/>
          <w:numId w:val="13"/>
        </w:numPr>
        <w:rPr>
          <w:rFonts w:eastAsia="Times New Roman"/>
          <w:sz w:val="24"/>
          <w:szCs w:val="24"/>
        </w:rPr>
      </w:pPr>
      <w:r w:rsidRPr="00151A5B">
        <w:rPr>
          <w:rFonts w:eastAsia="Times New Roman"/>
          <w:sz w:val="24"/>
          <w:szCs w:val="24"/>
        </w:rPr>
        <w:t>п</w:t>
      </w:r>
      <w:r w:rsidR="007A676D" w:rsidRPr="00151A5B">
        <w:rPr>
          <w:rFonts w:eastAsia="Times New Roman"/>
          <w:sz w:val="24"/>
          <w:szCs w:val="24"/>
        </w:rPr>
        <w:t>еречень курсов, реализуемых в рамках внеурочной деятельности;</w:t>
      </w:r>
    </w:p>
    <w:p w:rsidR="0007630A" w:rsidRPr="00151A5B" w:rsidRDefault="00151A5B" w:rsidP="00151A5B">
      <w:pPr>
        <w:pStyle w:val="a4"/>
        <w:numPr>
          <w:ilvl w:val="0"/>
          <w:numId w:val="13"/>
        </w:numPr>
        <w:rPr>
          <w:rFonts w:eastAsia="Times New Roman"/>
          <w:sz w:val="24"/>
          <w:szCs w:val="24"/>
        </w:rPr>
      </w:pPr>
      <w:r w:rsidRPr="00151A5B">
        <w:rPr>
          <w:rFonts w:eastAsia="Times New Roman"/>
          <w:sz w:val="24"/>
          <w:szCs w:val="24"/>
        </w:rPr>
        <w:t>к</w:t>
      </w:r>
      <w:r w:rsidR="007A676D" w:rsidRPr="00151A5B">
        <w:rPr>
          <w:rFonts w:eastAsia="Times New Roman"/>
          <w:sz w:val="24"/>
          <w:szCs w:val="24"/>
        </w:rPr>
        <w:t>оличество часов внеурочной деятельности.</w:t>
      </w:r>
    </w:p>
    <w:p w:rsidR="0007630A" w:rsidRPr="00151A5B" w:rsidRDefault="0007630A" w:rsidP="00AB6741">
      <w:pPr>
        <w:rPr>
          <w:sz w:val="24"/>
          <w:szCs w:val="24"/>
        </w:rPr>
      </w:pPr>
    </w:p>
    <w:p w:rsidR="0007630A" w:rsidRPr="00151A5B" w:rsidRDefault="007A676D" w:rsidP="00AB6741">
      <w:pPr>
        <w:rPr>
          <w:sz w:val="24"/>
          <w:szCs w:val="24"/>
        </w:rPr>
      </w:pPr>
      <w:r w:rsidRPr="00151A5B">
        <w:rPr>
          <w:rFonts w:eastAsia="Times New Roman"/>
          <w:sz w:val="24"/>
          <w:szCs w:val="24"/>
        </w:rPr>
        <w:t xml:space="preserve">При конструировании плана внеурочной деятельности учитывается ряд особенностей организации образовательного процесса в </w:t>
      </w:r>
      <w:r w:rsidR="00151A5B">
        <w:rPr>
          <w:rFonts w:eastAsia="Times New Roman"/>
          <w:sz w:val="24"/>
          <w:szCs w:val="24"/>
        </w:rPr>
        <w:t>школе</w:t>
      </w:r>
      <w:r w:rsidRPr="00151A5B">
        <w:rPr>
          <w:rFonts w:eastAsia="Times New Roman"/>
          <w:sz w:val="24"/>
          <w:szCs w:val="24"/>
        </w:rPr>
        <w:t>:</w:t>
      </w:r>
    </w:p>
    <w:p w:rsidR="0007630A" w:rsidRPr="00151A5B" w:rsidRDefault="00151A5B" w:rsidP="00AB6741">
      <w:pPr>
        <w:pStyle w:val="a4"/>
        <w:numPr>
          <w:ilvl w:val="0"/>
          <w:numId w:val="14"/>
        </w:numPr>
        <w:rPr>
          <w:sz w:val="24"/>
          <w:szCs w:val="24"/>
        </w:rPr>
      </w:pPr>
      <w:r w:rsidRPr="00151A5B">
        <w:rPr>
          <w:rFonts w:eastAsia="Times New Roman"/>
          <w:sz w:val="24"/>
          <w:szCs w:val="24"/>
        </w:rPr>
        <w:t>н</w:t>
      </w:r>
      <w:r w:rsidR="007A676D" w:rsidRPr="00151A5B">
        <w:rPr>
          <w:rFonts w:eastAsia="Times New Roman"/>
          <w:sz w:val="24"/>
          <w:szCs w:val="24"/>
        </w:rPr>
        <w:t>аправленность на развитие  интеллектуальных и творческих</w:t>
      </w:r>
      <w:r w:rsidRPr="00151A5B">
        <w:rPr>
          <w:rFonts w:eastAsia="Times New Roman"/>
          <w:sz w:val="24"/>
          <w:szCs w:val="24"/>
        </w:rPr>
        <w:t xml:space="preserve"> </w:t>
      </w:r>
      <w:r w:rsidR="007A676D" w:rsidRPr="00151A5B">
        <w:rPr>
          <w:rFonts w:eastAsia="Times New Roman"/>
          <w:sz w:val="24"/>
          <w:szCs w:val="24"/>
        </w:rPr>
        <w:t>способностей, личностных достижений обучающихся, формирование универсальных учебных действий;</w:t>
      </w:r>
    </w:p>
    <w:p w:rsidR="0007630A" w:rsidRPr="00151A5B" w:rsidRDefault="00151A5B" w:rsidP="00AB6741">
      <w:pPr>
        <w:pStyle w:val="a4"/>
        <w:numPr>
          <w:ilvl w:val="0"/>
          <w:numId w:val="14"/>
        </w:numPr>
        <w:rPr>
          <w:rFonts w:eastAsia="Symbol"/>
          <w:sz w:val="24"/>
          <w:szCs w:val="24"/>
        </w:rPr>
      </w:pPr>
      <w:r w:rsidRPr="00151A5B">
        <w:rPr>
          <w:rFonts w:eastAsia="Times New Roman"/>
          <w:sz w:val="24"/>
          <w:szCs w:val="24"/>
        </w:rPr>
        <w:t>с</w:t>
      </w:r>
      <w:r w:rsidR="007A676D" w:rsidRPr="00151A5B">
        <w:rPr>
          <w:rFonts w:eastAsia="Times New Roman"/>
          <w:sz w:val="24"/>
          <w:szCs w:val="24"/>
        </w:rPr>
        <w:t xml:space="preserve">оздание образовательной среды, стимулирующей творчество, исследовательскую активность, инициативность </w:t>
      </w:r>
      <w:proofErr w:type="gramStart"/>
      <w:r w:rsidR="007A676D" w:rsidRPr="00151A5B">
        <w:rPr>
          <w:rFonts w:eastAsia="Times New Roman"/>
          <w:sz w:val="24"/>
          <w:szCs w:val="24"/>
        </w:rPr>
        <w:t>обучающихся</w:t>
      </w:r>
      <w:proofErr w:type="gramEnd"/>
      <w:r w:rsidR="007A676D" w:rsidRPr="00151A5B">
        <w:rPr>
          <w:rFonts w:eastAsia="Times New Roman"/>
          <w:sz w:val="24"/>
          <w:szCs w:val="24"/>
        </w:rPr>
        <w:t>;</w:t>
      </w:r>
    </w:p>
    <w:p w:rsidR="0007630A" w:rsidRPr="00151A5B" w:rsidRDefault="00151A5B" w:rsidP="00151A5B">
      <w:pPr>
        <w:pStyle w:val="a4"/>
        <w:numPr>
          <w:ilvl w:val="0"/>
          <w:numId w:val="14"/>
        </w:numPr>
        <w:rPr>
          <w:rFonts w:eastAsia="Symbol"/>
          <w:sz w:val="24"/>
          <w:szCs w:val="24"/>
        </w:rPr>
      </w:pPr>
      <w:r w:rsidRPr="00151A5B">
        <w:rPr>
          <w:rFonts w:eastAsia="Times New Roman"/>
          <w:sz w:val="24"/>
          <w:szCs w:val="24"/>
        </w:rPr>
        <w:t>п</w:t>
      </w:r>
      <w:r w:rsidR="007A676D" w:rsidRPr="00151A5B">
        <w:rPr>
          <w:rFonts w:eastAsia="Times New Roman"/>
          <w:sz w:val="24"/>
          <w:szCs w:val="24"/>
        </w:rPr>
        <w:t>редоставление свободы выбора обучающимся и их родителям направлений и курсов для осуществления внеурочной деятельности;</w:t>
      </w:r>
    </w:p>
    <w:p w:rsidR="0007630A" w:rsidRPr="00151A5B" w:rsidRDefault="0007630A" w:rsidP="00AB6741">
      <w:pPr>
        <w:rPr>
          <w:sz w:val="24"/>
          <w:szCs w:val="24"/>
        </w:rPr>
      </w:pPr>
    </w:p>
    <w:p w:rsidR="0007630A" w:rsidRPr="00151A5B" w:rsidRDefault="007A676D" w:rsidP="00151A5B">
      <w:pPr>
        <w:jc w:val="center"/>
        <w:rPr>
          <w:b/>
          <w:sz w:val="24"/>
          <w:szCs w:val="24"/>
        </w:rPr>
      </w:pPr>
      <w:r w:rsidRPr="00151A5B">
        <w:rPr>
          <w:rFonts w:eastAsia="Times New Roman"/>
          <w:b/>
          <w:sz w:val="24"/>
          <w:szCs w:val="24"/>
        </w:rPr>
        <w:t>Модель организаци</w:t>
      </w:r>
      <w:r w:rsidR="00151A5B">
        <w:rPr>
          <w:rFonts w:eastAsia="Times New Roman"/>
          <w:b/>
          <w:sz w:val="24"/>
          <w:szCs w:val="24"/>
        </w:rPr>
        <w:t>и</w:t>
      </w:r>
      <w:r w:rsidRPr="00151A5B">
        <w:rPr>
          <w:rFonts w:eastAsia="Times New Roman"/>
          <w:b/>
          <w:sz w:val="24"/>
          <w:szCs w:val="24"/>
        </w:rPr>
        <w:t xml:space="preserve"> внеурочной деятельности</w:t>
      </w:r>
    </w:p>
    <w:p w:rsidR="0007630A" w:rsidRPr="00151A5B" w:rsidRDefault="0007630A" w:rsidP="00151A5B">
      <w:pPr>
        <w:jc w:val="center"/>
        <w:rPr>
          <w:b/>
          <w:sz w:val="24"/>
          <w:szCs w:val="24"/>
        </w:rPr>
      </w:pPr>
    </w:p>
    <w:p w:rsidR="0007630A" w:rsidRPr="00151A5B" w:rsidRDefault="007A676D" w:rsidP="00AB6741">
      <w:pPr>
        <w:rPr>
          <w:sz w:val="24"/>
          <w:szCs w:val="24"/>
        </w:rPr>
      </w:pPr>
      <w:r w:rsidRPr="00151A5B">
        <w:rPr>
          <w:rFonts w:eastAsia="Times New Roman"/>
          <w:sz w:val="24"/>
          <w:szCs w:val="24"/>
        </w:rPr>
        <w:t>Исходя из задач, цели и содержания внеурочной деятельности, материально-технического обеспечения, интересов и запросов учащихся и их родителей (законных представителей) для реализации внеурочной деятельности в 1-1</w:t>
      </w:r>
      <w:r w:rsidR="00F72E52" w:rsidRPr="00151A5B">
        <w:rPr>
          <w:rFonts w:eastAsia="Times New Roman"/>
          <w:sz w:val="24"/>
          <w:szCs w:val="24"/>
        </w:rPr>
        <w:t>0</w:t>
      </w:r>
      <w:r w:rsidRPr="00151A5B">
        <w:rPr>
          <w:rFonts w:eastAsia="Times New Roman"/>
          <w:sz w:val="24"/>
          <w:szCs w:val="24"/>
        </w:rPr>
        <w:t xml:space="preserve"> классах выбрана </w:t>
      </w:r>
      <w:r w:rsidRPr="00151A5B">
        <w:rPr>
          <w:rFonts w:eastAsia="Times New Roman"/>
          <w:b/>
          <w:bCs/>
          <w:i/>
          <w:iCs/>
          <w:sz w:val="24"/>
          <w:szCs w:val="24"/>
        </w:rPr>
        <w:t>оптимизационная модель.</w:t>
      </w:r>
    </w:p>
    <w:p w:rsidR="0007630A" w:rsidRPr="00151A5B" w:rsidRDefault="0007630A" w:rsidP="00AB6741">
      <w:pPr>
        <w:rPr>
          <w:sz w:val="24"/>
          <w:szCs w:val="24"/>
        </w:rPr>
      </w:pPr>
    </w:p>
    <w:p w:rsidR="0007630A" w:rsidRPr="00151A5B" w:rsidRDefault="007A676D" w:rsidP="00AB6741">
      <w:pPr>
        <w:rPr>
          <w:sz w:val="24"/>
          <w:szCs w:val="24"/>
        </w:rPr>
      </w:pPr>
      <w:r w:rsidRPr="00151A5B">
        <w:rPr>
          <w:rFonts w:eastAsia="Times New Roman"/>
          <w:sz w:val="24"/>
          <w:szCs w:val="24"/>
        </w:rPr>
        <w:t>Оптимизационная модель – это модель внеурочной деятельности на основе оптимизации всех внутренних ресурсов образовательного учреждения, которая предполагает, что в ее реализации принимают участие все педагогические работники данного учреждения (учителя, психолог).</w:t>
      </w:r>
    </w:p>
    <w:p w:rsidR="0007630A" w:rsidRPr="00151A5B" w:rsidRDefault="0007630A" w:rsidP="00AB6741">
      <w:pPr>
        <w:rPr>
          <w:sz w:val="24"/>
          <w:szCs w:val="24"/>
        </w:rPr>
      </w:pPr>
    </w:p>
    <w:p w:rsidR="0007630A" w:rsidRPr="00151A5B" w:rsidRDefault="007A676D" w:rsidP="00AB6741">
      <w:pPr>
        <w:rPr>
          <w:rFonts w:eastAsia="Times New Roman"/>
          <w:sz w:val="24"/>
          <w:szCs w:val="24"/>
        </w:rPr>
      </w:pPr>
      <w:r w:rsidRPr="00151A5B">
        <w:rPr>
          <w:rFonts w:eastAsia="Times New Roman"/>
          <w:sz w:val="24"/>
          <w:szCs w:val="24"/>
        </w:rPr>
        <w:t>Координирующую роль выполняет классный руководитель класса, который в соответствии со своими функциями и задачами</w:t>
      </w:r>
      <w:proofErr w:type="gramStart"/>
      <w:r w:rsidRPr="00151A5B">
        <w:rPr>
          <w:rFonts w:eastAsia="Times New Roman"/>
          <w:sz w:val="24"/>
          <w:szCs w:val="24"/>
        </w:rPr>
        <w:t>:в</w:t>
      </w:r>
      <w:proofErr w:type="gramEnd"/>
      <w:r w:rsidRPr="00151A5B">
        <w:rPr>
          <w:rFonts w:eastAsia="Times New Roman"/>
          <w:sz w:val="24"/>
          <w:szCs w:val="24"/>
        </w:rPr>
        <w:t>заимодействует с педагогическими работниками,</w:t>
      </w:r>
    </w:p>
    <w:p w:rsidR="0007630A" w:rsidRPr="00151A5B" w:rsidRDefault="007A676D" w:rsidP="00AB6741">
      <w:pPr>
        <w:rPr>
          <w:rFonts w:eastAsia="Times New Roman"/>
          <w:sz w:val="24"/>
          <w:szCs w:val="24"/>
        </w:rPr>
      </w:pPr>
      <w:proofErr w:type="gramStart"/>
      <w:r w:rsidRPr="00151A5B">
        <w:rPr>
          <w:rFonts w:eastAsia="Times New Roman"/>
          <w:sz w:val="24"/>
          <w:szCs w:val="24"/>
        </w:rPr>
        <w:t>организует в классе образовательный процесс, оптимальный для развития</w:t>
      </w:r>
      <w:r w:rsidR="00F72E52" w:rsidRPr="00151A5B">
        <w:rPr>
          <w:rFonts w:eastAsia="Times New Roman"/>
          <w:sz w:val="24"/>
          <w:szCs w:val="24"/>
        </w:rPr>
        <w:t xml:space="preserve"> </w:t>
      </w:r>
      <w:r w:rsidRPr="00151A5B">
        <w:rPr>
          <w:rFonts w:eastAsia="Times New Roman"/>
          <w:sz w:val="24"/>
          <w:szCs w:val="24"/>
        </w:rPr>
        <w:t>положительного потенциала личности обучающихся в рамках деятельности обще</w:t>
      </w:r>
      <w:r w:rsidR="00F72E52" w:rsidRPr="00151A5B">
        <w:rPr>
          <w:rFonts w:eastAsia="Times New Roman"/>
          <w:sz w:val="24"/>
          <w:szCs w:val="24"/>
        </w:rPr>
        <w:t>школьного</w:t>
      </w:r>
      <w:r w:rsidRPr="00151A5B">
        <w:rPr>
          <w:rFonts w:eastAsia="Times New Roman"/>
          <w:sz w:val="24"/>
          <w:szCs w:val="24"/>
        </w:rPr>
        <w:t xml:space="preserve"> коллектива;</w:t>
      </w:r>
      <w:proofErr w:type="gramEnd"/>
    </w:p>
    <w:p w:rsidR="0007630A" w:rsidRPr="00151A5B" w:rsidRDefault="007A676D" w:rsidP="00AB6741">
      <w:pPr>
        <w:rPr>
          <w:sz w:val="24"/>
          <w:szCs w:val="24"/>
        </w:rPr>
      </w:pPr>
      <w:r w:rsidRPr="00151A5B">
        <w:rPr>
          <w:rFonts w:eastAsia="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roofErr w:type="gramStart"/>
      <w:r w:rsidRPr="00151A5B">
        <w:rPr>
          <w:rFonts w:eastAsia="Times New Roman"/>
          <w:sz w:val="24"/>
          <w:szCs w:val="24"/>
        </w:rPr>
        <w:t>;о</w:t>
      </w:r>
      <w:proofErr w:type="gramEnd"/>
      <w:r w:rsidRPr="00151A5B">
        <w:rPr>
          <w:rFonts w:eastAsia="Times New Roman"/>
          <w:sz w:val="24"/>
          <w:szCs w:val="24"/>
        </w:rPr>
        <w:t>рганизует социально значимую, творческую деятельность обучающихся. Преимущества оптимизационной модели состоят в минимизации финансовых расходов</w:t>
      </w:r>
      <w:r w:rsidR="00497A54">
        <w:rPr>
          <w:rFonts w:eastAsia="Times New Roman"/>
          <w:sz w:val="24"/>
          <w:szCs w:val="24"/>
        </w:rPr>
        <w:t xml:space="preserve"> </w:t>
      </w:r>
      <w:r w:rsidRPr="00151A5B">
        <w:rPr>
          <w:rFonts w:eastAsia="Times New Roman"/>
          <w:sz w:val="24"/>
          <w:szCs w:val="24"/>
        </w:rPr>
        <w:t>на внеурочную деятельность, создании единого образовательного и методического пространства в образовательной организации, содержательном и организационном единстве всех его структурных подразделений.</w:t>
      </w:r>
    </w:p>
    <w:p w:rsidR="0007630A" w:rsidRPr="00151A5B" w:rsidRDefault="0007630A" w:rsidP="00AB6741">
      <w:pPr>
        <w:rPr>
          <w:sz w:val="24"/>
          <w:szCs w:val="24"/>
        </w:rPr>
      </w:pPr>
    </w:p>
    <w:p w:rsidR="00F14030" w:rsidRDefault="00F14030" w:rsidP="00497A54">
      <w:pPr>
        <w:jc w:val="center"/>
        <w:rPr>
          <w:rFonts w:eastAsia="Times New Roman"/>
          <w:b/>
          <w:sz w:val="24"/>
          <w:szCs w:val="24"/>
        </w:rPr>
      </w:pPr>
    </w:p>
    <w:p w:rsidR="0007630A" w:rsidRPr="00497A54" w:rsidRDefault="007A676D" w:rsidP="00497A54">
      <w:pPr>
        <w:jc w:val="center"/>
        <w:rPr>
          <w:b/>
          <w:sz w:val="24"/>
          <w:szCs w:val="24"/>
        </w:rPr>
      </w:pPr>
      <w:r w:rsidRPr="00497A54">
        <w:rPr>
          <w:rFonts w:eastAsia="Times New Roman"/>
          <w:b/>
          <w:sz w:val="24"/>
          <w:szCs w:val="24"/>
        </w:rPr>
        <w:lastRenderedPageBreak/>
        <w:t>Направления внеурочной деятельности</w:t>
      </w:r>
    </w:p>
    <w:p w:rsidR="0007630A" w:rsidRPr="00151A5B" w:rsidRDefault="007A676D" w:rsidP="00AB6741">
      <w:pPr>
        <w:rPr>
          <w:sz w:val="24"/>
          <w:szCs w:val="24"/>
        </w:rPr>
      </w:pPr>
      <w:r w:rsidRPr="00151A5B">
        <w:rPr>
          <w:rFonts w:eastAsia="Times New Roman"/>
          <w:sz w:val="24"/>
          <w:szCs w:val="24"/>
        </w:rPr>
        <w:t>По результатам анкетирования родителей было выявлено, что существует потребность</w:t>
      </w:r>
    </w:p>
    <w:p w:rsidR="00A53860" w:rsidRDefault="007A676D" w:rsidP="00AB6741">
      <w:pPr>
        <w:rPr>
          <w:rFonts w:eastAsia="Times New Roman"/>
          <w:sz w:val="24"/>
          <w:szCs w:val="24"/>
        </w:rPr>
      </w:pPr>
      <w:r w:rsidRPr="00151A5B">
        <w:rPr>
          <w:rFonts w:eastAsia="Times New Roman"/>
          <w:sz w:val="24"/>
          <w:szCs w:val="24"/>
        </w:rPr>
        <w:t xml:space="preserve">организации работы целого ряда кружков и секций различных направлений, </w:t>
      </w:r>
      <w:proofErr w:type="gramStart"/>
      <w:r w:rsidRPr="00151A5B">
        <w:rPr>
          <w:rFonts w:eastAsia="Times New Roman"/>
          <w:sz w:val="24"/>
          <w:szCs w:val="24"/>
        </w:rPr>
        <w:t>которая</w:t>
      </w:r>
      <w:proofErr w:type="gramEnd"/>
      <w:r w:rsidRPr="00151A5B">
        <w:rPr>
          <w:rFonts w:eastAsia="Times New Roman"/>
          <w:sz w:val="24"/>
          <w:szCs w:val="24"/>
        </w:rPr>
        <w:t xml:space="preserve"> даст основания для наиболее полного раскрытия и развития индивидуальных способностей каждого ребенка. </w:t>
      </w:r>
    </w:p>
    <w:p w:rsidR="0007630A" w:rsidRPr="00151A5B" w:rsidRDefault="007A676D" w:rsidP="00AB6741">
      <w:pPr>
        <w:rPr>
          <w:rFonts w:eastAsia="Times New Roman"/>
          <w:sz w:val="24"/>
          <w:szCs w:val="24"/>
        </w:rPr>
      </w:pPr>
      <w:r w:rsidRPr="00151A5B">
        <w:rPr>
          <w:rFonts w:eastAsia="Times New Roman"/>
          <w:sz w:val="24"/>
          <w:szCs w:val="24"/>
        </w:rPr>
        <w:t xml:space="preserve">В соответствии с требованиями Стандарта внеурочная деятельность организуется в </w:t>
      </w:r>
      <w:r w:rsidR="00F72E52" w:rsidRPr="00151A5B">
        <w:rPr>
          <w:rFonts w:eastAsia="Times New Roman"/>
          <w:sz w:val="24"/>
          <w:szCs w:val="24"/>
        </w:rPr>
        <w:t>школе</w:t>
      </w:r>
      <w:r w:rsidRPr="00151A5B">
        <w:rPr>
          <w:rFonts w:eastAsia="Times New Roman"/>
          <w:sz w:val="24"/>
          <w:szCs w:val="24"/>
        </w:rPr>
        <w:t xml:space="preserve"> по 5 направлениям развития личности</w:t>
      </w:r>
      <w:r w:rsidRPr="00151A5B">
        <w:rPr>
          <w:rFonts w:eastAsia="Times New Roman"/>
          <w:b/>
          <w:bCs/>
          <w:sz w:val="24"/>
          <w:szCs w:val="24"/>
        </w:rPr>
        <w:t>:</w:t>
      </w:r>
    </w:p>
    <w:p w:rsidR="00F72E52" w:rsidRDefault="00F72E52" w:rsidP="00AB6741">
      <w:pPr>
        <w:rPr>
          <w:rFonts w:eastAsia="Times New Roman"/>
          <w:sz w:val="24"/>
          <w:szCs w:val="24"/>
        </w:rPr>
      </w:pPr>
    </w:p>
    <w:tbl>
      <w:tblPr>
        <w:tblStyle w:val="a8"/>
        <w:tblW w:w="0" w:type="auto"/>
        <w:tblLook w:val="04A0"/>
      </w:tblPr>
      <w:tblGrid>
        <w:gridCol w:w="4915"/>
        <w:gridCol w:w="4915"/>
      </w:tblGrid>
      <w:tr w:rsidR="00F14030" w:rsidTr="00F14030">
        <w:tc>
          <w:tcPr>
            <w:tcW w:w="4915" w:type="dxa"/>
          </w:tcPr>
          <w:p w:rsidR="00F14030" w:rsidRDefault="00F14030" w:rsidP="00F14030">
            <w:pPr>
              <w:jc w:val="center"/>
              <w:rPr>
                <w:rFonts w:eastAsia="Times New Roman"/>
                <w:sz w:val="24"/>
                <w:szCs w:val="24"/>
              </w:rPr>
            </w:pPr>
            <w:r w:rsidRPr="00151A5B">
              <w:rPr>
                <w:rFonts w:eastAsia="Times New Roman"/>
                <w:sz w:val="24"/>
                <w:szCs w:val="24"/>
              </w:rPr>
              <w:t>Направление</w:t>
            </w:r>
          </w:p>
        </w:tc>
        <w:tc>
          <w:tcPr>
            <w:tcW w:w="4915" w:type="dxa"/>
          </w:tcPr>
          <w:p w:rsidR="00F14030" w:rsidRDefault="00F14030" w:rsidP="00F14030">
            <w:pPr>
              <w:rPr>
                <w:rFonts w:eastAsia="Times New Roman"/>
                <w:sz w:val="24"/>
                <w:szCs w:val="24"/>
              </w:rPr>
            </w:pPr>
            <w:r w:rsidRPr="00151A5B">
              <w:rPr>
                <w:rFonts w:eastAsia="Times New Roman"/>
                <w:sz w:val="24"/>
                <w:szCs w:val="24"/>
              </w:rPr>
              <w:t>Решаемые задачи</w:t>
            </w:r>
          </w:p>
        </w:tc>
      </w:tr>
      <w:tr w:rsidR="00F14030" w:rsidTr="00F14030">
        <w:tc>
          <w:tcPr>
            <w:tcW w:w="4915" w:type="dxa"/>
            <w:vAlign w:val="center"/>
          </w:tcPr>
          <w:p w:rsidR="00F14030" w:rsidRPr="00151A5B" w:rsidRDefault="00F14030" w:rsidP="00F14030">
            <w:pPr>
              <w:jc w:val="center"/>
              <w:rPr>
                <w:sz w:val="24"/>
                <w:szCs w:val="24"/>
              </w:rPr>
            </w:pPr>
            <w:r w:rsidRPr="00151A5B">
              <w:rPr>
                <w:rFonts w:eastAsia="Times New Roman"/>
                <w:sz w:val="24"/>
                <w:szCs w:val="24"/>
              </w:rPr>
              <w:t>Спортивно- оздоровительное</w:t>
            </w:r>
          </w:p>
        </w:tc>
        <w:tc>
          <w:tcPr>
            <w:tcW w:w="4915" w:type="dxa"/>
            <w:vAlign w:val="bottom"/>
          </w:tcPr>
          <w:p w:rsidR="00F14030" w:rsidRPr="00151A5B" w:rsidRDefault="00F14030" w:rsidP="00F14030">
            <w:pPr>
              <w:ind w:firstLine="267"/>
              <w:rPr>
                <w:sz w:val="24"/>
                <w:szCs w:val="24"/>
              </w:rPr>
            </w:pPr>
            <w:r w:rsidRPr="00151A5B">
              <w:rPr>
                <w:rFonts w:eastAsia="Times New Roman"/>
                <w:sz w:val="24"/>
                <w:szCs w:val="24"/>
              </w:rPr>
              <w:t>Всесторонне гармоническое развитие личности ребенка,</w:t>
            </w:r>
          </w:p>
          <w:p w:rsidR="00F14030" w:rsidRPr="00151A5B" w:rsidRDefault="00F14030" w:rsidP="00F14030">
            <w:pPr>
              <w:ind w:firstLine="267"/>
              <w:rPr>
                <w:sz w:val="24"/>
                <w:szCs w:val="24"/>
              </w:rPr>
            </w:pPr>
            <w:r w:rsidRPr="00151A5B">
              <w:rPr>
                <w:rFonts w:eastAsia="Times New Roman"/>
                <w:sz w:val="24"/>
                <w:szCs w:val="24"/>
              </w:rPr>
              <w:t>формирование физически здорового человека, формирование</w:t>
            </w:r>
          </w:p>
          <w:p w:rsidR="00F14030" w:rsidRPr="00151A5B" w:rsidRDefault="00F14030" w:rsidP="00F14030">
            <w:pPr>
              <w:ind w:firstLine="267"/>
              <w:rPr>
                <w:sz w:val="24"/>
                <w:szCs w:val="24"/>
              </w:rPr>
            </w:pPr>
            <w:r w:rsidRPr="00151A5B">
              <w:rPr>
                <w:rFonts w:eastAsia="Times New Roman"/>
                <w:sz w:val="24"/>
                <w:szCs w:val="24"/>
              </w:rPr>
              <w:t>мотивации к сохранению и укреплению здоровья</w:t>
            </w:r>
          </w:p>
        </w:tc>
      </w:tr>
      <w:tr w:rsidR="00F14030" w:rsidTr="00F14030">
        <w:tc>
          <w:tcPr>
            <w:tcW w:w="4915" w:type="dxa"/>
            <w:vAlign w:val="center"/>
          </w:tcPr>
          <w:p w:rsidR="00F14030" w:rsidRPr="00151A5B" w:rsidRDefault="00F14030" w:rsidP="00F14030">
            <w:pPr>
              <w:jc w:val="center"/>
              <w:rPr>
                <w:sz w:val="24"/>
                <w:szCs w:val="24"/>
              </w:rPr>
            </w:pPr>
            <w:r w:rsidRPr="00151A5B">
              <w:rPr>
                <w:rFonts w:eastAsia="Times New Roman"/>
                <w:sz w:val="24"/>
                <w:szCs w:val="24"/>
              </w:rPr>
              <w:t>Общекультурное</w:t>
            </w:r>
          </w:p>
        </w:tc>
        <w:tc>
          <w:tcPr>
            <w:tcW w:w="4915" w:type="dxa"/>
          </w:tcPr>
          <w:p w:rsidR="00F14030" w:rsidRPr="009A0695" w:rsidRDefault="00F14030" w:rsidP="00F14030">
            <w:pPr>
              <w:ind w:firstLine="267"/>
              <w:rPr>
                <w:sz w:val="24"/>
                <w:szCs w:val="24"/>
              </w:rPr>
            </w:pPr>
            <w:r w:rsidRPr="009A0695">
              <w:rPr>
                <w:rFonts w:eastAsia="Times New Roman"/>
                <w:sz w:val="24"/>
                <w:szCs w:val="24"/>
              </w:rPr>
              <w:t>Развитие эмоциональной сферы ребенка, чувства прекрасного,</w:t>
            </w:r>
          </w:p>
          <w:p w:rsidR="00F14030" w:rsidRPr="009A0695" w:rsidRDefault="00F14030" w:rsidP="00F14030">
            <w:pPr>
              <w:ind w:firstLine="267"/>
              <w:rPr>
                <w:sz w:val="24"/>
                <w:szCs w:val="24"/>
              </w:rPr>
            </w:pPr>
            <w:r w:rsidRPr="009A0695">
              <w:rPr>
                <w:rFonts w:eastAsia="Times New Roman"/>
                <w:sz w:val="24"/>
                <w:szCs w:val="24"/>
              </w:rPr>
              <w:t xml:space="preserve">творческих способностей, формирование </w:t>
            </w:r>
            <w:proofErr w:type="gramStart"/>
            <w:r w:rsidRPr="009A0695">
              <w:rPr>
                <w:rFonts w:eastAsia="Times New Roman"/>
                <w:sz w:val="24"/>
                <w:szCs w:val="24"/>
              </w:rPr>
              <w:t>коммуникативной</w:t>
            </w:r>
            <w:proofErr w:type="gramEnd"/>
            <w:r w:rsidRPr="009A0695">
              <w:rPr>
                <w:rFonts w:eastAsia="Times New Roman"/>
                <w:sz w:val="24"/>
                <w:szCs w:val="24"/>
              </w:rPr>
              <w:t xml:space="preserve"> и</w:t>
            </w:r>
          </w:p>
          <w:p w:rsidR="00F14030" w:rsidRDefault="00F14030" w:rsidP="00F14030">
            <w:pPr>
              <w:rPr>
                <w:rFonts w:eastAsia="Times New Roman"/>
                <w:sz w:val="24"/>
                <w:szCs w:val="24"/>
              </w:rPr>
            </w:pPr>
            <w:proofErr w:type="gramStart"/>
            <w:r w:rsidRPr="009A0695">
              <w:rPr>
                <w:rFonts w:eastAsia="Times New Roman"/>
                <w:sz w:val="24"/>
                <w:szCs w:val="24"/>
              </w:rPr>
              <w:t>общекультурной</w:t>
            </w:r>
            <w:proofErr w:type="gramEnd"/>
            <w:r w:rsidRPr="009A0695">
              <w:rPr>
                <w:rFonts w:eastAsia="Times New Roman"/>
                <w:sz w:val="24"/>
                <w:szCs w:val="24"/>
              </w:rPr>
              <w:t xml:space="preserve"> компетенций</w:t>
            </w:r>
          </w:p>
        </w:tc>
      </w:tr>
      <w:tr w:rsidR="00F14030" w:rsidTr="00F14030">
        <w:tc>
          <w:tcPr>
            <w:tcW w:w="4915" w:type="dxa"/>
            <w:vAlign w:val="center"/>
          </w:tcPr>
          <w:p w:rsidR="00F14030" w:rsidRDefault="00F14030" w:rsidP="00F14030">
            <w:pPr>
              <w:jc w:val="center"/>
              <w:rPr>
                <w:rFonts w:eastAsia="Times New Roman"/>
                <w:sz w:val="24"/>
                <w:szCs w:val="24"/>
              </w:rPr>
            </w:pPr>
            <w:r w:rsidRPr="00151A5B">
              <w:rPr>
                <w:rFonts w:eastAsia="Times New Roman"/>
                <w:sz w:val="24"/>
                <w:szCs w:val="24"/>
              </w:rPr>
              <w:t>Духовно-нравственное</w:t>
            </w:r>
          </w:p>
        </w:tc>
        <w:tc>
          <w:tcPr>
            <w:tcW w:w="4915" w:type="dxa"/>
          </w:tcPr>
          <w:p w:rsidR="00F14030" w:rsidRPr="009A0695" w:rsidRDefault="00F14030" w:rsidP="00F14030">
            <w:pPr>
              <w:ind w:firstLine="267"/>
              <w:rPr>
                <w:sz w:val="24"/>
                <w:szCs w:val="24"/>
              </w:rPr>
            </w:pPr>
            <w:r w:rsidRPr="009A0695">
              <w:rPr>
                <w:rFonts w:eastAsia="Times New Roman"/>
                <w:sz w:val="24"/>
                <w:szCs w:val="24"/>
              </w:rPr>
              <w:t>Привитие любви к Отечеству, малой Родине, формирование</w:t>
            </w:r>
          </w:p>
          <w:p w:rsidR="00F14030" w:rsidRPr="009A0695" w:rsidRDefault="00F14030" w:rsidP="00F14030">
            <w:pPr>
              <w:ind w:firstLine="267"/>
              <w:rPr>
                <w:sz w:val="24"/>
                <w:szCs w:val="24"/>
              </w:rPr>
            </w:pPr>
            <w:r w:rsidRPr="009A0695">
              <w:rPr>
                <w:rFonts w:eastAsia="Times New Roman"/>
                <w:sz w:val="24"/>
                <w:szCs w:val="24"/>
              </w:rPr>
              <w:t>гражданской ответственности, чувства патриотизма, формирование</w:t>
            </w:r>
          </w:p>
          <w:p w:rsidR="00F14030" w:rsidRPr="009A0695" w:rsidRDefault="00F14030" w:rsidP="00F14030">
            <w:pPr>
              <w:ind w:firstLine="267"/>
              <w:rPr>
                <w:sz w:val="24"/>
                <w:szCs w:val="24"/>
              </w:rPr>
            </w:pPr>
            <w:r w:rsidRPr="009A0695">
              <w:rPr>
                <w:rFonts w:eastAsia="Times New Roman"/>
                <w:sz w:val="24"/>
                <w:szCs w:val="24"/>
              </w:rPr>
              <w:t>позитивного отношения к базовым ценностям общества, религии</w:t>
            </w:r>
          </w:p>
          <w:p w:rsidR="00F14030" w:rsidRDefault="00F14030" w:rsidP="00F14030">
            <w:pPr>
              <w:rPr>
                <w:rFonts w:eastAsia="Times New Roman"/>
                <w:sz w:val="24"/>
                <w:szCs w:val="24"/>
              </w:rPr>
            </w:pPr>
            <w:r w:rsidRPr="009A0695">
              <w:rPr>
                <w:rFonts w:eastAsia="Times New Roman"/>
                <w:sz w:val="24"/>
                <w:szCs w:val="24"/>
              </w:rPr>
              <w:t>своего народа</w:t>
            </w:r>
          </w:p>
        </w:tc>
      </w:tr>
      <w:tr w:rsidR="00F14030" w:rsidTr="00F14030">
        <w:tc>
          <w:tcPr>
            <w:tcW w:w="4915" w:type="dxa"/>
            <w:vAlign w:val="center"/>
          </w:tcPr>
          <w:p w:rsidR="00F14030" w:rsidRDefault="00F14030" w:rsidP="00F14030">
            <w:pPr>
              <w:jc w:val="center"/>
              <w:rPr>
                <w:rFonts w:eastAsia="Times New Roman"/>
                <w:sz w:val="24"/>
                <w:szCs w:val="24"/>
              </w:rPr>
            </w:pPr>
            <w:r w:rsidRPr="00151A5B">
              <w:rPr>
                <w:rFonts w:eastAsia="Times New Roman"/>
                <w:sz w:val="24"/>
                <w:szCs w:val="24"/>
              </w:rPr>
              <w:t>Общеинтеллектуальное</w:t>
            </w:r>
          </w:p>
        </w:tc>
        <w:tc>
          <w:tcPr>
            <w:tcW w:w="4915" w:type="dxa"/>
          </w:tcPr>
          <w:p w:rsidR="00F14030" w:rsidRPr="009A0695" w:rsidRDefault="00F14030" w:rsidP="00F14030">
            <w:pPr>
              <w:ind w:firstLine="267"/>
              <w:rPr>
                <w:sz w:val="24"/>
                <w:szCs w:val="24"/>
              </w:rPr>
            </w:pPr>
            <w:r w:rsidRPr="009A0695">
              <w:rPr>
                <w:rFonts w:eastAsia="Times New Roman"/>
                <w:sz w:val="24"/>
                <w:szCs w:val="24"/>
              </w:rPr>
              <w:t>Обогащение запаса учащихся языковыми знаниями, способствование</w:t>
            </w:r>
          </w:p>
          <w:p w:rsidR="00F14030" w:rsidRDefault="00F14030" w:rsidP="00F14030">
            <w:pPr>
              <w:rPr>
                <w:rFonts w:eastAsia="Times New Roman"/>
                <w:sz w:val="24"/>
                <w:szCs w:val="24"/>
              </w:rPr>
            </w:pPr>
            <w:r w:rsidRPr="009A0695">
              <w:rPr>
                <w:rFonts w:eastAsia="Times New Roman"/>
                <w:sz w:val="24"/>
                <w:szCs w:val="24"/>
              </w:rPr>
              <w:t>формированию мировоззрения, эрудиции, кругозора</w:t>
            </w:r>
          </w:p>
        </w:tc>
      </w:tr>
      <w:tr w:rsidR="00F14030" w:rsidTr="00F14030">
        <w:tc>
          <w:tcPr>
            <w:tcW w:w="4915" w:type="dxa"/>
            <w:vAlign w:val="center"/>
          </w:tcPr>
          <w:p w:rsidR="00F14030" w:rsidRDefault="00F14030" w:rsidP="00F14030">
            <w:pPr>
              <w:jc w:val="center"/>
              <w:rPr>
                <w:rFonts w:eastAsia="Times New Roman"/>
                <w:sz w:val="24"/>
                <w:szCs w:val="24"/>
              </w:rPr>
            </w:pPr>
            <w:r w:rsidRPr="00151A5B">
              <w:rPr>
                <w:rFonts w:eastAsia="Times New Roman"/>
                <w:sz w:val="24"/>
                <w:szCs w:val="24"/>
              </w:rPr>
              <w:t>Социальное</w:t>
            </w:r>
          </w:p>
        </w:tc>
        <w:tc>
          <w:tcPr>
            <w:tcW w:w="4915" w:type="dxa"/>
          </w:tcPr>
          <w:p w:rsidR="00F14030" w:rsidRPr="009A0695" w:rsidRDefault="00F14030" w:rsidP="00F14030">
            <w:pPr>
              <w:ind w:firstLine="267"/>
              <w:rPr>
                <w:sz w:val="24"/>
                <w:szCs w:val="24"/>
              </w:rPr>
            </w:pPr>
            <w:r w:rsidRPr="009A0695">
              <w:rPr>
                <w:rFonts w:eastAsia="Times New Roman"/>
                <w:sz w:val="24"/>
                <w:szCs w:val="24"/>
              </w:rPr>
              <w:t>Формирование таких ценностей как познание, истина,</w:t>
            </w:r>
          </w:p>
          <w:p w:rsidR="00F14030" w:rsidRDefault="00F14030" w:rsidP="00F14030">
            <w:pPr>
              <w:rPr>
                <w:rFonts w:eastAsia="Times New Roman"/>
                <w:sz w:val="24"/>
                <w:szCs w:val="24"/>
              </w:rPr>
            </w:pPr>
            <w:r w:rsidRPr="009A0695">
              <w:rPr>
                <w:rFonts w:eastAsia="Times New Roman"/>
                <w:sz w:val="24"/>
                <w:szCs w:val="24"/>
              </w:rPr>
              <w:t>целеустремленность, социально- значимой деятельности</w:t>
            </w:r>
          </w:p>
        </w:tc>
      </w:tr>
    </w:tbl>
    <w:p w:rsidR="00A53860" w:rsidRDefault="00A53860" w:rsidP="00AB6741">
      <w:pPr>
        <w:rPr>
          <w:rFonts w:eastAsia="Times New Roman"/>
          <w:sz w:val="24"/>
          <w:szCs w:val="24"/>
        </w:rPr>
      </w:pPr>
    </w:p>
    <w:p w:rsidR="00A53860" w:rsidRDefault="00A53860" w:rsidP="00AB6741">
      <w:pPr>
        <w:rPr>
          <w:rFonts w:eastAsia="Times New Roman"/>
          <w:sz w:val="24"/>
          <w:szCs w:val="24"/>
        </w:rPr>
      </w:pPr>
    </w:p>
    <w:p w:rsidR="00F14030" w:rsidRPr="00151A5B" w:rsidRDefault="00F14030" w:rsidP="00AB6741">
      <w:pPr>
        <w:rPr>
          <w:rFonts w:eastAsia="Times New Roman"/>
          <w:sz w:val="24"/>
          <w:szCs w:val="24"/>
        </w:rPr>
      </w:pPr>
    </w:p>
    <w:p w:rsidR="0007630A" w:rsidRPr="00151A5B" w:rsidRDefault="007A676D" w:rsidP="00027656">
      <w:pPr>
        <w:rPr>
          <w:sz w:val="24"/>
          <w:szCs w:val="24"/>
        </w:rPr>
      </w:pPr>
      <w:r w:rsidRPr="00151A5B">
        <w:rPr>
          <w:rFonts w:eastAsia="Times New Roman"/>
          <w:sz w:val="24"/>
          <w:szCs w:val="24"/>
        </w:rPr>
        <w:t xml:space="preserve">Каждое из этих направлений реализует определенные наклонности ребенка, в то время как в совокупности они способствуют гармоничному развитию личности учащегося, что является конечной целью воспитательной работы в школе и отражено в концепции воспитательной системы </w:t>
      </w:r>
      <w:r w:rsidR="00F72E52" w:rsidRPr="00151A5B">
        <w:rPr>
          <w:rFonts w:eastAsia="Times New Roman"/>
          <w:sz w:val="24"/>
          <w:szCs w:val="24"/>
        </w:rPr>
        <w:t>школы</w:t>
      </w:r>
      <w:r w:rsidRPr="00151A5B">
        <w:rPr>
          <w:rFonts w:eastAsia="Times New Roman"/>
          <w:sz w:val="24"/>
          <w:szCs w:val="24"/>
        </w:rPr>
        <w:t>.</w:t>
      </w:r>
    </w:p>
    <w:p w:rsidR="0007630A" w:rsidRPr="00151A5B" w:rsidRDefault="007A676D" w:rsidP="00027656">
      <w:pPr>
        <w:rPr>
          <w:sz w:val="24"/>
          <w:szCs w:val="24"/>
        </w:rPr>
      </w:pPr>
      <w:r w:rsidRPr="00151A5B">
        <w:rPr>
          <w:rFonts w:eastAsia="Times New Roman"/>
          <w:sz w:val="24"/>
          <w:szCs w:val="24"/>
        </w:rPr>
        <w:t>Продолжительность занятия – 40 минут.</w:t>
      </w:r>
    </w:p>
    <w:p w:rsidR="0007630A" w:rsidRPr="00151A5B" w:rsidRDefault="007A676D" w:rsidP="00027656">
      <w:pPr>
        <w:rPr>
          <w:sz w:val="24"/>
          <w:szCs w:val="24"/>
        </w:rPr>
      </w:pPr>
      <w:r w:rsidRPr="00151A5B">
        <w:rPr>
          <w:rFonts w:eastAsia="Times New Roman"/>
          <w:sz w:val="24"/>
          <w:szCs w:val="24"/>
        </w:rPr>
        <w:t>Количество часов внеурочной деятельности в год складывается из расчета до 10 часов в неделю на класс. Внеурочная деятельность осуществляется с первого по 1</w:t>
      </w:r>
      <w:r w:rsidR="00F72E52" w:rsidRPr="00151A5B">
        <w:rPr>
          <w:rFonts w:eastAsia="Times New Roman"/>
          <w:sz w:val="24"/>
          <w:szCs w:val="24"/>
        </w:rPr>
        <w:t>0</w:t>
      </w:r>
      <w:r w:rsidRPr="00151A5B">
        <w:rPr>
          <w:rFonts w:eastAsia="Times New Roman"/>
          <w:sz w:val="24"/>
          <w:szCs w:val="24"/>
        </w:rPr>
        <w:t xml:space="preserve"> кла</w:t>
      </w:r>
      <w:proofErr w:type="gramStart"/>
      <w:r w:rsidRPr="00151A5B">
        <w:rPr>
          <w:rFonts w:eastAsia="Times New Roman"/>
          <w:sz w:val="24"/>
          <w:szCs w:val="24"/>
        </w:rPr>
        <w:t>сс вкл</w:t>
      </w:r>
      <w:proofErr w:type="gramEnd"/>
      <w:r w:rsidRPr="00151A5B">
        <w:rPr>
          <w:rFonts w:eastAsia="Times New Roman"/>
          <w:sz w:val="24"/>
          <w:szCs w:val="24"/>
        </w:rPr>
        <w:t>ючительно.</w:t>
      </w:r>
    </w:p>
    <w:p w:rsidR="0007630A" w:rsidRDefault="007A676D" w:rsidP="00027656">
      <w:pPr>
        <w:rPr>
          <w:rFonts w:eastAsia="Times New Roman"/>
          <w:sz w:val="24"/>
          <w:szCs w:val="24"/>
        </w:rPr>
      </w:pPr>
      <w:r w:rsidRPr="00151A5B">
        <w:rPr>
          <w:rFonts w:eastAsia="Times New Roman"/>
          <w:sz w:val="24"/>
          <w:szCs w:val="24"/>
        </w:rPr>
        <w:t xml:space="preserve">Внеурочная деятельность в </w:t>
      </w:r>
      <w:r w:rsidR="00F72E52" w:rsidRPr="00151A5B">
        <w:rPr>
          <w:rFonts w:eastAsia="Times New Roman"/>
          <w:sz w:val="24"/>
          <w:szCs w:val="24"/>
        </w:rPr>
        <w:t>школе</w:t>
      </w:r>
      <w:r w:rsidRPr="00151A5B">
        <w:rPr>
          <w:rFonts w:eastAsia="Times New Roman"/>
          <w:sz w:val="24"/>
          <w:szCs w:val="24"/>
        </w:rPr>
        <w:t xml:space="preserve"> допускает использование дополнительных программ линейных и тематических курсов, если они выходят за рамки рабочих программ по предметам.</w:t>
      </w:r>
    </w:p>
    <w:p w:rsidR="00F14030" w:rsidRDefault="00F14030" w:rsidP="00027656">
      <w:pPr>
        <w:rPr>
          <w:rFonts w:eastAsia="Times New Roman"/>
          <w:sz w:val="24"/>
          <w:szCs w:val="24"/>
        </w:rPr>
      </w:pPr>
    </w:p>
    <w:p w:rsidR="00F14030" w:rsidRDefault="00F14030" w:rsidP="00027656">
      <w:pPr>
        <w:rPr>
          <w:rFonts w:eastAsia="Times New Roman"/>
          <w:sz w:val="24"/>
          <w:szCs w:val="24"/>
        </w:rPr>
      </w:pPr>
    </w:p>
    <w:p w:rsidR="00F14030" w:rsidRPr="00151A5B" w:rsidRDefault="00F14030" w:rsidP="00027656">
      <w:pPr>
        <w:rPr>
          <w:sz w:val="24"/>
          <w:szCs w:val="24"/>
        </w:rPr>
      </w:pPr>
    </w:p>
    <w:p w:rsidR="0007630A" w:rsidRPr="00151A5B" w:rsidRDefault="0007630A" w:rsidP="00AB6741">
      <w:pPr>
        <w:rPr>
          <w:sz w:val="24"/>
          <w:szCs w:val="24"/>
        </w:rPr>
      </w:pPr>
    </w:p>
    <w:p w:rsidR="0007630A" w:rsidRPr="00A53860" w:rsidRDefault="007A676D" w:rsidP="00AB6741">
      <w:pPr>
        <w:rPr>
          <w:b/>
          <w:sz w:val="24"/>
          <w:szCs w:val="24"/>
        </w:rPr>
      </w:pPr>
      <w:r w:rsidRPr="00A53860">
        <w:rPr>
          <w:rFonts w:eastAsia="Times New Roman"/>
          <w:b/>
          <w:sz w:val="24"/>
          <w:szCs w:val="24"/>
        </w:rPr>
        <w:lastRenderedPageBreak/>
        <w:t>Планируемые результаты:</w:t>
      </w:r>
    </w:p>
    <w:p w:rsidR="0007630A" w:rsidRPr="00151A5B" w:rsidRDefault="0007630A" w:rsidP="00AB6741">
      <w:pPr>
        <w:rPr>
          <w:sz w:val="24"/>
          <w:szCs w:val="24"/>
        </w:rPr>
      </w:pPr>
    </w:p>
    <w:p w:rsidR="0007630A" w:rsidRPr="00151A5B" w:rsidRDefault="007A676D" w:rsidP="00AB6741">
      <w:pPr>
        <w:rPr>
          <w:rFonts w:eastAsia="Times New Roman"/>
          <w:sz w:val="24"/>
          <w:szCs w:val="24"/>
        </w:rPr>
      </w:pPr>
      <w:r w:rsidRPr="00151A5B">
        <w:rPr>
          <w:rFonts w:eastAsia="Times New Roman"/>
          <w:i/>
          <w:sz w:val="24"/>
          <w:szCs w:val="24"/>
        </w:rPr>
        <w:t>Результаты первого уровня</w:t>
      </w:r>
      <w:r w:rsidRPr="00151A5B">
        <w:rPr>
          <w:rFonts w:eastAsia="Times New Roman"/>
          <w:sz w:val="24"/>
          <w:szCs w:val="24"/>
        </w:rPr>
        <w:t xml:space="preserve">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w:t>
      </w:r>
      <w:r w:rsidR="00D02B30" w:rsidRPr="00151A5B">
        <w:rPr>
          <w:rFonts w:eastAsia="Times New Roman"/>
          <w:sz w:val="24"/>
          <w:szCs w:val="24"/>
        </w:rPr>
        <w:t xml:space="preserve"> и </w:t>
      </w:r>
      <w:r w:rsidRPr="00151A5B">
        <w:rPr>
          <w:rFonts w:eastAsia="Times New Roman"/>
          <w:sz w:val="24"/>
          <w:szCs w:val="24"/>
        </w:rPr>
        <w:t>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07630A" w:rsidRPr="00151A5B" w:rsidRDefault="007A676D" w:rsidP="00AB6741">
      <w:pPr>
        <w:rPr>
          <w:rFonts w:eastAsia="Times New Roman"/>
          <w:sz w:val="24"/>
          <w:szCs w:val="24"/>
        </w:rPr>
      </w:pPr>
      <w:r w:rsidRPr="00151A5B">
        <w:rPr>
          <w:rFonts w:eastAsia="Times New Roman"/>
          <w:i/>
          <w:sz w:val="24"/>
          <w:szCs w:val="24"/>
        </w:rPr>
        <w:t>Результаты второго уровня</w:t>
      </w:r>
      <w:r w:rsidRPr="00151A5B">
        <w:rPr>
          <w:rFonts w:eastAsia="Times New Roman"/>
          <w:sz w:val="24"/>
          <w:szCs w:val="24"/>
        </w:rPr>
        <w:t xml:space="preserve">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D02B30" w:rsidRPr="00151A5B" w:rsidRDefault="007A676D" w:rsidP="00AB6741">
      <w:pPr>
        <w:rPr>
          <w:rFonts w:eastAsia="Times New Roman"/>
          <w:sz w:val="24"/>
          <w:szCs w:val="24"/>
        </w:rPr>
      </w:pPr>
      <w:r w:rsidRPr="00151A5B">
        <w:rPr>
          <w:rFonts w:eastAsia="Times New Roman"/>
          <w:i/>
          <w:sz w:val="24"/>
          <w:szCs w:val="24"/>
        </w:rPr>
        <w:t>Результаты третьего уровня</w:t>
      </w:r>
      <w:r w:rsidRPr="00151A5B">
        <w:rPr>
          <w:rFonts w:eastAsia="Times New Roman"/>
          <w:sz w:val="24"/>
          <w:szCs w:val="24"/>
        </w:rPr>
        <w:t xml:space="preserve"> (приобретение школьником опыта самостоятельного социального действия):</w:t>
      </w:r>
      <w:r w:rsidR="00D02B30" w:rsidRPr="00151A5B">
        <w:rPr>
          <w:rFonts w:eastAsia="Times New Roman"/>
          <w:sz w:val="24"/>
          <w:szCs w:val="24"/>
        </w:rPr>
        <w:t xml:space="preserve"> </w:t>
      </w:r>
      <w:r w:rsidRPr="00151A5B">
        <w:rPr>
          <w:rFonts w:eastAsia="Times New Roman"/>
          <w:sz w:val="24"/>
          <w:szCs w:val="24"/>
        </w:rPr>
        <w:t>школьник может приобрести опыт исследовательской деятельности; опыт публичного выступления; опыт самообслуживания, самоорганизации</w:t>
      </w:r>
      <w:r w:rsidR="00A53860">
        <w:rPr>
          <w:rFonts w:eastAsia="Times New Roman"/>
          <w:sz w:val="24"/>
          <w:szCs w:val="24"/>
        </w:rPr>
        <w:t xml:space="preserve"> </w:t>
      </w:r>
      <w:r w:rsidRPr="00151A5B">
        <w:rPr>
          <w:rFonts w:eastAsia="Times New Roman"/>
          <w:sz w:val="24"/>
          <w:szCs w:val="24"/>
        </w:rPr>
        <w:t xml:space="preserve">организации совместной деятельности с другими детьми. </w:t>
      </w:r>
    </w:p>
    <w:p w:rsidR="0007630A" w:rsidRPr="00151A5B" w:rsidRDefault="00D02B30" w:rsidP="00AB6741">
      <w:pPr>
        <w:rPr>
          <w:rFonts w:eastAsia="Times New Roman"/>
          <w:sz w:val="24"/>
          <w:szCs w:val="24"/>
        </w:rPr>
      </w:pPr>
      <w:r w:rsidRPr="00151A5B">
        <w:rPr>
          <w:rFonts w:eastAsia="Times New Roman"/>
          <w:sz w:val="24"/>
          <w:szCs w:val="24"/>
        </w:rPr>
        <w:t xml:space="preserve">   </w:t>
      </w:r>
      <w:r w:rsidR="007A676D" w:rsidRPr="00151A5B">
        <w:rPr>
          <w:rFonts w:eastAsia="Times New Roman"/>
          <w:sz w:val="24"/>
          <w:szCs w:val="24"/>
        </w:rPr>
        <w:t>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w:t>
      </w:r>
    </w:p>
    <w:p w:rsidR="0007630A" w:rsidRPr="00151A5B" w:rsidRDefault="0007630A" w:rsidP="00AB6741">
      <w:pPr>
        <w:rPr>
          <w:rFonts w:eastAsia="Times New Roman"/>
          <w:sz w:val="24"/>
          <w:szCs w:val="24"/>
        </w:rPr>
      </w:pPr>
    </w:p>
    <w:p w:rsidR="0007630A" w:rsidRPr="00151A5B" w:rsidRDefault="00D02B30" w:rsidP="00AB6741">
      <w:pPr>
        <w:rPr>
          <w:rFonts w:eastAsia="Times New Roman"/>
          <w:sz w:val="24"/>
          <w:szCs w:val="24"/>
        </w:rPr>
      </w:pPr>
      <w:r w:rsidRPr="00151A5B">
        <w:rPr>
          <w:rFonts w:eastAsia="Times New Roman"/>
          <w:sz w:val="24"/>
          <w:szCs w:val="24"/>
        </w:rPr>
        <w:t xml:space="preserve">   </w:t>
      </w:r>
      <w:proofErr w:type="gramStart"/>
      <w:r w:rsidR="007A676D" w:rsidRPr="00151A5B">
        <w:rPr>
          <w:rFonts w:eastAsia="Times New Roman"/>
          <w:sz w:val="24"/>
          <w:szCs w:val="24"/>
        </w:rPr>
        <w:t>Формы организации внеурочной деятельности: внеурочное занятие, экскурсии, проекты, исследования, спортивные мероприятия, театрализованные постановки, литературно-музыкальные композиции, турниры, игры и т.п.</w:t>
      </w:r>
      <w:proofErr w:type="gramEnd"/>
    </w:p>
    <w:p w:rsidR="0007630A" w:rsidRPr="00151A5B" w:rsidRDefault="0007630A" w:rsidP="00AB6741">
      <w:pPr>
        <w:rPr>
          <w:rFonts w:eastAsia="Times New Roman"/>
          <w:sz w:val="24"/>
          <w:szCs w:val="24"/>
        </w:rPr>
      </w:pPr>
    </w:p>
    <w:p w:rsidR="00A53860" w:rsidRDefault="007A676D" w:rsidP="00AB6741">
      <w:pPr>
        <w:rPr>
          <w:rFonts w:eastAsia="Times New Roman"/>
          <w:sz w:val="24"/>
          <w:szCs w:val="24"/>
        </w:rPr>
      </w:pPr>
      <w:r w:rsidRPr="00151A5B">
        <w:rPr>
          <w:rFonts w:eastAsia="Times New Roman"/>
          <w:sz w:val="24"/>
          <w:szCs w:val="24"/>
        </w:rPr>
        <w:t xml:space="preserve">Финансово-экономические условия в соответствии с государственным бюджетным финансированием </w:t>
      </w:r>
      <w:r w:rsidR="00D02B30" w:rsidRPr="00151A5B">
        <w:rPr>
          <w:rFonts w:eastAsia="Times New Roman"/>
          <w:sz w:val="24"/>
          <w:szCs w:val="24"/>
        </w:rPr>
        <w:t>школы</w:t>
      </w:r>
      <w:r w:rsidRPr="00151A5B">
        <w:rPr>
          <w:rFonts w:eastAsia="Times New Roman"/>
          <w:sz w:val="24"/>
          <w:szCs w:val="24"/>
        </w:rPr>
        <w:t>.</w:t>
      </w:r>
    </w:p>
    <w:p w:rsidR="0007630A" w:rsidRPr="00A53860" w:rsidRDefault="007A676D" w:rsidP="00A53860">
      <w:pPr>
        <w:jc w:val="center"/>
        <w:rPr>
          <w:b/>
          <w:sz w:val="24"/>
          <w:szCs w:val="24"/>
        </w:rPr>
      </w:pPr>
      <w:r w:rsidRPr="00A53860">
        <w:rPr>
          <w:rFonts w:eastAsia="Times New Roman"/>
          <w:b/>
          <w:sz w:val="24"/>
          <w:szCs w:val="24"/>
        </w:rPr>
        <w:t>Реализация программы</w:t>
      </w:r>
    </w:p>
    <w:p w:rsidR="0007630A" w:rsidRPr="00A53860" w:rsidRDefault="0007630A" w:rsidP="00A53860">
      <w:pPr>
        <w:jc w:val="center"/>
        <w:rPr>
          <w:b/>
          <w:sz w:val="24"/>
          <w:szCs w:val="24"/>
        </w:rPr>
      </w:pPr>
    </w:p>
    <w:p w:rsidR="0007630A" w:rsidRPr="00151A5B" w:rsidRDefault="007A676D" w:rsidP="00AB6741">
      <w:pPr>
        <w:rPr>
          <w:sz w:val="24"/>
          <w:szCs w:val="24"/>
        </w:rPr>
      </w:pPr>
      <w:r w:rsidRPr="00151A5B">
        <w:rPr>
          <w:rFonts w:eastAsia="Times New Roman"/>
          <w:sz w:val="24"/>
          <w:szCs w:val="24"/>
        </w:rPr>
        <w:t xml:space="preserve">Распределение часов внеурочной деятельности на каждый год образования осуществляется с учётом интересов обучающихся, их родителей (законных представителей) и возможностей </w:t>
      </w:r>
      <w:r w:rsidR="00D02B30" w:rsidRPr="00151A5B">
        <w:rPr>
          <w:rFonts w:eastAsia="Times New Roman"/>
          <w:sz w:val="24"/>
          <w:szCs w:val="24"/>
        </w:rPr>
        <w:t>школы</w:t>
      </w:r>
      <w:r w:rsidRPr="00151A5B">
        <w:rPr>
          <w:rFonts w:eastAsia="Times New Roman"/>
          <w:sz w:val="24"/>
          <w:szCs w:val="24"/>
        </w:rPr>
        <w:t>.</w:t>
      </w:r>
    </w:p>
    <w:p w:rsidR="0007630A" w:rsidRPr="00151A5B" w:rsidRDefault="0007630A" w:rsidP="00AB6741">
      <w:pPr>
        <w:rPr>
          <w:sz w:val="24"/>
          <w:szCs w:val="24"/>
        </w:rPr>
      </w:pPr>
    </w:p>
    <w:p w:rsidR="0007630A" w:rsidRPr="00151A5B" w:rsidRDefault="007A676D" w:rsidP="00AB6741">
      <w:pPr>
        <w:rPr>
          <w:sz w:val="24"/>
          <w:szCs w:val="24"/>
        </w:rPr>
      </w:pPr>
      <w:r w:rsidRPr="00151A5B">
        <w:rPr>
          <w:rFonts w:eastAsia="Times New Roman"/>
          <w:sz w:val="24"/>
          <w:szCs w:val="24"/>
        </w:rPr>
        <w:t>Распределение часов внеурочной деятельности по годам:</w:t>
      </w:r>
    </w:p>
    <w:p w:rsidR="0007630A" w:rsidRPr="00151A5B" w:rsidRDefault="0007630A" w:rsidP="00AB6741">
      <w:pPr>
        <w:rPr>
          <w:sz w:val="24"/>
          <w:szCs w:val="24"/>
        </w:rPr>
      </w:pPr>
    </w:p>
    <w:tbl>
      <w:tblPr>
        <w:tblW w:w="0" w:type="auto"/>
        <w:tblInd w:w="-274" w:type="dxa"/>
        <w:tblLayout w:type="fixed"/>
        <w:tblCellMar>
          <w:left w:w="0" w:type="dxa"/>
          <w:right w:w="0" w:type="dxa"/>
        </w:tblCellMar>
        <w:tblLook w:val="04A0"/>
      </w:tblPr>
      <w:tblGrid>
        <w:gridCol w:w="1600"/>
        <w:gridCol w:w="780"/>
        <w:gridCol w:w="780"/>
        <w:gridCol w:w="800"/>
        <w:gridCol w:w="780"/>
        <w:gridCol w:w="780"/>
        <w:gridCol w:w="660"/>
        <w:gridCol w:w="120"/>
        <w:gridCol w:w="780"/>
        <w:gridCol w:w="100"/>
        <w:gridCol w:w="700"/>
        <w:gridCol w:w="780"/>
        <w:gridCol w:w="780"/>
        <w:gridCol w:w="190"/>
      </w:tblGrid>
      <w:tr w:rsidR="00D02B30" w:rsidRPr="00151A5B" w:rsidTr="00F14030">
        <w:trPr>
          <w:trHeight w:val="276"/>
        </w:trPr>
        <w:tc>
          <w:tcPr>
            <w:tcW w:w="1600" w:type="dxa"/>
            <w:tcBorders>
              <w:top w:val="single" w:sz="8" w:space="0" w:color="auto"/>
              <w:left w:val="single" w:sz="8" w:space="0" w:color="auto"/>
              <w:right w:val="single" w:sz="8" w:space="0" w:color="auto"/>
            </w:tcBorders>
            <w:vAlign w:val="bottom"/>
          </w:tcPr>
          <w:p w:rsidR="00D02B30" w:rsidRPr="00151A5B" w:rsidRDefault="00D02B30" w:rsidP="00F14030">
            <w:pPr>
              <w:ind w:firstLine="142"/>
              <w:rPr>
                <w:sz w:val="24"/>
                <w:szCs w:val="24"/>
              </w:rPr>
            </w:pPr>
            <w:r w:rsidRPr="00151A5B">
              <w:rPr>
                <w:rFonts w:eastAsia="Times New Roman"/>
                <w:sz w:val="24"/>
                <w:szCs w:val="24"/>
              </w:rPr>
              <w:t>Вид</w:t>
            </w:r>
          </w:p>
        </w:tc>
        <w:tc>
          <w:tcPr>
            <w:tcW w:w="780" w:type="dxa"/>
            <w:tcBorders>
              <w:top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1</w:t>
            </w:r>
          </w:p>
        </w:tc>
        <w:tc>
          <w:tcPr>
            <w:tcW w:w="780" w:type="dxa"/>
            <w:tcBorders>
              <w:top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2</w:t>
            </w:r>
          </w:p>
        </w:tc>
        <w:tc>
          <w:tcPr>
            <w:tcW w:w="800" w:type="dxa"/>
            <w:tcBorders>
              <w:top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3</w:t>
            </w:r>
          </w:p>
        </w:tc>
        <w:tc>
          <w:tcPr>
            <w:tcW w:w="780" w:type="dxa"/>
            <w:tcBorders>
              <w:top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4</w:t>
            </w:r>
          </w:p>
        </w:tc>
        <w:tc>
          <w:tcPr>
            <w:tcW w:w="780" w:type="dxa"/>
            <w:tcBorders>
              <w:top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5</w:t>
            </w:r>
          </w:p>
        </w:tc>
        <w:tc>
          <w:tcPr>
            <w:tcW w:w="660" w:type="dxa"/>
            <w:tcBorders>
              <w:top w:val="single" w:sz="8" w:space="0" w:color="auto"/>
            </w:tcBorders>
            <w:vAlign w:val="bottom"/>
          </w:tcPr>
          <w:p w:rsidR="00D02B30" w:rsidRPr="00151A5B" w:rsidRDefault="00D02B30" w:rsidP="00AB6741">
            <w:pPr>
              <w:rPr>
                <w:sz w:val="24"/>
                <w:szCs w:val="24"/>
              </w:rPr>
            </w:pPr>
            <w:r w:rsidRPr="00151A5B">
              <w:rPr>
                <w:rFonts w:eastAsia="Times New Roman"/>
                <w:sz w:val="24"/>
                <w:szCs w:val="24"/>
              </w:rPr>
              <w:t>6</w:t>
            </w:r>
          </w:p>
        </w:tc>
        <w:tc>
          <w:tcPr>
            <w:tcW w:w="120" w:type="dxa"/>
            <w:tcBorders>
              <w:top w:val="single" w:sz="8" w:space="0" w:color="auto"/>
              <w:right w:val="single" w:sz="8" w:space="0" w:color="auto"/>
            </w:tcBorders>
            <w:vAlign w:val="bottom"/>
          </w:tcPr>
          <w:p w:rsidR="00D02B30" w:rsidRPr="00151A5B" w:rsidRDefault="00D02B30" w:rsidP="00AB6741">
            <w:pPr>
              <w:rPr>
                <w:sz w:val="24"/>
                <w:szCs w:val="24"/>
              </w:rPr>
            </w:pPr>
          </w:p>
        </w:tc>
        <w:tc>
          <w:tcPr>
            <w:tcW w:w="780" w:type="dxa"/>
            <w:tcBorders>
              <w:top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7</w:t>
            </w:r>
          </w:p>
        </w:tc>
        <w:tc>
          <w:tcPr>
            <w:tcW w:w="100" w:type="dxa"/>
            <w:tcBorders>
              <w:top w:val="single" w:sz="8" w:space="0" w:color="auto"/>
            </w:tcBorders>
            <w:vAlign w:val="bottom"/>
          </w:tcPr>
          <w:p w:rsidR="00D02B30" w:rsidRPr="00151A5B" w:rsidRDefault="00D02B30" w:rsidP="00AB6741">
            <w:pPr>
              <w:rPr>
                <w:sz w:val="24"/>
                <w:szCs w:val="24"/>
              </w:rPr>
            </w:pPr>
          </w:p>
        </w:tc>
        <w:tc>
          <w:tcPr>
            <w:tcW w:w="700" w:type="dxa"/>
            <w:tcBorders>
              <w:top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8</w:t>
            </w:r>
          </w:p>
        </w:tc>
        <w:tc>
          <w:tcPr>
            <w:tcW w:w="780" w:type="dxa"/>
            <w:tcBorders>
              <w:top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9</w:t>
            </w:r>
          </w:p>
        </w:tc>
        <w:tc>
          <w:tcPr>
            <w:tcW w:w="970" w:type="dxa"/>
            <w:gridSpan w:val="2"/>
            <w:vMerge w:val="restart"/>
            <w:tcBorders>
              <w:top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10</w:t>
            </w:r>
          </w:p>
          <w:p w:rsidR="00D02B30" w:rsidRPr="00151A5B" w:rsidRDefault="00D02B30" w:rsidP="00AB6741">
            <w:pPr>
              <w:rPr>
                <w:sz w:val="24"/>
                <w:szCs w:val="24"/>
              </w:rPr>
            </w:pPr>
            <w:r w:rsidRPr="00151A5B">
              <w:rPr>
                <w:rFonts w:eastAsia="Times New Roman"/>
                <w:sz w:val="24"/>
                <w:szCs w:val="24"/>
              </w:rPr>
              <w:t>класс</w:t>
            </w:r>
          </w:p>
        </w:tc>
      </w:tr>
      <w:tr w:rsidR="00D02B30" w:rsidRPr="00151A5B" w:rsidTr="00F14030">
        <w:trPr>
          <w:trHeight w:val="282"/>
        </w:trPr>
        <w:tc>
          <w:tcPr>
            <w:tcW w:w="1600" w:type="dxa"/>
            <w:tcBorders>
              <w:left w:val="single" w:sz="8" w:space="0" w:color="auto"/>
              <w:bottom w:val="single" w:sz="8" w:space="0" w:color="auto"/>
              <w:right w:val="single" w:sz="8" w:space="0" w:color="auto"/>
            </w:tcBorders>
            <w:vAlign w:val="bottom"/>
          </w:tcPr>
          <w:p w:rsidR="00D02B30" w:rsidRPr="00151A5B" w:rsidRDefault="00D02B30" w:rsidP="00F14030">
            <w:pPr>
              <w:ind w:firstLine="142"/>
              <w:rPr>
                <w:sz w:val="24"/>
                <w:szCs w:val="24"/>
              </w:rPr>
            </w:pPr>
            <w:r w:rsidRPr="00151A5B">
              <w:rPr>
                <w:rFonts w:eastAsia="Times New Roman"/>
                <w:sz w:val="24"/>
                <w:szCs w:val="24"/>
              </w:rPr>
              <w:t>деятельности</w:t>
            </w: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класс</w:t>
            </w: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класс</w:t>
            </w:r>
          </w:p>
        </w:tc>
        <w:tc>
          <w:tcPr>
            <w:tcW w:w="80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класс</w:t>
            </w: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класс</w:t>
            </w: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класс</w:t>
            </w:r>
          </w:p>
        </w:tc>
        <w:tc>
          <w:tcPr>
            <w:tcW w:w="660" w:type="dxa"/>
            <w:tcBorders>
              <w:bottom w:val="single" w:sz="8" w:space="0" w:color="auto"/>
            </w:tcBorders>
            <w:vAlign w:val="bottom"/>
          </w:tcPr>
          <w:p w:rsidR="00D02B30" w:rsidRPr="00151A5B" w:rsidRDefault="00D02B30" w:rsidP="00AB6741">
            <w:pPr>
              <w:rPr>
                <w:sz w:val="24"/>
                <w:szCs w:val="24"/>
              </w:rPr>
            </w:pPr>
            <w:r w:rsidRPr="00151A5B">
              <w:rPr>
                <w:rFonts w:eastAsia="Times New Roman"/>
                <w:w w:val="97"/>
                <w:sz w:val="24"/>
                <w:szCs w:val="24"/>
              </w:rPr>
              <w:t>класс</w:t>
            </w:r>
          </w:p>
        </w:tc>
        <w:tc>
          <w:tcPr>
            <w:tcW w:w="120" w:type="dxa"/>
            <w:tcBorders>
              <w:bottom w:val="single" w:sz="8" w:space="0" w:color="auto"/>
              <w:right w:val="single" w:sz="8" w:space="0" w:color="auto"/>
            </w:tcBorders>
            <w:vAlign w:val="bottom"/>
          </w:tcPr>
          <w:p w:rsidR="00D02B30" w:rsidRPr="00151A5B" w:rsidRDefault="00D02B30" w:rsidP="00AB6741">
            <w:pPr>
              <w:rPr>
                <w:sz w:val="24"/>
                <w:szCs w:val="24"/>
              </w:rPr>
            </w:pP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класс</w:t>
            </w:r>
          </w:p>
        </w:tc>
        <w:tc>
          <w:tcPr>
            <w:tcW w:w="100" w:type="dxa"/>
            <w:tcBorders>
              <w:bottom w:val="single" w:sz="8" w:space="0" w:color="auto"/>
            </w:tcBorders>
            <w:vAlign w:val="bottom"/>
          </w:tcPr>
          <w:p w:rsidR="00D02B30" w:rsidRPr="00151A5B" w:rsidRDefault="00D02B30" w:rsidP="00AB6741">
            <w:pPr>
              <w:rPr>
                <w:sz w:val="24"/>
                <w:szCs w:val="24"/>
              </w:rPr>
            </w:pPr>
          </w:p>
        </w:tc>
        <w:tc>
          <w:tcPr>
            <w:tcW w:w="70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класс</w:t>
            </w: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класс</w:t>
            </w:r>
          </w:p>
        </w:tc>
        <w:tc>
          <w:tcPr>
            <w:tcW w:w="970" w:type="dxa"/>
            <w:gridSpan w:val="2"/>
            <w:vMerge/>
            <w:tcBorders>
              <w:bottom w:val="single" w:sz="8" w:space="0" w:color="auto"/>
              <w:right w:val="single" w:sz="8" w:space="0" w:color="auto"/>
            </w:tcBorders>
            <w:vAlign w:val="bottom"/>
          </w:tcPr>
          <w:p w:rsidR="00D02B30" w:rsidRPr="00151A5B" w:rsidRDefault="00D02B30" w:rsidP="00AB6741">
            <w:pPr>
              <w:rPr>
                <w:sz w:val="24"/>
                <w:szCs w:val="24"/>
              </w:rPr>
            </w:pPr>
          </w:p>
        </w:tc>
      </w:tr>
      <w:tr w:rsidR="00D02B30" w:rsidRPr="00151A5B" w:rsidTr="00F14030">
        <w:trPr>
          <w:trHeight w:val="261"/>
        </w:trPr>
        <w:tc>
          <w:tcPr>
            <w:tcW w:w="1600" w:type="dxa"/>
            <w:tcBorders>
              <w:left w:val="single" w:sz="8" w:space="0" w:color="auto"/>
              <w:right w:val="single" w:sz="8" w:space="0" w:color="auto"/>
            </w:tcBorders>
            <w:vAlign w:val="bottom"/>
          </w:tcPr>
          <w:p w:rsidR="00D02B30" w:rsidRPr="00151A5B" w:rsidRDefault="00D02B30" w:rsidP="00F14030">
            <w:pPr>
              <w:ind w:firstLine="142"/>
              <w:rPr>
                <w:sz w:val="24"/>
                <w:szCs w:val="24"/>
              </w:rPr>
            </w:pPr>
            <w:r w:rsidRPr="00151A5B">
              <w:rPr>
                <w:rFonts w:eastAsia="Times New Roman"/>
                <w:sz w:val="24"/>
                <w:szCs w:val="24"/>
              </w:rPr>
              <w:t>Внеурочная</w:t>
            </w:r>
          </w:p>
        </w:tc>
        <w:tc>
          <w:tcPr>
            <w:tcW w:w="780" w:type="dxa"/>
            <w:tcBorders>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10</w:t>
            </w:r>
          </w:p>
        </w:tc>
        <w:tc>
          <w:tcPr>
            <w:tcW w:w="780" w:type="dxa"/>
            <w:tcBorders>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10</w:t>
            </w:r>
          </w:p>
        </w:tc>
        <w:tc>
          <w:tcPr>
            <w:tcW w:w="800" w:type="dxa"/>
            <w:tcBorders>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10</w:t>
            </w:r>
          </w:p>
        </w:tc>
        <w:tc>
          <w:tcPr>
            <w:tcW w:w="780" w:type="dxa"/>
            <w:tcBorders>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10</w:t>
            </w:r>
          </w:p>
        </w:tc>
        <w:tc>
          <w:tcPr>
            <w:tcW w:w="780" w:type="dxa"/>
            <w:tcBorders>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10</w:t>
            </w:r>
          </w:p>
        </w:tc>
        <w:tc>
          <w:tcPr>
            <w:tcW w:w="660" w:type="dxa"/>
            <w:vAlign w:val="bottom"/>
          </w:tcPr>
          <w:p w:rsidR="00D02B30" w:rsidRPr="00151A5B" w:rsidRDefault="00D02B30" w:rsidP="00AB6741">
            <w:pPr>
              <w:rPr>
                <w:sz w:val="24"/>
                <w:szCs w:val="24"/>
              </w:rPr>
            </w:pPr>
            <w:r w:rsidRPr="00151A5B">
              <w:rPr>
                <w:rFonts w:eastAsia="Times New Roman"/>
                <w:sz w:val="24"/>
                <w:szCs w:val="24"/>
              </w:rPr>
              <w:t>10</w:t>
            </w:r>
          </w:p>
        </w:tc>
        <w:tc>
          <w:tcPr>
            <w:tcW w:w="120" w:type="dxa"/>
            <w:tcBorders>
              <w:right w:val="single" w:sz="8" w:space="0" w:color="auto"/>
            </w:tcBorders>
            <w:vAlign w:val="bottom"/>
          </w:tcPr>
          <w:p w:rsidR="00D02B30" w:rsidRPr="00151A5B" w:rsidRDefault="00D02B30" w:rsidP="00AB6741">
            <w:pPr>
              <w:rPr>
                <w:sz w:val="24"/>
                <w:szCs w:val="24"/>
              </w:rPr>
            </w:pPr>
          </w:p>
        </w:tc>
        <w:tc>
          <w:tcPr>
            <w:tcW w:w="780" w:type="dxa"/>
            <w:tcBorders>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10</w:t>
            </w:r>
          </w:p>
        </w:tc>
        <w:tc>
          <w:tcPr>
            <w:tcW w:w="100" w:type="dxa"/>
            <w:vAlign w:val="bottom"/>
          </w:tcPr>
          <w:p w:rsidR="00D02B30" w:rsidRPr="00151A5B" w:rsidRDefault="00D02B30" w:rsidP="00AB6741">
            <w:pPr>
              <w:rPr>
                <w:sz w:val="24"/>
                <w:szCs w:val="24"/>
              </w:rPr>
            </w:pPr>
          </w:p>
        </w:tc>
        <w:tc>
          <w:tcPr>
            <w:tcW w:w="700" w:type="dxa"/>
            <w:tcBorders>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10</w:t>
            </w:r>
          </w:p>
        </w:tc>
        <w:tc>
          <w:tcPr>
            <w:tcW w:w="780" w:type="dxa"/>
            <w:tcBorders>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10</w:t>
            </w:r>
          </w:p>
        </w:tc>
        <w:tc>
          <w:tcPr>
            <w:tcW w:w="970" w:type="dxa"/>
            <w:gridSpan w:val="2"/>
            <w:tcBorders>
              <w:top w:val="single" w:sz="8" w:space="0" w:color="auto"/>
              <w:right w:val="single" w:sz="4" w:space="0" w:color="auto"/>
            </w:tcBorders>
            <w:vAlign w:val="bottom"/>
          </w:tcPr>
          <w:p w:rsidR="00D02B30" w:rsidRPr="00151A5B" w:rsidRDefault="00D02B30" w:rsidP="00AB6741">
            <w:pPr>
              <w:rPr>
                <w:sz w:val="24"/>
                <w:szCs w:val="24"/>
              </w:rPr>
            </w:pPr>
            <w:r w:rsidRPr="00151A5B">
              <w:rPr>
                <w:rFonts w:eastAsia="Times New Roman"/>
                <w:sz w:val="24"/>
                <w:szCs w:val="24"/>
              </w:rPr>
              <w:t>10</w:t>
            </w:r>
          </w:p>
        </w:tc>
      </w:tr>
      <w:tr w:rsidR="00D02B30" w:rsidRPr="00151A5B" w:rsidTr="00F14030">
        <w:trPr>
          <w:trHeight w:val="281"/>
        </w:trPr>
        <w:tc>
          <w:tcPr>
            <w:tcW w:w="1600" w:type="dxa"/>
            <w:tcBorders>
              <w:left w:val="single" w:sz="8" w:space="0" w:color="auto"/>
              <w:bottom w:val="single" w:sz="8" w:space="0" w:color="auto"/>
              <w:right w:val="single" w:sz="8" w:space="0" w:color="auto"/>
            </w:tcBorders>
            <w:vAlign w:val="bottom"/>
          </w:tcPr>
          <w:p w:rsidR="00D02B30" w:rsidRPr="00151A5B" w:rsidRDefault="00D02B30" w:rsidP="00F14030">
            <w:pPr>
              <w:ind w:firstLine="142"/>
              <w:rPr>
                <w:sz w:val="24"/>
                <w:szCs w:val="24"/>
              </w:rPr>
            </w:pPr>
            <w:r w:rsidRPr="00151A5B">
              <w:rPr>
                <w:rFonts w:eastAsia="Times New Roman"/>
                <w:sz w:val="24"/>
                <w:szCs w:val="24"/>
              </w:rPr>
              <w:t>деятельность</w:t>
            </w: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часов</w:t>
            </w: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часов</w:t>
            </w:r>
          </w:p>
        </w:tc>
        <w:tc>
          <w:tcPr>
            <w:tcW w:w="80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часов</w:t>
            </w: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часов</w:t>
            </w: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часов</w:t>
            </w:r>
          </w:p>
        </w:tc>
        <w:tc>
          <w:tcPr>
            <w:tcW w:w="660" w:type="dxa"/>
            <w:tcBorders>
              <w:bottom w:val="single" w:sz="8" w:space="0" w:color="auto"/>
            </w:tcBorders>
            <w:vAlign w:val="bottom"/>
          </w:tcPr>
          <w:p w:rsidR="00D02B30" w:rsidRPr="00151A5B" w:rsidRDefault="00D02B30" w:rsidP="00AB6741">
            <w:pPr>
              <w:rPr>
                <w:sz w:val="24"/>
                <w:szCs w:val="24"/>
              </w:rPr>
            </w:pPr>
            <w:r w:rsidRPr="00151A5B">
              <w:rPr>
                <w:rFonts w:eastAsia="Times New Roman"/>
                <w:sz w:val="24"/>
                <w:szCs w:val="24"/>
              </w:rPr>
              <w:t>часов</w:t>
            </w:r>
          </w:p>
        </w:tc>
        <w:tc>
          <w:tcPr>
            <w:tcW w:w="120" w:type="dxa"/>
            <w:tcBorders>
              <w:bottom w:val="single" w:sz="8" w:space="0" w:color="auto"/>
              <w:right w:val="single" w:sz="8" w:space="0" w:color="auto"/>
            </w:tcBorders>
            <w:vAlign w:val="bottom"/>
          </w:tcPr>
          <w:p w:rsidR="00D02B30" w:rsidRPr="00151A5B" w:rsidRDefault="00D02B30" w:rsidP="00AB6741">
            <w:pPr>
              <w:rPr>
                <w:sz w:val="24"/>
                <w:szCs w:val="24"/>
              </w:rPr>
            </w:pP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часов</w:t>
            </w:r>
          </w:p>
        </w:tc>
        <w:tc>
          <w:tcPr>
            <w:tcW w:w="100" w:type="dxa"/>
            <w:tcBorders>
              <w:bottom w:val="single" w:sz="8" w:space="0" w:color="auto"/>
            </w:tcBorders>
            <w:vAlign w:val="bottom"/>
          </w:tcPr>
          <w:p w:rsidR="00D02B30" w:rsidRPr="00151A5B" w:rsidRDefault="00D02B30" w:rsidP="00AB6741">
            <w:pPr>
              <w:rPr>
                <w:sz w:val="24"/>
                <w:szCs w:val="24"/>
              </w:rPr>
            </w:pPr>
          </w:p>
        </w:tc>
        <w:tc>
          <w:tcPr>
            <w:tcW w:w="70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часов</w:t>
            </w: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часов</w:t>
            </w:r>
          </w:p>
        </w:tc>
        <w:tc>
          <w:tcPr>
            <w:tcW w:w="970" w:type="dxa"/>
            <w:gridSpan w:val="2"/>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часов</w:t>
            </w:r>
          </w:p>
        </w:tc>
      </w:tr>
      <w:tr w:rsidR="0007630A" w:rsidRPr="00151A5B" w:rsidTr="00F14030">
        <w:trPr>
          <w:trHeight w:val="261"/>
        </w:trPr>
        <w:tc>
          <w:tcPr>
            <w:tcW w:w="1600" w:type="dxa"/>
            <w:tcBorders>
              <w:left w:val="single" w:sz="8" w:space="0" w:color="auto"/>
              <w:right w:val="single" w:sz="8" w:space="0" w:color="auto"/>
            </w:tcBorders>
            <w:vAlign w:val="bottom"/>
          </w:tcPr>
          <w:p w:rsidR="0007630A" w:rsidRPr="00151A5B" w:rsidRDefault="007A676D" w:rsidP="00F14030">
            <w:pPr>
              <w:ind w:firstLine="142"/>
              <w:rPr>
                <w:sz w:val="24"/>
                <w:szCs w:val="24"/>
              </w:rPr>
            </w:pPr>
            <w:r w:rsidRPr="00151A5B">
              <w:rPr>
                <w:rFonts w:eastAsia="Times New Roman"/>
                <w:sz w:val="24"/>
                <w:szCs w:val="24"/>
              </w:rPr>
              <w:t>Учебные</w:t>
            </w:r>
          </w:p>
        </w:tc>
        <w:tc>
          <w:tcPr>
            <w:tcW w:w="780" w:type="dxa"/>
            <w:tcBorders>
              <w:right w:val="single" w:sz="8" w:space="0" w:color="auto"/>
            </w:tcBorders>
            <w:vAlign w:val="bottom"/>
          </w:tcPr>
          <w:p w:rsidR="0007630A" w:rsidRPr="00151A5B" w:rsidRDefault="007A676D" w:rsidP="00AB6741">
            <w:pPr>
              <w:rPr>
                <w:sz w:val="24"/>
                <w:szCs w:val="24"/>
              </w:rPr>
            </w:pPr>
            <w:r w:rsidRPr="00151A5B">
              <w:rPr>
                <w:rFonts w:eastAsia="Times New Roman"/>
                <w:sz w:val="24"/>
                <w:szCs w:val="24"/>
              </w:rPr>
              <w:t>33</w:t>
            </w:r>
          </w:p>
        </w:tc>
        <w:tc>
          <w:tcPr>
            <w:tcW w:w="780" w:type="dxa"/>
            <w:tcBorders>
              <w:right w:val="single" w:sz="8" w:space="0" w:color="auto"/>
            </w:tcBorders>
            <w:vAlign w:val="bottom"/>
          </w:tcPr>
          <w:p w:rsidR="0007630A" w:rsidRPr="00151A5B" w:rsidRDefault="007A676D" w:rsidP="00AB6741">
            <w:pPr>
              <w:rPr>
                <w:sz w:val="24"/>
                <w:szCs w:val="24"/>
              </w:rPr>
            </w:pPr>
            <w:r w:rsidRPr="00151A5B">
              <w:rPr>
                <w:rFonts w:eastAsia="Times New Roman"/>
                <w:sz w:val="24"/>
                <w:szCs w:val="24"/>
              </w:rPr>
              <w:t>34</w:t>
            </w:r>
          </w:p>
        </w:tc>
        <w:tc>
          <w:tcPr>
            <w:tcW w:w="800" w:type="dxa"/>
            <w:tcBorders>
              <w:right w:val="single" w:sz="8" w:space="0" w:color="auto"/>
            </w:tcBorders>
            <w:vAlign w:val="bottom"/>
          </w:tcPr>
          <w:p w:rsidR="0007630A" w:rsidRPr="00151A5B" w:rsidRDefault="007A676D" w:rsidP="00AB6741">
            <w:pPr>
              <w:rPr>
                <w:sz w:val="24"/>
                <w:szCs w:val="24"/>
              </w:rPr>
            </w:pPr>
            <w:r w:rsidRPr="00151A5B">
              <w:rPr>
                <w:rFonts w:eastAsia="Times New Roman"/>
                <w:sz w:val="24"/>
                <w:szCs w:val="24"/>
              </w:rPr>
              <w:t>34</w:t>
            </w:r>
          </w:p>
        </w:tc>
        <w:tc>
          <w:tcPr>
            <w:tcW w:w="780" w:type="dxa"/>
            <w:tcBorders>
              <w:right w:val="single" w:sz="8" w:space="0" w:color="auto"/>
            </w:tcBorders>
            <w:vAlign w:val="bottom"/>
          </w:tcPr>
          <w:p w:rsidR="0007630A" w:rsidRPr="00151A5B" w:rsidRDefault="007A676D" w:rsidP="00AB6741">
            <w:pPr>
              <w:rPr>
                <w:sz w:val="24"/>
                <w:szCs w:val="24"/>
              </w:rPr>
            </w:pPr>
            <w:r w:rsidRPr="00151A5B">
              <w:rPr>
                <w:rFonts w:eastAsia="Times New Roman"/>
                <w:sz w:val="24"/>
                <w:szCs w:val="24"/>
              </w:rPr>
              <w:t>34</w:t>
            </w:r>
          </w:p>
        </w:tc>
        <w:tc>
          <w:tcPr>
            <w:tcW w:w="780" w:type="dxa"/>
            <w:tcBorders>
              <w:right w:val="single" w:sz="8" w:space="0" w:color="auto"/>
            </w:tcBorders>
            <w:vAlign w:val="bottom"/>
          </w:tcPr>
          <w:p w:rsidR="0007630A" w:rsidRPr="00151A5B" w:rsidRDefault="007A676D" w:rsidP="00AB6741">
            <w:pPr>
              <w:rPr>
                <w:sz w:val="24"/>
                <w:szCs w:val="24"/>
              </w:rPr>
            </w:pPr>
            <w:r w:rsidRPr="00151A5B">
              <w:rPr>
                <w:rFonts w:eastAsia="Times New Roman"/>
                <w:sz w:val="24"/>
                <w:szCs w:val="24"/>
              </w:rPr>
              <w:t>34</w:t>
            </w:r>
          </w:p>
        </w:tc>
        <w:tc>
          <w:tcPr>
            <w:tcW w:w="660" w:type="dxa"/>
            <w:vAlign w:val="bottom"/>
          </w:tcPr>
          <w:p w:rsidR="0007630A" w:rsidRPr="00151A5B" w:rsidRDefault="007A676D" w:rsidP="00AB6741">
            <w:pPr>
              <w:rPr>
                <w:sz w:val="24"/>
                <w:szCs w:val="24"/>
              </w:rPr>
            </w:pPr>
            <w:r w:rsidRPr="00151A5B">
              <w:rPr>
                <w:rFonts w:eastAsia="Times New Roman"/>
                <w:sz w:val="24"/>
                <w:szCs w:val="24"/>
              </w:rPr>
              <w:t>34</w:t>
            </w:r>
          </w:p>
        </w:tc>
        <w:tc>
          <w:tcPr>
            <w:tcW w:w="120" w:type="dxa"/>
            <w:tcBorders>
              <w:right w:val="single" w:sz="8" w:space="0" w:color="auto"/>
            </w:tcBorders>
            <w:vAlign w:val="bottom"/>
          </w:tcPr>
          <w:p w:rsidR="0007630A" w:rsidRPr="00151A5B" w:rsidRDefault="0007630A" w:rsidP="00AB6741">
            <w:pPr>
              <w:rPr>
                <w:sz w:val="24"/>
                <w:szCs w:val="24"/>
              </w:rPr>
            </w:pPr>
          </w:p>
        </w:tc>
        <w:tc>
          <w:tcPr>
            <w:tcW w:w="780" w:type="dxa"/>
            <w:tcBorders>
              <w:right w:val="single" w:sz="8" w:space="0" w:color="auto"/>
            </w:tcBorders>
            <w:vAlign w:val="bottom"/>
          </w:tcPr>
          <w:p w:rsidR="0007630A" w:rsidRPr="00151A5B" w:rsidRDefault="007A676D" w:rsidP="00AB6741">
            <w:pPr>
              <w:rPr>
                <w:sz w:val="24"/>
                <w:szCs w:val="24"/>
              </w:rPr>
            </w:pPr>
            <w:r w:rsidRPr="00151A5B">
              <w:rPr>
                <w:rFonts w:eastAsia="Times New Roman"/>
                <w:sz w:val="24"/>
                <w:szCs w:val="24"/>
              </w:rPr>
              <w:t>34</w:t>
            </w:r>
          </w:p>
        </w:tc>
        <w:tc>
          <w:tcPr>
            <w:tcW w:w="100" w:type="dxa"/>
            <w:vAlign w:val="bottom"/>
          </w:tcPr>
          <w:p w:rsidR="0007630A" w:rsidRPr="00151A5B" w:rsidRDefault="0007630A" w:rsidP="00AB6741">
            <w:pPr>
              <w:rPr>
                <w:sz w:val="24"/>
                <w:szCs w:val="24"/>
              </w:rPr>
            </w:pPr>
          </w:p>
        </w:tc>
        <w:tc>
          <w:tcPr>
            <w:tcW w:w="700" w:type="dxa"/>
            <w:tcBorders>
              <w:right w:val="single" w:sz="8" w:space="0" w:color="auto"/>
            </w:tcBorders>
            <w:vAlign w:val="bottom"/>
          </w:tcPr>
          <w:p w:rsidR="0007630A" w:rsidRPr="00151A5B" w:rsidRDefault="007A676D" w:rsidP="00AB6741">
            <w:pPr>
              <w:rPr>
                <w:sz w:val="24"/>
                <w:szCs w:val="24"/>
              </w:rPr>
            </w:pPr>
            <w:r w:rsidRPr="00151A5B">
              <w:rPr>
                <w:rFonts w:eastAsia="Times New Roman"/>
                <w:sz w:val="24"/>
                <w:szCs w:val="24"/>
              </w:rPr>
              <w:t>34</w:t>
            </w:r>
          </w:p>
        </w:tc>
        <w:tc>
          <w:tcPr>
            <w:tcW w:w="780" w:type="dxa"/>
            <w:tcBorders>
              <w:right w:val="single" w:sz="8" w:space="0" w:color="auto"/>
            </w:tcBorders>
            <w:vAlign w:val="bottom"/>
          </w:tcPr>
          <w:p w:rsidR="0007630A" w:rsidRPr="00151A5B" w:rsidRDefault="007A676D" w:rsidP="00AB6741">
            <w:pPr>
              <w:rPr>
                <w:sz w:val="24"/>
                <w:szCs w:val="24"/>
              </w:rPr>
            </w:pPr>
            <w:r w:rsidRPr="00151A5B">
              <w:rPr>
                <w:rFonts w:eastAsia="Times New Roman"/>
                <w:sz w:val="24"/>
                <w:szCs w:val="24"/>
              </w:rPr>
              <w:t>34</w:t>
            </w:r>
          </w:p>
        </w:tc>
        <w:tc>
          <w:tcPr>
            <w:tcW w:w="780" w:type="dxa"/>
            <w:tcBorders>
              <w:right w:val="single" w:sz="8" w:space="0" w:color="auto"/>
            </w:tcBorders>
            <w:vAlign w:val="bottom"/>
          </w:tcPr>
          <w:p w:rsidR="0007630A" w:rsidRPr="00151A5B" w:rsidRDefault="007A676D" w:rsidP="00AB6741">
            <w:pPr>
              <w:rPr>
                <w:sz w:val="24"/>
                <w:szCs w:val="24"/>
              </w:rPr>
            </w:pPr>
            <w:r w:rsidRPr="00151A5B">
              <w:rPr>
                <w:rFonts w:eastAsia="Times New Roman"/>
                <w:sz w:val="24"/>
                <w:szCs w:val="24"/>
              </w:rPr>
              <w:t>34</w:t>
            </w:r>
          </w:p>
        </w:tc>
        <w:tc>
          <w:tcPr>
            <w:tcW w:w="190" w:type="dxa"/>
            <w:tcBorders>
              <w:right w:val="single" w:sz="8" w:space="0" w:color="auto"/>
            </w:tcBorders>
            <w:vAlign w:val="bottom"/>
          </w:tcPr>
          <w:p w:rsidR="0007630A" w:rsidRPr="00151A5B" w:rsidRDefault="0007630A" w:rsidP="00AB6741">
            <w:pPr>
              <w:rPr>
                <w:sz w:val="24"/>
                <w:szCs w:val="24"/>
              </w:rPr>
            </w:pPr>
          </w:p>
        </w:tc>
      </w:tr>
      <w:tr w:rsidR="00D02B30" w:rsidRPr="00151A5B" w:rsidTr="00F14030">
        <w:trPr>
          <w:trHeight w:val="281"/>
        </w:trPr>
        <w:tc>
          <w:tcPr>
            <w:tcW w:w="1600" w:type="dxa"/>
            <w:tcBorders>
              <w:left w:val="single" w:sz="8" w:space="0" w:color="auto"/>
              <w:bottom w:val="single" w:sz="8" w:space="0" w:color="auto"/>
              <w:right w:val="single" w:sz="8" w:space="0" w:color="auto"/>
            </w:tcBorders>
            <w:vAlign w:val="bottom"/>
          </w:tcPr>
          <w:p w:rsidR="00D02B30" w:rsidRPr="00151A5B" w:rsidRDefault="00D02B30" w:rsidP="00F14030">
            <w:pPr>
              <w:ind w:firstLine="142"/>
              <w:rPr>
                <w:sz w:val="24"/>
                <w:szCs w:val="24"/>
              </w:rPr>
            </w:pPr>
            <w:r w:rsidRPr="00151A5B">
              <w:rPr>
                <w:rFonts w:eastAsia="Times New Roman"/>
                <w:sz w:val="24"/>
                <w:szCs w:val="24"/>
              </w:rPr>
              <w:t>недели</w:t>
            </w: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p>
        </w:tc>
        <w:tc>
          <w:tcPr>
            <w:tcW w:w="800" w:type="dxa"/>
            <w:tcBorders>
              <w:bottom w:val="single" w:sz="8" w:space="0" w:color="auto"/>
              <w:right w:val="single" w:sz="8" w:space="0" w:color="auto"/>
            </w:tcBorders>
            <w:vAlign w:val="bottom"/>
          </w:tcPr>
          <w:p w:rsidR="00D02B30" w:rsidRPr="00151A5B" w:rsidRDefault="00D02B30" w:rsidP="00AB6741">
            <w:pPr>
              <w:rPr>
                <w:sz w:val="24"/>
                <w:szCs w:val="24"/>
              </w:rPr>
            </w:pP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p>
        </w:tc>
        <w:tc>
          <w:tcPr>
            <w:tcW w:w="660" w:type="dxa"/>
            <w:tcBorders>
              <w:bottom w:val="single" w:sz="8" w:space="0" w:color="auto"/>
            </w:tcBorders>
            <w:vAlign w:val="bottom"/>
          </w:tcPr>
          <w:p w:rsidR="00D02B30" w:rsidRPr="00151A5B" w:rsidRDefault="00D02B30" w:rsidP="00AB6741">
            <w:pPr>
              <w:rPr>
                <w:sz w:val="24"/>
                <w:szCs w:val="24"/>
              </w:rPr>
            </w:pPr>
          </w:p>
        </w:tc>
        <w:tc>
          <w:tcPr>
            <w:tcW w:w="120" w:type="dxa"/>
            <w:tcBorders>
              <w:bottom w:val="single" w:sz="8" w:space="0" w:color="auto"/>
              <w:right w:val="single" w:sz="8" w:space="0" w:color="auto"/>
            </w:tcBorders>
            <w:vAlign w:val="bottom"/>
          </w:tcPr>
          <w:p w:rsidR="00D02B30" w:rsidRPr="00151A5B" w:rsidRDefault="00D02B30" w:rsidP="00AB6741">
            <w:pPr>
              <w:rPr>
                <w:sz w:val="24"/>
                <w:szCs w:val="24"/>
              </w:rPr>
            </w:pP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p>
        </w:tc>
        <w:tc>
          <w:tcPr>
            <w:tcW w:w="100" w:type="dxa"/>
            <w:tcBorders>
              <w:bottom w:val="single" w:sz="8" w:space="0" w:color="auto"/>
            </w:tcBorders>
            <w:vAlign w:val="bottom"/>
          </w:tcPr>
          <w:p w:rsidR="00D02B30" w:rsidRPr="00151A5B" w:rsidRDefault="00D02B30" w:rsidP="00AB6741">
            <w:pPr>
              <w:rPr>
                <w:sz w:val="24"/>
                <w:szCs w:val="24"/>
              </w:rPr>
            </w:pPr>
          </w:p>
        </w:tc>
        <w:tc>
          <w:tcPr>
            <w:tcW w:w="700" w:type="dxa"/>
            <w:tcBorders>
              <w:bottom w:val="single" w:sz="8" w:space="0" w:color="auto"/>
              <w:right w:val="single" w:sz="8" w:space="0" w:color="auto"/>
            </w:tcBorders>
            <w:vAlign w:val="bottom"/>
          </w:tcPr>
          <w:p w:rsidR="00D02B30" w:rsidRPr="00151A5B" w:rsidRDefault="00D02B30" w:rsidP="00AB6741">
            <w:pPr>
              <w:rPr>
                <w:sz w:val="24"/>
                <w:szCs w:val="24"/>
              </w:rPr>
            </w:pP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p>
        </w:tc>
        <w:tc>
          <w:tcPr>
            <w:tcW w:w="970" w:type="dxa"/>
            <w:gridSpan w:val="2"/>
            <w:tcBorders>
              <w:bottom w:val="single" w:sz="8" w:space="0" w:color="auto"/>
              <w:right w:val="single" w:sz="8" w:space="0" w:color="auto"/>
            </w:tcBorders>
            <w:vAlign w:val="bottom"/>
          </w:tcPr>
          <w:p w:rsidR="00D02B30" w:rsidRPr="00151A5B" w:rsidRDefault="00D02B30" w:rsidP="00AB6741">
            <w:pPr>
              <w:rPr>
                <w:sz w:val="24"/>
                <w:szCs w:val="24"/>
              </w:rPr>
            </w:pPr>
          </w:p>
        </w:tc>
      </w:tr>
      <w:tr w:rsidR="00D02B30" w:rsidRPr="00151A5B" w:rsidTr="00F14030">
        <w:trPr>
          <w:trHeight w:val="261"/>
        </w:trPr>
        <w:tc>
          <w:tcPr>
            <w:tcW w:w="1600" w:type="dxa"/>
            <w:tcBorders>
              <w:left w:val="single" w:sz="8" w:space="0" w:color="auto"/>
              <w:right w:val="single" w:sz="8" w:space="0" w:color="auto"/>
            </w:tcBorders>
            <w:vAlign w:val="bottom"/>
          </w:tcPr>
          <w:p w:rsidR="00D02B30" w:rsidRPr="00151A5B" w:rsidRDefault="00D02B30" w:rsidP="00F14030">
            <w:pPr>
              <w:ind w:firstLine="142"/>
              <w:rPr>
                <w:sz w:val="24"/>
                <w:szCs w:val="24"/>
              </w:rPr>
            </w:pPr>
            <w:r w:rsidRPr="00151A5B">
              <w:rPr>
                <w:rFonts w:eastAsia="Times New Roman"/>
                <w:sz w:val="24"/>
                <w:szCs w:val="24"/>
              </w:rPr>
              <w:t>Количество</w:t>
            </w:r>
          </w:p>
        </w:tc>
        <w:tc>
          <w:tcPr>
            <w:tcW w:w="780" w:type="dxa"/>
            <w:tcBorders>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330</w:t>
            </w:r>
          </w:p>
        </w:tc>
        <w:tc>
          <w:tcPr>
            <w:tcW w:w="780" w:type="dxa"/>
            <w:tcBorders>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340</w:t>
            </w:r>
          </w:p>
        </w:tc>
        <w:tc>
          <w:tcPr>
            <w:tcW w:w="800" w:type="dxa"/>
            <w:tcBorders>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340</w:t>
            </w:r>
          </w:p>
        </w:tc>
        <w:tc>
          <w:tcPr>
            <w:tcW w:w="780" w:type="dxa"/>
            <w:tcBorders>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340</w:t>
            </w:r>
          </w:p>
        </w:tc>
        <w:tc>
          <w:tcPr>
            <w:tcW w:w="780" w:type="dxa"/>
            <w:tcBorders>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340</w:t>
            </w:r>
          </w:p>
        </w:tc>
        <w:tc>
          <w:tcPr>
            <w:tcW w:w="660" w:type="dxa"/>
            <w:vAlign w:val="bottom"/>
          </w:tcPr>
          <w:p w:rsidR="00D02B30" w:rsidRPr="00151A5B" w:rsidRDefault="00D02B30" w:rsidP="00AB6741">
            <w:pPr>
              <w:rPr>
                <w:sz w:val="24"/>
                <w:szCs w:val="24"/>
              </w:rPr>
            </w:pPr>
            <w:r w:rsidRPr="00151A5B">
              <w:rPr>
                <w:rFonts w:eastAsia="Times New Roman"/>
                <w:sz w:val="24"/>
                <w:szCs w:val="24"/>
              </w:rPr>
              <w:t>340</w:t>
            </w:r>
          </w:p>
        </w:tc>
        <w:tc>
          <w:tcPr>
            <w:tcW w:w="120" w:type="dxa"/>
            <w:tcBorders>
              <w:right w:val="single" w:sz="8" w:space="0" w:color="auto"/>
            </w:tcBorders>
            <w:vAlign w:val="bottom"/>
          </w:tcPr>
          <w:p w:rsidR="00D02B30" w:rsidRPr="00151A5B" w:rsidRDefault="00D02B30" w:rsidP="00AB6741">
            <w:pPr>
              <w:rPr>
                <w:sz w:val="24"/>
                <w:szCs w:val="24"/>
              </w:rPr>
            </w:pPr>
          </w:p>
        </w:tc>
        <w:tc>
          <w:tcPr>
            <w:tcW w:w="780" w:type="dxa"/>
            <w:tcBorders>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340</w:t>
            </w:r>
          </w:p>
        </w:tc>
        <w:tc>
          <w:tcPr>
            <w:tcW w:w="100" w:type="dxa"/>
            <w:vAlign w:val="bottom"/>
          </w:tcPr>
          <w:p w:rsidR="00D02B30" w:rsidRPr="00151A5B" w:rsidRDefault="00D02B30" w:rsidP="00AB6741">
            <w:pPr>
              <w:rPr>
                <w:sz w:val="24"/>
                <w:szCs w:val="24"/>
              </w:rPr>
            </w:pPr>
          </w:p>
        </w:tc>
        <w:tc>
          <w:tcPr>
            <w:tcW w:w="700" w:type="dxa"/>
            <w:tcBorders>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340</w:t>
            </w:r>
          </w:p>
        </w:tc>
        <w:tc>
          <w:tcPr>
            <w:tcW w:w="780" w:type="dxa"/>
            <w:tcBorders>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340</w:t>
            </w:r>
          </w:p>
        </w:tc>
        <w:tc>
          <w:tcPr>
            <w:tcW w:w="970" w:type="dxa"/>
            <w:gridSpan w:val="2"/>
            <w:vMerge w:val="restart"/>
            <w:tcBorders>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340</w:t>
            </w:r>
          </w:p>
          <w:p w:rsidR="00D02B30" w:rsidRPr="00151A5B" w:rsidRDefault="00D02B30" w:rsidP="00AB6741">
            <w:pPr>
              <w:rPr>
                <w:sz w:val="24"/>
                <w:szCs w:val="24"/>
              </w:rPr>
            </w:pPr>
            <w:r w:rsidRPr="00151A5B">
              <w:rPr>
                <w:rFonts w:eastAsia="Times New Roman"/>
                <w:sz w:val="24"/>
                <w:szCs w:val="24"/>
              </w:rPr>
              <w:t>часов</w:t>
            </w:r>
          </w:p>
        </w:tc>
      </w:tr>
      <w:tr w:rsidR="00D02B30" w:rsidRPr="00151A5B" w:rsidTr="00F14030">
        <w:trPr>
          <w:trHeight w:val="281"/>
        </w:trPr>
        <w:tc>
          <w:tcPr>
            <w:tcW w:w="1600" w:type="dxa"/>
            <w:tcBorders>
              <w:left w:val="single" w:sz="8" w:space="0" w:color="auto"/>
              <w:bottom w:val="single" w:sz="8" w:space="0" w:color="auto"/>
              <w:right w:val="single" w:sz="8" w:space="0" w:color="auto"/>
            </w:tcBorders>
            <w:vAlign w:val="bottom"/>
          </w:tcPr>
          <w:p w:rsidR="00D02B30" w:rsidRPr="00151A5B" w:rsidRDefault="00D02B30" w:rsidP="00F14030">
            <w:pPr>
              <w:ind w:firstLine="142"/>
              <w:rPr>
                <w:sz w:val="24"/>
                <w:szCs w:val="24"/>
              </w:rPr>
            </w:pPr>
            <w:r w:rsidRPr="00151A5B">
              <w:rPr>
                <w:rFonts w:eastAsia="Times New Roman"/>
                <w:sz w:val="24"/>
                <w:szCs w:val="24"/>
              </w:rPr>
              <w:t>часов за год</w:t>
            </w: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часов</w:t>
            </w: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часов</w:t>
            </w:r>
          </w:p>
        </w:tc>
        <w:tc>
          <w:tcPr>
            <w:tcW w:w="80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часов</w:t>
            </w: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часов</w:t>
            </w: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часов</w:t>
            </w:r>
          </w:p>
        </w:tc>
        <w:tc>
          <w:tcPr>
            <w:tcW w:w="660" w:type="dxa"/>
            <w:tcBorders>
              <w:bottom w:val="single" w:sz="8" w:space="0" w:color="auto"/>
            </w:tcBorders>
            <w:vAlign w:val="bottom"/>
          </w:tcPr>
          <w:p w:rsidR="00D02B30" w:rsidRPr="00151A5B" w:rsidRDefault="00D02B30" w:rsidP="00AB6741">
            <w:pPr>
              <w:rPr>
                <w:sz w:val="24"/>
                <w:szCs w:val="24"/>
              </w:rPr>
            </w:pPr>
            <w:r w:rsidRPr="00151A5B">
              <w:rPr>
                <w:rFonts w:eastAsia="Times New Roman"/>
                <w:w w:val="95"/>
                <w:sz w:val="24"/>
                <w:szCs w:val="24"/>
              </w:rPr>
              <w:t>часов</w:t>
            </w:r>
          </w:p>
        </w:tc>
        <w:tc>
          <w:tcPr>
            <w:tcW w:w="120" w:type="dxa"/>
            <w:tcBorders>
              <w:bottom w:val="single" w:sz="8" w:space="0" w:color="auto"/>
              <w:right w:val="single" w:sz="8" w:space="0" w:color="auto"/>
            </w:tcBorders>
            <w:vAlign w:val="bottom"/>
          </w:tcPr>
          <w:p w:rsidR="00D02B30" w:rsidRPr="00151A5B" w:rsidRDefault="00D02B30" w:rsidP="00AB6741">
            <w:pPr>
              <w:rPr>
                <w:sz w:val="24"/>
                <w:szCs w:val="24"/>
              </w:rPr>
            </w:pP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часов</w:t>
            </w:r>
          </w:p>
        </w:tc>
        <w:tc>
          <w:tcPr>
            <w:tcW w:w="100" w:type="dxa"/>
            <w:tcBorders>
              <w:bottom w:val="single" w:sz="8" w:space="0" w:color="auto"/>
            </w:tcBorders>
            <w:vAlign w:val="bottom"/>
          </w:tcPr>
          <w:p w:rsidR="00D02B30" w:rsidRPr="00151A5B" w:rsidRDefault="00D02B30" w:rsidP="00AB6741">
            <w:pPr>
              <w:rPr>
                <w:sz w:val="24"/>
                <w:szCs w:val="24"/>
              </w:rPr>
            </w:pPr>
          </w:p>
        </w:tc>
        <w:tc>
          <w:tcPr>
            <w:tcW w:w="70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часов</w:t>
            </w:r>
          </w:p>
        </w:tc>
        <w:tc>
          <w:tcPr>
            <w:tcW w:w="780" w:type="dxa"/>
            <w:tcBorders>
              <w:bottom w:val="single" w:sz="8" w:space="0" w:color="auto"/>
              <w:right w:val="single" w:sz="8" w:space="0" w:color="auto"/>
            </w:tcBorders>
            <w:vAlign w:val="bottom"/>
          </w:tcPr>
          <w:p w:rsidR="00D02B30" w:rsidRPr="00151A5B" w:rsidRDefault="00D02B30" w:rsidP="00AB6741">
            <w:pPr>
              <w:rPr>
                <w:sz w:val="24"/>
                <w:szCs w:val="24"/>
              </w:rPr>
            </w:pPr>
            <w:r w:rsidRPr="00151A5B">
              <w:rPr>
                <w:rFonts w:eastAsia="Times New Roman"/>
                <w:sz w:val="24"/>
                <w:szCs w:val="24"/>
              </w:rPr>
              <w:t>часов</w:t>
            </w:r>
          </w:p>
        </w:tc>
        <w:tc>
          <w:tcPr>
            <w:tcW w:w="970" w:type="dxa"/>
            <w:gridSpan w:val="2"/>
            <w:vMerge/>
            <w:tcBorders>
              <w:bottom w:val="single" w:sz="8" w:space="0" w:color="auto"/>
              <w:right w:val="single" w:sz="8" w:space="0" w:color="auto"/>
            </w:tcBorders>
            <w:vAlign w:val="bottom"/>
          </w:tcPr>
          <w:p w:rsidR="00D02B30" w:rsidRPr="00151A5B" w:rsidRDefault="00D02B30" w:rsidP="00AB6741">
            <w:pPr>
              <w:rPr>
                <w:sz w:val="24"/>
                <w:szCs w:val="24"/>
              </w:rPr>
            </w:pPr>
          </w:p>
        </w:tc>
      </w:tr>
      <w:tr w:rsidR="0007630A" w:rsidRPr="00151A5B" w:rsidTr="00F14030">
        <w:trPr>
          <w:trHeight w:val="266"/>
        </w:trPr>
        <w:tc>
          <w:tcPr>
            <w:tcW w:w="1600" w:type="dxa"/>
            <w:tcBorders>
              <w:left w:val="single" w:sz="8" w:space="0" w:color="auto"/>
              <w:bottom w:val="single" w:sz="8" w:space="0" w:color="auto"/>
              <w:right w:val="single" w:sz="8" w:space="0" w:color="auto"/>
            </w:tcBorders>
            <w:vAlign w:val="bottom"/>
          </w:tcPr>
          <w:p w:rsidR="0007630A" w:rsidRPr="00151A5B" w:rsidRDefault="007A676D" w:rsidP="00F14030">
            <w:pPr>
              <w:ind w:firstLine="142"/>
              <w:rPr>
                <w:sz w:val="24"/>
                <w:szCs w:val="24"/>
              </w:rPr>
            </w:pPr>
            <w:r w:rsidRPr="00151A5B">
              <w:rPr>
                <w:rFonts w:eastAsia="Times New Roman"/>
                <w:sz w:val="24"/>
                <w:szCs w:val="24"/>
              </w:rPr>
              <w:t>Итого:</w:t>
            </w:r>
          </w:p>
        </w:tc>
        <w:tc>
          <w:tcPr>
            <w:tcW w:w="780" w:type="dxa"/>
            <w:tcBorders>
              <w:bottom w:val="single" w:sz="8" w:space="0" w:color="auto"/>
            </w:tcBorders>
            <w:vAlign w:val="bottom"/>
          </w:tcPr>
          <w:p w:rsidR="0007630A" w:rsidRPr="00151A5B" w:rsidRDefault="0007630A" w:rsidP="00AB6741">
            <w:pPr>
              <w:rPr>
                <w:sz w:val="24"/>
                <w:szCs w:val="24"/>
              </w:rPr>
            </w:pPr>
          </w:p>
        </w:tc>
        <w:tc>
          <w:tcPr>
            <w:tcW w:w="1580" w:type="dxa"/>
            <w:gridSpan w:val="2"/>
            <w:tcBorders>
              <w:bottom w:val="single" w:sz="8" w:space="0" w:color="auto"/>
            </w:tcBorders>
            <w:vAlign w:val="bottom"/>
          </w:tcPr>
          <w:p w:rsidR="0007630A" w:rsidRPr="00151A5B" w:rsidRDefault="007A676D" w:rsidP="00AB6741">
            <w:pPr>
              <w:rPr>
                <w:sz w:val="24"/>
                <w:szCs w:val="24"/>
              </w:rPr>
            </w:pPr>
            <w:r w:rsidRPr="00151A5B">
              <w:rPr>
                <w:rFonts w:eastAsia="Times New Roman"/>
                <w:sz w:val="24"/>
                <w:szCs w:val="24"/>
              </w:rPr>
              <w:t>1350 часов</w:t>
            </w:r>
          </w:p>
        </w:tc>
        <w:tc>
          <w:tcPr>
            <w:tcW w:w="780" w:type="dxa"/>
            <w:tcBorders>
              <w:bottom w:val="single" w:sz="8" w:space="0" w:color="auto"/>
              <w:right w:val="single" w:sz="8" w:space="0" w:color="auto"/>
            </w:tcBorders>
            <w:vAlign w:val="bottom"/>
          </w:tcPr>
          <w:p w:rsidR="0007630A" w:rsidRPr="00151A5B" w:rsidRDefault="0007630A" w:rsidP="00AB6741">
            <w:pPr>
              <w:rPr>
                <w:sz w:val="24"/>
                <w:szCs w:val="24"/>
              </w:rPr>
            </w:pPr>
          </w:p>
        </w:tc>
        <w:tc>
          <w:tcPr>
            <w:tcW w:w="780" w:type="dxa"/>
            <w:tcBorders>
              <w:bottom w:val="single" w:sz="8" w:space="0" w:color="auto"/>
            </w:tcBorders>
            <w:vAlign w:val="bottom"/>
          </w:tcPr>
          <w:p w:rsidR="0007630A" w:rsidRPr="00151A5B" w:rsidRDefault="0007630A" w:rsidP="00AB6741">
            <w:pPr>
              <w:rPr>
                <w:sz w:val="24"/>
                <w:szCs w:val="24"/>
              </w:rPr>
            </w:pPr>
          </w:p>
        </w:tc>
        <w:tc>
          <w:tcPr>
            <w:tcW w:w="660" w:type="dxa"/>
            <w:tcBorders>
              <w:bottom w:val="single" w:sz="8" w:space="0" w:color="auto"/>
            </w:tcBorders>
            <w:vAlign w:val="bottom"/>
          </w:tcPr>
          <w:p w:rsidR="0007630A" w:rsidRPr="00151A5B" w:rsidRDefault="00ED5F0C" w:rsidP="00AB6741">
            <w:pPr>
              <w:rPr>
                <w:sz w:val="24"/>
                <w:szCs w:val="24"/>
              </w:rPr>
            </w:pPr>
            <w:r>
              <w:rPr>
                <w:sz w:val="24"/>
                <w:szCs w:val="24"/>
              </w:rPr>
              <w:t>1700</w:t>
            </w:r>
          </w:p>
        </w:tc>
        <w:tc>
          <w:tcPr>
            <w:tcW w:w="1000" w:type="dxa"/>
            <w:gridSpan w:val="3"/>
            <w:tcBorders>
              <w:bottom w:val="single" w:sz="8" w:space="0" w:color="auto"/>
            </w:tcBorders>
            <w:vAlign w:val="bottom"/>
          </w:tcPr>
          <w:p w:rsidR="0007630A" w:rsidRPr="00151A5B" w:rsidRDefault="00ED5F0C" w:rsidP="00AB6741">
            <w:pPr>
              <w:rPr>
                <w:sz w:val="24"/>
                <w:szCs w:val="24"/>
              </w:rPr>
            </w:pPr>
            <w:r>
              <w:rPr>
                <w:sz w:val="24"/>
                <w:szCs w:val="24"/>
              </w:rPr>
              <w:t>часов</w:t>
            </w:r>
          </w:p>
        </w:tc>
        <w:tc>
          <w:tcPr>
            <w:tcW w:w="700" w:type="dxa"/>
            <w:tcBorders>
              <w:bottom w:val="single" w:sz="8" w:space="0" w:color="auto"/>
            </w:tcBorders>
            <w:vAlign w:val="bottom"/>
          </w:tcPr>
          <w:p w:rsidR="0007630A" w:rsidRPr="00151A5B" w:rsidRDefault="0007630A" w:rsidP="00AB6741">
            <w:pPr>
              <w:rPr>
                <w:sz w:val="24"/>
                <w:szCs w:val="24"/>
              </w:rPr>
            </w:pPr>
          </w:p>
        </w:tc>
        <w:tc>
          <w:tcPr>
            <w:tcW w:w="780" w:type="dxa"/>
            <w:tcBorders>
              <w:bottom w:val="single" w:sz="8" w:space="0" w:color="auto"/>
              <w:right w:val="single" w:sz="8" w:space="0" w:color="auto"/>
            </w:tcBorders>
            <w:vAlign w:val="bottom"/>
          </w:tcPr>
          <w:p w:rsidR="0007630A" w:rsidRPr="00151A5B" w:rsidRDefault="0007630A" w:rsidP="00AB6741">
            <w:pPr>
              <w:rPr>
                <w:sz w:val="24"/>
                <w:szCs w:val="24"/>
              </w:rPr>
            </w:pPr>
          </w:p>
        </w:tc>
        <w:tc>
          <w:tcPr>
            <w:tcW w:w="970" w:type="dxa"/>
            <w:gridSpan w:val="2"/>
            <w:tcBorders>
              <w:bottom w:val="single" w:sz="8" w:space="0" w:color="auto"/>
              <w:right w:val="single" w:sz="8" w:space="0" w:color="auto"/>
            </w:tcBorders>
            <w:vAlign w:val="bottom"/>
          </w:tcPr>
          <w:p w:rsidR="0007630A" w:rsidRPr="00151A5B" w:rsidRDefault="007A676D" w:rsidP="00AB6741">
            <w:pPr>
              <w:rPr>
                <w:sz w:val="24"/>
                <w:szCs w:val="24"/>
              </w:rPr>
            </w:pPr>
            <w:r w:rsidRPr="00151A5B">
              <w:rPr>
                <w:rFonts w:eastAsia="Times New Roman"/>
                <w:sz w:val="24"/>
                <w:szCs w:val="24"/>
              </w:rPr>
              <w:t>680 часов</w:t>
            </w:r>
          </w:p>
        </w:tc>
      </w:tr>
    </w:tbl>
    <w:p w:rsidR="0007630A" w:rsidRPr="00151A5B" w:rsidRDefault="0007630A" w:rsidP="00AB6741">
      <w:pPr>
        <w:rPr>
          <w:sz w:val="24"/>
          <w:szCs w:val="24"/>
        </w:rPr>
      </w:pPr>
    </w:p>
    <w:p w:rsidR="0007630A" w:rsidRDefault="007A676D" w:rsidP="00AB6741">
      <w:pPr>
        <w:rPr>
          <w:rFonts w:eastAsia="Times New Roman"/>
          <w:sz w:val="24"/>
          <w:szCs w:val="24"/>
        </w:rPr>
      </w:pPr>
      <w:r w:rsidRPr="00151A5B">
        <w:rPr>
          <w:rFonts w:eastAsia="Times New Roman"/>
          <w:sz w:val="24"/>
          <w:szCs w:val="24"/>
        </w:rPr>
        <w:t xml:space="preserve">Для успешной реализации внеурочной деятельности в </w:t>
      </w:r>
      <w:r w:rsidR="00EE3DC3" w:rsidRPr="00151A5B">
        <w:rPr>
          <w:rFonts w:eastAsia="Times New Roman"/>
          <w:sz w:val="24"/>
          <w:szCs w:val="24"/>
        </w:rPr>
        <w:t>школе</w:t>
      </w:r>
      <w:r w:rsidRPr="00151A5B">
        <w:rPr>
          <w:rFonts w:eastAsia="Times New Roman"/>
          <w:sz w:val="24"/>
          <w:szCs w:val="24"/>
        </w:rPr>
        <w:t xml:space="preserve"> проведен ряд мероприятий по следующим направлениям: организационному; нормативному; финансово-экономическому; информационному; научно-методическому; кадровому; материально-техническому.</w:t>
      </w:r>
    </w:p>
    <w:p w:rsidR="00F14030" w:rsidRDefault="00F14030" w:rsidP="00AB6741">
      <w:pPr>
        <w:rPr>
          <w:rFonts w:eastAsia="Times New Roman"/>
          <w:sz w:val="24"/>
          <w:szCs w:val="24"/>
        </w:rPr>
      </w:pPr>
    </w:p>
    <w:p w:rsidR="00F14030" w:rsidRDefault="00F14030" w:rsidP="00AB6741">
      <w:pPr>
        <w:rPr>
          <w:rFonts w:eastAsia="Times New Roman"/>
          <w:sz w:val="24"/>
          <w:szCs w:val="24"/>
        </w:rPr>
      </w:pPr>
    </w:p>
    <w:p w:rsidR="00F14030" w:rsidRPr="00151A5B" w:rsidRDefault="00F14030" w:rsidP="00AB6741">
      <w:pPr>
        <w:rPr>
          <w:sz w:val="24"/>
          <w:szCs w:val="24"/>
        </w:rPr>
      </w:pPr>
    </w:p>
    <w:p w:rsidR="0007630A" w:rsidRPr="00F14030" w:rsidRDefault="007A676D" w:rsidP="00AB6741">
      <w:pPr>
        <w:rPr>
          <w:b/>
          <w:sz w:val="24"/>
          <w:szCs w:val="24"/>
        </w:rPr>
      </w:pPr>
      <w:r w:rsidRPr="00F14030">
        <w:rPr>
          <w:rFonts w:eastAsia="Times New Roman"/>
          <w:b/>
          <w:sz w:val="24"/>
          <w:szCs w:val="24"/>
        </w:rPr>
        <w:lastRenderedPageBreak/>
        <w:t>Нормативное обеспечение</w:t>
      </w:r>
    </w:p>
    <w:p w:rsidR="0007630A" w:rsidRPr="00151A5B" w:rsidRDefault="007A676D" w:rsidP="00AB6741">
      <w:pPr>
        <w:rPr>
          <w:sz w:val="24"/>
          <w:szCs w:val="24"/>
        </w:rPr>
      </w:pPr>
      <w:r w:rsidRPr="00151A5B">
        <w:rPr>
          <w:rFonts w:eastAsia="Times New Roman"/>
          <w:sz w:val="24"/>
          <w:szCs w:val="24"/>
        </w:rPr>
        <w:t>Создано соответствующее правовое поле для организации внеурочной деятельности. Оно</w:t>
      </w:r>
    </w:p>
    <w:p w:rsidR="00EE3DC3" w:rsidRPr="00151A5B" w:rsidRDefault="007A676D" w:rsidP="00AB6741">
      <w:pPr>
        <w:rPr>
          <w:rFonts w:eastAsia="Times New Roman"/>
          <w:sz w:val="24"/>
          <w:szCs w:val="24"/>
        </w:rPr>
      </w:pPr>
      <w:r w:rsidRPr="00151A5B">
        <w:rPr>
          <w:rFonts w:eastAsia="Times New Roman"/>
          <w:sz w:val="24"/>
          <w:szCs w:val="24"/>
        </w:rPr>
        <w:t>регулирует финансово-</w:t>
      </w:r>
      <w:proofErr w:type="gramStart"/>
      <w:r w:rsidRPr="00151A5B">
        <w:rPr>
          <w:rFonts w:eastAsia="Times New Roman"/>
          <w:sz w:val="24"/>
          <w:szCs w:val="24"/>
        </w:rPr>
        <w:t>экономические процессы</w:t>
      </w:r>
      <w:proofErr w:type="gramEnd"/>
      <w:r w:rsidRPr="00151A5B">
        <w:rPr>
          <w:rFonts w:eastAsia="Times New Roman"/>
          <w:sz w:val="24"/>
          <w:szCs w:val="24"/>
        </w:rPr>
        <w:t xml:space="preserve"> и оснащенность объектов инфраструктуры образовательного учреждения. Разработаны и скорректированы локальные акты </w:t>
      </w:r>
      <w:r w:rsidR="00EE3DC3" w:rsidRPr="00151A5B">
        <w:rPr>
          <w:rFonts w:eastAsia="Times New Roman"/>
          <w:sz w:val="24"/>
          <w:szCs w:val="24"/>
        </w:rPr>
        <w:t>МОУ Ишненской СОШ</w:t>
      </w:r>
      <w:r w:rsidRPr="00151A5B">
        <w:rPr>
          <w:rFonts w:eastAsia="Times New Roman"/>
          <w:sz w:val="24"/>
          <w:szCs w:val="24"/>
        </w:rPr>
        <w:t xml:space="preserve"> в соответствии действующему законодательству Российской Федерации в области образования. Внеурочная деятельность регламентируется должностными обязанностями педагогических работников.</w:t>
      </w:r>
    </w:p>
    <w:p w:rsidR="0007630A" w:rsidRPr="00151A5B" w:rsidRDefault="007A676D" w:rsidP="00AB6741">
      <w:pPr>
        <w:rPr>
          <w:sz w:val="24"/>
          <w:szCs w:val="24"/>
        </w:rPr>
      </w:pPr>
      <w:r w:rsidRPr="00151A5B">
        <w:rPr>
          <w:rFonts w:eastAsia="Times New Roman"/>
          <w:sz w:val="24"/>
          <w:szCs w:val="24"/>
        </w:rPr>
        <w:t xml:space="preserve"> </w:t>
      </w:r>
      <w:r w:rsidRPr="00FA606E">
        <w:rPr>
          <w:rFonts w:eastAsia="Times New Roman"/>
          <w:b/>
          <w:bCs/>
          <w:iCs/>
          <w:sz w:val="24"/>
          <w:szCs w:val="24"/>
        </w:rPr>
        <w:t>Информационное обеспечение</w:t>
      </w:r>
      <w:r w:rsidRPr="00151A5B">
        <w:rPr>
          <w:rFonts w:eastAsia="Times New Roman"/>
          <w:b/>
          <w:bCs/>
          <w:i/>
          <w:iCs/>
          <w:sz w:val="24"/>
          <w:szCs w:val="24"/>
        </w:rPr>
        <w:t xml:space="preserve"> </w:t>
      </w:r>
      <w:r w:rsidRPr="00151A5B">
        <w:rPr>
          <w:rFonts w:eastAsia="Times New Roman"/>
          <w:sz w:val="24"/>
          <w:szCs w:val="24"/>
        </w:rPr>
        <w:t>реализации внеурочной деятельности включает:</w:t>
      </w:r>
    </w:p>
    <w:p w:rsidR="0007630A" w:rsidRPr="00151A5B" w:rsidRDefault="0007630A" w:rsidP="00AB6741">
      <w:pPr>
        <w:rPr>
          <w:sz w:val="24"/>
          <w:szCs w:val="24"/>
        </w:rPr>
      </w:pPr>
    </w:p>
    <w:p w:rsidR="0007630A" w:rsidRPr="00FA606E" w:rsidRDefault="007A676D" w:rsidP="00FA606E">
      <w:pPr>
        <w:pStyle w:val="a4"/>
        <w:numPr>
          <w:ilvl w:val="0"/>
          <w:numId w:val="16"/>
        </w:numPr>
        <w:rPr>
          <w:rFonts w:eastAsia="Symbol"/>
          <w:sz w:val="24"/>
          <w:szCs w:val="24"/>
        </w:rPr>
      </w:pPr>
      <w:r w:rsidRPr="00FA606E">
        <w:rPr>
          <w:rFonts w:eastAsia="Times New Roman"/>
          <w:sz w:val="24"/>
          <w:szCs w:val="24"/>
        </w:rPr>
        <w:t>использование информационно-коммуникационных технологий для организации взаимодействия образовательного учреждения с общественностью;</w:t>
      </w:r>
    </w:p>
    <w:p w:rsidR="0007630A" w:rsidRPr="00FA606E" w:rsidRDefault="007A676D" w:rsidP="00FA606E">
      <w:pPr>
        <w:pStyle w:val="a4"/>
        <w:numPr>
          <w:ilvl w:val="0"/>
          <w:numId w:val="16"/>
        </w:numPr>
        <w:rPr>
          <w:rFonts w:eastAsia="Symbol"/>
          <w:sz w:val="24"/>
          <w:szCs w:val="24"/>
        </w:rPr>
      </w:pPr>
      <w:r w:rsidRPr="00FA606E">
        <w:rPr>
          <w:rFonts w:eastAsia="Times New Roman"/>
          <w:sz w:val="24"/>
          <w:szCs w:val="24"/>
        </w:rPr>
        <w:t xml:space="preserve">создание и ведение различных баз данных (нормативно-правовой, </w:t>
      </w:r>
      <w:proofErr w:type="gramStart"/>
      <w:r w:rsidRPr="00FA606E">
        <w:rPr>
          <w:rFonts w:eastAsia="Times New Roman"/>
          <w:sz w:val="24"/>
          <w:szCs w:val="24"/>
        </w:rPr>
        <w:t>методической</w:t>
      </w:r>
      <w:proofErr w:type="gramEnd"/>
      <w:r w:rsidRPr="00FA606E">
        <w:rPr>
          <w:rFonts w:eastAsia="Times New Roman"/>
          <w:sz w:val="24"/>
          <w:szCs w:val="24"/>
        </w:rPr>
        <w:t>);</w:t>
      </w:r>
    </w:p>
    <w:p w:rsidR="0007630A" w:rsidRPr="00FA606E" w:rsidRDefault="007A676D" w:rsidP="00FA606E">
      <w:pPr>
        <w:pStyle w:val="a4"/>
        <w:numPr>
          <w:ilvl w:val="0"/>
          <w:numId w:val="16"/>
        </w:numPr>
        <w:rPr>
          <w:rFonts w:eastAsia="Symbol"/>
          <w:sz w:val="24"/>
          <w:szCs w:val="24"/>
        </w:rPr>
      </w:pPr>
      <w:r w:rsidRPr="00FA606E">
        <w:rPr>
          <w:rFonts w:eastAsia="Times New Roman"/>
          <w:sz w:val="24"/>
          <w:szCs w:val="24"/>
        </w:rPr>
        <w:t xml:space="preserve">использование Интернет-сайта </w:t>
      </w:r>
      <w:r w:rsidR="00EE3DC3" w:rsidRPr="00FA606E">
        <w:rPr>
          <w:rFonts w:eastAsia="Times New Roman"/>
          <w:sz w:val="24"/>
          <w:szCs w:val="24"/>
        </w:rPr>
        <w:t>школы</w:t>
      </w:r>
      <w:r w:rsidRPr="00FA606E">
        <w:rPr>
          <w:rFonts w:eastAsia="Times New Roman"/>
          <w:sz w:val="24"/>
          <w:szCs w:val="24"/>
        </w:rPr>
        <w:t xml:space="preserve">, который обеспечивает взаимодействие с социальными партнерами и родителями </w:t>
      </w:r>
      <w:proofErr w:type="gramStart"/>
      <w:r w:rsidRPr="00FA606E">
        <w:rPr>
          <w:rFonts w:eastAsia="Times New Roman"/>
          <w:sz w:val="24"/>
          <w:szCs w:val="24"/>
        </w:rPr>
        <w:t>обучающихся</w:t>
      </w:r>
      <w:proofErr w:type="gramEnd"/>
      <w:r w:rsidRPr="00FA606E">
        <w:rPr>
          <w:rFonts w:eastAsia="Times New Roman"/>
          <w:sz w:val="24"/>
          <w:szCs w:val="24"/>
        </w:rPr>
        <w:t>.</w:t>
      </w:r>
    </w:p>
    <w:p w:rsidR="0007630A" w:rsidRPr="00151A5B" w:rsidRDefault="0007630A" w:rsidP="00AB6741">
      <w:pPr>
        <w:rPr>
          <w:sz w:val="24"/>
          <w:szCs w:val="24"/>
        </w:rPr>
      </w:pPr>
    </w:p>
    <w:p w:rsidR="0007630A" w:rsidRPr="00FA606E" w:rsidRDefault="007A676D" w:rsidP="00AB6741">
      <w:pPr>
        <w:rPr>
          <w:b/>
          <w:sz w:val="24"/>
          <w:szCs w:val="24"/>
        </w:rPr>
      </w:pPr>
      <w:r w:rsidRPr="00FA606E">
        <w:rPr>
          <w:rFonts w:eastAsia="Times New Roman"/>
          <w:b/>
          <w:sz w:val="24"/>
          <w:szCs w:val="24"/>
        </w:rPr>
        <w:t>Научно-методическое обеспечение</w:t>
      </w:r>
    </w:p>
    <w:p w:rsidR="0007630A" w:rsidRPr="00151A5B" w:rsidRDefault="007A676D" w:rsidP="00AB6741">
      <w:pPr>
        <w:rPr>
          <w:sz w:val="24"/>
          <w:szCs w:val="24"/>
        </w:rPr>
      </w:pPr>
      <w:r w:rsidRPr="00151A5B">
        <w:rPr>
          <w:rFonts w:eastAsia="Times New Roman"/>
          <w:sz w:val="24"/>
          <w:szCs w:val="24"/>
        </w:rPr>
        <w:t xml:space="preserve">Реализация внеурочной деятельности, исходя из поставленных задач, требует иного (в отличие от учебного процесса в урочной форме) подхода к организации образовательного процесса, оценке результатов деятельности его участников, отбору содержания образования. Внеурочная деятельность призвана оперативно </w:t>
      </w:r>
      <w:proofErr w:type="gramStart"/>
      <w:r w:rsidRPr="00151A5B">
        <w:rPr>
          <w:rFonts w:eastAsia="Times New Roman"/>
          <w:sz w:val="24"/>
          <w:szCs w:val="24"/>
        </w:rPr>
        <w:t>реагировать</w:t>
      </w:r>
      <w:proofErr w:type="gramEnd"/>
      <w:r w:rsidRPr="00151A5B">
        <w:rPr>
          <w:rFonts w:eastAsia="Times New Roman"/>
          <w:sz w:val="24"/>
          <w:szCs w:val="24"/>
        </w:rPr>
        <w:t xml:space="preserve"> на изменение социального заказа, обеспечивая возможность свободного выбора курсов и дисциплин. Для </w:t>
      </w:r>
      <w:r w:rsidR="00EE3DC3" w:rsidRPr="00151A5B">
        <w:rPr>
          <w:rFonts w:eastAsia="Times New Roman"/>
          <w:sz w:val="24"/>
          <w:szCs w:val="24"/>
        </w:rPr>
        <w:t>школы</w:t>
      </w:r>
      <w:r w:rsidRPr="00151A5B">
        <w:rPr>
          <w:rFonts w:eastAsia="Times New Roman"/>
          <w:sz w:val="24"/>
          <w:szCs w:val="24"/>
        </w:rPr>
        <w:t xml:space="preserve"> это означает интеграцию в открытое научно-методическое пространство, обновление подходов к повышению профессиональной компетентности педагогов.</w:t>
      </w:r>
    </w:p>
    <w:p w:rsidR="0007630A" w:rsidRPr="00151A5B" w:rsidRDefault="0007630A" w:rsidP="00AB6741">
      <w:pPr>
        <w:rPr>
          <w:sz w:val="24"/>
          <w:szCs w:val="24"/>
        </w:rPr>
      </w:pPr>
    </w:p>
    <w:p w:rsidR="0007630A" w:rsidRPr="00151A5B" w:rsidRDefault="007A676D" w:rsidP="00AB6741">
      <w:pPr>
        <w:rPr>
          <w:sz w:val="24"/>
          <w:szCs w:val="24"/>
        </w:rPr>
      </w:pPr>
      <w:r w:rsidRPr="00151A5B">
        <w:rPr>
          <w:rFonts w:eastAsia="Times New Roman"/>
          <w:b/>
          <w:bCs/>
          <w:i/>
          <w:iCs/>
          <w:sz w:val="24"/>
          <w:szCs w:val="24"/>
        </w:rPr>
        <w:t xml:space="preserve">Материально-техническая база </w:t>
      </w:r>
      <w:r w:rsidR="00EE3DC3" w:rsidRPr="00151A5B">
        <w:rPr>
          <w:rFonts w:eastAsia="Times New Roman"/>
          <w:b/>
          <w:bCs/>
          <w:i/>
          <w:iCs/>
          <w:sz w:val="24"/>
          <w:szCs w:val="24"/>
        </w:rPr>
        <w:t>школы</w:t>
      </w:r>
      <w:r w:rsidRPr="00151A5B">
        <w:rPr>
          <w:rFonts w:eastAsia="Times New Roman"/>
          <w:b/>
          <w:bCs/>
          <w:i/>
          <w:iCs/>
          <w:sz w:val="24"/>
          <w:szCs w:val="24"/>
        </w:rPr>
        <w:t xml:space="preserve"> </w:t>
      </w:r>
      <w:r w:rsidRPr="00151A5B">
        <w:rPr>
          <w:rFonts w:eastAsia="Times New Roman"/>
          <w:sz w:val="24"/>
          <w:szCs w:val="24"/>
        </w:rPr>
        <w:t>позволяет осуществить введение внеурочной</w:t>
      </w:r>
      <w:r w:rsidRPr="00151A5B">
        <w:rPr>
          <w:rFonts w:eastAsia="Times New Roman"/>
          <w:b/>
          <w:bCs/>
          <w:i/>
          <w:iCs/>
          <w:sz w:val="24"/>
          <w:szCs w:val="24"/>
        </w:rPr>
        <w:t xml:space="preserve"> </w:t>
      </w:r>
      <w:r w:rsidRPr="00151A5B">
        <w:rPr>
          <w:rFonts w:eastAsia="Times New Roman"/>
          <w:sz w:val="24"/>
          <w:szCs w:val="24"/>
        </w:rPr>
        <w:t>деятельности ФГОС и соответствует санитарно-эпидемиологическим правилам и нормативам</w:t>
      </w:r>
      <w:r w:rsidRPr="00151A5B">
        <w:rPr>
          <w:rFonts w:eastAsia="Times New Roman"/>
          <w:b/>
          <w:bCs/>
          <w:sz w:val="24"/>
          <w:szCs w:val="24"/>
        </w:rPr>
        <w:t>,</w:t>
      </w:r>
      <w:r w:rsidRPr="00151A5B">
        <w:rPr>
          <w:rFonts w:eastAsia="Times New Roman"/>
          <w:sz w:val="24"/>
          <w:szCs w:val="24"/>
        </w:rPr>
        <w:t xml:space="preserve"> федеральным требованиям к образовательным учреждениям в части охраны здоровья обучающихся, воспитанников.</w:t>
      </w:r>
    </w:p>
    <w:p w:rsidR="0007630A" w:rsidRPr="00151A5B" w:rsidRDefault="0007630A" w:rsidP="00AB6741">
      <w:pPr>
        <w:rPr>
          <w:sz w:val="24"/>
          <w:szCs w:val="24"/>
        </w:rPr>
      </w:pPr>
    </w:p>
    <w:p w:rsidR="0007630A" w:rsidRPr="00027656" w:rsidRDefault="007A676D" w:rsidP="00AB6741">
      <w:pPr>
        <w:rPr>
          <w:b/>
          <w:sz w:val="24"/>
          <w:szCs w:val="24"/>
        </w:rPr>
      </w:pPr>
      <w:r w:rsidRPr="00027656">
        <w:rPr>
          <w:rFonts w:eastAsia="Times New Roman"/>
          <w:b/>
          <w:sz w:val="24"/>
          <w:szCs w:val="24"/>
        </w:rPr>
        <w:t>Кадровое обеспечение</w:t>
      </w:r>
    </w:p>
    <w:p w:rsidR="0007630A" w:rsidRPr="00027656" w:rsidRDefault="0007630A" w:rsidP="00AB6741">
      <w:pPr>
        <w:rPr>
          <w:b/>
          <w:sz w:val="24"/>
          <w:szCs w:val="24"/>
        </w:rPr>
      </w:pPr>
    </w:p>
    <w:p w:rsidR="0007630A" w:rsidRPr="00151A5B" w:rsidRDefault="007A676D" w:rsidP="00AB6741">
      <w:pPr>
        <w:rPr>
          <w:sz w:val="24"/>
          <w:szCs w:val="24"/>
        </w:rPr>
      </w:pPr>
      <w:r w:rsidRPr="00151A5B">
        <w:rPr>
          <w:rFonts w:eastAsia="Times New Roman"/>
          <w:sz w:val="24"/>
          <w:szCs w:val="24"/>
        </w:rPr>
        <w:t xml:space="preserve">Образовательное учреждение </w:t>
      </w:r>
      <w:r w:rsidR="00EE3DC3" w:rsidRPr="00151A5B">
        <w:rPr>
          <w:rFonts w:eastAsia="Times New Roman"/>
          <w:sz w:val="24"/>
          <w:szCs w:val="24"/>
        </w:rPr>
        <w:t>«Ишненская средняя общеобразовательная школа»</w:t>
      </w:r>
      <w:r w:rsidRPr="00151A5B">
        <w:rPr>
          <w:rFonts w:eastAsia="Times New Roman"/>
          <w:sz w:val="24"/>
          <w:szCs w:val="24"/>
        </w:rPr>
        <w:t xml:space="preserve"> укомплектовано необходимыми педагогическими, руководящими и иными работниками для реализации внеурочной деятельности. Все члены с</w:t>
      </w:r>
      <w:r w:rsidR="00EE3DC3" w:rsidRPr="00151A5B">
        <w:rPr>
          <w:rFonts w:eastAsia="Times New Roman"/>
          <w:sz w:val="24"/>
          <w:szCs w:val="24"/>
        </w:rPr>
        <w:t xml:space="preserve">о средним и </w:t>
      </w:r>
      <w:r w:rsidRPr="00151A5B">
        <w:rPr>
          <w:rFonts w:eastAsia="Times New Roman"/>
          <w:sz w:val="24"/>
          <w:szCs w:val="24"/>
        </w:rPr>
        <w:t xml:space="preserve"> высшим педагогическим образованием.</w:t>
      </w:r>
    </w:p>
    <w:p w:rsidR="0007630A" w:rsidRPr="00151A5B" w:rsidRDefault="007A676D" w:rsidP="00AB6741">
      <w:pPr>
        <w:rPr>
          <w:sz w:val="24"/>
          <w:szCs w:val="24"/>
        </w:rPr>
      </w:pPr>
      <w:r w:rsidRPr="00151A5B">
        <w:rPr>
          <w:rFonts w:eastAsia="Times New Roman"/>
          <w:sz w:val="24"/>
          <w:szCs w:val="24"/>
        </w:rPr>
        <w:t>Все педагоги регулярно проходят курсовую переподготовку профессионального развития педагогических работников образовательного учреждения.</w:t>
      </w:r>
    </w:p>
    <w:p w:rsidR="0007630A" w:rsidRPr="00151A5B" w:rsidRDefault="0007630A" w:rsidP="00AB6741">
      <w:pPr>
        <w:rPr>
          <w:sz w:val="24"/>
          <w:szCs w:val="24"/>
        </w:rPr>
      </w:pPr>
    </w:p>
    <w:p w:rsidR="0007630A" w:rsidRPr="00027656" w:rsidRDefault="00027656" w:rsidP="00AB6741">
      <w:pPr>
        <w:rPr>
          <w:rFonts w:eastAsia="Times New Roman"/>
          <w:b/>
          <w:sz w:val="24"/>
          <w:szCs w:val="24"/>
        </w:rPr>
      </w:pPr>
      <w:r w:rsidRPr="00027656">
        <w:rPr>
          <w:rFonts w:eastAsia="Times New Roman"/>
          <w:b/>
          <w:sz w:val="24"/>
          <w:szCs w:val="24"/>
        </w:rPr>
        <w:t xml:space="preserve">К </w:t>
      </w:r>
      <w:r w:rsidR="007A676D" w:rsidRPr="00027656">
        <w:rPr>
          <w:rFonts w:eastAsia="Times New Roman"/>
          <w:b/>
          <w:sz w:val="24"/>
          <w:szCs w:val="24"/>
        </w:rPr>
        <w:t>числу планируемых результатов освоения программы внеурочной деятельности отнесены:</w:t>
      </w:r>
    </w:p>
    <w:p w:rsidR="0007630A" w:rsidRPr="00151A5B" w:rsidRDefault="0007630A" w:rsidP="00AB6741">
      <w:pPr>
        <w:rPr>
          <w:sz w:val="24"/>
          <w:szCs w:val="24"/>
        </w:rPr>
      </w:pPr>
    </w:p>
    <w:p w:rsidR="0007630A" w:rsidRPr="00151A5B" w:rsidRDefault="007A676D" w:rsidP="00AB6741">
      <w:pPr>
        <w:rPr>
          <w:sz w:val="24"/>
          <w:szCs w:val="24"/>
        </w:rPr>
      </w:pPr>
      <w:proofErr w:type="gramStart"/>
      <w:r w:rsidRPr="00027656">
        <w:rPr>
          <w:rFonts w:eastAsia="Times New Roman"/>
          <w:bCs/>
          <w:i/>
          <w:sz w:val="24"/>
          <w:szCs w:val="24"/>
        </w:rPr>
        <w:t>Личностны</w:t>
      </w:r>
      <w:r w:rsidRPr="00151A5B">
        <w:rPr>
          <w:rFonts w:eastAsia="Times New Roman"/>
          <w:b/>
          <w:bCs/>
          <w:sz w:val="24"/>
          <w:szCs w:val="24"/>
        </w:rPr>
        <w:t xml:space="preserve">е </w:t>
      </w:r>
      <w:r w:rsidRPr="00151A5B">
        <w:rPr>
          <w:rFonts w:eastAsia="Times New Roman"/>
          <w:sz w:val="24"/>
          <w:szCs w:val="24"/>
        </w:rPr>
        <w:t>результаты включают готовность и способность обучающихся к</w:t>
      </w:r>
      <w:r w:rsidRPr="00151A5B">
        <w:rPr>
          <w:rFonts w:eastAsia="Times New Roman"/>
          <w:b/>
          <w:bCs/>
          <w:sz w:val="24"/>
          <w:szCs w:val="24"/>
        </w:rPr>
        <w:t xml:space="preserve"> </w:t>
      </w:r>
      <w:r w:rsidRPr="00151A5B">
        <w:rPr>
          <w:rFonts w:eastAsia="Times New Roman"/>
          <w:sz w:val="24"/>
          <w:szCs w:val="24"/>
        </w:rPr>
        <w:t>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07630A" w:rsidRPr="00151A5B" w:rsidRDefault="0007630A" w:rsidP="00AB6741">
      <w:pPr>
        <w:rPr>
          <w:sz w:val="24"/>
          <w:szCs w:val="24"/>
        </w:rPr>
      </w:pPr>
    </w:p>
    <w:p w:rsidR="0007630A" w:rsidRPr="00151A5B" w:rsidRDefault="007A676D" w:rsidP="00AB6741">
      <w:pPr>
        <w:rPr>
          <w:sz w:val="24"/>
          <w:szCs w:val="24"/>
        </w:rPr>
      </w:pPr>
      <w:r w:rsidRPr="00027656">
        <w:rPr>
          <w:rFonts w:eastAsia="Times New Roman"/>
          <w:bCs/>
          <w:i/>
          <w:sz w:val="24"/>
          <w:szCs w:val="24"/>
        </w:rPr>
        <w:t xml:space="preserve">Метапредметные </w:t>
      </w:r>
      <w:r w:rsidRPr="00151A5B">
        <w:rPr>
          <w:rFonts w:eastAsia="Times New Roman"/>
          <w:sz w:val="24"/>
          <w:szCs w:val="24"/>
        </w:rPr>
        <w:t>результаты включают освоение обучающимися универсальных</w:t>
      </w:r>
      <w:r w:rsidRPr="00151A5B">
        <w:rPr>
          <w:rFonts w:eastAsia="Times New Roman"/>
          <w:b/>
          <w:bCs/>
          <w:sz w:val="24"/>
          <w:szCs w:val="24"/>
        </w:rPr>
        <w:t xml:space="preserve"> </w:t>
      </w:r>
      <w:r w:rsidRPr="00151A5B">
        <w:rPr>
          <w:rFonts w:eastAsia="Times New Roman"/>
          <w:sz w:val="24"/>
          <w:szCs w:val="24"/>
        </w:rPr>
        <w:t>учебных действий (познавательных, регулятивных и коммуникативных), обеспечивающих овладение ключевыми компетенциями, составляющими основу умения учиться, и межпредметные понятия.</w:t>
      </w:r>
    </w:p>
    <w:p w:rsidR="00F14030" w:rsidRDefault="00F14030">
      <w:pPr>
        <w:ind w:left="1520"/>
        <w:rPr>
          <w:rFonts w:eastAsia="Times New Roman"/>
          <w:b/>
          <w:bCs/>
          <w:i/>
          <w:iCs/>
          <w:sz w:val="24"/>
          <w:szCs w:val="24"/>
        </w:rPr>
      </w:pPr>
    </w:p>
    <w:p w:rsidR="00F14030" w:rsidRDefault="00F14030">
      <w:pPr>
        <w:ind w:left="1520"/>
        <w:rPr>
          <w:rFonts w:eastAsia="Times New Roman"/>
          <w:b/>
          <w:bCs/>
          <w:i/>
          <w:iCs/>
          <w:sz w:val="24"/>
          <w:szCs w:val="24"/>
        </w:rPr>
      </w:pPr>
    </w:p>
    <w:p w:rsidR="00F14030" w:rsidRDefault="00F14030">
      <w:pPr>
        <w:ind w:left="1520"/>
        <w:rPr>
          <w:rFonts w:eastAsia="Times New Roman"/>
          <w:b/>
          <w:bCs/>
          <w:i/>
          <w:iCs/>
          <w:sz w:val="24"/>
          <w:szCs w:val="24"/>
        </w:rPr>
      </w:pPr>
    </w:p>
    <w:p w:rsidR="0007630A" w:rsidRPr="00151A5B" w:rsidRDefault="007A676D">
      <w:pPr>
        <w:ind w:left="1520"/>
        <w:rPr>
          <w:rFonts w:eastAsia="Times New Roman"/>
          <w:b/>
          <w:bCs/>
          <w:i/>
          <w:iCs/>
          <w:sz w:val="24"/>
          <w:szCs w:val="24"/>
        </w:rPr>
      </w:pPr>
      <w:r w:rsidRPr="00151A5B">
        <w:rPr>
          <w:rFonts w:eastAsia="Times New Roman"/>
          <w:b/>
          <w:bCs/>
          <w:i/>
          <w:iCs/>
          <w:sz w:val="24"/>
          <w:szCs w:val="24"/>
        </w:rPr>
        <w:lastRenderedPageBreak/>
        <w:t>Формы представления результатов внеурочной деятельности</w:t>
      </w:r>
    </w:p>
    <w:p w:rsidR="00950A56" w:rsidRPr="00151A5B" w:rsidRDefault="00950A56" w:rsidP="00AB6741">
      <w:pPr>
        <w:rPr>
          <w:sz w:val="24"/>
          <w:szCs w:val="24"/>
        </w:rPr>
      </w:pPr>
    </w:p>
    <w:p w:rsidR="00027656" w:rsidRPr="00027656" w:rsidRDefault="00027656" w:rsidP="00027656">
      <w:pPr>
        <w:spacing w:line="245" w:lineRule="auto"/>
        <w:ind w:left="142" w:right="1020" w:firstLine="425"/>
        <w:rPr>
          <w:sz w:val="24"/>
          <w:szCs w:val="24"/>
        </w:rPr>
      </w:pPr>
      <w:r w:rsidRPr="00027656">
        <w:rPr>
          <w:rFonts w:eastAsia="Times New Roman"/>
          <w:sz w:val="24"/>
          <w:szCs w:val="24"/>
        </w:rPr>
        <w:t xml:space="preserve">Промежуточная аттестация </w:t>
      </w:r>
      <w:proofErr w:type="gramStart"/>
      <w:r w:rsidRPr="00027656">
        <w:rPr>
          <w:rFonts w:eastAsia="Times New Roman"/>
          <w:sz w:val="24"/>
          <w:szCs w:val="24"/>
        </w:rPr>
        <w:t>обучающихся</w:t>
      </w:r>
      <w:proofErr w:type="gramEnd"/>
      <w:r w:rsidRPr="00027656">
        <w:rPr>
          <w:rFonts w:eastAsia="Times New Roman"/>
          <w:sz w:val="24"/>
          <w:szCs w:val="24"/>
        </w:rPr>
        <w:t>, осваивающих программы внеурочной</w:t>
      </w:r>
      <w:r>
        <w:rPr>
          <w:rFonts w:eastAsia="Times New Roman"/>
          <w:sz w:val="24"/>
          <w:szCs w:val="24"/>
        </w:rPr>
        <w:t xml:space="preserve">  </w:t>
      </w:r>
      <w:r w:rsidRPr="00027656">
        <w:rPr>
          <w:rFonts w:eastAsia="Times New Roman"/>
          <w:sz w:val="24"/>
          <w:szCs w:val="24"/>
        </w:rPr>
        <w:t>деятельности не проводится.</w:t>
      </w:r>
    </w:p>
    <w:p w:rsidR="00027656" w:rsidRPr="00027656" w:rsidRDefault="00027656" w:rsidP="00027656">
      <w:pPr>
        <w:spacing w:line="13" w:lineRule="exact"/>
        <w:rPr>
          <w:sz w:val="24"/>
          <w:szCs w:val="24"/>
        </w:rPr>
      </w:pPr>
    </w:p>
    <w:p w:rsidR="00027656" w:rsidRPr="00027656" w:rsidRDefault="00027656" w:rsidP="00027656">
      <w:pPr>
        <w:spacing w:line="250" w:lineRule="auto"/>
        <w:ind w:left="120" w:firstLine="540"/>
        <w:rPr>
          <w:sz w:val="24"/>
          <w:szCs w:val="24"/>
        </w:rPr>
      </w:pPr>
      <w:r w:rsidRPr="00027656">
        <w:rPr>
          <w:rFonts w:eastAsia="Times New Roman"/>
          <w:sz w:val="24"/>
          <w:szCs w:val="24"/>
        </w:rPr>
        <w:t xml:space="preserve">Текущий контроль за посещением </w:t>
      </w:r>
      <w:proofErr w:type="gramStart"/>
      <w:r w:rsidRPr="00027656">
        <w:rPr>
          <w:rFonts w:eastAsia="Times New Roman"/>
          <w:sz w:val="24"/>
          <w:szCs w:val="24"/>
        </w:rPr>
        <w:t>обучающимися</w:t>
      </w:r>
      <w:proofErr w:type="gramEnd"/>
      <w:r w:rsidRPr="00027656">
        <w:rPr>
          <w:rFonts w:eastAsia="Times New Roman"/>
          <w:sz w:val="24"/>
          <w:szCs w:val="24"/>
        </w:rPr>
        <w:t xml:space="preserve"> класса занятий внеурочной деятельности в школе и учет занятости обучающихся в организациях дополнительного образования детей (спортивных школах, музыкальных школах и др. организациях), в школьном отделении дополнительного образования детей осуществляется классным руководителем.</w:t>
      </w:r>
    </w:p>
    <w:p w:rsidR="0007630A" w:rsidRPr="00151A5B" w:rsidRDefault="00027656" w:rsidP="00AB6741">
      <w:pPr>
        <w:rPr>
          <w:rFonts w:eastAsia="Times New Roman"/>
          <w:sz w:val="24"/>
          <w:szCs w:val="24"/>
        </w:rPr>
      </w:pPr>
      <w:r>
        <w:rPr>
          <w:rFonts w:eastAsia="Times New Roman"/>
          <w:sz w:val="24"/>
          <w:szCs w:val="24"/>
        </w:rPr>
        <w:t xml:space="preserve">В </w:t>
      </w:r>
      <w:r w:rsidR="007A676D" w:rsidRPr="00151A5B">
        <w:rPr>
          <w:rFonts w:eastAsia="Times New Roman"/>
          <w:sz w:val="24"/>
          <w:szCs w:val="24"/>
        </w:rPr>
        <w:t xml:space="preserve">соответствии с требованиями Федерального государственного образовательного стандарта в </w:t>
      </w:r>
      <w:r w:rsidR="00EE3DC3" w:rsidRPr="00151A5B">
        <w:rPr>
          <w:rFonts w:eastAsia="Times New Roman"/>
          <w:sz w:val="24"/>
          <w:szCs w:val="24"/>
        </w:rPr>
        <w:t>школе</w:t>
      </w:r>
      <w:r w:rsidR="007A676D" w:rsidRPr="00151A5B">
        <w:rPr>
          <w:rFonts w:eastAsia="Times New Roman"/>
          <w:sz w:val="24"/>
          <w:szCs w:val="24"/>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каждой ступени образования.</w:t>
      </w:r>
    </w:p>
    <w:p w:rsidR="0007630A" w:rsidRPr="00151A5B" w:rsidRDefault="007A676D" w:rsidP="00FA606E">
      <w:pPr>
        <w:rPr>
          <w:rFonts w:eastAsia="Times New Roman"/>
          <w:sz w:val="24"/>
          <w:szCs w:val="24"/>
        </w:rPr>
      </w:pPr>
      <w:r w:rsidRPr="00151A5B">
        <w:rPr>
          <w:rFonts w:eastAsia="Times New Roman"/>
          <w:sz w:val="24"/>
          <w:szCs w:val="24"/>
        </w:rPr>
        <w:t>Особенностями системы оценки являются:</w:t>
      </w:r>
    </w:p>
    <w:p w:rsidR="0007630A" w:rsidRPr="00FA606E" w:rsidRDefault="007A676D" w:rsidP="00FA606E">
      <w:pPr>
        <w:pStyle w:val="a4"/>
        <w:numPr>
          <w:ilvl w:val="0"/>
          <w:numId w:val="15"/>
        </w:numPr>
        <w:ind w:left="284" w:hanging="284"/>
        <w:rPr>
          <w:rFonts w:eastAsia="Symbol"/>
          <w:sz w:val="24"/>
          <w:szCs w:val="24"/>
        </w:rPr>
      </w:pPr>
      <w:r w:rsidRPr="00027656">
        <w:rPr>
          <w:rFonts w:eastAsia="Times New Roman"/>
          <w:sz w:val="24"/>
          <w:szCs w:val="24"/>
        </w:rPr>
        <w:t>комплексный подход к оценке результатов образования (в рамках внеурочной деятельности - метапредметных и личностных результатов общего образования);</w:t>
      </w:r>
    </w:p>
    <w:p w:rsidR="0007630A" w:rsidRPr="00027656" w:rsidRDefault="007A676D" w:rsidP="00FA606E">
      <w:pPr>
        <w:pStyle w:val="a4"/>
        <w:numPr>
          <w:ilvl w:val="0"/>
          <w:numId w:val="15"/>
        </w:numPr>
        <w:ind w:left="284" w:hanging="284"/>
        <w:rPr>
          <w:rFonts w:eastAsia="Symbol"/>
          <w:sz w:val="24"/>
          <w:szCs w:val="24"/>
        </w:rPr>
      </w:pPr>
      <w:r w:rsidRPr="00027656">
        <w:rPr>
          <w:rFonts w:eastAsia="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07630A" w:rsidRPr="00FA606E" w:rsidRDefault="007A676D" w:rsidP="00FA606E">
      <w:pPr>
        <w:pStyle w:val="a4"/>
        <w:numPr>
          <w:ilvl w:val="0"/>
          <w:numId w:val="15"/>
        </w:numPr>
        <w:ind w:left="284" w:hanging="284"/>
        <w:rPr>
          <w:rFonts w:eastAsia="Symbol"/>
          <w:sz w:val="24"/>
          <w:szCs w:val="24"/>
        </w:rPr>
      </w:pPr>
      <w:r w:rsidRPr="00027656">
        <w:rPr>
          <w:rFonts w:eastAsia="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07630A" w:rsidRPr="00FA606E" w:rsidRDefault="007A676D" w:rsidP="00FA606E">
      <w:pPr>
        <w:pStyle w:val="a4"/>
        <w:numPr>
          <w:ilvl w:val="0"/>
          <w:numId w:val="15"/>
        </w:numPr>
        <w:ind w:left="284" w:hanging="284"/>
        <w:rPr>
          <w:rFonts w:eastAsia="Symbol"/>
          <w:sz w:val="24"/>
          <w:szCs w:val="24"/>
        </w:rPr>
      </w:pPr>
      <w:r w:rsidRPr="00027656">
        <w:rPr>
          <w:rFonts w:eastAsia="Times New Roman"/>
          <w:sz w:val="24"/>
          <w:szCs w:val="24"/>
        </w:rPr>
        <w:t>оценка динамики образовательных достижений обучающихся;</w:t>
      </w:r>
    </w:p>
    <w:p w:rsidR="0007630A" w:rsidRPr="00FA606E" w:rsidRDefault="007A676D" w:rsidP="00FA606E">
      <w:pPr>
        <w:pStyle w:val="a4"/>
        <w:numPr>
          <w:ilvl w:val="0"/>
          <w:numId w:val="15"/>
        </w:numPr>
        <w:ind w:left="284" w:hanging="284"/>
        <w:rPr>
          <w:rFonts w:eastAsia="Symbol"/>
          <w:sz w:val="24"/>
          <w:szCs w:val="24"/>
        </w:rPr>
      </w:pPr>
      <w:r w:rsidRPr="00027656">
        <w:rPr>
          <w:rFonts w:eastAsia="Times New Roman"/>
          <w:sz w:val="24"/>
          <w:szCs w:val="24"/>
        </w:rPr>
        <w:t>сочетание внешней и внутренней оценки как механизма обеспечения качества образования;</w:t>
      </w:r>
    </w:p>
    <w:p w:rsidR="0007630A" w:rsidRPr="00FA606E" w:rsidRDefault="007A676D" w:rsidP="00FA606E">
      <w:pPr>
        <w:pStyle w:val="a4"/>
        <w:numPr>
          <w:ilvl w:val="0"/>
          <w:numId w:val="15"/>
        </w:numPr>
        <w:ind w:left="284" w:hanging="284"/>
        <w:rPr>
          <w:rFonts w:eastAsia="Symbol"/>
          <w:sz w:val="24"/>
          <w:szCs w:val="24"/>
        </w:rPr>
      </w:pPr>
      <w:r w:rsidRPr="00027656">
        <w:rPr>
          <w:rFonts w:eastAsia="Times New Roman"/>
          <w:sz w:val="24"/>
          <w:szCs w:val="24"/>
        </w:rPr>
        <w:t>уровневый подход к разработке планируемых результатов, инструментария и представлению их;</w:t>
      </w:r>
    </w:p>
    <w:p w:rsidR="0007630A" w:rsidRPr="00FA606E" w:rsidRDefault="007A676D" w:rsidP="00FA606E">
      <w:pPr>
        <w:pStyle w:val="a4"/>
        <w:numPr>
          <w:ilvl w:val="0"/>
          <w:numId w:val="15"/>
        </w:numPr>
        <w:ind w:left="284" w:hanging="284"/>
        <w:rPr>
          <w:rFonts w:eastAsia="Symbol"/>
          <w:sz w:val="24"/>
          <w:szCs w:val="24"/>
        </w:rPr>
      </w:pPr>
      <w:r w:rsidRPr="00027656">
        <w:rPr>
          <w:rFonts w:eastAsia="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07630A" w:rsidRPr="00FA606E" w:rsidRDefault="007A676D" w:rsidP="00FA606E">
      <w:pPr>
        <w:pStyle w:val="a4"/>
        <w:numPr>
          <w:ilvl w:val="0"/>
          <w:numId w:val="15"/>
        </w:numPr>
        <w:ind w:left="284" w:hanging="284"/>
        <w:rPr>
          <w:rFonts w:eastAsia="Symbol"/>
          <w:sz w:val="24"/>
          <w:szCs w:val="24"/>
        </w:rPr>
      </w:pPr>
      <w:r w:rsidRPr="00027656">
        <w:rPr>
          <w:rFonts w:eastAsia="Times New Roman"/>
          <w:sz w:val="24"/>
          <w:szCs w:val="24"/>
        </w:rPr>
        <w:t>использование таких форм оценки, как проекты, карты достижений, практические работы, творческие работы, самоанализ, самооценка, наблюдения и др.;</w:t>
      </w:r>
    </w:p>
    <w:p w:rsidR="0007630A" w:rsidRPr="00FA606E" w:rsidRDefault="007A676D" w:rsidP="00FA606E">
      <w:pPr>
        <w:pStyle w:val="a4"/>
        <w:numPr>
          <w:ilvl w:val="0"/>
          <w:numId w:val="15"/>
        </w:numPr>
        <w:ind w:left="284" w:hanging="284"/>
        <w:rPr>
          <w:rFonts w:eastAsia="Symbol"/>
          <w:sz w:val="24"/>
          <w:szCs w:val="24"/>
        </w:rPr>
      </w:pPr>
      <w:r w:rsidRPr="00027656">
        <w:rPr>
          <w:rFonts w:eastAsia="Times New Roman"/>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FA606E" w:rsidRPr="00FA606E" w:rsidRDefault="00FA606E" w:rsidP="00FA606E">
      <w:pPr>
        <w:pStyle w:val="a4"/>
        <w:ind w:left="284"/>
        <w:rPr>
          <w:rFonts w:eastAsia="Symbol"/>
          <w:sz w:val="24"/>
          <w:szCs w:val="24"/>
        </w:rPr>
      </w:pPr>
    </w:p>
    <w:p w:rsidR="0007630A" w:rsidRPr="00FA606E" w:rsidRDefault="007A676D" w:rsidP="00FA606E">
      <w:pPr>
        <w:pStyle w:val="a4"/>
        <w:ind w:left="284"/>
        <w:rPr>
          <w:rFonts w:eastAsia="Times New Roman"/>
          <w:b/>
          <w:bCs/>
          <w:i/>
          <w:sz w:val="24"/>
          <w:szCs w:val="24"/>
        </w:rPr>
      </w:pPr>
      <w:r w:rsidRPr="00FA606E">
        <w:rPr>
          <w:rFonts w:eastAsia="Times New Roman"/>
          <w:i/>
          <w:sz w:val="24"/>
          <w:szCs w:val="24"/>
        </w:rPr>
        <w:t>Таким образом, в ходе реализации программы внеурочной деятельности ожидается</w:t>
      </w:r>
      <w:r w:rsidRPr="00FA606E">
        <w:rPr>
          <w:rFonts w:eastAsia="Times New Roman"/>
          <w:b/>
          <w:bCs/>
          <w:i/>
          <w:sz w:val="24"/>
          <w:szCs w:val="24"/>
        </w:rPr>
        <w:t>:</w:t>
      </w:r>
    </w:p>
    <w:p w:rsidR="0007630A" w:rsidRPr="00FA606E" w:rsidRDefault="007A676D" w:rsidP="00FA606E">
      <w:pPr>
        <w:pStyle w:val="a4"/>
        <w:numPr>
          <w:ilvl w:val="0"/>
          <w:numId w:val="15"/>
        </w:numPr>
        <w:ind w:left="284" w:hanging="284"/>
        <w:rPr>
          <w:rFonts w:eastAsia="Symbol"/>
          <w:sz w:val="24"/>
          <w:szCs w:val="24"/>
        </w:rPr>
      </w:pPr>
      <w:r w:rsidRPr="00027656">
        <w:rPr>
          <w:rFonts w:eastAsia="Times New Roman"/>
          <w:sz w:val="24"/>
          <w:szCs w:val="24"/>
        </w:rPr>
        <w:t>сокращение периода адаптац</w:t>
      </w:r>
      <w:proofErr w:type="gramStart"/>
      <w:r w:rsidRPr="00027656">
        <w:rPr>
          <w:rFonts w:eastAsia="Times New Roman"/>
          <w:sz w:val="24"/>
          <w:szCs w:val="24"/>
        </w:rPr>
        <w:t>ии у о</w:t>
      </w:r>
      <w:proofErr w:type="gramEnd"/>
      <w:r w:rsidRPr="00027656">
        <w:rPr>
          <w:rFonts w:eastAsia="Times New Roman"/>
          <w:sz w:val="24"/>
          <w:szCs w:val="24"/>
        </w:rPr>
        <w:t>бучающихся в результате создания благоприятных условий для успешной адаптации;</w:t>
      </w:r>
    </w:p>
    <w:p w:rsidR="0007630A" w:rsidRPr="00FA606E" w:rsidRDefault="007A676D" w:rsidP="00FA606E">
      <w:pPr>
        <w:pStyle w:val="a4"/>
        <w:numPr>
          <w:ilvl w:val="0"/>
          <w:numId w:val="15"/>
        </w:numPr>
        <w:ind w:left="284" w:hanging="284"/>
        <w:rPr>
          <w:rFonts w:eastAsia="Symbol"/>
          <w:sz w:val="24"/>
          <w:szCs w:val="24"/>
        </w:rPr>
      </w:pPr>
      <w:r w:rsidRPr="00027656">
        <w:rPr>
          <w:rFonts w:eastAsia="Times New Roman"/>
          <w:sz w:val="24"/>
          <w:szCs w:val="24"/>
        </w:rPr>
        <w:t>улучшение условий для развития личности и самореализации каждого ребенка;</w:t>
      </w:r>
    </w:p>
    <w:p w:rsidR="0007630A" w:rsidRPr="00FA606E" w:rsidRDefault="007A676D" w:rsidP="00FA606E">
      <w:pPr>
        <w:pStyle w:val="a4"/>
        <w:numPr>
          <w:ilvl w:val="0"/>
          <w:numId w:val="15"/>
        </w:numPr>
        <w:ind w:left="284" w:hanging="284"/>
        <w:rPr>
          <w:rFonts w:eastAsia="Symbol"/>
          <w:sz w:val="24"/>
          <w:szCs w:val="24"/>
        </w:rPr>
      </w:pPr>
      <w:r w:rsidRPr="00027656">
        <w:rPr>
          <w:rFonts w:eastAsia="Times New Roman"/>
          <w:sz w:val="24"/>
          <w:szCs w:val="24"/>
        </w:rPr>
        <w:t>воспитание уважительного отношения к своей школе, своему городу, своей стране;</w:t>
      </w:r>
    </w:p>
    <w:p w:rsidR="0007630A" w:rsidRPr="00FA606E" w:rsidRDefault="007A676D" w:rsidP="00FA606E">
      <w:pPr>
        <w:pStyle w:val="a4"/>
        <w:numPr>
          <w:ilvl w:val="0"/>
          <w:numId w:val="15"/>
        </w:numPr>
        <w:ind w:left="284" w:hanging="284"/>
        <w:rPr>
          <w:rFonts w:eastAsia="Symbol"/>
          <w:sz w:val="24"/>
          <w:szCs w:val="24"/>
        </w:rPr>
      </w:pPr>
      <w:r w:rsidRPr="00027656">
        <w:rPr>
          <w:rFonts w:eastAsia="Times New Roman"/>
          <w:sz w:val="24"/>
          <w:szCs w:val="24"/>
        </w:rPr>
        <w:t>формирование чувства гражданственности и патриотизма, правовой культуры, осознанного отношения к профессиональному самоопределению;</w:t>
      </w:r>
    </w:p>
    <w:p w:rsidR="0007630A" w:rsidRPr="00FA606E" w:rsidRDefault="007A676D" w:rsidP="00FA606E">
      <w:pPr>
        <w:pStyle w:val="a4"/>
        <w:numPr>
          <w:ilvl w:val="0"/>
          <w:numId w:val="15"/>
        </w:numPr>
        <w:ind w:left="284" w:hanging="284"/>
        <w:rPr>
          <w:rFonts w:eastAsia="Symbol"/>
          <w:sz w:val="24"/>
          <w:szCs w:val="24"/>
        </w:rPr>
      </w:pPr>
      <w:r w:rsidRPr="00027656">
        <w:rPr>
          <w:rFonts w:eastAsia="Times New Roman"/>
          <w:sz w:val="24"/>
          <w:szCs w:val="24"/>
        </w:rPr>
        <w:t>развитие социальной культуры учащихся через систему ученического самоуправления</w:t>
      </w:r>
    </w:p>
    <w:p w:rsidR="0007630A" w:rsidRPr="00FA606E" w:rsidRDefault="007A676D" w:rsidP="00FA606E">
      <w:pPr>
        <w:pStyle w:val="a4"/>
        <w:numPr>
          <w:ilvl w:val="0"/>
          <w:numId w:val="15"/>
        </w:numPr>
        <w:ind w:left="284" w:hanging="284"/>
        <w:rPr>
          <w:rFonts w:eastAsia="Symbol"/>
          <w:sz w:val="24"/>
          <w:szCs w:val="24"/>
        </w:rPr>
      </w:pPr>
      <w:r w:rsidRPr="00027656">
        <w:rPr>
          <w:rFonts w:eastAsia="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 п.), понимания социальной реальности и повседневной жизни;</w:t>
      </w:r>
    </w:p>
    <w:p w:rsidR="0007630A" w:rsidRPr="00FA606E" w:rsidRDefault="007A676D" w:rsidP="00FA606E">
      <w:pPr>
        <w:pStyle w:val="a4"/>
        <w:numPr>
          <w:ilvl w:val="0"/>
          <w:numId w:val="15"/>
        </w:numPr>
        <w:ind w:left="284" w:hanging="284"/>
        <w:rPr>
          <w:rFonts w:eastAsia="Symbol"/>
          <w:sz w:val="24"/>
          <w:szCs w:val="24"/>
        </w:rPr>
      </w:pPr>
      <w:proofErr w:type="gramStart"/>
      <w:r w:rsidRPr="00027656">
        <w:rPr>
          <w:rFonts w:eastAsia="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07630A" w:rsidRPr="00FA606E" w:rsidRDefault="007A676D" w:rsidP="00FA606E">
      <w:pPr>
        <w:pStyle w:val="a4"/>
        <w:numPr>
          <w:ilvl w:val="0"/>
          <w:numId w:val="15"/>
        </w:numPr>
        <w:ind w:left="284" w:hanging="284"/>
        <w:rPr>
          <w:rFonts w:eastAsia="Symbol"/>
          <w:sz w:val="24"/>
          <w:szCs w:val="24"/>
        </w:rPr>
      </w:pPr>
      <w:r w:rsidRPr="00027656">
        <w:rPr>
          <w:rFonts w:eastAsia="Times New Roman"/>
          <w:sz w:val="24"/>
          <w:szCs w:val="24"/>
        </w:rPr>
        <w:t>получение школьником опыта самостоятельного социального действия;</w:t>
      </w:r>
    </w:p>
    <w:p w:rsidR="0007630A" w:rsidRPr="00FA606E" w:rsidRDefault="007A676D" w:rsidP="00FA606E">
      <w:pPr>
        <w:pStyle w:val="a4"/>
        <w:numPr>
          <w:ilvl w:val="0"/>
          <w:numId w:val="15"/>
        </w:numPr>
        <w:ind w:left="284" w:hanging="284"/>
        <w:rPr>
          <w:rFonts w:eastAsia="Symbol"/>
          <w:sz w:val="24"/>
          <w:szCs w:val="24"/>
        </w:rPr>
      </w:pPr>
      <w:r w:rsidRPr="00027656">
        <w:rPr>
          <w:rFonts w:eastAsia="Times New Roman"/>
          <w:sz w:val="24"/>
          <w:szCs w:val="24"/>
        </w:rPr>
        <w:t>формирования коммуникативной, этической, социальной, гражданской компетентности школьников;</w:t>
      </w:r>
    </w:p>
    <w:p w:rsidR="0007630A" w:rsidRPr="00027656" w:rsidRDefault="007A676D" w:rsidP="00FA606E">
      <w:pPr>
        <w:pStyle w:val="a4"/>
        <w:numPr>
          <w:ilvl w:val="0"/>
          <w:numId w:val="15"/>
        </w:numPr>
        <w:ind w:left="284" w:hanging="284"/>
        <w:rPr>
          <w:rFonts w:eastAsia="Symbol"/>
          <w:sz w:val="24"/>
          <w:szCs w:val="24"/>
        </w:rPr>
      </w:pPr>
      <w:r w:rsidRPr="00027656">
        <w:rPr>
          <w:rFonts w:eastAsia="Times New Roman"/>
          <w:sz w:val="24"/>
          <w:szCs w:val="24"/>
        </w:rPr>
        <w:t>увеличение числа детей, охваченных организованным досугом;</w:t>
      </w:r>
    </w:p>
    <w:p w:rsidR="0007630A" w:rsidRPr="00FA606E" w:rsidRDefault="007A676D" w:rsidP="00FA606E">
      <w:pPr>
        <w:pStyle w:val="a4"/>
        <w:numPr>
          <w:ilvl w:val="0"/>
          <w:numId w:val="15"/>
        </w:numPr>
        <w:ind w:left="284" w:hanging="284"/>
        <w:rPr>
          <w:rFonts w:eastAsia="Symbol"/>
          <w:sz w:val="24"/>
          <w:szCs w:val="24"/>
        </w:rPr>
      </w:pPr>
      <w:r w:rsidRPr="00027656">
        <w:rPr>
          <w:rFonts w:eastAsia="Times New Roman"/>
          <w:sz w:val="24"/>
          <w:szCs w:val="24"/>
        </w:rPr>
        <w:t>воспитание у детей толерантности, навыков здорового образа жизни;</w:t>
      </w:r>
    </w:p>
    <w:p w:rsidR="00FA606E" w:rsidRPr="00FA606E" w:rsidRDefault="00FA606E" w:rsidP="00FA606E">
      <w:pPr>
        <w:numPr>
          <w:ilvl w:val="0"/>
          <w:numId w:val="15"/>
        </w:numPr>
        <w:tabs>
          <w:tab w:val="left" w:pos="980"/>
        </w:tabs>
        <w:ind w:left="284" w:hanging="284"/>
        <w:jc w:val="both"/>
        <w:rPr>
          <w:rFonts w:eastAsia="Symbol"/>
          <w:sz w:val="24"/>
          <w:szCs w:val="24"/>
        </w:rPr>
      </w:pPr>
      <w:r w:rsidRPr="00151A5B">
        <w:rPr>
          <w:rFonts w:eastAsia="Times New Roman"/>
          <w:sz w:val="24"/>
          <w:szCs w:val="24"/>
        </w:rPr>
        <w:lastRenderedPageBreak/>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FA606E" w:rsidRDefault="00FA606E" w:rsidP="00FA606E">
      <w:pPr>
        <w:tabs>
          <w:tab w:val="left" w:pos="980"/>
        </w:tabs>
        <w:jc w:val="both"/>
        <w:rPr>
          <w:rFonts w:eastAsia="Times New Roman"/>
          <w:sz w:val="24"/>
          <w:szCs w:val="24"/>
        </w:rPr>
      </w:pPr>
    </w:p>
    <w:p w:rsidR="00FA606E" w:rsidRDefault="00FA606E"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14030" w:rsidRDefault="00F14030" w:rsidP="00FA606E">
      <w:pPr>
        <w:tabs>
          <w:tab w:val="left" w:pos="980"/>
        </w:tabs>
        <w:jc w:val="both"/>
        <w:rPr>
          <w:rFonts w:eastAsia="Symbol"/>
          <w:sz w:val="24"/>
          <w:szCs w:val="24"/>
        </w:rPr>
      </w:pPr>
    </w:p>
    <w:p w:rsidR="00FA606E" w:rsidRDefault="00F14030" w:rsidP="00FA606E">
      <w:pPr>
        <w:pStyle w:val="3"/>
        <w:spacing w:before="0" w:after="0" w:line="0" w:lineRule="atLeast"/>
        <w:ind w:left="360"/>
        <w:jc w:val="center"/>
        <w:rPr>
          <w:rStyle w:val="a7"/>
          <w:rFonts w:ascii="Times New Roman" w:hAnsi="Times New Roman" w:cs="Times New Roman"/>
          <w:b/>
          <w:color w:val="000000"/>
          <w:sz w:val="28"/>
          <w:szCs w:val="28"/>
        </w:rPr>
      </w:pPr>
      <w:r>
        <w:rPr>
          <w:rStyle w:val="a7"/>
          <w:rFonts w:ascii="Times New Roman" w:hAnsi="Times New Roman" w:cs="Times New Roman"/>
          <w:color w:val="000000"/>
          <w:sz w:val="28"/>
          <w:szCs w:val="28"/>
        </w:rPr>
        <w:lastRenderedPageBreak/>
        <w:t>Сетка в</w:t>
      </w:r>
      <w:r w:rsidR="00FA606E" w:rsidRPr="00970AE6">
        <w:rPr>
          <w:rStyle w:val="a7"/>
          <w:rFonts w:ascii="Times New Roman" w:hAnsi="Times New Roman" w:cs="Times New Roman"/>
          <w:color w:val="000000"/>
          <w:sz w:val="28"/>
          <w:szCs w:val="28"/>
        </w:rPr>
        <w:t>неурочн</w:t>
      </w:r>
      <w:r>
        <w:rPr>
          <w:rStyle w:val="a7"/>
          <w:rFonts w:ascii="Times New Roman" w:hAnsi="Times New Roman" w:cs="Times New Roman"/>
          <w:color w:val="000000"/>
          <w:sz w:val="28"/>
          <w:szCs w:val="28"/>
        </w:rPr>
        <w:t>ой</w:t>
      </w:r>
      <w:r w:rsidR="00FA606E" w:rsidRPr="00970AE6">
        <w:rPr>
          <w:rStyle w:val="a7"/>
          <w:rFonts w:ascii="Times New Roman" w:hAnsi="Times New Roman" w:cs="Times New Roman"/>
          <w:color w:val="000000"/>
          <w:sz w:val="28"/>
          <w:szCs w:val="28"/>
        </w:rPr>
        <w:t xml:space="preserve">   деятельност</w:t>
      </w:r>
      <w:r>
        <w:rPr>
          <w:rStyle w:val="a7"/>
          <w:rFonts w:ascii="Times New Roman" w:hAnsi="Times New Roman" w:cs="Times New Roman"/>
          <w:color w:val="000000"/>
          <w:sz w:val="28"/>
          <w:szCs w:val="28"/>
        </w:rPr>
        <w:t>и</w:t>
      </w:r>
      <w:r w:rsidR="00FA606E" w:rsidRPr="00970AE6">
        <w:rPr>
          <w:rStyle w:val="a7"/>
          <w:rFonts w:ascii="Times New Roman" w:hAnsi="Times New Roman" w:cs="Times New Roman"/>
          <w:color w:val="000000"/>
          <w:sz w:val="28"/>
          <w:szCs w:val="28"/>
        </w:rPr>
        <w:t xml:space="preserve"> </w:t>
      </w:r>
    </w:p>
    <w:p w:rsidR="00FA606E" w:rsidRDefault="00FA606E" w:rsidP="00FA606E">
      <w:pPr>
        <w:pStyle w:val="3"/>
        <w:spacing w:before="0" w:after="0" w:line="0" w:lineRule="atLeast"/>
        <w:ind w:left="360"/>
        <w:jc w:val="center"/>
        <w:rPr>
          <w:rStyle w:val="a7"/>
          <w:rFonts w:ascii="Times New Roman" w:hAnsi="Times New Roman" w:cs="Times New Roman"/>
          <w:b/>
          <w:color w:val="000000"/>
          <w:sz w:val="28"/>
          <w:szCs w:val="28"/>
        </w:rPr>
      </w:pPr>
      <w:r w:rsidRPr="00970AE6">
        <w:rPr>
          <w:rStyle w:val="a7"/>
          <w:rFonts w:ascii="Times New Roman" w:hAnsi="Times New Roman" w:cs="Times New Roman"/>
          <w:color w:val="000000"/>
          <w:sz w:val="28"/>
          <w:szCs w:val="28"/>
        </w:rPr>
        <w:t>на 201</w:t>
      </w:r>
      <w:r>
        <w:rPr>
          <w:rStyle w:val="a7"/>
          <w:rFonts w:ascii="Times New Roman" w:hAnsi="Times New Roman" w:cs="Times New Roman"/>
          <w:color w:val="000000"/>
          <w:sz w:val="28"/>
          <w:szCs w:val="28"/>
        </w:rPr>
        <w:t>9</w:t>
      </w:r>
      <w:r w:rsidRPr="00970AE6">
        <w:rPr>
          <w:rStyle w:val="a7"/>
          <w:rFonts w:ascii="Times New Roman" w:hAnsi="Times New Roman" w:cs="Times New Roman"/>
          <w:color w:val="000000"/>
          <w:sz w:val="28"/>
          <w:szCs w:val="28"/>
        </w:rPr>
        <w:t>-20</w:t>
      </w:r>
      <w:r>
        <w:rPr>
          <w:rStyle w:val="a7"/>
          <w:rFonts w:ascii="Times New Roman" w:hAnsi="Times New Roman" w:cs="Times New Roman"/>
          <w:color w:val="000000"/>
          <w:sz w:val="28"/>
          <w:szCs w:val="28"/>
        </w:rPr>
        <w:t>20</w:t>
      </w:r>
      <w:r w:rsidRPr="00970AE6">
        <w:rPr>
          <w:rStyle w:val="a7"/>
          <w:rFonts w:ascii="Times New Roman" w:hAnsi="Times New Roman" w:cs="Times New Roman"/>
          <w:color w:val="000000"/>
          <w:sz w:val="28"/>
          <w:szCs w:val="28"/>
        </w:rPr>
        <w:t>учебный год</w:t>
      </w:r>
    </w:p>
    <w:p w:rsidR="00FA606E" w:rsidRPr="00970AE6" w:rsidRDefault="00FA606E" w:rsidP="00FA606E">
      <w:pPr>
        <w:pStyle w:val="3"/>
        <w:spacing w:before="0" w:after="0" w:line="0" w:lineRule="atLeast"/>
        <w:ind w:left="360"/>
        <w:jc w:val="center"/>
        <w:rPr>
          <w:rFonts w:ascii="Times New Roman" w:hAnsi="Times New Roman" w:cs="Times New Roman"/>
          <w:b w:val="0"/>
          <w:color w:val="000000"/>
          <w:sz w:val="28"/>
          <w:szCs w:val="28"/>
        </w:rPr>
      </w:pPr>
      <w:r w:rsidRPr="00970AE6">
        <w:rPr>
          <w:rStyle w:val="a7"/>
          <w:rFonts w:ascii="Times New Roman" w:hAnsi="Times New Roman" w:cs="Times New Roman"/>
          <w:color w:val="000000"/>
          <w:sz w:val="28"/>
          <w:szCs w:val="28"/>
        </w:rPr>
        <w:t xml:space="preserve">1 - </w:t>
      </w:r>
      <w:r>
        <w:rPr>
          <w:rStyle w:val="a7"/>
          <w:rFonts w:ascii="Times New Roman" w:hAnsi="Times New Roman" w:cs="Times New Roman"/>
          <w:color w:val="000000"/>
          <w:sz w:val="28"/>
          <w:szCs w:val="28"/>
        </w:rPr>
        <w:t>10</w:t>
      </w:r>
      <w:r w:rsidRPr="00970AE6">
        <w:rPr>
          <w:rStyle w:val="a7"/>
          <w:rFonts w:ascii="Times New Roman" w:hAnsi="Times New Roman" w:cs="Times New Roman"/>
          <w:color w:val="000000"/>
          <w:sz w:val="28"/>
          <w:szCs w:val="28"/>
        </w:rPr>
        <w:t xml:space="preserve"> класс</w:t>
      </w:r>
    </w:p>
    <w:p w:rsidR="00FA606E" w:rsidRPr="00DD5C68" w:rsidRDefault="00FA606E" w:rsidP="00FA606E"/>
    <w:p w:rsidR="00FA606E" w:rsidRPr="00596AC6" w:rsidRDefault="00FA606E" w:rsidP="00FA606E">
      <w:pPr>
        <w:jc w:val="center"/>
        <w:rPr>
          <w:b/>
          <w:u w:val="single"/>
        </w:rPr>
      </w:pPr>
      <w:r>
        <w:rPr>
          <w:b/>
          <w:u w:val="single"/>
        </w:rPr>
        <w:t>1</w:t>
      </w:r>
      <w:r w:rsidRPr="00596AC6">
        <w:rPr>
          <w:b/>
          <w:u w:val="single"/>
        </w:rPr>
        <w:t xml:space="preserve"> «А»</w:t>
      </w:r>
      <w:r>
        <w:rPr>
          <w:b/>
          <w:u w:val="single"/>
        </w:rPr>
        <w:t xml:space="preserve"> класс</w:t>
      </w:r>
    </w:p>
    <w:p w:rsidR="00FA606E" w:rsidRPr="00596AC6" w:rsidRDefault="00FA606E" w:rsidP="00FA606E">
      <w:pPr>
        <w:jc w:val="center"/>
        <w:rPr>
          <w:b/>
          <w:u w:val="single"/>
        </w:rPr>
      </w:pPr>
    </w:p>
    <w:tbl>
      <w:tblPr>
        <w:tblW w:w="10472"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3969"/>
        <w:gridCol w:w="2802"/>
      </w:tblGrid>
      <w:tr w:rsidR="00FA606E" w:rsidRPr="00596AC6"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Направление</w:t>
            </w:r>
          </w:p>
          <w:p w:rsidR="00FA606E" w:rsidRPr="00596AC6" w:rsidRDefault="00FA606E" w:rsidP="00FA606E">
            <w:pPr>
              <w:jc w:val="center"/>
            </w:pPr>
            <w:r w:rsidRPr="00596AC6">
              <w:t>деятельности</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Кол-во часов в неделю</w:t>
            </w:r>
          </w:p>
        </w:tc>
        <w:tc>
          <w:tcPr>
            <w:tcW w:w="3969"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left="37" w:hanging="37"/>
              <w:jc w:val="center"/>
            </w:pPr>
            <w:r w:rsidRPr="00596AC6">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Ф.И.О.</w:t>
            </w:r>
          </w:p>
          <w:p w:rsidR="00FA606E" w:rsidRPr="00596AC6" w:rsidRDefault="00FA606E" w:rsidP="00FA606E">
            <w:pPr>
              <w:jc w:val="center"/>
            </w:pPr>
            <w:r w:rsidRPr="00596AC6">
              <w:t>учителя</w:t>
            </w:r>
          </w:p>
        </w:tc>
      </w:tr>
      <w:tr w:rsidR="00FA606E" w:rsidRPr="00596AC6" w:rsidTr="00FA606E">
        <w:trPr>
          <w:trHeight w:val="550"/>
          <w:tblCellSpacing w:w="0" w:type="dxa"/>
        </w:trPr>
        <w:tc>
          <w:tcPr>
            <w:tcW w:w="2464" w:type="dxa"/>
            <w:tcBorders>
              <w:top w:val="outset" w:sz="6" w:space="0" w:color="auto"/>
              <w:left w:val="outset" w:sz="6" w:space="0" w:color="auto"/>
              <w:right w:val="outset" w:sz="6" w:space="0" w:color="auto"/>
            </w:tcBorders>
          </w:tcPr>
          <w:p w:rsidR="00FA606E" w:rsidRPr="00596AC6" w:rsidRDefault="00FA606E" w:rsidP="00FA606E">
            <w:r w:rsidRPr="00596AC6">
              <w:t>Спортивно-оздоровительное</w:t>
            </w:r>
          </w:p>
          <w:p w:rsidR="00FA606E" w:rsidRPr="00596AC6"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p w:rsidR="00FA606E" w:rsidRPr="00596AC6" w:rsidRDefault="00FA606E" w:rsidP="00FA606E">
            <w:pPr>
              <w:jc w:val="center"/>
            </w:pPr>
            <w:r w:rsidRPr="00596AC6">
              <w:t>1</w:t>
            </w:r>
          </w:p>
          <w:p w:rsidR="00FA606E" w:rsidRPr="00596AC6" w:rsidRDefault="00FA606E" w:rsidP="00FA606E">
            <w:pPr>
              <w:jc w:val="center"/>
            </w:pPr>
          </w:p>
        </w:tc>
        <w:tc>
          <w:tcPr>
            <w:tcW w:w="3969"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firstLine="127"/>
              <w:jc w:val="center"/>
              <w:rPr>
                <w:b/>
              </w:rPr>
            </w:pPr>
            <w:r w:rsidRPr="00596AC6">
              <w:rPr>
                <w:b/>
              </w:rPr>
              <w:t>Программа «Подвижные игры».</w:t>
            </w:r>
          </w:p>
          <w:p w:rsidR="00FA606E" w:rsidRPr="00596AC6" w:rsidRDefault="00FA606E" w:rsidP="00FA606E">
            <w:pPr>
              <w:jc w:val="center"/>
              <w:rPr>
                <w:b/>
              </w:rPr>
            </w:pPr>
            <w:r w:rsidRPr="00596AC6">
              <w:rPr>
                <w:b/>
              </w:rPr>
              <w:t>Программа «Ритмика и танец»</w:t>
            </w:r>
          </w:p>
          <w:p w:rsidR="00FA606E" w:rsidRPr="00596AC6" w:rsidRDefault="00FA606E" w:rsidP="00FA606E">
            <w:pPr>
              <w:jc w:val="center"/>
            </w:pP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Ремнев С.Ф.</w:t>
            </w:r>
          </w:p>
          <w:p w:rsidR="00FA606E" w:rsidRPr="00596AC6" w:rsidRDefault="00FA606E" w:rsidP="00FA606E">
            <w:pPr>
              <w:jc w:val="center"/>
            </w:pPr>
            <w:r w:rsidRPr="00596AC6">
              <w:t>Сафронова Д.Ю.</w:t>
            </w:r>
          </w:p>
          <w:p w:rsidR="00FA606E" w:rsidRPr="00596AC6" w:rsidRDefault="00FA606E" w:rsidP="00FA606E"/>
        </w:tc>
      </w:tr>
      <w:tr w:rsidR="00FA606E" w:rsidRPr="00596AC6" w:rsidTr="00FA606E">
        <w:trPr>
          <w:trHeight w:val="590"/>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Духовно-нравственное</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p w:rsidR="00FA606E" w:rsidRPr="00596AC6" w:rsidRDefault="00FA606E" w:rsidP="00FA606E">
            <w:pPr>
              <w:jc w:val="center"/>
            </w:pPr>
            <w:r w:rsidRPr="00596AC6">
              <w:t>1</w:t>
            </w:r>
          </w:p>
        </w:tc>
        <w:tc>
          <w:tcPr>
            <w:tcW w:w="3969"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firstLine="127"/>
              <w:jc w:val="center"/>
              <w:rPr>
                <w:b/>
              </w:rPr>
            </w:pPr>
            <w:r w:rsidRPr="00596AC6">
              <w:rPr>
                <w:b/>
              </w:rPr>
              <w:t>Программа «Весёлые нотки»</w:t>
            </w:r>
          </w:p>
          <w:p w:rsidR="00FA606E" w:rsidRPr="00596AC6" w:rsidRDefault="00FA606E" w:rsidP="00FA606E">
            <w:pPr>
              <w:ind w:firstLine="127"/>
              <w:jc w:val="center"/>
              <w:rPr>
                <w:b/>
              </w:rPr>
            </w:pPr>
            <w:r w:rsidRPr="00596AC6">
              <w:rPr>
                <w:b/>
              </w:rPr>
              <w:t>Программа «</w:t>
            </w:r>
            <w:r>
              <w:rPr>
                <w:b/>
              </w:rPr>
              <w:t>Азбука</w:t>
            </w:r>
            <w:r w:rsidRPr="00596AC6">
              <w:rPr>
                <w:b/>
              </w:rPr>
              <w:t xml:space="preserve"> нравственности»</w:t>
            </w: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Седова Н.А.</w:t>
            </w:r>
          </w:p>
          <w:p w:rsidR="00FA606E" w:rsidRDefault="00FA606E" w:rsidP="00FA606E">
            <w:pPr>
              <w:jc w:val="center"/>
            </w:pPr>
            <w:r w:rsidRPr="00596AC6">
              <w:t>Покровская Е.П.</w:t>
            </w:r>
          </w:p>
          <w:p w:rsidR="00FA606E" w:rsidRPr="00596AC6" w:rsidRDefault="00FA606E" w:rsidP="00FA606E"/>
        </w:tc>
      </w:tr>
      <w:tr w:rsidR="00FA606E" w:rsidRPr="00596AC6" w:rsidTr="00FA606E">
        <w:trPr>
          <w:trHeight w:val="1623"/>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 xml:space="preserve">Общеинтеллектуальное </w:t>
            </w:r>
          </w:p>
        </w:tc>
        <w:tc>
          <w:tcPr>
            <w:tcW w:w="1237" w:type="dxa"/>
            <w:tcBorders>
              <w:top w:val="outset" w:sz="6" w:space="0" w:color="auto"/>
              <w:left w:val="outset" w:sz="6" w:space="0" w:color="auto"/>
              <w:right w:val="outset" w:sz="6" w:space="0" w:color="auto"/>
            </w:tcBorders>
          </w:tcPr>
          <w:p w:rsidR="00FA606E" w:rsidRPr="00596AC6" w:rsidRDefault="00FA606E" w:rsidP="00FA606E">
            <w:pPr>
              <w:jc w:val="center"/>
            </w:pPr>
            <w:r w:rsidRPr="00596AC6">
              <w:t>1</w:t>
            </w:r>
          </w:p>
          <w:p w:rsidR="00FA606E" w:rsidRPr="00596AC6" w:rsidRDefault="00FA606E" w:rsidP="00FA606E">
            <w:pPr>
              <w:jc w:val="center"/>
            </w:pPr>
          </w:p>
          <w:p w:rsidR="00FA606E" w:rsidRPr="00596AC6" w:rsidRDefault="00FA606E" w:rsidP="00FA606E">
            <w:pPr>
              <w:jc w:val="center"/>
            </w:pPr>
            <w:r w:rsidRPr="00596AC6">
              <w:t>1</w:t>
            </w:r>
          </w:p>
          <w:p w:rsidR="00FA606E" w:rsidRDefault="00FA606E" w:rsidP="00FA606E">
            <w:pPr>
              <w:jc w:val="center"/>
            </w:pPr>
          </w:p>
          <w:p w:rsidR="00FA606E" w:rsidRPr="00596AC6" w:rsidRDefault="00FA606E" w:rsidP="00FA606E">
            <w:pPr>
              <w:jc w:val="center"/>
            </w:pPr>
          </w:p>
          <w:p w:rsidR="00FA606E" w:rsidRPr="00596AC6" w:rsidRDefault="00FA606E" w:rsidP="00FA606E">
            <w:pPr>
              <w:jc w:val="center"/>
            </w:pPr>
            <w:r w:rsidRPr="00596AC6">
              <w:t>1</w:t>
            </w:r>
          </w:p>
        </w:tc>
        <w:tc>
          <w:tcPr>
            <w:tcW w:w="3969" w:type="dxa"/>
            <w:tcBorders>
              <w:top w:val="outset" w:sz="6" w:space="0" w:color="auto"/>
              <w:left w:val="outset" w:sz="6" w:space="0" w:color="auto"/>
              <w:right w:val="outset" w:sz="6" w:space="0" w:color="auto"/>
            </w:tcBorders>
          </w:tcPr>
          <w:p w:rsidR="00FA606E" w:rsidRPr="00596AC6" w:rsidRDefault="00FA606E" w:rsidP="00FA606E">
            <w:pPr>
              <w:jc w:val="center"/>
              <w:rPr>
                <w:b/>
              </w:rPr>
            </w:pPr>
            <w:r w:rsidRPr="00596AC6">
              <w:rPr>
                <w:b/>
              </w:rPr>
              <w:t>Программа «</w:t>
            </w:r>
            <w:r>
              <w:rPr>
                <w:b/>
              </w:rPr>
              <w:t>Поиграем, посчитаем!»</w:t>
            </w:r>
          </w:p>
          <w:p w:rsidR="00FA606E" w:rsidRPr="00596AC6" w:rsidRDefault="00FA606E" w:rsidP="00FA606E">
            <w:pPr>
              <w:jc w:val="center"/>
              <w:rPr>
                <w:b/>
              </w:rPr>
            </w:pPr>
          </w:p>
          <w:p w:rsidR="00FA606E" w:rsidRDefault="00FA606E" w:rsidP="00FA606E">
            <w:pPr>
              <w:ind w:left="127"/>
              <w:jc w:val="center"/>
              <w:rPr>
                <w:b/>
              </w:rPr>
            </w:pPr>
            <w:r w:rsidRPr="00596AC6">
              <w:rPr>
                <w:b/>
              </w:rPr>
              <w:t>Программа «</w:t>
            </w:r>
            <w:r>
              <w:rPr>
                <w:b/>
              </w:rPr>
              <w:t>Занимательный русский язык</w:t>
            </w:r>
            <w:r w:rsidRPr="00596AC6">
              <w:rPr>
                <w:b/>
              </w:rPr>
              <w:t xml:space="preserve">» </w:t>
            </w:r>
          </w:p>
          <w:p w:rsidR="00FA606E" w:rsidRDefault="00FA606E" w:rsidP="00FA606E">
            <w:pPr>
              <w:ind w:left="127"/>
              <w:jc w:val="center"/>
              <w:rPr>
                <w:b/>
              </w:rPr>
            </w:pPr>
          </w:p>
          <w:p w:rsidR="00FA606E" w:rsidRPr="00596AC6" w:rsidRDefault="00FA606E" w:rsidP="00FA606E">
            <w:pPr>
              <w:ind w:left="127"/>
              <w:jc w:val="center"/>
              <w:rPr>
                <w:b/>
              </w:rPr>
            </w:pPr>
            <w:r w:rsidRPr="00596AC6">
              <w:rPr>
                <w:b/>
              </w:rPr>
              <w:t xml:space="preserve">Программа «Чтение с увлечением» </w:t>
            </w:r>
          </w:p>
        </w:tc>
        <w:tc>
          <w:tcPr>
            <w:tcW w:w="2802" w:type="dxa"/>
            <w:tcBorders>
              <w:top w:val="outset" w:sz="6" w:space="0" w:color="auto"/>
              <w:left w:val="outset" w:sz="6" w:space="0" w:color="auto"/>
              <w:right w:val="outset" w:sz="6" w:space="0" w:color="auto"/>
            </w:tcBorders>
          </w:tcPr>
          <w:p w:rsidR="00FA606E" w:rsidRDefault="00FA606E" w:rsidP="00FA606E">
            <w:pPr>
              <w:jc w:val="center"/>
            </w:pPr>
            <w:r w:rsidRPr="00596AC6">
              <w:t>Покровская Е.П.</w:t>
            </w:r>
          </w:p>
          <w:p w:rsidR="00FA606E" w:rsidRDefault="00FA606E" w:rsidP="00FA606E">
            <w:pPr>
              <w:jc w:val="center"/>
            </w:pPr>
          </w:p>
          <w:p w:rsidR="00FA606E" w:rsidRDefault="00FA606E" w:rsidP="00FA606E">
            <w:pPr>
              <w:jc w:val="center"/>
            </w:pPr>
            <w:r w:rsidRPr="00596AC6">
              <w:t>Покровская Е.П.</w:t>
            </w:r>
          </w:p>
          <w:p w:rsidR="00FA606E" w:rsidRDefault="00FA606E" w:rsidP="00FA606E">
            <w:pPr>
              <w:jc w:val="center"/>
            </w:pPr>
          </w:p>
          <w:p w:rsidR="00FA606E" w:rsidRPr="00596AC6" w:rsidRDefault="00FA606E" w:rsidP="00FA606E">
            <w:pPr>
              <w:jc w:val="center"/>
            </w:pPr>
          </w:p>
          <w:p w:rsidR="00FA606E" w:rsidRPr="00596AC6" w:rsidRDefault="00FA606E" w:rsidP="00FA606E">
            <w:pPr>
              <w:jc w:val="center"/>
            </w:pPr>
            <w:r w:rsidRPr="00596AC6">
              <w:t>Покровская Е.П.</w:t>
            </w:r>
            <w:r>
              <w:t xml:space="preserve"> </w:t>
            </w:r>
          </w:p>
        </w:tc>
      </w:tr>
      <w:tr w:rsidR="00FA606E" w:rsidRPr="00596AC6" w:rsidTr="00FA606E">
        <w:trPr>
          <w:trHeight w:val="258"/>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Социальное</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tc>
        <w:tc>
          <w:tcPr>
            <w:tcW w:w="3969"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rPr>
                <w:b/>
              </w:rPr>
            </w:pPr>
            <w:r w:rsidRPr="00596AC6">
              <w:rPr>
                <w:b/>
              </w:rPr>
              <w:t>Программа «</w:t>
            </w:r>
            <w:r>
              <w:rPr>
                <w:b/>
              </w:rPr>
              <w:t>Земля наш дом</w:t>
            </w:r>
            <w:r w:rsidRPr="00596AC6">
              <w:rPr>
                <w:b/>
              </w:rPr>
              <w:t>»</w:t>
            </w: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Покровская Е.П.</w:t>
            </w:r>
          </w:p>
        </w:tc>
      </w:tr>
      <w:tr w:rsidR="00FA606E" w:rsidRPr="00596AC6"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Общекультурное</w:t>
            </w:r>
          </w:p>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596AC6">
              <w:t>1</w:t>
            </w:r>
          </w:p>
          <w:p w:rsidR="00FA606E" w:rsidRPr="00596AC6" w:rsidRDefault="00FA606E" w:rsidP="00FA606E">
            <w:pPr>
              <w:jc w:val="center"/>
            </w:pPr>
          </w:p>
          <w:p w:rsidR="00FA606E" w:rsidRPr="00596AC6" w:rsidRDefault="00FA606E" w:rsidP="00FA606E">
            <w:pPr>
              <w:jc w:val="center"/>
            </w:pPr>
            <w:r w:rsidRPr="00596AC6">
              <w:t>1</w:t>
            </w:r>
          </w:p>
        </w:tc>
        <w:tc>
          <w:tcPr>
            <w:tcW w:w="3969"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rPr>
                <w:b/>
              </w:rPr>
            </w:pPr>
            <w:r w:rsidRPr="00596AC6">
              <w:rPr>
                <w:b/>
              </w:rPr>
              <w:t>Программа « Станем волшебниками»</w:t>
            </w:r>
          </w:p>
          <w:p w:rsidR="00FA606E" w:rsidRPr="00596AC6" w:rsidRDefault="00FA606E" w:rsidP="00FA606E">
            <w:pPr>
              <w:rPr>
                <w:b/>
              </w:rPr>
            </w:pPr>
          </w:p>
          <w:p w:rsidR="00FA606E" w:rsidRPr="00596AC6" w:rsidRDefault="00FA606E" w:rsidP="00FA606E">
            <w:pPr>
              <w:ind w:left="127"/>
              <w:rPr>
                <w:b/>
              </w:rPr>
            </w:pPr>
            <w:r w:rsidRPr="00596AC6">
              <w:rPr>
                <w:b/>
              </w:rPr>
              <w:t>Программа «</w:t>
            </w:r>
            <w:r>
              <w:rPr>
                <w:b/>
              </w:rPr>
              <w:t>Весёлый карандаш</w:t>
            </w:r>
            <w:r w:rsidRPr="00596AC6">
              <w:rPr>
                <w:b/>
              </w:rPr>
              <w:t>»</w:t>
            </w:r>
          </w:p>
        </w:tc>
        <w:tc>
          <w:tcPr>
            <w:tcW w:w="2802"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596AC6">
              <w:t>Покровская Е.П.</w:t>
            </w:r>
            <w:r>
              <w:t xml:space="preserve"> </w:t>
            </w:r>
          </w:p>
          <w:p w:rsidR="00FA606E" w:rsidRDefault="00FA606E" w:rsidP="00FA606E"/>
          <w:p w:rsidR="00FA606E" w:rsidRPr="00596AC6" w:rsidRDefault="00FA606E" w:rsidP="00FA606E">
            <w:pPr>
              <w:jc w:val="center"/>
            </w:pPr>
            <w:r>
              <w:t>Покровская Е.П.</w:t>
            </w:r>
          </w:p>
        </w:tc>
      </w:tr>
      <w:tr w:rsidR="00FA606E" w:rsidRPr="00596AC6"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Итого</w:t>
            </w:r>
          </w:p>
        </w:tc>
        <w:tc>
          <w:tcPr>
            <w:tcW w:w="8008" w:type="dxa"/>
            <w:gridSpan w:val="3"/>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10 часов</w:t>
            </w:r>
          </w:p>
        </w:tc>
      </w:tr>
    </w:tbl>
    <w:p w:rsidR="00FA606E" w:rsidRDefault="00FA606E" w:rsidP="00FA606E">
      <w:pPr>
        <w:rPr>
          <w:b/>
          <w:u w:val="single"/>
        </w:rPr>
      </w:pPr>
    </w:p>
    <w:p w:rsidR="00FA606E" w:rsidRDefault="00FA606E" w:rsidP="00FA606E">
      <w:pPr>
        <w:jc w:val="center"/>
        <w:rPr>
          <w:b/>
          <w:u w:val="single"/>
        </w:rPr>
      </w:pPr>
      <w:r>
        <w:rPr>
          <w:b/>
          <w:u w:val="single"/>
        </w:rPr>
        <w:t xml:space="preserve">1 «Б» </w:t>
      </w:r>
      <w:r w:rsidRPr="00596AC6">
        <w:rPr>
          <w:b/>
          <w:u w:val="single"/>
        </w:rPr>
        <w:t>класс</w:t>
      </w:r>
    </w:p>
    <w:p w:rsidR="00FA606E" w:rsidRDefault="00FA606E" w:rsidP="00FA606E">
      <w:pPr>
        <w:jc w:val="center"/>
        <w:rPr>
          <w:b/>
          <w:u w:val="single"/>
        </w:rPr>
      </w:pPr>
    </w:p>
    <w:tbl>
      <w:tblPr>
        <w:tblW w:w="10472"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3969"/>
        <w:gridCol w:w="2802"/>
      </w:tblGrid>
      <w:tr w:rsidR="00FA606E" w:rsidRPr="00596AC6"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Направление</w:t>
            </w:r>
          </w:p>
          <w:p w:rsidR="00FA606E" w:rsidRPr="00596AC6" w:rsidRDefault="00FA606E" w:rsidP="00FA606E">
            <w:pPr>
              <w:jc w:val="center"/>
            </w:pPr>
            <w:r w:rsidRPr="00596AC6">
              <w:t>деятельности</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Кол-во часов в неделю</w:t>
            </w:r>
          </w:p>
        </w:tc>
        <w:tc>
          <w:tcPr>
            <w:tcW w:w="3969"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left="37" w:hanging="37"/>
              <w:jc w:val="center"/>
            </w:pPr>
            <w:r w:rsidRPr="00596AC6">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Ф.И.О.</w:t>
            </w:r>
          </w:p>
          <w:p w:rsidR="00FA606E" w:rsidRPr="00596AC6" w:rsidRDefault="00FA606E" w:rsidP="00FA606E">
            <w:pPr>
              <w:jc w:val="center"/>
            </w:pPr>
            <w:r w:rsidRPr="00596AC6">
              <w:t>учителя</w:t>
            </w:r>
          </w:p>
        </w:tc>
      </w:tr>
      <w:tr w:rsidR="00FA606E" w:rsidRPr="00596AC6" w:rsidTr="00FA606E">
        <w:trPr>
          <w:trHeight w:val="550"/>
          <w:tblCellSpacing w:w="0" w:type="dxa"/>
        </w:trPr>
        <w:tc>
          <w:tcPr>
            <w:tcW w:w="2464" w:type="dxa"/>
            <w:tcBorders>
              <w:top w:val="outset" w:sz="6" w:space="0" w:color="auto"/>
              <w:left w:val="outset" w:sz="6" w:space="0" w:color="auto"/>
              <w:right w:val="outset" w:sz="6" w:space="0" w:color="auto"/>
            </w:tcBorders>
          </w:tcPr>
          <w:p w:rsidR="00FA606E" w:rsidRPr="00596AC6" w:rsidRDefault="00FA606E" w:rsidP="00FA606E">
            <w:r w:rsidRPr="00596AC6">
              <w:t>Спортивно-оздоровительное</w:t>
            </w:r>
          </w:p>
          <w:p w:rsidR="00FA606E" w:rsidRPr="00596AC6"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p w:rsidR="00FA606E" w:rsidRPr="00596AC6" w:rsidRDefault="00FA606E" w:rsidP="00FA606E"/>
          <w:p w:rsidR="00FA606E" w:rsidRPr="00596AC6" w:rsidRDefault="00FA606E" w:rsidP="00FA606E">
            <w:pPr>
              <w:jc w:val="center"/>
            </w:pPr>
            <w:r w:rsidRPr="00596AC6">
              <w:t>1</w:t>
            </w:r>
          </w:p>
          <w:p w:rsidR="00FA606E" w:rsidRPr="00596AC6" w:rsidRDefault="00FA606E" w:rsidP="00FA606E">
            <w:pPr>
              <w:jc w:val="center"/>
            </w:pPr>
          </w:p>
        </w:tc>
        <w:tc>
          <w:tcPr>
            <w:tcW w:w="3969"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firstLine="127"/>
              <w:jc w:val="center"/>
              <w:rPr>
                <w:b/>
              </w:rPr>
            </w:pPr>
            <w:r w:rsidRPr="00596AC6">
              <w:rPr>
                <w:b/>
              </w:rPr>
              <w:t>Программа «Подвижные игры».</w:t>
            </w:r>
          </w:p>
          <w:p w:rsidR="00FA606E" w:rsidRPr="00596AC6" w:rsidRDefault="00FA606E" w:rsidP="00FA606E">
            <w:pPr>
              <w:ind w:firstLine="127"/>
              <w:jc w:val="center"/>
              <w:rPr>
                <w:b/>
              </w:rPr>
            </w:pPr>
          </w:p>
          <w:p w:rsidR="00FA606E" w:rsidRPr="00596AC6" w:rsidRDefault="00FA606E" w:rsidP="00FA606E">
            <w:pPr>
              <w:jc w:val="center"/>
              <w:rPr>
                <w:b/>
              </w:rPr>
            </w:pPr>
            <w:r w:rsidRPr="00596AC6">
              <w:rPr>
                <w:b/>
              </w:rPr>
              <w:t>Программа «Ритмика и танец»</w:t>
            </w:r>
          </w:p>
          <w:p w:rsidR="00FA606E" w:rsidRPr="00596AC6" w:rsidRDefault="00FA606E" w:rsidP="00FA606E">
            <w:pPr>
              <w:jc w:val="center"/>
            </w:pP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t>Петров Ю.В.</w:t>
            </w:r>
          </w:p>
          <w:p w:rsidR="00FA606E" w:rsidRPr="00596AC6" w:rsidRDefault="00FA606E" w:rsidP="00FA606E">
            <w:pPr>
              <w:jc w:val="center"/>
            </w:pPr>
          </w:p>
          <w:p w:rsidR="00FA606E" w:rsidRPr="00596AC6" w:rsidRDefault="00FA606E" w:rsidP="00FA606E">
            <w:pPr>
              <w:jc w:val="center"/>
            </w:pPr>
            <w:r w:rsidRPr="00596AC6">
              <w:t>Сафронова Д.Ю.</w:t>
            </w:r>
          </w:p>
          <w:p w:rsidR="00FA606E" w:rsidRPr="00596AC6" w:rsidRDefault="00FA606E" w:rsidP="00FA606E"/>
        </w:tc>
      </w:tr>
      <w:tr w:rsidR="00FA606E" w:rsidRPr="00596AC6" w:rsidTr="00FA606E">
        <w:trPr>
          <w:trHeight w:val="1025"/>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Духовно-нравственное</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p w:rsidR="00FA606E" w:rsidRPr="00596AC6" w:rsidRDefault="00FA606E" w:rsidP="00FA606E">
            <w:pPr>
              <w:jc w:val="center"/>
            </w:pPr>
          </w:p>
          <w:p w:rsidR="00FA606E" w:rsidRPr="00596AC6" w:rsidRDefault="00FA606E" w:rsidP="00FA606E">
            <w:pPr>
              <w:jc w:val="center"/>
            </w:pPr>
            <w:r w:rsidRPr="00596AC6">
              <w:t>1</w:t>
            </w:r>
          </w:p>
        </w:tc>
        <w:tc>
          <w:tcPr>
            <w:tcW w:w="3969"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firstLine="127"/>
              <w:jc w:val="center"/>
              <w:rPr>
                <w:b/>
              </w:rPr>
            </w:pPr>
            <w:r w:rsidRPr="00596AC6">
              <w:rPr>
                <w:b/>
              </w:rPr>
              <w:t>Программа «Весёлые нотки»</w:t>
            </w:r>
          </w:p>
          <w:p w:rsidR="00FA606E" w:rsidRPr="00596AC6" w:rsidRDefault="00FA606E" w:rsidP="00FA606E">
            <w:pPr>
              <w:rPr>
                <w:b/>
              </w:rPr>
            </w:pPr>
          </w:p>
          <w:p w:rsidR="00FA606E" w:rsidRPr="00596AC6" w:rsidRDefault="00FA606E" w:rsidP="00FA606E">
            <w:pPr>
              <w:ind w:firstLine="127"/>
              <w:jc w:val="center"/>
              <w:rPr>
                <w:b/>
              </w:rPr>
            </w:pPr>
            <w:r w:rsidRPr="00596AC6">
              <w:rPr>
                <w:b/>
              </w:rPr>
              <w:t>Программа «</w:t>
            </w:r>
            <w:r>
              <w:rPr>
                <w:b/>
              </w:rPr>
              <w:t>Азбука</w:t>
            </w:r>
            <w:r w:rsidRPr="00596AC6">
              <w:rPr>
                <w:b/>
              </w:rPr>
              <w:t xml:space="preserve"> нравственности»</w:t>
            </w: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Седова Н.А.</w:t>
            </w:r>
          </w:p>
          <w:p w:rsidR="00FA606E" w:rsidRPr="00596AC6" w:rsidRDefault="00FA606E" w:rsidP="00FA606E"/>
          <w:p w:rsidR="00FA606E" w:rsidRPr="00596AC6" w:rsidRDefault="00FA606E" w:rsidP="00FA606E">
            <w:pPr>
              <w:jc w:val="center"/>
            </w:pPr>
            <w:r>
              <w:t>Киселева Л.А.</w:t>
            </w:r>
          </w:p>
          <w:p w:rsidR="00FA606E" w:rsidRPr="00596AC6" w:rsidRDefault="00FA606E" w:rsidP="00FA606E">
            <w:pPr>
              <w:jc w:val="center"/>
            </w:pPr>
          </w:p>
        </w:tc>
      </w:tr>
      <w:tr w:rsidR="00FA606E" w:rsidRPr="00596AC6" w:rsidTr="00FA606E">
        <w:trPr>
          <w:trHeight w:val="1987"/>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 xml:space="preserve">Общеинтеллектуальное </w:t>
            </w:r>
          </w:p>
        </w:tc>
        <w:tc>
          <w:tcPr>
            <w:tcW w:w="1237" w:type="dxa"/>
            <w:tcBorders>
              <w:top w:val="outset" w:sz="6" w:space="0" w:color="auto"/>
              <w:left w:val="outset" w:sz="6" w:space="0" w:color="auto"/>
              <w:right w:val="outset" w:sz="6" w:space="0" w:color="auto"/>
            </w:tcBorders>
          </w:tcPr>
          <w:p w:rsidR="00FA606E" w:rsidRDefault="00FA606E" w:rsidP="00FA606E">
            <w:pPr>
              <w:jc w:val="center"/>
            </w:pPr>
          </w:p>
          <w:p w:rsidR="00FA606E" w:rsidRPr="00596AC6" w:rsidRDefault="00FA606E" w:rsidP="00FA606E">
            <w:pPr>
              <w:jc w:val="center"/>
            </w:pPr>
            <w:r w:rsidRPr="00596AC6">
              <w:t>1</w:t>
            </w:r>
          </w:p>
          <w:p w:rsidR="00FA606E" w:rsidRPr="00596AC6" w:rsidRDefault="00FA606E" w:rsidP="00FA606E">
            <w:pPr>
              <w:jc w:val="center"/>
            </w:pPr>
          </w:p>
          <w:p w:rsidR="00FA606E" w:rsidRPr="00596AC6" w:rsidRDefault="00FA606E" w:rsidP="00FA606E">
            <w:pPr>
              <w:jc w:val="center"/>
            </w:pPr>
            <w:r w:rsidRPr="00596AC6">
              <w:t>1</w:t>
            </w:r>
          </w:p>
          <w:p w:rsidR="00FA606E" w:rsidRDefault="00FA606E" w:rsidP="00FA606E">
            <w:pPr>
              <w:jc w:val="center"/>
            </w:pPr>
          </w:p>
          <w:p w:rsidR="00FA606E" w:rsidRPr="00596AC6" w:rsidRDefault="00FA606E" w:rsidP="00FA606E">
            <w:pPr>
              <w:jc w:val="center"/>
            </w:pPr>
          </w:p>
          <w:p w:rsidR="00FA606E" w:rsidRPr="00596AC6" w:rsidRDefault="00FA606E" w:rsidP="00FA606E">
            <w:pPr>
              <w:jc w:val="center"/>
            </w:pPr>
            <w:r w:rsidRPr="00596AC6">
              <w:t>1</w:t>
            </w:r>
          </w:p>
        </w:tc>
        <w:tc>
          <w:tcPr>
            <w:tcW w:w="3969" w:type="dxa"/>
            <w:tcBorders>
              <w:top w:val="outset" w:sz="6" w:space="0" w:color="auto"/>
              <w:left w:val="outset" w:sz="6" w:space="0" w:color="auto"/>
              <w:right w:val="outset" w:sz="6" w:space="0" w:color="auto"/>
            </w:tcBorders>
          </w:tcPr>
          <w:p w:rsidR="00FA606E" w:rsidRPr="00596AC6" w:rsidRDefault="00FA606E" w:rsidP="00FA606E">
            <w:pPr>
              <w:rPr>
                <w:b/>
              </w:rPr>
            </w:pPr>
          </w:p>
          <w:p w:rsidR="00FA606E" w:rsidRPr="00596AC6" w:rsidRDefault="00FA606E" w:rsidP="00FA606E">
            <w:pPr>
              <w:jc w:val="center"/>
              <w:rPr>
                <w:b/>
              </w:rPr>
            </w:pPr>
            <w:r w:rsidRPr="00596AC6">
              <w:rPr>
                <w:b/>
              </w:rPr>
              <w:t>Программа «</w:t>
            </w:r>
            <w:r>
              <w:rPr>
                <w:b/>
              </w:rPr>
              <w:t>Поиграем, посчитаем!»</w:t>
            </w:r>
          </w:p>
          <w:p w:rsidR="00FA606E" w:rsidRPr="00596AC6" w:rsidRDefault="00FA606E" w:rsidP="00FA606E">
            <w:pPr>
              <w:jc w:val="center"/>
              <w:rPr>
                <w:b/>
              </w:rPr>
            </w:pPr>
          </w:p>
          <w:p w:rsidR="00FA606E" w:rsidRDefault="00FA606E" w:rsidP="00FA606E">
            <w:pPr>
              <w:ind w:left="127"/>
              <w:jc w:val="center"/>
              <w:rPr>
                <w:b/>
              </w:rPr>
            </w:pPr>
            <w:r w:rsidRPr="00596AC6">
              <w:rPr>
                <w:b/>
              </w:rPr>
              <w:t>Программа «</w:t>
            </w:r>
            <w:r>
              <w:rPr>
                <w:b/>
              </w:rPr>
              <w:t>Занимательный русский язык</w:t>
            </w:r>
            <w:r w:rsidRPr="00596AC6">
              <w:rPr>
                <w:b/>
              </w:rPr>
              <w:t xml:space="preserve">» </w:t>
            </w:r>
          </w:p>
          <w:p w:rsidR="00FA606E" w:rsidRDefault="00FA606E" w:rsidP="00FA606E">
            <w:pPr>
              <w:ind w:left="127"/>
              <w:jc w:val="center"/>
              <w:rPr>
                <w:b/>
              </w:rPr>
            </w:pPr>
          </w:p>
          <w:p w:rsidR="00FA606E" w:rsidRDefault="00FA606E" w:rsidP="00FA606E">
            <w:pPr>
              <w:ind w:left="127"/>
              <w:jc w:val="center"/>
              <w:rPr>
                <w:b/>
              </w:rPr>
            </w:pPr>
            <w:r w:rsidRPr="00596AC6">
              <w:rPr>
                <w:b/>
              </w:rPr>
              <w:t xml:space="preserve">Программа «Чтение с увлечением» </w:t>
            </w:r>
          </w:p>
          <w:p w:rsidR="00FA606E" w:rsidRPr="00596AC6" w:rsidRDefault="00FA606E" w:rsidP="00FA606E">
            <w:pPr>
              <w:jc w:val="center"/>
              <w:rPr>
                <w:b/>
              </w:rPr>
            </w:pPr>
          </w:p>
        </w:tc>
        <w:tc>
          <w:tcPr>
            <w:tcW w:w="2802" w:type="dxa"/>
            <w:tcBorders>
              <w:top w:val="outset" w:sz="6" w:space="0" w:color="auto"/>
              <w:left w:val="outset" w:sz="6" w:space="0" w:color="auto"/>
              <w:right w:val="outset" w:sz="6" w:space="0" w:color="auto"/>
            </w:tcBorders>
          </w:tcPr>
          <w:p w:rsidR="00FA606E" w:rsidRDefault="00FA606E" w:rsidP="00FA606E">
            <w:pPr>
              <w:jc w:val="center"/>
            </w:pPr>
          </w:p>
          <w:p w:rsidR="00FA606E" w:rsidRPr="00596AC6" w:rsidRDefault="00FA606E" w:rsidP="00FA606E">
            <w:pPr>
              <w:jc w:val="center"/>
            </w:pPr>
            <w:r>
              <w:t>Киселева Л.А.</w:t>
            </w:r>
          </w:p>
          <w:p w:rsidR="00FA606E" w:rsidRDefault="00FA606E" w:rsidP="00FA606E">
            <w:pPr>
              <w:jc w:val="center"/>
            </w:pPr>
          </w:p>
          <w:p w:rsidR="00FA606E" w:rsidRPr="00596AC6" w:rsidRDefault="00FA606E" w:rsidP="00FA606E">
            <w:pPr>
              <w:jc w:val="center"/>
            </w:pPr>
            <w:r>
              <w:t>Киселева Л.А.</w:t>
            </w:r>
          </w:p>
          <w:p w:rsidR="00FA606E" w:rsidRDefault="00FA606E" w:rsidP="00FA606E">
            <w:pPr>
              <w:jc w:val="center"/>
            </w:pPr>
          </w:p>
          <w:p w:rsidR="00FA606E" w:rsidRPr="00596AC6" w:rsidRDefault="00FA606E" w:rsidP="00FA606E">
            <w:pPr>
              <w:jc w:val="center"/>
            </w:pPr>
          </w:p>
          <w:p w:rsidR="00FA606E" w:rsidRPr="00596AC6" w:rsidRDefault="00FA606E" w:rsidP="00FA606E">
            <w:pPr>
              <w:jc w:val="center"/>
            </w:pPr>
            <w:r>
              <w:t>Киселева Л.А.</w:t>
            </w:r>
          </w:p>
          <w:p w:rsidR="00FA606E" w:rsidRPr="00596AC6" w:rsidRDefault="00FA606E" w:rsidP="00FA606E">
            <w:pPr>
              <w:jc w:val="center"/>
            </w:pPr>
          </w:p>
        </w:tc>
      </w:tr>
      <w:tr w:rsidR="00FA606E" w:rsidRPr="00596AC6" w:rsidTr="00FA606E">
        <w:trPr>
          <w:trHeight w:val="320"/>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Социальное</w:t>
            </w:r>
          </w:p>
          <w:p w:rsidR="00FA606E" w:rsidRPr="00596AC6"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tc>
        <w:tc>
          <w:tcPr>
            <w:tcW w:w="3969"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rPr>
                <w:b/>
              </w:rPr>
            </w:pPr>
            <w:r w:rsidRPr="00596AC6">
              <w:rPr>
                <w:b/>
              </w:rPr>
              <w:t>Программа «</w:t>
            </w:r>
            <w:r>
              <w:rPr>
                <w:b/>
              </w:rPr>
              <w:t>Земля наш дом</w:t>
            </w:r>
            <w:r w:rsidRPr="00596AC6">
              <w:rPr>
                <w:b/>
              </w:rPr>
              <w:t>»</w:t>
            </w: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t>Киселева Л.А.</w:t>
            </w:r>
          </w:p>
          <w:p w:rsidR="00FA606E" w:rsidRPr="00596AC6" w:rsidRDefault="00FA606E" w:rsidP="00FA606E"/>
        </w:tc>
      </w:tr>
      <w:tr w:rsidR="00FA606E" w:rsidRPr="00596AC6"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Общекультурное</w:t>
            </w:r>
          </w:p>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596AC6">
              <w:t>1</w:t>
            </w:r>
          </w:p>
          <w:p w:rsidR="00FA606E" w:rsidRPr="00596AC6" w:rsidRDefault="00FA606E" w:rsidP="00FA606E">
            <w:pPr>
              <w:jc w:val="center"/>
            </w:pPr>
          </w:p>
          <w:p w:rsidR="00FA606E" w:rsidRDefault="00FA606E" w:rsidP="00FA606E">
            <w:pPr>
              <w:jc w:val="center"/>
            </w:pPr>
            <w:r w:rsidRPr="00596AC6">
              <w:t>1</w:t>
            </w:r>
          </w:p>
          <w:p w:rsidR="00FA606E" w:rsidRPr="00596AC6" w:rsidRDefault="00FA606E" w:rsidP="00FA606E"/>
        </w:tc>
        <w:tc>
          <w:tcPr>
            <w:tcW w:w="3969"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rPr>
                <w:b/>
              </w:rPr>
            </w:pPr>
            <w:r w:rsidRPr="00596AC6">
              <w:rPr>
                <w:b/>
              </w:rPr>
              <w:t>Программа « Станем волшебниками»</w:t>
            </w:r>
          </w:p>
          <w:p w:rsidR="00FA606E" w:rsidRPr="00596AC6" w:rsidRDefault="00FA606E" w:rsidP="00FA606E">
            <w:pPr>
              <w:rPr>
                <w:b/>
              </w:rPr>
            </w:pPr>
          </w:p>
          <w:p w:rsidR="00FA606E" w:rsidRDefault="00FA606E" w:rsidP="00FA606E">
            <w:pPr>
              <w:ind w:left="127"/>
              <w:rPr>
                <w:b/>
              </w:rPr>
            </w:pPr>
            <w:r w:rsidRPr="00596AC6">
              <w:rPr>
                <w:b/>
              </w:rPr>
              <w:t>Программа «</w:t>
            </w:r>
            <w:r>
              <w:rPr>
                <w:b/>
              </w:rPr>
              <w:t>Весёлый карандаш</w:t>
            </w:r>
            <w:r w:rsidRPr="00596AC6">
              <w:rPr>
                <w:b/>
              </w:rPr>
              <w:t>»</w:t>
            </w:r>
          </w:p>
          <w:p w:rsidR="00FA606E" w:rsidRPr="00596AC6" w:rsidRDefault="00FA606E" w:rsidP="00FA606E">
            <w:pPr>
              <w:rPr>
                <w:b/>
              </w:rPr>
            </w:pP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t>Киселева Л.А.</w:t>
            </w:r>
          </w:p>
          <w:p w:rsidR="00FA606E" w:rsidRDefault="00FA606E" w:rsidP="00FA606E"/>
          <w:p w:rsidR="00FA606E" w:rsidRPr="00596AC6" w:rsidRDefault="00FA606E" w:rsidP="00FA606E">
            <w:pPr>
              <w:jc w:val="center"/>
            </w:pPr>
            <w:r>
              <w:t>Киселева Л.А.</w:t>
            </w:r>
          </w:p>
        </w:tc>
      </w:tr>
      <w:tr w:rsidR="00FA606E" w:rsidRPr="00596AC6"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Итого</w:t>
            </w:r>
          </w:p>
        </w:tc>
        <w:tc>
          <w:tcPr>
            <w:tcW w:w="8008" w:type="dxa"/>
            <w:gridSpan w:val="3"/>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10 часов</w:t>
            </w:r>
          </w:p>
        </w:tc>
      </w:tr>
    </w:tbl>
    <w:p w:rsidR="00FA606E" w:rsidRPr="00596AC6" w:rsidRDefault="00FA606E" w:rsidP="00FA606E">
      <w:pPr>
        <w:jc w:val="center"/>
        <w:rPr>
          <w:b/>
          <w:u w:val="single"/>
        </w:rPr>
      </w:pPr>
      <w:r>
        <w:rPr>
          <w:b/>
          <w:u w:val="single"/>
        </w:rPr>
        <w:lastRenderedPageBreak/>
        <w:t>2 «А» класс</w:t>
      </w:r>
    </w:p>
    <w:p w:rsidR="00FA606E" w:rsidRPr="00596AC6" w:rsidRDefault="00FA606E" w:rsidP="00FA606E"/>
    <w:tbl>
      <w:tblPr>
        <w:tblW w:w="10520"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4017"/>
        <w:gridCol w:w="2802"/>
      </w:tblGrid>
      <w:tr w:rsidR="00FA606E" w:rsidRPr="00596AC6"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Направление</w:t>
            </w:r>
          </w:p>
          <w:p w:rsidR="00FA606E" w:rsidRPr="00596AC6" w:rsidRDefault="00FA606E" w:rsidP="00FA606E">
            <w:pPr>
              <w:jc w:val="center"/>
            </w:pPr>
            <w:r w:rsidRPr="00596AC6">
              <w:t>деятельности</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Кол-во часов в неделю</w:t>
            </w:r>
          </w:p>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left="37" w:hanging="37"/>
              <w:jc w:val="center"/>
            </w:pPr>
            <w:r w:rsidRPr="00596AC6">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Ф.И.О.</w:t>
            </w:r>
          </w:p>
          <w:p w:rsidR="00FA606E" w:rsidRPr="00596AC6" w:rsidRDefault="00FA606E" w:rsidP="00FA606E">
            <w:pPr>
              <w:jc w:val="center"/>
            </w:pPr>
            <w:r w:rsidRPr="00596AC6">
              <w:t>учителя</w:t>
            </w:r>
          </w:p>
        </w:tc>
      </w:tr>
      <w:tr w:rsidR="00FA606E" w:rsidRPr="00596AC6" w:rsidTr="00FA606E">
        <w:trPr>
          <w:trHeight w:val="519"/>
          <w:tblCellSpacing w:w="0" w:type="dxa"/>
        </w:trPr>
        <w:tc>
          <w:tcPr>
            <w:tcW w:w="2464" w:type="dxa"/>
            <w:tcBorders>
              <w:top w:val="outset" w:sz="6" w:space="0" w:color="auto"/>
              <w:left w:val="outset" w:sz="6" w:space="0" w:color="auto"/>
              <w:right w:val="outset" w:sz="6" w:space="0" w:color="auto"/>
            </w:tcBorders>
          </w:tcPr>
          <w:p w:rsidR="00FA606E" w:rsidRPr="00596AC6" w:rsidRDefault="00FA606E" w:rsidP="00FA606E">
            <w:r w:rsidRPr="00596AC6">
              <w:t>Спортивно-оздоровительное</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p w:rsidR="00FA606E" w:rsidRPr="00596AC6" w:rsidRDefault="00FA606E" w:rsidP="00FA606E"/>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firstLine="127"/>
              <w:jc w:val="center"/>
              <w:rPr>
                <w:b/>
              </w:rPr>
            </w:pPr>
            <w:r w:rsidRPr="00596AC6">
              <w:rPr>
                <w:b/>
              </w:rPr>
              <w:t>Программа «Подвижные игры».</w:t>
            </w:r>
          </w:p>
          <w:p w:rsidR="00FA606E" w:rsidRPr="00596AC6" w:rsidRDefault="00FA606E" w:rsidP="00FA606E"/>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 xml:space="preserve">Ремнев С.Ф. </w:t>
            </w:r>
          </w:p>
          <w:p w:rsidR="00FA606E" w:rsidRPr="00596AC6" w:rsidRDefault="00FA606E" w:rsidP="00FA606E"/>
        </w:tc>
      </w:tr>
      <w:tr w:rsidR="00FA606E" w:rsidRPr="00596AC6" w:rsidTr="00FA606E">
        <w:trPr>
          <w:trHeight w:val="1025"/>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Духовно-нравственное</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p w:rsidR="00FA606E" w:rsidRPr="00596AC6" w:rsidRDefault="00FA606E" w:rsidP="00FA606E"/>
          <w:p w:rsidR="00FA606E" w:rsidRPr="00596AC6" w:rsidRDefault="00FA606E" w:rsidP="00FA606E">
            <w:pPr>
              <w:jc w:val="center"/>
            </w:pPr>
            <w:r w:rsidRPr="00596AC6">
              <w:t>1</w:t>
            </w:r>
          </w:p>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firstLine="127"/>
              <w:jc w:val="center"/>
              <w:rPr>
                <w:b/>
              </w:rPr>
            </w:pPr>
            <w:r w:rsidRPr="00596AC6">
              <w:rPr>
                <w:b/>
              </w:rPr>
              <w:t>Программа «Весёлые нотки»</w:t>
            </w:r>
          </w:p>
          <w:p w:rsidR="00FA606E" w:rsidRPr="00596AC6" w:rsidRDefault="00FA606E" w:rsidP="00FA606E">
            <w:pPr>
              <w:jc w:val="center"/>
              <w:rPr>
                <w:b/>
              </w:rPr>
            </w:pPr>
          </w:p>
          <w:p w:rsidR="00FA606E" w:rsidRPr="00596AC6" w:rsidRDefault="00FA606E" w:rsidP="00FA606E">
            <w:pPr>
              <w:jc w:val="center"/>
              <w:rPr>
                <w:b/>
              </w:rPr>
            </w:pPr>
            <w:r w:rsidRPr="00596AC6">
              <w:rPr>
                <w:b/>
              </w:rPr>
              <w:t>Программа «</w:t>
            </w:r>
            <w:r>
              <w:rPr>
                <w:b/>
              </w:rPr>
              <w:t>Азбука</w:t>
            </w:r>
            <w:r w:rsidRPr="00596AC6">
              <w:rPr>
                <w:b/>
              </w:rPr>
              <w:t xml:space="preserve"> нравственности»</w:t>
            </w:r>
          </w:p>
          <w:p w:rsidR="00FA606E" w:rsidRPr="00596AC6" w:rsidRDefault="00FA606E" w:rsidP="00FA606E">
            <w:pPr>
              <w:ind w:firstLine="127"/>
              <w:jc w:val="center"/>
              <w:rPr>
                <w:b/>
              </w:rPr>
            </w:pP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Седова Н.А.</w:t>
            </w:r>
          </w:p>
          <w:p w:rsidR="00FA606E" w:rsidRPr="00596AC6" w:rsidRDefault="00FA606E" w:rsidP="00FA606E">
            <w:pPr>
              <w:jc w:val="center"/>
            </w:pPr>
          </w:p>
          <w:p w:rsidR="00FA606E" w:rsidRDefault="00FA606E" w:rsidP="00FA606E">
            <w:pPr>
              <w:jc w:val="center"/>
            </w:pPr>
            <w:r>
              <w:t>Киселёва Е.С.</w:t>
            </w:r>
          </w:p>
          <w:p w:rsidR="00FA606E" w:rsidRPr="00596AC6" w:rsidRDefault="00FA606E" w:rsidP="00FA606E">
            <w:pPr>
              <w:jc w:val="center"/>
            </w:pPr>
          </w:p>
        </w:tc>
      </w:tr>
      <w:tr w:rsidR="00FA606E" w:rsidRPr="00596AC6" w:rsidTr="00FA606E">
        <w:trPr>
          <w:trHeight w:val="1120"/>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 xml:space="preserve">Общеинтеллектуальное </w:t>
            </w:r>
          </w:p>
        </w:tc>
        <w:tc>
          <w:tcPr>
            <w:tcW w:w="1237" w:type="dxa"/>
            <w:tcBorders>
              <w:top w:val="outset" w:sz="6" w:space="0" w:color="auto"/>
              <w:left w:val="outset" w:sz="6" w:space="0" w:color="auto"/>
              <w:right w:val="outset" w:sz="6" w:space="0" w:color="auto"/>
            </w:tcBorders>
          </w:tcPr>
          <w:p w:rsidR="00FA606E" w:rsidRDefault="00FA606E" w:rsidP="00FA606E">
            <w:pPr>
              <w:jc w:val="center"/>
            </w:pPr>
            <w:r w:rsidRPr="00596AC6">
              <w:t>1</w:t>
            </w:r>
          </w:p>
          <w:p w:rsidR="00FA606E" w:rsidRDefault="00FA606E" w:rsidP="00FA606E">
            <w:pPr>
              <w:jc w:val="center"/>
            </w:pPr>
          </w:p>
          <w:p w:rsidR="00FA606E" w:rsidRDefault="00FA606E" w:rsidP="00FA606E">
            <w:pPr>
              <w:jc w:val="center"/>
            </w:pPr>
            <w:r>
              <w:t>1</w:t>
            </w:r>
          </w:p>
          <w:p w:rsidR="00FA606E" w:rsidRDefault="00FA606E" w:rsidP="00FA606E">
            <w:pPr>
              <w:jc w:val="center"/>
            </w:pPr>
          </w:p>
          <w:p w:rsidR="00FA606E" w:rsidRDefault="00FA606E" w:rsidP="00FA606E">
            <w:pPr>
              <w:jc w:val="center"/>
            </w:pPr>
          </w:p>
          <w:p w:rsidR="00FA606E" w:rsidRPr="00596AC6" w:rsidRDefault="00FA606E" w:rsidP="00FA606E">
            <w:pPr>
              <w:jc w:val="center"/>
            </w:pPr>
            <w:r w:rsidRPr="00596AC6">
              <w:t>1</w:t>
            </w:r>
          </w:p>
          <w:p w:rsidR="00FA606E" w:rsidRPr="00596AC6" w:rsidRDefault="00FA606E" w:rsidP="00FA606E"/>
          <w:p w:rsidR="00FA606E" w:rsidRDefault="00FA606E" w:rsidP="00FA606E">
            <w:pPr>
              <w:jc w:val="center"/>
            </w:pPr>
            <w:r>
              <w:t>1</w:t>
            </w:r>
          </w:p>
          <w:p w:rsidR="00FA606E" w:rsidRPr="00596AC6" w:rsidRDefault="00FA606E" w:rsidP="00FA606E"/>
        </w:tc>
        <w:tc>
          <w:tcPr>
            <w:tcW w:w="4017" w:type="dxa"/>
            <w:tcBorders>
              <w:top w:val="outset" w:sz="6" w:space="0" w:color="auto"/>
              <w:left w:val="outset" w:sz="6" w:space="0" w:color="auto"/>
              <w:right w:val="outset" w:sz="6" w:space="0" w:color="auto"/>
            </w:tcBorders>
          </w:tcPr>
          <w:p w:rsidR="00FA606E" w:rsidRDefault="00FA606E" w:rsidP="00FA606E">
            <w:pPr>
              <w:jc w:val="center"/>
              <w:rPr>
                <w:b/>
              </w:rPr>
            </w:pPr>
            <w:r w:rsidRPr="00596AC6">
              <w:rPr>
                <w:b/>
              </w:rPr>
              <w:t>Программа «Поиграем. Посчитаем»</w:t>
            </w:r>
          </w:p>
          <w:p w:rsidR="00FA606E" w:rsidRDefault="00FA606E" w:rsidP="00FA606E">
            <w:pPr>
              <w:jc w:val="center"/>
              <w:rPr>
                <w:b/>
              </w:rPr>
            </w:pPr>
          </w:p>
          <w:p w:rsidR="00FA606E" w:rsidRDefault="00FA606E" w:rsidP="00FA606E">
            <w:pPr>
              <w:jc w:val="center"/>
              <w:rPr>
                <w:b/>
              </w:rPr>
            </w:pPr>
            <w:r>
              <w:rPr>
                <w:b/>
              </w:rPr>
              <w:t>Программа «Занимательный русский язык»</w:t>
            </w:r>
          </w:p>
          <w:p w:rsidR="00FA606E" w:rsidRDefault="00FA606E" w:rsidP="00FA606E">
            <w:pPr>
              <w:jc w:val="center"/>
              <w:rPr>
                <w:b/>
              </w:rPr>
            </w:pPr>
          </w:p>
          <w:p w:rsidR="00FA606E" w:rsidRDefault="00FA606E" w:rsidP="00FA606E">
            <w:pPr>
              <w:jc w:val="center"/>
              <w:rPr>
                <w:b/>
              </w:rPr>
            </w:pPr>
            <w:r>
              <w:rPr>
                <w:b/>
              </w:rPr>
              <w:t>Программа «Чтение с увлечением»</w:t>
            </w:r>
          </w:p>
          <w:p w:rsidR="00FA606E" w:rsidRDefault="00FA606E" w:rsidP="00FA606E">
            <w:pPr>
              <w:jc w:val="center"/>
              <w:rPr>
                <w:b/>
              </w:rPr>
            </w:pPr>
          </w:p>
          <w:p w:rsidR="00FA606E" w:rsidRPr="00596AC6" w:rsidRDefault="00FA606E" w:rsidP="00FA606E">
            <w:pPr>
              <w:jc w:val="center"/>
              <w:rPr>
                <w:b/>
              </w:rPr>
            </w:pPr>
            <w:r w:rsidRPr="00596AC6">
              <w:rPr>
                <w:b/>
              </w:rPr>
              <w:t xml:space="preserve"> Программа «</w:t>
            </w:r>
            <w:r>
              <w:rPr>
                <w:b/>
              </w:rPr>
              <w:t>Информатика малышам</w:t>
            </w:r>
            <w:r w:rsidRPr="00596AC6">
              <w:rPr>
                <w:b/>
              </w:rPr>
              <w:t>»</w:t>
            </w:r>
          </w:p>
        </w:tc>
        <w:tc>
          <w:tcPr>
            <w:tcW w:w="2802" w:type="dxa"/>
            <w:tcBorders>
              <w:top w:val="outset" w:sz="6" w:space="0" w:color="auto"/>
              <w:left w:val="outset" w:sz="6" w:space="0" w:color="auto"/>
              <w:right w:val="outset" w:sz="6" w:space="0" w:color="auto"/>
            </w:tcBorders>
          </w:tcPr>
          <w:p w:rsidR="00FA606E" w:rsidRDefault="00FA606E" w:rsidP="00FA606E">
            <w:pPr>
              <w:jc w:val="center"/>
            </w:pPr>
            <w:r>
              <w:t>Киселёва Е.С.</w:t>
            </w:r>
          </w:p>
          <w:p w:rsidR="00FA606E" w:rsidRDefault="00FA606E" w:rsidP="00FA606E">
            <w:pPr>
              <w:jc w:val="center"/>
            </w:pPr>
          </w:p>
          <w:p w:rsidR="00FA606E" w:rsidRDefault="00FA606E" w:rsidP="00FA606E">
            <w:pPr>
              <w:jc w:val="center"/>
            </w:pPr>
            <w:r>
              <w:t>Киселёва Е.С.</w:t>
            </w:r>
          </w:p>
          <w:p w:rsidR="00FA606E" w:rsidRDefault="00FA606E" w:rsidP="00FA606E">
            <w:pPr>
              <w:jc w:val="center"/>
            </w:pPr>
          </w:p>
          <w:p w:rsidR="00FA606E" w:rsidRDefault="00FA606E" w:rsidP="00FA606E">
            <w:pPr>
              <w:jc w:val="center"/>
            </w:pPr>
          </w:p>
          <w:p w:rsidR="00FA606E" w:rsidRDefault="00FA606E" w:rsidP="00FA606E">
            <w:pPr>
              <w:jc w:val="center"/>
            </w:pPr>
            <w:r>
              <w:t>Киселёва Е.С.</w:t>
            </w:r>
          </w:p>
          <w:p w:rsidR="00FA606E" w:rsidRDefault="00FA606E" w:rsidP="00FA606E"/>
          <w:p w:rsidR="00FA606E" w:rsidRDefault="00FA606E" w:rsidP="00FA606E">
            <w:pPr>
              <w:jc w:val="center"/>
            </w:pPr>
            <w:r>
              <w:t>Куликова О.Н.</w:t>
            </w:r>
          </w:p>
          <w:p w:rsidR="00FA606E" w:rsidRPr="00596AC6" w:rsidRDefault="00FA606E" w:rsidP="00FA606E">
            <w:pPr>
              <w:jc w:val="center"/>
            </w:pPr>
          </w:p>
        </w:tc>
      </w:tr>
      <w:tr w:rsidR="00FA606E" w:rsidRPr="00596AC6" w:rsidTr="00FA606E">
        <w:trPr>
          <w:trHeight w:val="393"/>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Социальное</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left="127"/>
              <w:jc w:val="center"/>
              <w:rPr>
                <w:b/>
              </w:rPr>
            </w:pPr>
            <w:r w:rsidRPr="00596AC6">
              <w:rPr>
                <w:b/>
              </w:rPr>
              <w:t>Программа «Земля наш дом»</w:t>
            </w:r>
          </w:p>
          <w:p w:rsidR="00FA606E" w:rsidRPr="00596AC6" w:rsidRDefault="00FA606E" w:rsidP="00FA606E">
            <w:pPr>
              <w:rPr>
                <w:b/>
              </w:rPr>
            </w:pPr>
          </w:p>
        </w:tc>
        <w:tc>
          <w:tcPr>
            <w:tcW w:w="2802"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t>Киселёва Е.С.</w:t>
            </w:r>
          </w:p>
          <w:p w:rsidR="00FA606E" w:rsidRPr="00596AC6" w:rsidRDefault="00FA606E" w:rsidP="00FA606E"/>
        </w:tc>
      </w:tr>
      <w:tr w:rsidR="00FA606E" w:rsidRPr="00596AC6" w:rsidTr="00FA606E">
        <w:trPr>
          <w:trHeight w:val="1115"/>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Общекультурное</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p w:rsidR="00FA606E" w:rsidRDefault="00FA606E" w:rsidP="00FA606E">
            <w:pPr>
              <w:jc w:val="center"/>
            </w:pPr>
          </w:p>
          <w:p w:rsidR="00FA606E" w:rsidRPr="00596AC6" w:rsidRDefault="00FA606E" w:rsidP="00FA606E">
            <w:pPr>
              <w:jc w:val="center"/>
            </w:pPr>
            <w:r w:rsidRPr="00596AC6">
              <w:t>1</w:t>
            </w:r>
          </w:p>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rPr>
                <w:b/>
              </w:rPr>
            </w:pPr>
            <w:r w:rsidRPr="00596AC6">
              <w:rPr>
                <w:b/>
              </w:rPr>
              <w:t>Программа «Станем волшебниками»</w:t>
            </w:r>
          </w:p>
          <w:p w:rsidR="00FA606E" w:rsidRDefault="00FA606E" w:rsidP="00FA606E">
            <w:pPr>
              <w:ind w:left="127"/>
              <w:jc w:val="center"/>
              <w:rPr>
                <w:b/>
              </w:rPr>
            </w:pPr>
          </w:p>
          <w:p w:rsidR="00FA606E" w:rsidRPr="00596AC6" w:rsidRDefault="00FA606E" w:rsidP="00FA606E">
            <w:pPr>
              <w:ind w:left="127"/>
              <w:jc w:val="center"/>
              <w:rPr>
                <w:b/>
              </w:rPr>
            </w:pPr>
            <w:r>
              <w:rPr>
                <w:b/>
              </w:rPr>
              <w:t>Программа «Волшебный карандаш»</w:t>
            </w:r>
          </w:p>
        </w:tc>
        <w:tc>
          <w:tcPr>
            <w:tcW w:w="2802"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t>Киселёва Е.С.</w:t>
            </w:r>
          </w:p>
          <w:p w:rsidR="00FA606E" w:rsidRDefault="00FA606E" w:rsidP="00FA606E">
            <w:pPr>
              <w:jc w:val="center"/>
            </w:pPr>
          </w:p>
          <w:p w:rsidR="00FA606E" w:rsidRDefault="00FA606E" w:rsidP="00FA606E">
            <w:pPr>
              <w:jc w:val="center"/>
            </w:pPr>
            <w:r>
              <w:t>Киселёва Е.С.</w:t>
            </w:r>
          </w:p>
          <w:p w:rsidR="00FA606E" w:rsidRPr="00596AC6" w:rsidRDefault="00FA606E" w:rsidP="00FA606E"/>
        </w:tc>
      </w:tr>
      <w:tr w:rsidR="00FA606E" w:rsidRPr="00596AC6"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Итого</w:t>
            </w:r>
          </w:p>
        </w:tc>
        <w:tc>
          <w:tcPr>
            <w:tcW w:w="8056" w:type="dxa"/>
            <w:gridSpan w:val="3"/>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10 часов</w:t>
            </w:r>
          </w:p>
        </w:tc>
      </w:tr>
    </w:tbl>
    <w:p w:rsidR="00FA606E" w:rsidRPr="00596AC6" w:rsidRDefault="00FA606E" w:rsidP="00FA606E">
      <w:pPr>
        <w:jc w:val="center"/>
        <w:rPr>
          <w:b/>
          <w:u w:val="single"/>
        </w:rPr>
      </w:pPr>
    </w:p>
    <w:p w:rsidR="00FA606E" w:rsidRDefault="00FA606E" w:rsidP="00FA606E">
      <w:pPr>
        <w:jc w:val="center"/>
        <w:rPr>
          <w:b/>
          <w:u w:val="single"/>
        </w:rPr>
      </w:pPr>
      <w:r>
        <w:rPr>
          <w:b/>
          <w:u w:val="single"/>
        </w:rPr>
        <w:t>2 «Б» класс</w:t>
      </w:r>
    </w:p>
    <w:p w:rsidR="00FA606E" w:rsidRDefault="00FA606E" w:rsidP="00FA606E">
      <w:pPr>
        <w:jc w:val="center"/>
        <w:rPr>
          <w:b/>
          <w:u w:val="single"/>
        </w:rPr>
      </w:pPr>
    </w:p>
    <w:tbl>
      <w:tblPr>
        <w:tblW w:w="10520"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4017"/>
        <w:gridCol w:w="2802"/>
      </w:tblGrid>
      <w:tr w:rsidR="00FA606E" w:rsidRPr="00596AC6"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Направление</w:t>
            </w:r>
          </w:p>
          <w:p w:rsidR="00FA606E" w:rsidRPr="00596AC6" w:rsidRDefault="00FA606E" w:rsidP="00FA606E">
            <w:pPr>
              <w:ind w:firstLine="142"/>
              <w:jc w:val="center"/>
            </w:pPr>
            <w:r w:rsidRPr="00596AC6">
              <w:t>деятельности</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Кол-во часов в неделю</w:t>
            </w:r>
          </w:p>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left="37" w:hanging="37"/>
              <w:jc w:val="center"/>
            </w:pPr>
            <w:r w:rsidRPr="00596AC6">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Ф.И.О.</w:t>
            </w:r>
          </w:p>
          <w:p w:rsidR="00FA606E" w:rsidRPr="00596AC6" w:rsidRDefault="00FA606E" w:rsidP="00FA606E">
            <w:pPr>
              <w:jc w:val="center"/>
            </w:pPr>
            <w:r w:rsidRPr="00596AC6">
              <w:t>учителя</w:t>
            </w:r>
          </w:p>
        </w:tc>
      </w:tr>
      <w:tr w:rsidR="00FA606E" w:rsidRPr="00596AC6" w:rsidTr="00FA606E">
        <w:trPr>
          <w:trHeight w:val="515"/>
          <w:tblCellSpacing w:w="0" w:type="dxa"/>
        </w:trPr>
        <w:tc>
          <w:tcPr>
            <w:tcW w:w="2464" w:type="dxa"/>
            <w:tcBorders>
              <w:top w:val="outset" w:sz="6" w:space="0" w:color="auto"/>
              <w:left w:val="outset" w:sz="6" w:space="0" w:color="auto"/>
              <w:right w:val="outset" w:sz="6" w:space="0" w:color="auto"/>
            </w:tcBorders>
          </w:tcPr>
          <w:p w:rsidR="00FA606E" w:rsidRPr="00596AC6" w:rsidRDefault="00FA606E" w:rsidP="00FA606E">
            <w:r w:rsidRPr="00596AC6">
              <w:t>Спортивно-оздоровительное</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p w:rsidR="00FA606E" w:rsidRPr="00596AC6" w:rsidRDefault="00FA606E" w:rsidP="00FA606E"/>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firstLine="127"/>
              <w:jc w:val="center"/>
              <w:rPr>
                <w:b/>
              </w:rPr>
            </w:pPr>
            <w:r w:rsidRPr="00596AC6">
              <w:rPr>
                <w:b/>
              </w:rPr>
              <w:t>Программа «Подвижные игры».</w:t>
            </w:r>
          </w:p>
          <w:p w:rsidR="00FA606E" w:rsidRPr="00596AC6" w:rsidRDefault="00FA606E" w:rsidP="00FA606E"/>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t>Петров Ю.В.</w:t>
            </w:r>
          </w:p>
        </w:tc>
      </w:tr>
      <w:tr w:rsidR="00FA606E" w:rsidRPr="00596AC6" w:rsidTr="00FA606E">
        <w:trPr>
          <w:trHeight w:val="665"/>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Духовно-нравственное</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p w:rsidR="00FA606E" w:rsidRPr="00596AC6" w:rsidRDefault="00FA606E" w:rsidP="00FA606E">
            <w:pPr>
              <w:jc w:val="center"/>
            </w:pPr>
            <w:r w:rsidRPr="00596AC6">
              <w:t>1</w:t>
            </w:r>
          </w:p>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firstLine="127"/>
              <w:jc w:val="center"/>
              <w:rPr>
                <w:b/>
              </w:rPr>
            </w:pPr>
            <w:r w:rsidRPr="00596AC6">
              <w:rPr>
                <w:b/>
              </w:rPr>
              <w:t>Программа «Весёлые нотки»</w:t>
            </w:r>
          </w:p>
          <w:p w:rsidR="00FA606E" w:rsidRPr="00596AC6" w:rsidRDefault="00FA606E" w:rsidP="00FA606E">
            <w:pPr>
              <w:jc w:val="center"/>
              <w:rPr>
                <w:b/>
              </w:rPr>
            </w:pPr>
            <w:r w:rsidRPr="00596AC6">
              <w:rPr>
                <w:b/>
              </w:rPr>
              <w:t>Программа «</w:t>
            </w:r>
            <w:r>
              <w:rPr>
                <w:b/>
              </w:rPr>
              <w:t>Азбука</w:t>
            </w:r>
            <w:r w:rsidRPr="00596AC6">
              <w:rPr>
                <w:b/>
              </w:rPr>
              <w:t xml:space="preserve"> нравственности»</w:t>
            </w:r>
          </w:p>
          <w:p w:rsidR="00FA606E" w:rsidRPr="00596AC6" w:rsidRDefault="00FA606E" w:rsidP="00FA606E">
            <w:pPr>
              <w:ind w:firstLine="127"/>
              <w:rPr>
                <w:b/>
              </w:rPr>
            </w:pP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Седова Н.А.</w:t>
            </w:r>
          </w:p>
          <w:p w:rsidR="00FA606E" w:rsidRPr="00596AC6" w:rsidRDefault="00FA606E" w:rsidP="00FA606E">
            <w:pPr>
              <w:jc w:val="center"/>
            </w:pPr>
            <w:r>
              <w:t>Федотова М.В.</w:t>
            </w:r>
          </w:p>
        </w:tc>
      </w:tr>
      <w:tr w:rsidR="00FA606E" w:rsidRPr="00596AC6" w:rsidTr="00FA606E">
        <w:trPr>
          <w:trHeight w:val="1120"/>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 xml:space="preserve">Общеинтеллектуальное </w:t>
            </w:r>
          </w:p>
        </w:tc>
        <w:tc>
          <w:tcPr>
            <w:tcW w:w="1237" w:type="dxa"/>
            <w:tcBorders>
              <w:top w:val="outset" w:sz="6" w:space="0" w:color="auto"/>
              <w:left w:val="outset" w:sz="6" w:space="0" w:color="auto"/>
              <w:right w:val="outset" w:sz="6" w:space="0" w:color="auto"/>
            </w:tcBorders>
          </w:tcPr>
          <w:p w:rsidR="00FA606E" w:rsidRDefault="00FA606E" w:rsidP="00FA606E">
            <w:pPr>
              <w:jc w:val="center"/>
            </w:pPr>
            <w:r w:rsidRPr="00596AC6">
              <w:t>1</w:t>
            </w:r>
          </w:p>
          <w:p w:rsidR="00FA606E" w:rsidRDefault="00FA606E" w:rsidP="00FA606E">
            <w:pPr>
              <w:jc w:val="center"/>
            </w:pPr>
            <w:r>
              <w:t>1</w:t>
            </w:r>
          </w:p>
          <w:p w:rsidR="00FA606E" w:rsidRDefault="00FA606E" w:rsidP="00FA606E">
            <w:pPr>
              <w:jc w:val="center"/>
            </w:pPr>
          </w:p>
          <w:p w:rsidR="00FA606E" w:rsidRDefault="00FA606E" w:rsidP="00FA606E">
            <w:pPr>
              <w:jc w:val="center"/>
            </w:pPr>
          </w:p>
          <w:p w:rsidR="00FA606E" w:rsidRPr="00596AC6" w:rsidRDefault="00FA606E" w:rsidP="00FA606E">
            <w:pPr>
              <w:jc w:val="center"/>
            </w:pPr>
            <w:r w:rsidRPr="00596AC6">
              <w:t>1</w:t>
            </w:r>
          </w:p>
          <w:p w:rsidR="00FA606E" w:rsidRPr="00596AC6" w:rsidRDefault="00FA606E" w:rsidP="00FA606E"/>
          <w:p w:rsidR="00FA606E" w:rsidRDefault="00FA606E" w:rsidP="00FA606E">
            <w:pPr>
              <w:jc w:val="center"/>
            </w:pPr>
            <w:r>
              <w:t>1</w:t>
            </w:r>
          </w:p>
          <w:p w:rsidR="00FA606E" w:rsidRPr="00596AC6" w:rsidRDefault="00FA606E" w:rsidP="00FA606E"/>
        </w:tc>
        <w:tc>
          <w:tcPr>
            <w:tcW w:w="4017" w:type="dxa"/>
            <w:tcBorders>
              <w:top w:val="outset" w:sz="6" w:space="0" w:color="auto"/>
              <w:left w:val="outset" w:sz="6" w:space="0" w:color="auto"/>
              <w:right w:val="outset" w:sz="6" w:space="0" w:color="auto"/>
            </w:tcBorders>
          </w:tcPr>
          <w:p w:rsidR="00FA606E" w:rsidRDefault="00FA606E" w:rsidP="00FA606E">
            <w:pPr>
              <w:jc w:val="center"/>
              <w:rPr>
                <w:b/>
              </w:rPr>
            </w:pPr>
            <w:r w:rsidRPr="00596AC6">
              <w:rPr>
                <w:b/>
              </w:rPr>
              <w:t>Программа «Поиграем. Посчитаем»</w:t>
            </w:r>
          </w:p>
          <w:p w:rsidR="00FA606E" w:rsidRDefault="00FA606E" w:rsidP="00FA606E">
            <w:pPr>
              <w:jc w:val="center"/>
              <w:rPr>
                <w:b/>
              </w:rPr>
            </w:pPr>
            <w:r>
              <w:rPr>
                <w:b/>
              </w:rPr>
              <w:t>Программа «Занимательный русский язык»</w:t>
            </w:r>
          </w:p>
          <w:p w:rsidR="00FA606E" w:rsidRDefault="00FA606E" w:rsidP="00FA606E">
            <w:pPr>
              <w:jc w:val="center"/>
              <w:rPr>
                <w:b/>
              </w:rPr>
            </w:pPr>
          </w:p>
          <w:p w:rsidR="00FA606E" w:rsidRDefault="00FA606E" w:rsidP="00FA606E">
            <w:pPr>
              <w:ind w:left="127"/>
              <w:jc w:val="center"/>
              <w:rPr>
                <w:b/>
              </w:rPr>
            </w:pPr>
            <w:r>
              <w:rPr>
                <w:b/>
              </w:rPr>
              <w:t>Программа «Чтение с увлечением»</w:t>
            </w:r>
            <w:r w:rsidRPr="00596AC6">
              <w:rPr>
                <w:b/>
              </w:rPr>
              <w:t xml:space="preserve"> </w:t>
            </w:r>
          </w:p>
          <w:p w:rsidR="00FA606E" w:rsidRDefault="00FA606E" w:rsidP="00FA606E">
            <w:pPr>
              <w:ind w:left="127"/>
              <w:jc w:val="center"/>
              <w:rPr>
                <w:b/>
              </w:rPr>
            </w:pPr>
          </w:p>
          <w:p w:rsidR="00FA606E" w:rsidRPr="00596AC6" w:rsidRDefault="00FA606E" w:rsidP="00FA606E">
            <w:pPr>
              <w:ind w:left="127"/>
              <w:jc w:val="center"/>
              <w:rPr>
                <w:b/>
              </w:rPr>
            </w:pPr>
            <w:r w:rsidRPr="00596AC6">
              <w:rPr>
                <w:b/>
              </w:rPr>
              <w:t>Программа «</w:t>
            </w:r>
            <w:r>
              <w:rPr>
                <w:b/>
              </w:rPr>
              <w:t>Информатика малышам</w:t>
            </w:r>
            <w:r w:rsidRPr="00596AC6">
              <w:rPr>
                <w:b/>
              </w:rPr>
              <w:t>»</w:t>
            </w:r>
            <w:r>
              <w:rPr>
                <w:b/>
              </w:rPr>
              <w:br/>
            </w:r>
          </w:p>
        </w:tc>
        <w:tc>
          <w:tcPr>
            <w:tcW w:w="2802" w:type="dxa"/>
            <w:tcBorders>
              <w:top w:val="outset" w:sz="6" w:space="0" w:color="auto"/>
              <w:left w:val="outset" w:sz="6" w:space="0" w:color="auto"/>
              <w:right w:val="outset" w:sz="6" w:space="0" w:color="auto"/>
            </w:tcBorders>
          </w:tcPr>
          <w:p w:rsidR="00FA606E" w:rsidRDefault="00FA606E" w:rsidP="00FA606E">
            <w:pPr>
              <w:jc w:val="center"/>
            </w:pPr>
            <w:r>
              <w:t>Федотова М.В.</w:t>
            </w:r>
          </w:p>
          <w:p w:rsidR="00FA606E" w:rsidRDefault="00FA606E" w:rsidP="00FA606E">
            <w:pPr>
              <w:jc w:val="center"/>
            </w:pPr>
            <w:r>
              <w:t xml:space="preserve">Федотова М.В. </w:t>
            </w:r>
          </w:p>
          <w:p w:rsidR="00FA606E" w:rsidRDefault="00FA606E" w:rsidP="00FA606E">
            <w:pPr>
              <w:jc w:val="center"/>
            </w:pPr>
          </w:p>
          <w:p w:rsidR="00FA606E" w:rsidRDefault="00FA606E" w:rsidP="00FA606E">
            <w:pPr>
              <w:jc w:val="center"/>
            </w:pPr>
          </w:p>
          <w:p w:rsidR="00FA606E" w:rsidRDefault="00FA606E" w:rsidP="00FA606E">
            <w:pPr>
              <w:jc w:val="center"/>
            </w:pPr>
            <w:r>
              <w:t xml:space="preserve">Федотова М.В. </w:t>
            </w:r>
          </w:p>
          <w:p w:rsidR="00FA606E" w:rsidRDefault="00FA606E" w:rsidP="00FA606E">
            <w:pPr>
              <w:jc w:val="center"/>
            </w:pPr>
          </w:p>
          <w:p w:rsidR="00FA606E" w:rsidRDefault="00FA606E" w:rsidP="00FA606E">
            <w:pPr>
              <w:jc w:val="center"/>
            </w:pPr>
            <w:r>
              <w:t>Куликова О.Н.</w:t>
            </w:r>
          </w:p>
          <w:p w:rsidR="00FA606E" w:rsidRPr="00596AC6" w:rsidRDefault="00FA606E" w:rsidP="00FA606E">
            <w:pPr>
              <w:jc w:val="center"/>
            </w:pPr>
          </w:p>
        </w:tc>
      </w:tr>
      <w:tr w:rsidR="00FA606E" w:rsidRPr="00596AC6" w:rsidTr="00FA606E">
        <w:trPr>
          <w:trHeight w:val="393"/>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Социальное</w:t>
            </w:r>
          </w:p>
          <w:p w:rsidR="00FA606E" w:rsidRPr="00596AC6"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p w:rsidR="00FA606E" w:rsidRPr="00596AC6" w:rsidRDefault="00FA606E" w:rsidP="00FA606E"/>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left="127"/>
              <w:jc w:val="center"/>
              <w:rPr>
                <w:b/>
              </w:rPr>
            </w:pPr>
            <w:r w:rsidRPr="00596AC6">
              <w:rPr>
                <w:b/>
              </w:rPr>
              <w:t>Программа «Земля наш дом»</w:t>
            </w:r>
          </w:p>
          <w:p w:rsidR="00FA606E" w:rsidRPr="00596AC6" w:rsidRDefault="00FA606E" w:rsidP="00FA606E">
            <w:pPr>
              <w:rPr>
                <w:b/>
              </w:rPr>
            </w:pP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t>Федотова М.В.</w:t>
            </w:r>
            <w:r w:rsidRPr="00596AC6">
              <w:t xml:space="preserve">         </w:t>
            </w:r>
          </w:p>
        </w:tc>
      </w:tr>
      <w:tr w:rsidR="00FA606E" w:rsidRPr="00596AC6" w:rsidTr="00FA606E">
        <w:trPr>
          <w:trHeight w:val="1102"/>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Общекультурное</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p w:rsidR="00FA606E" w:rsidRDefault="00FA606E" w:rsidP="00FA606E">
            <w:pPr>
              <w:jc w:val="center"/>
            </w:pPr>
          </w:p>
          <w:p w:rsidR="00FA606E" w:rsidRPr="00596AC6" w:rsidRDefault="00FA606E" w:rsidP="00FA606E">
            <w:pPr>
              <w:jc w:val="center"/>
            </w:pPr>
            <w:r w:rsidRPr="00596AC6">
              <w:t>1</w:t>
            </w:r>
          </w:p>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rPr>
                <w:b/>
              </w:rPr>
            </w:pPr>
            <w:r w:rsidRPr="00596AC6">
              <w:rPr>
                <w:b/>
              </w:rPr>
              <w:t>Программа «Станем волшебниками»</w:t>
            </w:r>
          </w:p>
          <w:p w:rsidR="00FA606E" w:rsidRDefault="00FA606E" w:rsidP="00FA606E">
            <w:pPr>
              <w:ind w:left="127"/>
              <w:jc w:val="center"/>
              <w:rPr>
                <w:b/>
              </w:rPr>
            </w:pPr>
          </w:p>
          <w:p w:rsidR="00FA606E" w:rsidRPr="00596AC6" w:rsidRDefault="00FA606E" w:rsidP="00FA606E">
            <w:pPr>
              <w:ind w:left="127"/>
              <w:jc w:val="center"/>
              <w:rPr>
                <w:b/>
              </w:rPr>
            </w:pPr>
            <w:r>
              <w:rPr>
                <w:b/>
              </w:rPr>
              <w:t>Программа «Волшебный карандаш»</w:t>
            </w:r>
          </w:p>
          <w:p w:rsidR="00FA606E" w:rsidRPr="00596AC6" w:rsidRDefault="00FA606E" w:rsidP="00FA606E">
            <w:pPr>
              <w:rPr>
                <w:b/>
              </w:rPr>
            </w:pPr>
          </w:p>
        </w:tc>
        <w:tc>
          <w:tcPr>
            <w:tcW w:w="2802"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t>Федотова М.В.</w:t>
            </w:r>
          </w:p>
          <w:p w:rsidR="00FA606E" w:rsidRDefault="00FA606E" w:rsidP="00FA606E">
            <w:pPr>
              <w:jc w:val="center"/>
            </w:pPr>
          </w:p>
          <w:p w:rsidR="00FA606E" w:rsidRPr="00596AC6" w:rsidRDefault="00FA606E" w:rsidP="00FA606E">
            <w:pPr>
              <w:jc w:val="center"/>
            </w:pPr>
            <w:r>
              <w:t>Федотова М.В.</w:t>
            </w:r>
          </w:p>
        </w:tc>
      </w:tr>
      <w:tr w:rsidR="00FA606E" w:rsidRPr="00596AC6"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Итого</w:t>
            </w:r>
          </w:p>
        </w:tc>
        <w:tc>
          <w:tcPr>
            <w:tcW w:w="8056" w:type="dxa"/>
            <w:gridSpan w:val="3"/>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10 часов</w:t>
            </w:r>
          </w:p>
        </w:tc>
      </w:tr>
    </w:tbl>
    <w:p w:rsidR="00FA606E" w:rsidRDefault="00FA606E" w:rsidP="00FA606E">
      <w:pPr>
        <w:jc w:val="center"/>
        <w:rPr>
          <w:b/>
          <w:u w:val="single"/>
        </w:rPr>
      </w:pPr>
    </w:p>
    <w:p w:rsidR="00FA606E" w:rsidRPr="00596AC6" w:rsidRDefault="00FA606E" w:rsidP="00FA606E">
      <w:pPr>
        <w:jc w:val="center"/>
        <w:rPr>
          <w:b/>
          <w:u w:val="single"/>
        </w:rPr>
      </w:pPr>
      <w:r>
        <w:rPr>
          <w:b/>
          <w:u w:val="single"/>
        </w:rPr>
        <w:lastRenderedPageBreak/>
        <w:t>3</w:t>
      </w:r>
      <w:r w:rsidRPr="00596AC6">
        <w:rPr>
          <w:b/>
          <w:u w:val="single"/>
        </w:rPr>
        <w:t xml:space="preserve"> класс</w:t>
      </w:r>
      <w:r>
        <w:rPr>
          <w:b/>
          <w:u w:val="single"/>
        </w:rPr>
        <w:t xml:space="preserve"> </w:t>
      </w:r>
    </w:p>
    <w:p w:rsidR="00FA606E" w:rsidRPr="00596AC6" w:rsidRDefault="00FA606E" w:rsidP="00FA606E"/>
    <w:tbl>
      <w:tblPr>
        <w:tblW w:w="10520"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4017"/>
        <w:gridCol w:w="2802"/>
      </w:tblGrid>
      <w:tr w:rsidR="00FA606E" w:rsidRPr="00596AC6"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Направление</w:t>
            </w:r>
          </w:p>
          <w:p w:rsidR="00FA606E" w:rsidRPr="00596AC6" w:rsidRDefault="00FA606E" w:rsidP="00FA606E">
            <w:pPr>
              <w:jc w:val="center"/>
            </w:pPr>
            <w:r w:rsidRPr="00596AC6">
              <w:t>деятельности</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Кол-во часов в неделю</w:t>
            </w:r>
          </w:p>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left="37" w:hanging="37"/>
              <w:jc w:val="center"/>
            </w:pPr>
            <w:r w:rsidRPr="00596AC6">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Ф.И.О.</w:t>
            </w:r>
          </w:p>
          <w:p w:rsidR="00FA606E" w:rsidRPr="00596AC6" w:rsidRDefault="00FA606E" w:rsidP="00FA606E">
            <w:pPr>
              <w:jc w:val="center"/>
            </w:pPr>
            <w:r w:rsidRPr="00596AC6">
              <w:t>учителя</w:t>
            </w:r>
          </w:p>
        </w:tc>
      </w:tr>
      <w:tr w:rsidR="00FA606E" w:rsidRPr="00596AC6" w:rsidTr="00FA606E">
        <w:trPr>
          <w:trHeight w:val="550"/>
          <w:tblCellSpacing w:w="0" w:type="dxa"/>
        </w:trPr>
        <w:tc>
          <w:tcPr>
            <w:tcW w:w="2464" w:type="dxa"/>
            <w:tcBorders>
              <w:top w:val="outset" w:sz="6" w:space="0" w:color="auto"/>
              <w:left w:val="outset" w:sz="6" w:space="0" w:color="auto"/>
              <w:right w:val="outset" w:sz="6" w:space="0" w:color="auto"/>
            </w:tcBorders>
          </w:tcPr>
          <w:p w:rsidR="00FA606E" w:rsidRPr="00596AC6" w:rsidRDefault="00FA606E" w:rsidP="00FA606E">
            <w:r w:rsidRPr="00596AC6">
              <w:t>Спортивно-оздоровительное</w:t>
            </w:r>
          </w:p>
          <w:p w:rsidR="00FA606E" w:rsidRPr="00596AC6"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t>1</w:t>
            </w:r>
          </w:p>
          <w:p w:rsidR="00FA606E" w:rsidRPr="00596AC6" w:rsidRDefault="00FA606E" w:rsidP="00FA606E">
            <w:pPr>
              <w:jc w:val="center"/>
            </w:pPr>
          </w:p>
          <w:p w:rsidR="00FA606E" w:rsidRPr="00596AC6" w:rsidRDefault="00FA606E" w:rsidP="00FA606E">
            <w:pPr>
              <w:jc w:val="center"/>
            </w:pPr>
          </w:p>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firstLine="127"/>
              <w:jc w:val="center"/>
              <w:rPr>
                <w:b/>
              </w:rPr>
            </w:pPr>
            <w:r w:rsidRPr="00596AC6">
              <w:rPr>
                <w:b/>
              </w:rPr>
              <w:t>Программа «Подвижные игры».</w:t>
            </w:r>
          </w:p>
          <w:p w:rsidR="00FA606E" w:rsidRPr="00596AC6" w:rsidRDefault="00FA606E" w:rsidP="00FA606E">
            <w:pPr>
              <w:jc w:val="center"/>
              <w:rPr>
                <w:b/>
              </w:rPr>
            </w:pPr>
          </w:p>
          <w:p w:rsidR="00FA606E" w:rsidRPr="00596AC6" w:rsidRDefault="00FA606E" w:rsidP="00FA606E">
            <w:pPr>
              <w:ind w:firstLine="127"/>
              <w:jc w:val="center"/>
            </w:pP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Ремнев С.Ф.</w:t>
            </w:r>
          </w:p>
          <w:p w:rsidR="00FA606E" w:rsidRPr="00596AC6" w:rsidRDefault="00FA606E" w:rsidP="00FA606E">
            <w:pPr>
              <w:jc w:val="center"/>
            </w:pPr>
          </w:p>
          <w:p w:rsidR="00FA606E" w:rsidRPr="00596AC6" w:rsidRDefault="00FA606E" w:rsidP="00FA606E">
            <w:pPr>
              <w:jc w:val="center"/>
            </w:pPr>
          </w:p>
        </w:tc>
      </w:tr>
      <w:tr w:rsidR="00FA606E" w:rsidRPr="00596AC6" w:rsidTr="00FA606E">
        <w:trPr>
          <w:trHeight w:val="1025"/>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Духовно-нравственное</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p w:rsidR="00FA606E" w:rsidRPr="00596AC6" w:rsidRDefault="00FA606E" w:rsidP="00FA606E"/>
          <w:p w:rsidR="00FA606E" w:rsidRPr="00596AC6" w:rsidRDefault="00FA606E" w:rsidP="00FA606E">
            <w:pPr>
              <w:jc w:val="center"/>
            </w:pPr>
            <w:r w:rsidRPr="00596AC6">
              <w:t>1</w:t>
            </w:r>
          </w:p>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firstLine="127"/>
              <w:jc w:val="center"/>
              <w:rPr>
                <w:b/>
              </w:rPr>
            </w:pPr>
            <w:r w:rsidRPr="00596AC6">
              <w:rPr>
                <w:b/>
              </w:rPr>
              <w:t>Программа «Весёлые нотки»</w:t>
            </w:r>
          </w:p>
          <w:p w:rsidR="00FA606E" w:rsidRPr="00596AC6" w:rsidRDefault="00FA606E" w:rsidP="00FA606E">
            <w:pPr>
              <w:jc w:val="center"/>
              <w:rPr>
                <w:b/>
              </w:rPr>
            </w:pPr>
          </w:p>
          <w:p w:rsidR="00FA606E" w:rsidRPr="00596AC6" w:rsidRDefault="00FA606E" w:rsidP="00FA606E">
            <w:pPr>
              <w:jc w:val="center"/>
              <w:rPr>
                <w:b/>
              </w:rPr>
            </w:pPr>
            <w:r w:rsidRPr="00596AC6">
              <w:rPr>
                <w:b/>
              </w:rPr>
              <w:t>Программа «Уроки нравственности»</w:t>
            </w:r>
          </w:p>
          <w:p w:rsidR="00FA606E" w:rsidRPr="00596AC6" w:rsidRDefault="00FA606E" w:rsidP="00FA606E">
            <w:pPr>
              <w:ind w:firstLine="127"/>
              <w:jc w:val="center"/>
              <w:rPr>
                <w:b/>
              </w:rPr>
            </w:pP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Седова Н.А.</w:t>
            </w:r>
          </w:p>
          <w:p w:rsidR="00FA606E" w:rsidRPr="00596AC6" w:rsidRDefault="00FA606E" w:rsidP="00FA606E">
            <w:pPr>
              <w:jc w:val="center"/>
            </w:pPr>
          </w:p>
          <w:p w:rsidR="00FA606E" w:rsidRPr="00596AC6" w:rsidRDefault="00FA606E" w:rsidP="00FA606E">
            <w:pPr>
              <w:jc w:val="center"/>
            </w:pPr>
            <w:r>
              <w:t>Митяева Е.Н.</w:t>
            </w:r>
          </w:p>
        </w:tc>
      </w:tr>
      <w:tr w:rsidR="00FA606E" w:rsidRPr="00596AC6" w:rsidTr="00FA606E">
        <w:trPr>
          <w:trHeight w:val="435"/>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 xml:space="preserve">Общеинтеллектуальное </w:t>
            </w:r>
          </w:p>
        </w:tc>
        <w:tc>
          <w:tcPr>
            <w:tcW w:w="1237" w:type="dxa"/>
            <w:tcBorders>
              <w:top w:val="outset" w:sz="6" w:space="0" w:color="auto"/>
              <w:left w:val="outset" w:sz="6" w:space="0" w:color="auto"/>
              <w:right w:val="outset" w:sz="6" w:space="0" w:color="auto"/>
            </w:tcBorders>
          </w:tcPr>
          <w:p w:rsidR="00FA606E" w:rsidRDefault="00FA606E" w:rsidP="00FA606E">
            <w:pPr>
              <w:jc w:val="center"/>
            </w:pPr>
            <w:r w:rsidRPr="00596AC6">
              <w:t>1</w:t>
            </w:r>
          </w:p>
          <w:p w:rsidR="00FA606E" w:rsidRDefault="00FA606E" w:rsidP="00FA606E">
            <w:pPr>
              <w:jc w:val="center"/>
            </w:pPr>
          </w:p>
          <w:p w:rsidR="00FA606E" w:rsidRPr="00596AC6" w:rsidRDefault="00FA606E" w:rsidP="00FA606E">
            <w:pPr>
              <w:jc w:val="center"/>
            </w:pPr>
            <w:r>
              <w:t>1</w:t>
            </w:r>
          </w:p>
        </w:tc>
        <w:tc>
          <w:tcPr>
            <w:tcW w:w="4017" w:type="dxa"/>
            <w:tcBorders>
              <w:top w:val="outset" w:sz="6" w:space="0" w:color="auto"/>
              <w:left w:val="outset" w:sz="6" w:space="0" w:color="auto"/>
              <w:right w:val="outset" w:sz="6" w:space="0" w:color="auto"/>
            </w:tcBorders>
          </w:tcPr>
          <w:p w:rsidR="00FA606E" w:rsidRDefault="00FA606E" w:rsidP="00FA606E">
            <w:pPr>
              <w:jc w:val="center"/>
              <w:rPr>
                <w:b/>
              </w:rPr>
            </w:pPr>
            <w:r w:rsidRPr="00596AC6">
              <w:rPr>
                <w:b/>
              </w:rPr>
              <w:t>Программа «Поиграем. Посчитаем»</w:t>
            </w:r>
          </w:p>
          <w:p w:rsidR="00FA606E" w:rsidRDefault="00FA606E" w:rsidP="00FA606E">
            <w:pPr>
              <w:jc w:val="center"/>
              <w:rPr>
                <w:b/>
              </w:rPr>
            </w:pPr>
          </w:p>
          <w:p w:rsidR="00FA606E" w:rsidRPr="00596AC6" w:rsidRDefault="00FA606E" w:rsidP="00FA606E">
            <w:pPr>
              <w:jc w:val="center"/>
              <w:rPr>
                <w:b/>
              </w:rPr>
            </w:pPr>
            <w:r>
              <w:rPr>
                <w:b/>
              </w:rPr>
              <w:t>Программа « Информатика малышам»</w:t>
            </w:r>
          </w:p>
        </w:tc>
        <w:tc>
          <w:tcPr>
            <w:tcW w:w="2802" w:type="dxa"/>
            <w:tcBorders>
              <w:top w:val="outset" w:sz="6" w:space="0" w:color="auto"/>
              <w:left w:val="outset" w:sz="6" w:space="0" w:color="auto"/>
              <w:right w:val="outset" w:sz="6" w:space="0" w:color="auto"/>
            </w:tcBorders>
          </w:tcPr>
          <w:p w:rsidR="00FA606E" w:rsidRDefault="00FA606E" w:rsidP="00FA606E">
            <w:pPr>
              <w:jc w:val="center"/>
            </w:pPr>
            <w:r>
              <w:t>Митяева Е.Н.</w:t>
            </w:r>
          </w:p>
          <w:p w:rsidR="00FA606E" w:rsidRDefault="00FA606E" w:rsidP="00FA606E">
            <w:pPr>
              <w:jc w:val="center"/>
            </w:pPr>
          </w:p>
          <w:p w:rsidR="00FA606E" w:rsidRPr="00596AC6" w:rsidRDefault="00FA606E" w:rsidP="00FA606E">
            <w:pPr>
              <w:jc w:val="center"/>
            </w:pPr>
            <w:r>
              <w:t>Мялкина Е.Ю.</w:t>
            </w:r>
          </w:p>
        </w:tc>
      </w:tr>
      <w:tr w:rsidR="00FA606E" w:rsidRPr="00596AC6"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Социальное</w:t>
            </w:r>
          </w:p>
          <w:p w:rsidR="00FA606E" w:rsidRPr="00596AC6"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 w:rsidR="00FA606E" w:rsidRPr="00596AC6" w:rsidRDefault="00FA606E" w:rsidP="00FA606E">
            <w:pPr>
              <w:jc w:val="center"/>
            </w:pPr>
            <w:r w:rsidRPr="00596AC6">
              <w:t>1</w:t>
            </w:r>
          </w:p>
          <w:p w:rsidR="00FA606E" w:rsidRPr="00596AC6" w:rsidRDefault="00FA606E" w:rsidP="00FA606E"/>
          <w:p w:rsidR="00FA606E" w:rsidRPr="00596AC6" w:rsidRDefault="00FA606E" w:rsidP="00FA606E">
            <w:pPr>
              <w:jc w:val="center"/>
            </w:pPr>
          </w:p>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left="127"/>
              <w:jc w:val="center"/>
              <w:rPr>
                <w:b/>
              </w:rPr>
            </w:pPr>
          </w:p>
          <w:p w:rsidR="00FA606E" w:rsidRPr="00596AC6" w:rsidRDefault="00FA606E" w:rsidP="00FA606E">
            <w:pPr>
              <w:ind w:left="127"/>
              <w:jc w:val="center"/>
              <w:rPr>
                <w:b/>
              </w:rPr>
            </w:pPr>
            <w:r w:rsidRPr="00596AC6">
              <w:rPr>
                <w:b/>
              </w:rPr>
              <w:t>Программа «Земля наш дом»</w:t>
            </w:r>
          </w:p>
          <w:p w:rsidR="00FA606E" w:rsidRPr="00596AC6" w:rsidRDefault="00FA606E" w:rsidP="00FA606E">
            <w:pPr>
              <w:jc w:val="center"/>
              <w:rPr>
                <w:b/>
              </w:rPr>
            </w:pPr>
          </w:p>
          <w:p w:rsidR="00FA606E" w:rsidRPr="00596AC6" w:rsidRDefault="00FA606E" w:rsidP="00FA606E">
            <w:pPr>
              <w:ind w:left="127"/>
              <w:jc w:val="center"/>
              <w:rPr>
                <w:b/>
              </w:rPr>
            </w:pP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p>
          <w:p w:rsidR="00FA606E" w:rsidRPr="00596AC6" w:rsidRDefault="00FA606E" w:rsidP="00FA606E">
            <w:pPr>
              <w:jc w:val="center"/>
            </w:pPr>
            <w:r>
              <w:t>Митяева Е.Н.</w:t>
            </w:r>
          </w:p>
          <w:p w:rsidR="00FA606E" w:rsidRPr="00596AC6" w:rsidRDefault="00FA606E" w:rsidP="00FA606E">
            <w:pPr>
              <w:jc w:val="center"/>
            </w:pPr>
          </w:p>
        </w:tc>
      </w:tr>
      <w:tr w:rsidR="00FA606E" w:rsidRPr="00596AC6"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Общекультурное</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p w:rsidR="00FA606E" w:rsidRPr="00596AC6" w:rsidRDefault="00FA606E" w:rsidP="00FA606E">
            <w:pPr>
              <w:jc w:val="center"/>
            </w:pPr>
          </w:p>
          <w:p w:rsidR="00FA606E" w:rsidRPr="00596AC6" w:rsidRDefault="00FA606E" w:rsidP="00FA606E">
            <w:pPr>
              <w:jc w:val="center"/>
            </w:pPr>
            <w:r>
              <w:t>1</w:t>
            </w:r>
          </w:p>
          <w:p w:rsidR="00FA606E" w:rsidRDefault="00FA606E" w:rsidP="00FA606E">
            <w:pPr>
              <w:jc w:val="center"/>
            </w:pPr>
          </w:p>
          <w:p w:rsidR="00FA606E" w:rsidRPr="00596AC6" w:rsidRDefault="00FA606E" w:rsidP="00FA606E">
            <w:pPr>
              <w:jc w:val="center"/>
            </w:pPr>
            <w:r w:rsidRPr="00596AC6">
              <w:t>1</w:t>
            </w:r>
          </w:p>
          <w:p w:rsidR="00FA606E" w:rsidRDefault="00FA606E" w:rsidP="00FA606E">
            <w:pPr>
              <w:jc w:val="center"/>
            </w:pPr>
          </w:p>
          <w:p w:rsidR="00FA606E" w:rsidRPr="00596AC6" w:rsidRDefault="00FA606E" w:rsidP="00FA606E">
            <w:pPr>
              <w:jc w:val="center"/>
            </w:pPr>
            <w:r w:rsidRPr="00596AC6">
              <w:t>1</w:t>
            </w:r>
          </w:p>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left="127"/>
              <w:jc w:val="center"/>
              <w:rPr>
                <w:b/>
              </w:rPr>
            </w:pPr>
            <w:r w:rsidRPr="00596AC6">
              <w:rPr>
                <w:b/>
              </w:rPr>
              <w:t>Программа «</w:t>
            </w:r>
            <w:r>
              <w:rPr>
                <w:b/>
              </w:rPr>
              <w:t>Чтение с увлечением</w:t>
            </w:r>
            <w:r w:rsidRPr="00596AC6">
              <w:rPr>
                <w:b/>
              </w:rPr>
              <w:t>»</w:t>
            </w:r>
          </w:p>
          <w:p w:rsidR="00FA606E" w:rsidRPr="00596AC6" w:rsidRDefault="00FA606E" w:rsidP="00FA606E">
            <w:pPr>
              <w:ind w:left="127"/>
              <w:jc w:val="center"/>
              <w:rPr>
                <w:b/>
              </w:rPr>
            </w:pPr>
          </w:p>
          <w:p w:rsidR="00FA606E" w:rsidRDefault="00FA606E" w:rsidP="00FA606E">
            <w:pPr>
              <w:jc w:val="center"/>
              <w:rPr>
                <w:b/>
              </w:rPr>
            </w:pPr>
            <w:r>
              <w:rPr>
                <w:b/>
              </w:rPr>
              <w:t>Программа « Русский язык  с увлечением»</w:t>
            </w:r>
          </w:p>
          <w:p w:rsidR="00FA606E" w:rsidRDefault="00FA606E" w:rsidP="00FA606E">
            <w:pPr>
              <w:jc w:val="center"/>
              <w:rPr>
                <w:b/>
              </w:rPr>
            </w:pPr>
            <w:r w:rsidRPr="00596AC6">
              <w:rPr>
                <w:b/>
              </w:rPr>
              <w:t>Программа «Станем волшебниками»</w:t>
            </w:r>
          </w:p>
          <w:p w:rsidR="00FA606E" w:rsidRDefault="00FA606E" w:rsidP="00FA606E">
            <w:pPr>
              <w:ind w:left="127"/>
              <w:jc w:val="center"/>
              <w:rPr>
                <w:b/>
              </w:rPr>
            </w:pPr>
          </w:p>
          <w:p w:rsidR="00FA606E" w:rsidRPr="00596AC6" w:rsidRDefault="00FA606E" w:rsidP="00FA606E">
            <w:pPr>
              <w:ind w:left="127"/>
              <w:rPr>
                <w:b/>
              </w:rPr>
            </w:pPr>
            <w:r w:rsidRPr="00596AC6">
              <w:rPr>
                <w:b/>
              </w:rPr>
              <w:t>Программа «</w:t>
            </w:r>
            <w:r>
              <w:rPr>
                <w:b/>
              </w:rPr>
              <w:t>Волшебный мир оригами</w:t>
            </w:r>
            <w:r w:rsidRPr="00596AC6">
              <w:rPr>
                <w:b/>
              </w:rPr>
              <w:t>»</w:t>
            </w:r>
          </w:p>
          <w:p w:rsidR="00FA606E" w:rsidRDefault="00FA606E" w:rsidP="00FA606E">
            <w:pPr>
              <w:jc w:val="center"/>
              <w:rPr>
                <w:b/>
              </w:rPr>
            </w:pPr>
          </w:p>
          <w:p w:rsidR="00FA606E" w:rsidRPr="00596AC6" w:rsidRDefault="00FA606E" w:rsidP="00FA606E">
            <w:pPr>
              <w:jc w:val="center"/>
              <w:rPr>
                <w:b/>
              </w:rPr>
            </w:pPr>
          </w:p>
        </w:tc>
        <w:tc>
          <w:tcPr>
            <w:tcW w:w="2802"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t>Митяева Е.Н.</w:t>
            </w:r>
          </w:p>
          <w:p w:rsidR="00FA606E" w:rsidRDefault="00FA606E" w:rsidP="00FA606E">
            <w:pPr>
              <w:jc w:val="center"/>
            </w:pPr>
          </w:p>
          <w:p w:rsidR="00FA606E" w:rsidRDefault="00FA606E" w:rsidP="00FA606E">
            <w:pPr>
              <w:jc w:val="center"/>
            </w:pPr>
            <w:r>
              <w:t>Митяева Е.Н.</w:t>
            </w:r>
          </w:p>
          <w:p w:rsidR="00FA606E" w:rsidRDefault="00FA606E" w:rsidP="00FA606E">
            <w:pPr>
              <w:jc w:val="center"/>
            </w:pPr>
          </w:p>
          <w:p w:rsidR="00FA606E" w:rsidRDefault="00FA606E" w:rsidP="00FA606E">
            <w:pPr>
              <w:jc w:val="center"/>
            </w:pPr>
            <w:r>
              <w:t>Митяева Е.Н.</w:t>
            </w:r>
          </w:p>
          <w:p w:rsidR="00FA606E" w:rsidRDefault="00FA606E" w:rsidP="00FA606E">
            <w:pPr>
              <w:jc w:val="center"/>
            </w:pPr>
          </w:p>
          <w:p w:rsidR="00FA606E" w:rsidRPr="00596AC6" w:rsidRDefault="00FA606E" w:rsidP="00FA606E">
            <w:pPr>
              <w:jc w:val="center"/>
            </w:pPr>
            <w:r>
              <w:t>Куликова О.Н.</w:t>
            </w:r>
          </w:p>
        </w:tc>
      </w:tr>
      <w:tr w:rsidR="00FA606E" w:rsidRPr="00596AC6"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Итого</w:t>
            </w:r>
          </w:p>
        </w:tc>
        <w:tc>
          <w:tcPr>
            <w:tcW w:w="8056" w:type="dxa"/>
            <w:gridSpan w:val="3"/>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10 часов</w:t>
            </w:r>
          </w:p>
        </w:tc>
      </w:tr>
    </w:tbl>
    <w:p w:rsidR="00FA606E" w:rsidRPr="00596AC6"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Default="00FA606E" w:rsidP="00FA606E"/>
    <w:p w:rsidR="00FA606E" w:rsidRPr="00596AC6" w:rsidRDefault="00FA606E" w:rsidP="00FA606E"/>
    <w:p w:rsidR="00FA606E" w:rsidRPr="00596AC6" w:rsidRDefault="00FA606E" w:rsidP="00FA606E">
      <w:pPr>
        <w:jc w:val="center"/>
        <w:rPr>
          <w:b/>
          <w:u w:val="single"/>
        </w:rPr>
      </w:pPr>
      <w:r>
        <w:rPr>
          <w:b/>
          <w:u w:val="single"/>
        </w:rPr>
        <w:lastRenderedPageBreak/>
        <w:t>4</w:t>
      </w:r>
      <w:r w:rsidRPr="00596AC6">
        <w:rPr>
          <w:b/>
          <w:u w:val="single"/>
        </w:rPr>
        <w:t xml:space="preserve">  </w:t>
      </w:r>
      <w:r>
        <w:rPr>
          <w:b/>
          <w:u w:val="single"/>
        </w:rPr>
        <w:t>«А» класс</w:t>
      </w:r>
    </w:p>
    <w:p w:rsidR="00FA606E" w:rsidRPr="00596AC6" w:rsidRDefault="00FA606E" w:rsidP="00FA606E"/>
    <w:tbl>
      <w:tblPr>
        <w:tblW w:w="10520"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4017"/>
        <w:gridCol w:w="2802"/>
      </w:tblGrid>
      <w:tr w:rsidR="00FA606E" w:rsidRPr="00596AC6"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Направление</w:t>
            </w:r>
          </w:p>
          <w:p w:rsidR="00FA606E" w:rsidRPr="00596AC6" w:rsidRDefault="00FA606E" w:rsidP="00FA606E">
            <w:pPr>
              <w:jc w:val="center"/>
            </w:pPr>
            <w:r w:rsidRPr="00596AC6">
              <w:t>деятельности</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Кол-во часов в неделю</w:t>
            </w:r>
          </w:p>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left="37" w:hanging="37"/>
              <w:jc w:val="center"/>
            </w:pPr>
            <w:r w:rsidRPr="00596AC6">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Ф.И.О.</w:t>
            </w:r>
          </w:p>
          <w:p w:rsidR="00FA606E" w:rsidRPr="00596AC6" w:rsidRDefault="00FA606E" w:rsidP="00FA606E">
            <w:pPr>
              <w:jc w:val="center"/>
            </w:pPr>
            <w:r w:rsidRPr="00596AC6">
              <w:t>учителя</w:t>
            </w:r>
          </w:p>
        </w:tc>
      </w:tr>
      <w:tr w:rsidR="00FA606E" w:rsidRPr="00596AC6" w:rsidTr="00FA606E">
        <w:trPr>
          <w:trHeight w:val="551"/>
          <w:tblCellSpacing w:w="0" w:type="dxa"/>
        </w:trPr>
        <w:tc>
          <w:tcPr>
            <w:tcW w:w="2464" w:type="dxa"/>
            <w:tcBorders>
              <w:top w:val="outset" w:sz="6" w:space="0" w:color="auto"/>
              <w:left w:val="outset" w:sz="6" w:space="0" w:color="auto"/>
              <w:right w:val="outset" w:sz="6" w:space="0" w:color="auto"/>
            </w:tcBorders>
          </w:tcPr>
          <w:p w:rsidR="00FA606E" w:rsidRPr="00596AC6" w:rsidRDefault="00FA606E" w:rsidP="00FA606E">
            <w:r w:rsidRPr="00596AC6">
              <w:t>Спортивно-оздоровительное</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t>1</w:t>
            </w:r>
          </w:p>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firstLine="127"/>
              <w:jc w:val="center"/>
              <w:rPr>
                <w:b/>
              </w:rPr>
            </w:pPr>
            <w:r w:rsidRPr="00596AC6">
              <w:rPr>
                <w:b/>
              </w:rPr>
              <w:t>Программа «Подвижные игры»</w:t>
            </w:r>
          </w:p>
          <w:p w:rsidR="00FA606E" w:rsidRPr="00596AC6" w:rsidRDefault="00FA606E" w:rsidP="00FA606E">
            <w:pPr>
              <w:jc w:val="center"/>
            </w:pP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 xml:space="preserve">Ремнев С.Ф. </w:t>
            </w:r>
          </w:p>
        </w:tc>
      </w:tr>
      <w:tr w:rsidR="00FA606E" w:rsidRPr="00596AC6" w:rsidTr="00FA606E">
        <w:trPr>
          <w:trHeight w:val="1025"/>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Духовно-нравственное</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p w:rsidR="00FA606E" w:rsidRPr="00596AC6" w:rsidRDefault="00FA606E" w:rsidP="00FA606E"/>
          <w:p w:rsidR="00FA606E" w:rsidRPr="00596AC6" w:rsidRDefault="00FA606E" w:rsidP="00FA606E">
            <w:pPr>
              <w:jc w:val="center"/>
            </w:pPr>
            <w:r w:rsidRPr="00596AC6">
              <w:t>1</w:t>
            </w:r>
          </w:p>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firstLine="127"/>
              <w:jc w:val="center"/>
              <w:rPr>
                <w:b/>
              </w:rPr>
            </w:pPr>
            <w:r w:rsidRPr="00596AC6">
              <w:rPr>
                <w:b/>
              </w:rPr>
              <w:t>Программа «Весёлые нотки»</w:t>
            </w:r>
          </w:p>
          <w:p w:rsidR="00FA606E" w:rsidRPr="00596AC6" w:rsidRDefault="00FA606E" w:rsidP="00FA606E">
            <w:pPr>
              <w:jc w:val="center"/>
              <w:rPr>
                <w:b/>
              </w:rPr>
            </w:pPr>
          </w:p>
          <w:p w:rsidR="00FA606E" w:rsidRPr="00596AC6" w:rsidRDefault="00FA606E" w:rsidP="00FA606E">
            <w:pPr>
              <w:ind w:firstLine="127"/>
              <w:jc w:val="center"/>
              <w:rPr>
                <w:b/>
              </w:rPr>
            </w:pPr>
            <w:r w:rsidRPr="00596AC6">
              <w:rPr>
                <w:b/>
              </w:rPr>
              <w:t>Программа «</w:t>
            </w:r>
            <w:r>
              <w:rPr>
                <w:b/>
              </w:rPr>
              <w:t>Разговор о правильном питании</w:t>
            </w:r>
            <w:r w:rsidRPr="00596AC6">
              <w:rPr>
                <w:b/>
              </w:rPr>
              <w:t>»</w:t>
            </w: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Седова Н.А.</w:t>
            </w:r>
          </w:p>
          <w:p w:rsidR="00FA606E" w:rsidRPr="00596AC6" w:rsidRDefault="00FA606E" w:rsidP="00FA606E"/>
          <w:p w:rsidR="00FA606E" w:rsidRDefault="00FA606E" w:rsidP="00FA606E">
            <w:pPr>
              <w:jc w:val="center"/>
            </w:pPr>
            <w:r>
              <w:t>Саракат О.М.</w:t>
            </w:r>
          </w:p>
          <w:p w:rsidR="00FA606E" w:rsidRPr="00596AC6" w:rsidRDefault="00FA606E" w:rsidP="00FA606E">
            <w:pPr>
              <w:jc w:val="center"/>
            </w:pPr>
          </w:p>
        </w:tc>
      </w:tr>
      <w:tr w:rsidR="00FA606E" w:rsidRPr="00596AC6" w:rsidTr="00FA606E">
        <w:trPr>
          <w:trHeight w:val="1591"/>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 xml:space="preserve">Общеинтеллектуальное </w:t>
            </w:r>
          </w:p>
        </w:tc>
        <w:tc>
          <w:tcPr>
            <w:tcW w:w="1237" w:type="dxa"/>
            <w:tcBorders>
              <w:top w:val="outset" w:sz="6" w:space="0" w:color="auto"/>
              <w:left w:val="outset" w:sz="6" w:space="0" w:color="auto"/>
              <w:right w:val="outset" w:sz="6" w:space="0" w:color="auto"/>
            </w:tcBorders>
          </w:tcPr>
          <w:p w:rsidR="00FA606E" w:rsidRPr="00596AC6" w:rsidRDefault="00FA606E" w:rsidP="00FA606E">
            <w:pPr>
              <w:jc w:val="center"/>
            </w:pPr>
            <w:r w:rsidRPr="00596AC6">
              <w:t>1</w:t>
            </w:r>
          </w:p>
          <w:p w:rsidR="00FA606E" w:rsidRPr="00596AC6" w:rsidRDefault="00FA606E" w:rsidP="00FA606E"/>
          <w:p w:rsidR="00FA606E" w:rsidRDefault="00FA606E" w:rsidP="00FA606E">
            <w:pPr>
              <w:jc w:val="center"/>
            </w:pPr>
          </w:p>
          <w:p w:rsidR="00FA606E" w:rsidRPr="00596AC6" w:rsidRDefault="00FA606E" w:rsidP="00FA606E">
            <w:pPr>
              <w:jc w:val="center"/>
            </w:pPr>
            <w:r w:rsidRPr="00596AC6">
              <w:t>1</w:t>
            </w:r>
          </w:p>
          <w:p w:rsidR="00FA606E" w:rsidRPr="00596AC6" w:rsidRDefault="00FA606E" w:rsidP="00FA606E">
            <w:pPr>
              <w:jc w:val="center"/>
            </w:pPr>
          </w:p>
          <w:p w:rsidR="00FA606E" w:rsidRDefault="00FA606E" w:rsidP="00FA606E">
            <w:pPr>
              <w:jc w:val="center"/>
            </w:pPr>
          </w:p>
          <w:p w:rsidR="00FA606E" w:rsidRPr="00596AC6" w:rsidRDefault="00FA606E" w:rsidP="00FA606E">
            <w:pPr>
              <w:jc w:val="center"/>
            </w:pPr>
            <w:r>
              <w:t>1</w:t>
            </w:r>
          </w:p>
        </w:tc>
        <w:tc>
          <w:tcPr>
            <w:tcW w:w="4017" w:type="dxa"/>
            <w:tcBorders>
              <w:top w:val="outset" w:sz="6" w:space="0" w:color="auto"/>
              <w:left w:val="outset" w:sz="6" w:space="0" w:color="auto"/>
              <w:right w:val="outset" w:sz="6" w:space="0" w:color="auto"/>
            </w:tcBorders>
          </w:tcPr>
          <w:p w:rsidR="00FA606E" w:rsidRPr="00596AC6" w:rsidRDefault="00FA606E" w:rsidP="00FA606E">
            <w:pPr>
              <w:jc w:val="center"/>
              <w:rPr>
                <w:b/>
              </w:rPr>
            </w:pPr>
            <w:r>
              <w:rPr>
                <w:b/>
              </w:rPr>
              <w:t>Программа «Занимательная математика</w:t>
            </w:r>
            <w:r w:rsidRPr="00596AC6">
              <w:rPr>
                <w:b/>
              </w:rPr>
              <w:t>»</w:t>
            </w:r>
          </w:p>
          <w:p w:rsidR="00FA606E" w:rsidRPr="00596AC6" w:rsidRDefault="00FA606E" w:rsidP="00FA606E">
            <w:pPr>
              <w:jc w:val="center"/>
              <w:rPr>
                <w:b/>
              </w:rPr>
            </w:pPr>
          </w:p>
          <w:p w:rsidR="00FA606E" w:rsidRDefault="00FA606E" w:rsidP="00FA606E">
            <w:pPr>
              <w:jc w:val="center"/>
              <w:rPr>
                <w:b/>
              </w:rPr>
            </w:pPr>
            <w:r w:rsidRPr="00596AC6">
              <w:rPr>
                <w:b/>
              </w:rPr>
              <w:t>Программа «</w:t>
            </w:r>
            <w:r>
              <w:rPr>
                <w:b/>
              </w:rPr>
              <w:t>Уроки речевого творчества</w:t>
            </w:r>
            <w:r w:rsidRPr="00596AC6">
              <w:rPr>
                <w:b/>
              </w:rPr>
              <w:t>»</w:t>
            </w:r>
          </w:p>
          <w:p w:rsidR="00FA606E" w:rsidRDefault="00FA606E" w:rsidP="00FA606E">
            <w:pPr>
              <w:jc w:val="center"/>
              <w:rPr>
                <w:b/>
              </w:rPr>
            </w:pPr>
          </w:p>
          <w:p w:rsidR="00FA606E" w:rsidRPr="00596AC6" w:rsidRDefault="00FA606E" w:rsidP="00FA606E">
            <w:pPr>
              <w:jc w:val="center"/>
              <w:rPr>
                <w:b/>
              </w:rPr>
            </w:pPr>
            <w:r>
              <w:rPr>
                <w:b/>
              </w:rPr>
              <w:t>Программа «Информатика малышам»</w:t>
            </w:r>
          </w:p>
        </w:tc>
        <w:tc>
          <w:tcPr>
            <w:tcW w:w="2802" w:type="dxa"/>
            <w:tcBorders>
              <w:top w:val="outset" w:sz="6" w:space="0" w:color="auto"/>
              <w:left w:val="outset" w:sz="6" w:space="0" w:color="auto"/>
              <w:right w:val="outset" w:sz="6" w:space="0" w:color="auto"/>
            </w:tcBorders>
          </w:tcPr>
          <w:p w:rsidR="00FA606E" w:rsidRDefault="00FA606E" w:rsidP="00FA606E">
            <w:pPr>
              <w:jc w:val="center"/>
            </w:pPr>
            <w:r>
              <w:t>Саракат О.М.</w:t>
            </w:r>
          </w:p>
          <w:p w:rsidR="00FA606E" w:rsidRDefault="00FA606E" w:rsidP="00FA606E">
            <w:pPr>
              <w:jc w:val="center"/>
            </w:pPr>
          </w:p>
          <w:p w:rsidR="00FA606E" w:rsidRDefault="00FA606E" w:rsidP="00FA606E">
            <w:pPr>
              <w:jc w:val="center"/>
            </w:pPr>
          </w:p>
          <w:p w:rsidR="00FA606E" w:rsidRDefault="00FA606E" w:rsidP="00FA606E">
            <w:pPr>
              <w:jc w:val="center"/>
            </w:pPr>
            <w:r>
              <w:t>Саракат О.М.</w:t>
            </w:r>
          </w:p>
          <w:p w:rsidR="00FA606E" w:rsidRDefault="00FA606E" w:rsidP="00FA606E">
            <w:pPr>
              <w:jc w:val="center"/>
            </w:pPr>
          </w:p>
          <w:p w:rsidR="00FA606E" w:rsidRDefault="00FA606E" w:rsidP="00FA606E">
            <w:pPr>
              <w:jc w:val="center"/>
            </w:pPr>
          </w:p>
          <w:p w:rsidR="00FA606E" w:rsidRPr="00596AC6" w:rsidRDefault="00FA606E" w:rsidP="00FA606E">
            <w:pPr>
              <w:jc w:val="center"/>
            </w:pPr>
            <w:r>
              <w:t>Мялкина Е.Ю.</w:t>
            </w:r>
          </w:p>
        </w:tc>
      </w:tr>
      <w:tr w:rsidR="00FA606E" w:rsidRPr="00596AC6" w:rsidTr="00FA606E">
        <w:trPr>
          <w:trHeight w:val="439"/>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Социальное</w:t>
            </w:r>
          </w:p>
          <w:p w:rsidR="00FA606E" w:rsidRPr="00596AC6"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596AC6">
              <w:t>1</w:t>
            </w:r>
          </w:p>
          <w:p w:rsidR="00FA606E" w:rsidRPr="00596AC6" w:rsidRDefault="00FA606E" w:rsidP="00FA606E"/>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left="127"/>
              <w:jc w:val="center"/>
              <w:rPr>
                <w:b/>
              </w:rPr>
            </w:pPr>
            <w:r w:rsidRPr="00596AC6">
              <w:rPr>
                <w:b/>
              </w:rPr>
              <w:t>Программа «</w:t>
            </w:r>
            <w:r>
              <w:rPr>
                <w:b/>
              </w:rPr>
              <w:t>Земля наш дом</w:t>
            </w:r>
            <w:r w:rsidRPr="00596AC6">
              <w:rPr>
                <w:b/>
              </w:rPr>
              <w:t>»</w:t>
            </w:r>
          </w:p>
        </w:tc>
        <w:tc>
          <w:tcPr>
            <w:tcW w:w="2802"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t>Саракат О.М.</w:t>
            </w:r>
          </w:p>
          <w:p w:rsidR="00FA606E" w:rsidRPr="00596AC6" w:rsidRDefault="00FA606E" w:rsidP="00FA606E">
            <w:pPr>
              <w:jc w:val="center"/>
            </w:pPr>
          </w:p>
        </w:tc>
      </w:tr>
      <w:tr w:rsidR="00FA606E" w:rsidRPr="00596AC6" w:rsidTr="00FA606E">
        <w:trPr>
          <w:trHeight w:val="517"/>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Общекультурное</w:t>
            </w:r>
          </w:p>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596AC6">
              <w:t>1</w:t>
            </w:r>
          </w:p>
          <w:p w:rsidR="00FA606E" w:rsidRDefault="00FA606E" w:rsidP="00FA606E">
            <w:pPr>
              <w:jc w:val="both"/>
            </w:pPr>
          </w:p>
          <w:p w:rsidR="00FA606E" w:rsidRDefault="00FA606E" w:rsidP="00FA606E">
            <w:pPr>
              <w:jc w:val="center"/>
            </w:pPr>
            <w:r>
              <w:t>1</w:t>
            </w:r>
          </w:p>
          <w:p w:rsidR="00FA606E" w:rsidRDefault="00FA606E" w:rsidP="00FA606E">
            <w:pPr>
              <w:jc w:val="center"/>
            </w:pPr>
          </w:p>
          <w:p w:rsidR="00FA606E" w:rsidRDefault="00FA606E" w:rsidP="00FA606E">
            <w:pPr>
              <w:jc w:val="center"/>
            </w:pPr>
          </w:p>
          <w:p w:rsidR="00FA606E" w:rsidRDefault="00FA606E" w:rsidP="00FA606E">
            <w:pPr>
              <w:jc w:val="center"/>
            </w:pPr>
            <w:r>
              <w:t>1</w:t>
            </w:r>
          </w:p>
          <w:p w:rsidR="00FA606E" w:rsidRPr="00596AC6" w:rsidRDefault="00FA606E" w:rsidP="00FA606E"/>
        </w:tc>
        <w:tc>
          <w:tcPr>
            <w:tcW w:w="4017" w:type="dxa"/>
            <w:tcBorders>
              <w:top w:val="outset" w:sz="6" w:space="0" w:color="auto"/>
              <w:left w:val="outset" w:sz="6" w:space="0" w:color="auto"/>
              <w:bottom w:val="outset" w:sz="6" w:space="0" w:color="auto"/>
              <w:right w:val="outset" w:sz="6" w:space="0" w:color="auto"/>
            </w:tcBorders>
          </w:tcPr>
          <w:p w:rsidR="00FA606E" w:rsidRDefault="00FA606E" w:rsidP="00FA606E">
            <w:pPr>
              <w:ind w:left="127"/>
              <w:jc w:val="center"/>
              <w:rPr>
                <w:b/>
              </w:rPr>
            </w:pPr>
            <w:r w:rsidRPr="00596AC6">
              <w:rPr>
                <w:b/>
              </w:rPr>
              <w:t>Программа « Станем волшебниками»</w:t>
            </w:r>
          </w:p>
          <w:p w:rsidR="00FA606E" w:rsidRDefault="00FA606E" w:rsidP="00FA606E">
            <w:pPr>
              <w:ind w:left="127"/>
              <w:jc w:val="center"/>
              <w:rPr>
                <w:b/>
              </w:rPr>
            </w:pPr>
          </w:p>
          <w:p w:rsidR="00FA606E" w:rsidRDefault="00FA606E" w:rsidP="00FA606E">
            <w:pPr>
              <w:ind w:left="127"/>
              <w:jc w:val="center"/>
              <w:rPr>
                <w:b/>
              </w:rPr>
            </w:pPr>
            <w:r>
              <w:rPr>
                <w:b/>
              </w:rPr>
              <w:t>Программа « Волшебный карандашик»</w:t>
            </w:r>
          </w:p>
          <w:p w:rsidR="00FA606E" w:rsidRDefault="00FA606E" w:rsidP="00FA606E">
            <w:pPr>
              <w:ind w:left="127"/>
              <w:jc w:val="center"/>
              <w:rPr>
                <w:b/>
              </w:rPr>
            </w:pPr>
          </w:p>
          <w:p w:rsidR="00FA606E" w:rsidRPr="00596AC6" w:rsidRDefault="00FA606E" w:rsidP="00FA606E">
            <w:pPr>
              <w:ind w:left="127"/>
              <w:jc w:val="center"/>
              <w:rPr>
                <w:b/>
              </w:rPr>
            </w:pPr>
            <w:r w:rsidRPr="00596AC6">
              <w:rPr>
                <w:b/>
              </w:rPr>
              <w:t>Программа «</w:t>
            </w:r>
            <w:r>
              <w:rPr>
                <w:b/>
              </w:rPr>
              <w:t>Волшебный мир оригами</w:t>
            </w:r>
            <w:r w:rsidRPr="00596AC6">
              <w:rPr>
                <w:b/>
              </w:rPr>
              <w:t>»</w:t>
            </w:r>
          </w:p>
        </w:tc>
        <w:tc>
          <w:tcPr>
            <w:tcW w:w="2802"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t>Саракат О.М.</w:t>
            </w:r>
          </w:p>
          <w:p w:rsidR="00FA606E" w:rsidRDefault="00FA606E" w:rsidP="00FA606E">
            <w:pPr>
              <w:jc w:val="center"/>
            </w:pPr>
          </w:p>
          <w:p w:rsidR="00FA606E" w:rsidRDefault="00FA606E" w:rsidP="00FA606E">
            <w:pPr>
              <w:jc w:val="center"/>
            </w:pPr>
            <w:r>
              <w:t>Саракат О.М.</w:t>
            </w:r>
          </w:p>
          <w:p w:rsidR="00FA606E" w:rsidRDefault="00FA606E" w:rsidP="00FA606E">
            <w:pPr>
              <w:jc w:val="center"/>
            </w:pPr>
          </w:p>
          <w:p w:rsidR="00FA606E" w:rsidRPr="00596AC6" w:rsidRDefault="00FA606E" w:rsidP="00FA606E">
            <w:pPr>
              <w:jc w:val="center"/>
            </w:pPr>
          </w:p>
          <w:p w:rsidR="00FA606E" w:rsidRPr="00596AC6" w:rsidRDefault="00FA606E" w:rsidP="00FA606E">
            <w:pPr>
              <w:jc w:val="center"/>
            </w:pPr>
            <w:r>
              <w:t>Куликова О.Н.</w:t>
            </w:r>
          </w:p>
        </w:tc>
      </w:tr>
      <w:tr w:rsidR="00FA606E" w:rsidRPr="00596AC6"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Итого</w:t>
            </w:r>
          </w:p>
        </w:tc>
        <w:tc>
          <w:tcPr>
            <w:tcW w:w="8056" w:type="dxa"/>
            <w:gridSpan w:val="3"/>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10 часов</w:t>
            </w:r>
          </w:p>
        </w:tc>
      </w:tr>
    </w:tbl>
    <w:p w:rsidR="00FA606E" w:rsidRDefault="00FA606E" w:rsidP="00FA606E">
      <w:pPr>
        <w:jc w:val="center"/>
        <w:rPr>
          <w:b/>
          <w:u w:val="single"/>
        </w:rPr>
      </w:pPr>
    </w:p>
    <w:p w:rsidR="00FA606E" w:rsidRDefault="00FA606E" w:rsidP="00FA606E">
      <w:pPr>
        <w:jc w:val="center"/>
        <w:rPr>
          <w:b/>
          <w:u w:val="single"/>
        </w:rPr>
      </w:pPr>
      <w:r>
        <w:rPr>
          <w:b/>
          <w:u w:val="single"/>
        </w:rPr>
        <w:t>4 «Б класс</w:t>
      </w:r>
    </w:p>
    <w:p w:rsidR="00FA606E" w:rsidRDefault="00FA606E" w:rsidP="00FA606E">
      <w:pPr>
        <w:jc w:val="center"/>
        <w:rPr>
          <w:b/>
          <w:u w:val="single"/>
        </w:rPr>
      </w:pPr>
    </w:p>
    <w:tbl>
      <w:tblPr>
        <w:tblW w:w="10520"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4017"/>
        <w:gridCol w:w="2802"/>
      </w:tblGrid>
      <w:tr w:rsidR="00FA606E" w:rsidRPr="00596AC6"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Направление</w:t>
            </w:r>
          </w:p>
          <w:p w:rsidR="00FA606E" w:rsidRPr="00596AC6" w:rsidRDefault="00FA606E" w:rsidP="00FA606E">
            <w:pPr>
              <w:jc w:val="center"/>
            </w:pPr>
            <w:r w:rsidRPr="00596AC6">
              <w:t>деятельности</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Кол-во часов в неделю</w:t>
            </w:r>
          </w:p>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left="37" w:hanging="37"/>
              <w:jc w:val="center"/>
            </w:pPr>
            <w:r w:rsidRPr="00596AC6">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Ф.И.О.</w:t>
            </w:r>
          </w:p>
          <w:p w:rsidR="00FA606E" w:rsidRPr="00596AC6" w:rsidRDefault="00FA606E" w:rsidP="00FA606E">
            <w:pPr>
              <w:jc w:val="center"/>
            </w:pPr>
            <w:r w:rsidRPr="00596AC6">
              <w:t>учителя</w:t>
            </w:r>
          </w:p>
        </w:tc>
      </w:tr>
      <w:tr w:rsidR="00FA606E" w:rsidRPr="00596AC6" w:rsidTr="00FA606E">
        <w:trPr>
          <w:trHeight w:val="550"/>
          <w:tblCellSpacing w:w="0" w:type="dxa"/>
        </w:trPr>
        <w:tc>
          <w:tcPr>
            <w:tcW w:w="2464" w:type="dxa"/>
            <w:tcBorders>
              <w:top w:val="outset" w:sz="6" w:space="0" w:color="auto"/>
              <w:left w:val="outset" w:sz="6" w:space="0" w:color="auto"/>
              <w:right w:val="outset" w:sz="6" w:space="0" w:color="auto"/>
            </w:tcBorders>
          </w:tcPr>
          <w:p w:rsidR="00FA606E" w:rsidRPr="00596AC6" w:rsidRDefault="00FA606E" w:rsidP="00FA606E">
            <w:r w:rsidRPr="00596AC6">
              <w:t>Спортивно-оздоровительное</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t>1</w:t>
            </w:r>
          </w:p>
          <w:p w:rsidR="00FA606E" w:rsidRPr="00596AC6" w:rsidRDefault="00FA606E" w:rsidP="00FA606E"/>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firstLine="127"/>
              <w:jc w:val="center"/>
              <w:rPr>
                <w:b/>
              </w:rPr>
            </w:pPr>
            <w:r w:rsidRPr="00596AC6">
              <w:rPr>
                <w:b/>
              </w:rPr>
              <w:t>Программа «Подвижные игры».</w:t>
            </w:r>
          </w:p>
          <w:p w:rsidR="00FA606E" w:rsidRPr="00596AC6" w:rsidRDefault="00FA606E" w:rsidP="00FA606E"/>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t>Петров Ю.В.</w:t>
            </w:r>
          </w:p>
        </w:tc>
      </w:tr>
      <w:tr w:rsidR="00FA606E" w:rsidRPr="00596AC6" w:rsidTr="00FA606E">
        <w:trPr>
          <w:trHeight w:val="1025"/>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Духовно-нравственное</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p w:rsidR="00FA606E" w:rsidRPr="00596AC6" w:rsidRDefault="00FA606E" w:rsidP="00FA606E"/>
          <w:p w:rsidR="00FA606E" w:rsidRPr="00596AC6" w:rsidRDefault="00FA606E" w:rsidP="00FA606E">
            <w:pPr>
              <w:jc w:val="center"/>
            </w:pPr>
            <w:r w:rsidRPr="00596AC6">
              <w:t>1</w:t>
            </w:r>
          </w:p>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firstLine="127"/>
              <w:jc w:val="center"/>
              <w:rPr>
                <w:b/>
              </w:rPr>
            </w:pPr>
            <w:r w:rsidRPr="00596AC6">
              <w:rPr>
                <w:b/>
              </w:rPr>
              <w:t>Программа «Весёлые нотки»</w:t>
            </w:r>
          </w:p>
          <w:p w:rsidR="00FA606E" w:rsidRPr="00596AC6" w:rsidRDefault="00FA606E" w:rsidP="00FA606E">
            <w:pPr>
              <w:jc w:val="center"/>
              <w:rPr>
                <w:b/>
              </w:rPr>
            </w:pPr>
          </w:p>
          <w:p w:rsidR="00FA606E" w:rsidRPr="00596AC6" w:rsidRDefault="00FA606E" w:rsidP="00FA606E">
            <w:pPr>
              <w:ind w:firstLine="127"/>
              <w:jc w:val="center"/>
              <w:rPr>
                <w:b/>
              </w:rPr>
            </w:pPr>
            <w:r w:rsidRPr="00596AC6">
              <w:rPr>
                <w:b/>
              </w:rPr>
              <w:t>Программа «</w:t>
            </w:r>
            <w:r>
              <w:rPr>
                <w:b/>
              </w:rPr>
              <w:t>Разговор о правильном питании</w:t>
            </w:r>
            <w:r w:rsidRPr="00596AC6">
              <w:rPr>
                <w:b/>
              </w:rPr>
              <w:t>»</w:t>
            </w: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Седова Н.А.</w:t>
            </w:r>
          </w:p>
          <w:p w:rsidR="00FA606E" w:rsidRDefault="00FA606E" w:rsidP="00FA606E">
            <w:pPr>
              <w:jc w:val="center"/>
            </w:pPr>
          </w:p>
          <w:p w:rsidR="00FA606E" w:rsidRPr="00596AC6" w:rsidRDefault="00FA606E" w:rsidP="00FA606E">
            <w:pPr>
              <w:jc w:val="center"/>
            </w:pPr>
            <w:r>
              <w:t>Мужичина В.В.</w:t>
            </w:r>
          </w:p>
          <w:p w:rsidR="00FA606E" w:rsidRPr="00596AC6" w:rsidRDefault="00FA606E" w:rsidP="00FA606E">
            <w:pPr>
              <w:jc w:val="center"/>
            </w:pPr>
          </w:p>
        </w:tc>
      </w:tr>
      <w:tr w:rsidR="00FA606E" w:rsidRPr="00596AC6" w:rsidTr="00FA606E">
        <w:trPr>
          <w:trHeight w:val="1464"/>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 xml:space="preserve">Общеинтеллектуальное </w:t>
            </w:r>
          </w:p>
        </w:tc>
        <w:tc>
          <w:tcPr>
            <w:tcW w:w="1237" w:type="dxa"/>
            <w:tcBorders>
              <w:top w:val="outset" w:sz="6" w:space="0" w:color="auto"/>
              <w:left w:val="outset" w:sz="6" w:space="0" w:color="auto"/>
              <w:right w:val="outset" w:sz="6" w:space="0" w:color="auto"/>
            </w:tcBorders>
          </w:tcPr>
          <w:p w:rsidR="00FA606E" w:rsidRPr="00596AC6" w:rsidRDefault="00FA606E" w:rsidP="00FA606E">
            <w:pPr>
              <w:jc w:val="center"/>
            </w:pPr>
            <w:r w:rsidRPr="00596AC6">
              <w:t>1</w:t>
            </w:r>
          </w:p>
          <w:p w:rsidR="00FA606E" w:rsidRDefault="00FA606E" w:rsidP="00FA606E"/>
          <w:p w:rsidR="00FA606E" w:rsidRDefault="00FA606E" w:rsidP="00FA606E">
            <w:pPr>
              <w:jc w:val="center"/>
            </w:pPr>
            <w:r w:rsidRPr="00596AC6">
              <w:t>1</w:t>
            </w:r>
          </w:p>
          <w:p w:rsidR="00FA606E" w:rsidRDefault="00FA606E" w:rsidP="00FA606E">
            <w:pPr>
              <w:jc w:val="center"/>
            </w:pPr>
          </w:p>
          <w:p w:rsidR="00FA606E" w:rsidRPr="00596AC6" w:rsidRDefault="00FA606E" w:rsidP="00FA606E">
            <w:pPr>
              <w:jc w:val="center"/>
            </w:pPr>
            <w:r>
              <w:t>1</w:t>
            </w:r>
          </w:p>
        </w:tc>
        <w:tc>
          <w:tcPr>
            <w:tcW w:w="4017" w:type="dxa"/>
            <w:tcBorders>
              <w:top w:val="outset" w:sz="6" w:space="0" w:color="auto"/>
              <w:left w:val="outset" w:sz="6" w:space="0" w:color="auto"/>
              <w:right w:val="outset" w:sz="6" w:space="0" w:color="auto"/>
            </w:tcBorders>
          </w:tcPr>
          <w:p w:rsidR="00FA606E" w:rsidRPr="00596AC6" w:rsidRDefault="00FA606E" w:rsidP="00FA606E">
            <w:pPr>
              <w:jc w:val="center"/>
              <w:rPr>
                <w:b/>
              </w:rPr>
            </w:pPr>
            <w:r>
              <w:rPr>
                <w:b/>
              </w:rPr>
              <w:t>Программа «Занимательная математика</w:t>
            </w:r>
            <w:r w:rsidRPr="00596AC6">
              <w:rPr>
                <w:b/>
              </w:rPr>
              <w:t>»</w:t>
            </w:r>
          </w:p>
          <w:p w:rsidR="00FA606E" w:rsidRDefault="00FA606E" w:rsidP="00FA606E">
            <w:pPr>
              <w:jc w:val="center"/>
              <w:rPr>
                <w:b/>
              </w:rPr>
            </w:pPr>
            <w:r w:rsidRPr="00596AC6">
              <w:rPr>
                <w:b/>
              </w:rPr>
              <w:t>Программа «</w:t>
            </w:r>
            <w:r>
              <w:rPr>
                <w:b/>
              </w:rPr>
              <w:t>Уроки речевого творчества</w:t>
            </w:r>
            <w:r w:rsidRPr="00596AC6">
              <w:rPr>
                <w:b/>
              </w:rPr>
              <w:t>»</w:t>
            </w:r>
          </w:p>
          <w:p w:rsidR="00FA606E" w:rsidRPr="00596AC6" w:rsidRDefault="00FA606E" w:rsidP="00FA606E">
            <w:pPr>
              <w:jc w:val="center"/>
              <w:rPr>
                <w:b/>
              </w:rPr>
            </w:pPr>
            <w:r>
              <w:rPr>
                <w:b/>
              </w:rPr>
              <w:t>Программа «Информатика малышам»</w:t>
            </w:r>
          </w:p>
        </w:tc>
        <w:tc>
          <w:tcPr>
            <w:tcW w:w="2802" w:type="dxa"/>
            <w:tcBorders>
              <w:top w:val="outset" w:sz="6" w:space="0" w:color="auto"/>
              <w:left w:val="outset" w:sz="6" w:space="0" w:color="auto"/>
              <w:right w:val="outset" w:sz="6" w:space="0" w:color="auto"/>
            </w:tcBorders>
          </w:tcPr>
          <w:p w:rsidR="00FA606E" w:rsidRPr="00596AC6" w:rsidRDefault="00FA606E" w:rsidP="00FA606E">
            <w:pPr>
              <w:jc w:val="center"/>
            </w:pPr>
            <w:r>
              <w:t>Мужичина В.В.</w:t>
            </w:r>
          </w:p>
          <w:p w:rsidR="00FA606E" w:rsidRDefault="00FA606E" w:rsidP="00FA606E">
            <w:pPr>
              <w:jc w:val="center"/>
            </w:pPr>
          </w:p>
          <w:p w:rsidR="00FA606E" w:rsidRPr="00596AC6" w:rsidRDefault="00FA606E" w:rsidP="00FA606E">
            <w:pPr>
              <w:jc w:val="center"/>
            </w:pPr>
            <w:r>
              <w:t>Мужичина В.В.</w:t>
            </w:r>
          </w:p>
          <w:p w:rsidR="00FA606E" w:rsidRDefault="00FA606E" w:rsidP="00FA606E">
            <w:pPr>
              <w:jc w:val="center"/>
            </w:pPr>
          </w:p>
          <w:p w:rsidR="00FA606E" w:rsidRPr="00596AC6" w:rsidRDefault="00FA606E" w:rsidP="00FA606E">
            <w:pPr>
              <w:jc w:val="center"/>
            </w:pPr>
            <w:r>
              <w:t>Мялкина Е.Ю.</w:t>
            </w:r>
          </w:p>
        </w:tc>
      </w:tr>
      <w:tr w:rsidR="00FA606E" w:rsidRPr="00596AC6" w:rsidTr="00FA606E">
        <w:trPr>
          <w:trHeight w:val="439"/>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Социальное</w:t>
            </w:r>
          </w:p>
        </w:tc>
        <w:tc>
          <w:tcPr>
            <w:tcW w:w="123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w:t>
            </w:r>
          </w:p>
        </w:tc>
        <w:tc>
          <w:tcPr>
            <w:tcW w:w="4017"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ind w:left="127"/>
              <w:jc w:val="center"/>
              <w:rPr>
                <w:b/>
              </w:rPr>
            </w:pPr>
            <w:r w:rsidRPr="00596AC6">
              <w:rPr>
                <w:b/>
              </w:rPr>
              <w:t>Программа «</w:t>
            </w:r>
            <w:r>
              <w:rPr>
                <w:b/>
              </w:rPr>
              <w:t>Земля наш дом</w:t>
            </w:r>
            <w:r w:rsidRPr="00596AC6">
              <w:rPr>
                <w:b/>
              </w:rPr>
              <w:t>»</w:t>
            </w:r>
          </w:p>
        </w:tc>
        <w:tc>
          <w:tcPr>
            <w:tcW w:w="2802" w:type="dxa"/>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t>Мужичина В.В.</w:t>
            </w:r>
          </w:p>
        </w:tc>
      </w:tr>
      <w:tr w:rsidR="00FA606E" w:rsidRPr="00596AC6" w:rsidTr="00FA606E">
        <w:trPr>
          <w:trHeight w:val="517"/>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Общекультурное</w:t>
            </w:r>
          </w:p>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596AC6">
              <w:t>1</w:t>
            </w:r>
          </w:p>
          <w:p w:rsidR="00FA606E" w:rsidRPr="00596AC6" w:rsidRDefault="00FA606E" w:rsidP="00FA606E">
            <w:pPr>
              <w:jc w:val="both"/>
            </w:pPr>
          </w:p>
          <w:p w:rsidR="00FA606E" w:rsidRDefault="00FA606E" w:rsidP="00FA606E">
            <w:pPr>
              <w:jc w:val="center"/>
            </w:pPr>
            <w:r>
              <w:t>1</w:t>
            </w:r>
          </w:p>
          <w:p w:rsidR="00FA606E" w:rsidRDefault="00FA606E" w:rsidP="00FA606E"/>
          <w:p w:rsidR="00FA606E" w:rsidRDefault="00FA606E" w:rsidP="00FA606E">
            <w:pPr>
              <w:jc w:val="center"/>
            </w:pPr>
            <w:r>
              <w:t>1</w:t>
            </w:r>
          </w:p>
          <w:p w:rsidR="00FA606E" w:rsidRPr="00596AC6" w:rsidRDefault="00FA606E" w:rsidP="00FA606E"/>
        </w:tc>
        <w:tc>
          <w:tcPr>
            <w:tcW w:w="4017" w:type="dxa"/>
            <w:tcBorders>
              <w:top w:val="outset" w:sz="6" w:space="0" w:color="auto"/>
              <w:left w:val="outset" w:sz="6" w:space="0" w:color="auto"/>
              <w:bottom w:val="outset" w:sz="6" w:space="0" w:color="auto"/>
              <w:right w:val="outset" w:sz="6" w:space="0" w:color="auto"/>
            </w:tcBorders>
          </w:tcPr>
          <w:p w:rsidR="00FA606E" w:rsidRDefault="00FA606E" w:rsidP="00FA606E">
            <w:pPr>
              <w:ind w:left="127"/>
              <w:jc w:val="center"/>
              <w:rPr>
                <w:b/>
              </w:rPr>
            </w:pPr>
            <w:r w:rsidRPr="00596AC6">
              <w:rPr>
                <w:b/>
              </w:rPr>
              <w:t>Программа « Станем волшебниками»</w:t>
            </w:r>
          </w:p>
          <w:p w:rsidR="00FA606E" w:rsidRDefault="00FA606E" w:rsidP="00FA606E">
            <w:pPr>
              <w:rPr>
                <w:b/>
              </w:rPr>
            </w:pPr>
          </w:p>
          <w:p w:rsidR="00FA606E" w:rsidRDefault="00FA606E" w:rsidP="00FA606E">
            <w:pPr>
              <w:ind w:left="127"/>
              <w:jc w:val="center"/>
              <w:rPr>
                <w:b/>
              </w:rPr>
            </w:pPr>
            <w:r>
              <w:rPr>
                <w:b/>
              </w:rPr>
              <w:t>Программа « Волшебный карандашик»</w:t>
            </w:r>
          </w:p>
          <w:p w:rsidR="00FA606E" w:rsidRPr="00596AC6" w:rsidRDefault="00FA606E" w:rsidP="00FA606E">
            <w:pPr>
              <w:ind w:left="127"/>
              <w:jc w:val="center"/>
              <w:rPr>
                <w:b/>
              </w:rPr>
            </w:pPr>
            <w:r w:rsidRPr="00596AC6">
              <w:rPr>
                <w:b/>
              </w:rPr>
              <w:t>Программа «</w:t>
            </w:r>
            <w:r>
              <w:rPr>
                <w:b/>
              </w:rPr>
              <w:t>Волшебный мир оригами</w:t>
            </w:r>
            <w:r w:rsidRPr="00596AC6">
              <w:rPr>
                <w:b/>
              </w:rPr>
              <w:t>»</w:t>
            </w:r>
          </w:p>
          <w:p w:rsidR="00FA606E" w:rsidRPr="00596AC6" w:rsidRDefault="00FA606E" w:rsidP="00FA606E">
            <w:pPr>
              <w:rPr>
                <w:b/>
              </w:rPr>
            </w:pPr>
          </w:p>
        </w:tc>
        <w:tc>
          <w:tcPr>
            <w:tcW w:w="2802"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t>Мужичина В.В.</w:t>
            </w:r>
          </w:p>
          <w:p w:rsidR="00FA606E" w:rsidRDefault="00FA606E" w:rsidP="00FA606E">
            <w:pPr>
              <w:jc w:val="center"/>
            </w:pPr>
          </w:p>
          <w:p w:rsidR="00FA606E" w:rsidRPr="00596AC6" w:rsidRDefault="00FA606E" w:rsidP="00FA606E">
            <w:pPr>
              <w:jc w:val="center"/>
            </w:pPr>
            <w:r>
              <w:t>Мужичина В.В.</w:t>
            </w:r>
          </w:p>
          <w:p w:rsidR="00FA606E" w:rsidRPr="00596AC6" w:rsidRDefault="00FA606E" w:rsidP="00FA606E">
            <w:pPr>
              <w:jc w:val="center"/>
            </w:pPr>
          </w:p>
          <w:p w:rsidR="00FA606E" w:rsidRPr="00596AC6" w:rsidRDefault="00FA606E" w:rsidP="00FA606E">
            <w:pPr>
              <w:jc w:val="center"/>
            </w:pPr>
            <w:r>
              <w:t>Куликова О.Н.</w:t>
            </w:r>
          </w:p>
        </w:tc>
      </w:tr>
      <w:tr w:rsidR="00FA606E" w:rsidRPr="00596AC6"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596AC6" w:rsidRDefault="00FA606E" w:rsidP="00FA606E">
            <w:r w:rsidRPr="00596AC6">
              <w:t>Итого</w:t>
            </w:r>
          </w:p>
        </w:tc>
        <w:tc>
          <w:tcPr>
            <w:tcW w:w="8056" w:type="dxa"/>
            <w:gridSpan w:val="3"/>
            <w:tcBorders>
              <w:top w:val="outset" w:sz="6" w:space="0" w:color="auto"/>
              <w:left w:val="outset" w:sz="6" w:space="0" w:color="auto"/>
              <w:bottom w:val="outset" w:sz="6" w:space="0" w:color="auto"/>
              <w:right w:val="outset" w:sz="6" w:space="0" w:color="auto"/>
            </w:tcBorders>
          </w:tcPr>
          <w:p w:rsidR="00FA606E" w:rsidRPr="00596AC6" w:rsidRDefault="00FA606E" w:rsidP="00FA606E">
            <w:pPr>
              <w:jc w:val="center"/>
            </w:pPr>
            <w:r w:rsidRPr="00596AC6">
              <w:t>10 часов</w:t>
            </w:r>
          </w:p>
        </w:tc>
      </w:tr>
    </w:tbl>
    <w:p w:rsidR="00FA606E" w:rsidRPr="00957E8A" w:rsidRDefault="00FA606E" w:rsidP="00FA606E">
      <w:pPr>
        <w:ind w:left="360"/>
        <w:jc w:val="center"/>
        <w:rPr>
          <w:b/>
          <w:u w:val="single"/>
        </w:rPr>
      </w:pPr>
      <w:r w:rsidRPr="00957E8A">
        <w:rPr>
          <w:b/>
          <w:u w:val="single"/>
        </w:rPr>
        <w:lastRenderedPageBreak/>
        <w:t xml:space="preserve">5 </w:t>
      </w:r>
      <w:r>
        <w:rPr>
          <w:b/>
          <w:u w:val="single"/>
        </w:rPr>
        <w:t xml:space="preserve"> «А» </w:t>
      </w:r>
      <w:r w:rsidRPr="00957E8A">
        <w:rPr>
          <w:b/>
          <w:u w:val="single"/>
        </w:rPr>
        <w:t>класс</w:t>
      </w:r>
    </w:p>
    <w:p w:rsidR="00FA606E" w:rsidRPr="001B4523" w:rsidRDefault="00FA606E" w:rsidP="00FA606E">
      <w:pPr>
        <w:jc w:val="center"/>
      </w:pPr>
    </w:p>
    <w:tbl>
      <w:tblPr>
        <w:tblW w:w="10520"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4017"/>
        <w:gridCol w:w="2802"/>
      </w:tblGrid>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Направление</w:t>
            </w:r>
          </w:p>
          <w:p w:rsidR="00FA606E" w:rsidRPr="001B4523" w:rsidRDefault="00FA606E" w:rsidP="00FA606E">
            <w:pPr>
              <w:jc w:val="center"/>
            </w:pPr>
            <w:r w:rsidRPr="001B4523">
              <w:t>деятельности</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Кол-во часов в неделю</w:t>
            </w:r>
          </w:p>
        </w:tc>
        <w:tc>
          <w:tcPr>
            <w:tcW w:w="401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37" w:hanging="37"/>
              <w:jc w:val="center"/>
            </w:pPr>
            <w:r w:rsidRPr="001B4523">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Ф.И.О.</w:t>
            </w:r>
          </w:p>
          <w:p w:rsidR="00FA606E" w:rsidRPr="001B4523" w:rsidRDefault="00FA606E" w:rsidP="00FA606E">
            <w:pPr>
              <w:jc w:val="center"/>
            </w:pPr>
            <w:r w:rsidRPr="001B4523">
              <w:t>учителя</w:t>
            </w:r>
          </w:p>
        </w:tc>
      </w:tr>
      <w:tr w:rsidR="00FA606E" w:rsidRPr="001B4523" w:rsidTr="00FA606E">
        <w:trPr>
          <w:trHeight w:val="550"/>
          <w:tblCellSpacing w:w="0" w:type="dxa"/>
        </w:trPr>
        <w:tc>
          <w:tcPr>
            <w:tcW w:w="2464" w:type="dxa"/>
            <w:tcBorders>
              <w:top w:val="outset" w:sz="6" w:space="0" w:color="auto"/>
              <w:left w:val="outset" w:sz="6" w:space="0" w:color="auto"/>
              <w:right w:val="outset" w:sz="6" w:space="0" w:color="auto"/>
            </w:tcBorders>
          </w:tcPr>
          <w:p w:rsidR="00FA606E" w:rsidRPr="001B4523" w:rsidRDefault="00FA606E" w:rsidP="00FA606E">
            <w:r w:rsidRPr="001B4523">
              <w:t>Спортивно-оздоровительное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1B4523">
              <w:t>1</w:t>
            </w:r>
          </w:p>
          <w:p w:rsidR="00FA606E" w:rsidRDefault="00FA606E" w:rsidP="00FA606E">
            <w:pPr>
              <w:jc w:val="center"/>
            </w:pPr>
          </w:p>
          <w:p w:rsidR="00FA606E" w:rsidRPr="001B4523" w:rsidRDefault="00FA606E" w:rsidP="00FA606E">
            <w:pPr>
              <w:jc w:val="center"/>
            </w:pPr>
          </w:p>
        </w:tc>
        <w:tc>
          <w:tcPr>
            <w:tcW w:w="401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firstLine="127"/>
              <w:jc w:val="center"/>
              <w:rPr>
                <w:b/>
              </w:rPr>
            </w:pPr>
            <w:r>
              <w:rPr>
                <w:b/>
              </w:rPr>
              <w:t>Программа «Подвижные игры»</w:t>
            </w:r>
          </w:p>
          <w:p w:rsidR="00FA606E" w:rsidRDefault="00FA606E" w:rsidP="00FA606E">
            <w:pPr>
              <w:jc w:val="center"/>
              <w:rPr>
                <w:b/>
              </w:rPr>
            </w:pPr>
          </w:p>
          <w:p w:rsidR="00FA606E" w:rsidRPr="00306990" w:rsidRDefault="00FA606E" w:rsidP="00FA606E">
            <w:pPr>
              <w:jc w:val="center"/>
              <w:rPr>
                <w:b/>
                <w:color w:val="FF0000"/>
              </w:rPr>
            </w:pP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Ремнев С.Ф.</w:t>
            </w:r>
          </w:p>
          <w:p w:rsidR="00FA606E" w:rsidRDefault="00FA606E" w:rsidP="00FA606E">
            <w:pPr>
              <w:jc w:val="center"/>
            </w:pPr>
          </w:p>
          <w:p w:rsidR="00FA606E" w:rsidRPr="001B4523" w:rsidRDefault="00FA606E" w:rsidP="00FA606E">
            <w:pPr>
              <w:jc w:val="center"/>
            </w:pPr>
          </w:p>
        </w:tc>
      </w:tr>
      <w:tr w:rsidR="00FA606E" w:rsidRPr="001B4523" w:rsidTr="00FA606E">
        <w:trPr>
          <w:trHeight w:val="1025"/>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Духовно-нравственное</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1</w:t>
            </w:r>
          </w:p>
        </w:tc>
        <w:tc>
          <w:tcPr>
            <w:tcW w:w="401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127"/>
              <w:jc w:val="center"/>
              <w:rPr>
                <w:b/>
              </w:rPr>
            </w:pPr>
            <w:r w:rsidRPr="001B4523">
              <w:rPr>
                <w:b/>
              </w:rPr>
              <w:t xml:space="preserve">Программа </w:t>
            </w:r>
            <w:r w:rsidRPr="00955F9B">
              <w:rPr>
                <w:b/>
                <w:bCs/>
                <w:color w:val="000000"/>
              </w:rPr>
              <w:t>"</w:t>
            </w:r>
            <w:r>
              <w:rPr>
                <w:b/>
                <w:bCs/>
                <w:color w:val="000000"/>
              </w:rPr>
              <w:t>Музыкальные традиции Ярославского края»</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Седова Н.А.</w:t>
            </w:r>
          </w:p>
          <w:p w:rsidR="00FA606E" w:rsidRPr="001B4523" w:rsidRDefault="00FA606E" w:rsidP="00FA606E">
            <w:pPr>
              <w:jc w:val="center"/>
            </w:pPr>
          </w:p>
        </w:tc>
      </w:tr>
      <w:tr w:rsidR="00FA606E" w:rsidRPr="001B4523" w:rsidTr="00FA606E">
        <w:trPr>
          <w:trHeight w:val="964"/>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 xml:space="preserve">Общеинтеллектуальное </w:t>
            </w:r>
          </w:p>
        </w:tc>
        <w:tc>
          <w:tcPr>
            <w:tcW w:w="1237" w:type="dxa"/>
            <w:tcBorders>
              <w:top w:val="outset" w:sz="6" w:space="0" w:color="auto"/>
              <w:left w:val="outset" w:sz="6" w:space="0" w:color="auto"/>
              <w:right w:val="outset" w:sz="6" w:space="0" w:color="auto"/>
            </w:tcBorders>
          </w:tcPr>
          <w:p w:rsidR="00FA606E" w:rsidRPr="001B4523" w:rsidRDefault="00FA606E" w:rsidP="00FA606E"/>
          <w:p w:rsidR="00FA606E" w:rsidRPr="001B4523" w:rsidRDefault="00FA606E" w:rsidP="00FA606E">
            <w:pPr>
              <w:jc w:val="center"/>
            </w:pPr>
            <w:r w:rsidRPr="001B4523">
              <w:t>1</w:t>
            </w:r>
          </w:p>
          <w:p w:rsidR="00FA606E" w:rsidRPr="001B4523" w:rsidRDefault="00FA606E" w:rsidP="00FA606E"/>
        </w:tc>
        <w:tc>
          <w:tcPr>
            <w:tcW w:w="4017" w:type="dxa"/>
            <w:tcBorders>
              <w:top w:val="outset" w:sz="6" w:space="0" w:color="auto"/>
              <w:left w:val="outset" w:sz="6" w:space="0" w:color="auto"/>
              <w:right w:val="outset" w:sz="6" w:space="0" w:color="auto"/>
            </w:tcBorders>
          </w:tcPr>
          <w:p w:rsidR="00FA606E" w:rsidRPr="001B4523" w:rsidRDefault="00FA606E" w:rsidP="00FA606E">
            <w:pPr>
              <w:jc w:val="center"/>
              <w:rPr>
                <w:b/>
              </w:rPr>
            </w:pPr>
          </w:p>
          <w:p w:rsidR="00FA606E" w:rsidRPr="001B4523" w:rsidRDefault="00FA606E" w:rsidP="00FA606E">
            <w:pPr>
              <w:ind w:left="127"/>
              <w:jc w:val="center"/>
              <w:rPr>
                <w:b/>
              </w:rPr>
            </w:pPr>
            <w:r w:rsidRPr="001B4523">
              <w:rPr>
                <w:b/>
              </w:rPr>
              <w:t>Программа «Занимательная</w:t>
            </w:r>
          </w:p>
          <w:p w:rsidR="00FA606E" w:rsidRPr="001B4523" w:rsidRDefault="00FA606E" w:rsidP="00FA606E">
            <w:pPr>
              <w:ind w:left="127"/>
              <w:jc w:val="center"/>
              <w:rPr>
                <w:b/>
              </w:rPr>
            </w:pPr>
            <w:r w:rsidRPr="001B4523">
              <w:rPr>
                <w:b/>
              </w:rPr>
              <w:t>география»</w:t>
            </w:r>
          </w:p>
          <w:p w:rsidR="00FA606E" w:rsidRPr="001B4523" w:rsidRDefault="00FA606E" w:rsidP="00FA606E">
            <w:pPr>
              <w:rPr>
                <w:b/>
              </w:rPr>
            </w:pPr>
          </w:p>
        </w:tc>
        <w:tc>
          <w:tcPr>
            <w:tcW w:w="2802" w:type="dxa"/>
            <w:tcBorders>
              <w:top w:val="outset" w:sz="6" w:space="0" w:color="auto"/>
              <w:left w:val="outset" w:sz="6" w:space="0" w:color="auto"/>
              <w:right w:val="outset" w:sz="6" w:space="0" w:color="auto"/>
            </w:tcBorders>
          </w:tcPr>
          <w:p w:rsidR="00FA606E" w:rsidRPr="001B4523" w:rsidRDefault="00FA606E" w:rsidP="00FA606E">
            <w:pPr>
              <w:jc w:val="center"/>
            </w:pPr>
          </w:p>
          <w:p w:rsidR="00FA606E" w:rsidRPr="001B4523" w:rsidRDefault="00FA606E" w:rsidP="00FA606E">
            <w:pPr>
              <w:jc w:val="center"/>
            </w:pPr>
            <w:r w:rsidRPr="001B4523">
              <w:t>Грязнова Э.А.</w:t>
            </w:r>
          </w:p>
        </w:tc>
      </w:tr>
      <w:tr w:rsidR="00FA606E" w:rsidRPr="001B4523" w:rsidTr="00FA606E">
        <w:trPr>
          <w:trHeight w:val="559"/>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Социальное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1B4523">
              <w:t>1</w:t>
            </w:r>
          </w:p>
          <w:p w:rsidR="00FA606E" w:rsidRDefault="00FA606E" w:rsidP="00FA606E">
            <w:pPr>
              <w:jc w:val="center"/>
            </w:pPr>
          </w:p>
          <w:p w:rsidR="00FA606E" w:rsidRDefault="00FA606E" w:rsidP="00FA606E">
            <w:pPr>
              <w:jc w:val="center"/>
            </w:pPr>
            <w:r>
              <w:t>1</w:t>
            </w:r>
          </w:p>
          <w:p w:rsidR="00FA606E" w:rsidRPr="001B4523" w:rsidRDefault="00FA606E" w:rsidP="00FA606E"/>
        </w:tc>
        <w:tc>
          <w:tcPr>
            <w:tcW w:w="4017" w:type="dxa"/>
            <w:tcBorders>
              <w:top w:val="outset" w:sz="6" w:space="0" w:color="auto"/>
              <w:left w:val="outset" w:sz="6" w:space="0" w:color="auto"/>
              <w:bottom w:val="outset" w:sz="6" w:space="0" w:color="auto"/>
              <w:right w:val="outset" w:sz="6" w:space="0" w:color="auto"/>
            </w:tcBorders>
          </w:tcPr>
          <w:p w:rsidR="00FA606E" w:rsidRDefault="00FA606E" w:rsidP="00FA606E">
            <w:pPr>
              <w:ind w:left="127"/>
              <w:jc w:val="center"/>
              <w:rPr>
                <w:b/>
              </w:rPr>
            </w:pPr>
            <w:r w:rsidRPr="001B4523">
              <w:rPr>
                <w:b/>
              </w:rPr>
              <w:t>Программа «МИРИНФО»</w:t>
            </w:r>
          </w:p>
          <w:p w:rsidR="00FA606E" w:rsidRDefault="00FA606E" w:rsidP="00FA606E">
            <w:pPr>
              <w:ind w:left="127"/>
              <w:jc w:val="center"/>
              <w:rPr>
                <w:b/>
              </w:rPr>
            </w:pPr>
          </w:p>
          <w:p w:rsidR="00FA606E" w:rsidRPr="001B4523" w:rsidRDefault="00FA606E" w:rsidP="00FA606E">
            <w:pPr>
              <w:ind w:left="127"/>
              <w:jc w:val="center"/>
              <w:rPr>
                <w:b/>
              </w:rPr>
            </w:pPr>
            <w:r>
              <w:rPr>
                <w:b/>
              </w:rPr>
              <w:t>Программа «Я - пятиклассник»</w:t>
            </w:r>
          </w:p>
        </w:tc>
        <w:tc>
          <w:tcPr>
            <w:tcW w:w="2802"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1B4523">
              <w:t>Мялкина Е.Ю.</w:t>
            </w:r>
          </w:p>
          <w:p w:rsidR="00FA606E" w:rsidRDefault="00FA606E" w:rsidP="00FA606E">
            <w:pPr>
              <w:jc w:val="center"/>
            </w:pPr>
          </w:p>
          <w:p w:rsidR="00FA606E" w:rsidRDefault="00FA606E" w:rsidP="00FA606E">
            <w:pPr>
              <w:jc w:val="center"/>
            </w:pPr>
            <w:r>
              <w:t>Чекина И.С.</w:t>
            </w:r>
          </w:p>
          <w:p w:rsidR="00FA606E" w:rsidRPr="001B4523" w:rsidRDefault="00FA606E" w:rsidP="00FA606E"/>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Общекультурное</w:t>
            </w:r>
          </w:p>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t>1</w:t>
            </w:r>
          </w:p>
          <w:p w:rsidR="00FA606E" w:rsidRPr="001B4523" w:rsidRDefault="00FA606E" w:rsidP="00FA606E">
            <w:pPr>
              <w:jc w:val="center"/>
            </w:pPr>
          </w:p>
          <w:p w:rsidR="00FA606E" w:rsidRPr="001B4523" w:rsidRDefault="00FA606E" w:rsidP="00FA606E">
            <w:pPr>
              <w:jc w:val="center"/>
            </w:pPr>
          </w:p>
        </w:tc>
        <w:tc>
          <w:tcPr>
            <w:tcW w:w="401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rPr>
                <w:b/>
              </w:rPr>
            </w:pPr>
            <w:r w:rsidRPr="001B4523">
              <w:rPr>
                <w:b/>
              </w:rPr>
              <w:t>Программа «Мир вокруг нас»</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Маркиданова Т.А.</w:t>
            </w:r>
          </w:p>
          <w:p w:rsidR="00FA606E" w:rsidRPr="001B4523" w:rsidRDefault="00FA606E" w:rsidP="00FA606E">
            <w:pPr>
              <w:jc w:val="center"/>
            </w:pPr>
          </w:p>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Итого</w:t>
            </w:r>
          </w:p>
        </w:tc>
        <w:tc>
          <w:tcPr>
            <w:tcW w:w="8056" w:type="dxa"/>
            <w:gridSpan w:val="3"/>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6 часов</w:t>
            </w:r>
          </w:p>
        </w:tc>
      </w:tr>
    </w:tbl>
    <w:p w:rsidR="00FA606E" w:rsidRDefault="00FA606E" w:rsidP="00FA606E">
      <w:pPr>
        <w:jc w:val="center"/>
        <w:rPr>
          <w:b/>
          <w:u w:val="single"/>
        </w:rPr>
      </w:pPr>
    </w:p>
    <w:p w:rsidR="00FA606E" w:rsidRPr="00957E8A" w:rsidRDefault="00FA606E" w:rsidP="00FA606E">
      <w:pPr>
        <w:jc w:val="center"/>
        <w:rPr>
          <w:b/>
          <w:u w:val="single"/>
        </w:rPr>
      </w:pPr>
      <w:r w:rsidRPr="00957E8A">
        <w:rPr>
          <w:b/>
          <w:u w:val="single"/>
        </w:rPr>
        <w:t>5 «Б» класс</w:t>
      </w:r>
    </w:p>
    <w:p w:rsidR="00FA606E" w:rsidRPr="001B4523" w:rsidRDefault="00FA606E" w:rsidP="00FA606E">
      <w:pPr>
        <w:rPr>
          <w:b/>
        </w:rPr>
      </w:pPr>
    </w:p>
    <w:tbl>
      <w:tblPr>
        <w:tblW w:w="10520"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4017"/>
        <w:gridCol w:w="2802"/>
      </w:tblGrid>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Направление</w:t>
            </w:r>
          </w:p>
          <w:p w:rsidR="00FA606E" w:rsidRPr="001B4523" w:rsidRDefault="00FA606E" w:rsidP="00FA606E">
            <w:pPr>
              <w:jc w:val="center"/>
            </w:pPr>
            <w:r w:rsidRPr="001B4523">
              <w:t>деятельности</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Кол-во часов в неделю</w:t>
            </w:r>
          </w:p>
        </w:tc>
        <w:tc>
          <w:tcPr>
            <w:tcW w:w="401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37" w:hanging="37"/>
              <w:jc w:val="center"/>
            </w:pPr>
            <w:r w:rsidRPr="001B4523">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Ф.И.О.</w:t>
            </w:r>
          </w:p>
          <w:p w:rsidR="00FA606E" w:rsidRPr="001B4523" w:rsidRDefault="00FA606E" w:rsidP="00FA606E">
            <w:pPr>
              <w:jc w:val="center"/>
            </w:pPr>
            <w:r w:rsidRPr="001B4523">
              <w:t>учителя</w:t>
            </w:r>
          </w:p>
        </w:tc>
      </w:tr>
      <w:tr w:rsidR="00FA606E" w:rsidRPr="001B4523" w:rsidTr="00FA606E">
        <w:trPr>
          <w:trHeight w:val="550"/>
          <w:tblCellSpacing w:w="0" w:type="dxa"/>
        </w:trPr>
        <w:tc>
          <w:tcPr>
            <w:tcW w:w="2464" w:type="dxa"/>
            <w:tcBorders>
              <w:top w:val="outset" w:sz="6" w:space="0" w:color="auto"/>
              <w:left w:val="outset" w:sz="6" w:space="0" w:color="auto"/>
              <w:right w:val="outset" w:sz="6" w:space="0" w:color="auto"/>
            </w:tcBorders>
          </w:tcPr>
          <w:p w:rsidR="00FA606E" w:rsidRPr="001B4523" w:rsidRDefault="00FA606E" w:rsidP="00FA606E">
            <w:r w:rsidRPr="001B4523">
              <w:t>Спортивно-оздоровительное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1B4523">
              <w:t>1</w:t>
            </w:r>
          </w:p>
          <w:p w:rsidR="00FA606E" w:rsidRPr="001B4523" w:rsidRDefault="00FA606E" w:rsidP="00FA606E">
            <w:pPr>
              <w:jc w:val="center"/>
            </w:pPr>
          </w:p>
          <w:p w:rsidR="00FA606E" w:rsidRPr="001B4523" w:rsidRDefault="00FA606E" w:rsidP="00FA606E">
            <w:pPr>
              <w:jc w:val="center"/>
            </w:pPr>
          </w:p>
        </w:tc>
        <w:tc>
          <w:tcPr>
            <w:tcW w:w="4017" w:type="dxa"/>
            <w:tcBorders>
              <w:top w:val="outset" w:sz="6" w:space="0" w:color="auto"/>
              <w:left w:val="outset" w:sz="6" w:space="0" w:color="auto"/>
              <w:bottom w:val="outset" w:sz="6" w:space="0" w:color="auto"/>
              <w:right w:val="outset" w:sz="6" w:space="0" w:color="auto"/>
            </w:tcBorders>
          </w:tcPr>
          <w:p w:rsidR="00FA606E" w:rsidRDefault="00FA606E" w:rsidP="00FA606E">
            <w:pPr>
              <w:ind w:firstLine="127"/>
              <w:jc w:val="center"/>
              <w:rPr>
                <w:b/>
              </w:rPr>
            </w:pPr>
            <w:r>
              <w:rPr>
                <w:b/>
              </w:rPr>
              <w:t>Программа « Подвижные игры»</w:t>
            </w:r>
          </w:p>
          <w:p w:rsidR="00FA606E" w:rsidRPr="001B4523" w:rsidRDefault="00FA606E" w:rsidP="00FA606E">
            <w:pPr>
              <w:ind w:firstLine="127"/>
              <w:jc w:val="center"/>
              <w:rPr>
                <w:b/>
              </w:rPr>
            </w:pPr>
          </w:p>
          <w:p w:rsidR="00FA606E" w:rsidRPr="00306990" w:rsidRDefault="00FA606E" w:rsidP="00FA606E">
            <w:pPr>
              <w:jc w:val="center"/>
              <w:rPr>
                <w:b/>
                <w:color w:val="FF0000"/>
              </w:rPr>
            </w:pPr>
          </w:p>
        </w:tc>
        <w:tc>
          <w:tcPr>
            <w:tcW w:w="2802"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t>Петров Ю.В.</w:t>
            </w:r>
          </w:p>
          <w:p w:rsidR="00FA606E" w:rsidRPr="001B4523" w:rsidRDefault="00FA606E" w:rsidP="00FA606E">
            <w:pPr>
              <w:jc w:val="center"/>
            </w:pPr>
          </w:p>
          <w:p w:rsidR="00FA606E" w:rsidRPr="007A43EC" w:rsidRDefault="00FA606E" w:rsidP="00FA606E">
            <w:pPr>
              <w:jc w:val="center"/>
            </w:pPr>
          </w:p>
        </w:tc>
      </w:tr>
      <w:tr w:rsidR="00FA606E" w:rsidRPr="001B4523" w:rsidTr="00FA606E">
        <w:trPr>
          <w:trHeight w:val="1025"/>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Духовно-нравственное</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1</w:t>
            </w:r>
          </w:p>
          <w:p w:rsidR="00FA606E" w:rsidRPr="001B4523" w:rsidRDefault="00FA606E" w:rsidP="00FA606E"/>
        </w:tc>
        <w:tc>
          <w:tcPr>
            <w:tcW w:w="401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firstLine="127"/>
              <w:jc w:val="center"/>
              <w:rPr>
                <w:b/>
              </w:rPr>
            </w:pPr>
            <w:r w:rsidRPr="001B4523">
              <w:rPr>
                <w:b/>
              </w:rPr>
              <w:t xml:space="preserve">Программа </w:t>
            </w:r>
            <w:r w:rsidRPr="00955F9B">
              <w:rPr>
                <w:b/>
                <w:bCs/>
                <w:color w:val="000000"/>
              </w:rPr>
              <w:t>"</w:t>
            </w:r>
            <w:r>
              <w:rPr>
                <w:b/>
                <w:bCs/>
                <w:color w:val="000000"/>
              </w:rPr>
              <w:t>Музыкальные традиции Ярославского края»</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Седова Н.А.</w:t>
            </w:r>
          </w:p>
          <w:p w:rsidR="00FA606E" w:rsidRPr="001B4523" w:rsidRDefault="00FA606E" w:rsidP="00FA606E">
            <w:pPr>
              <w:jc w:val="center"/>
            </w:pPr>
          </w:p>
        </w:tc>
      </w:tr>
      <w:tr w:rsidR="00FA606E" w:rsidRPr="001B4523" w:rsidTr="00FA606E">
        <w:trPr>
          <w:trHeight w:val="1205"/>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 xml:space="preserve">Общеинтеллектуальное </w:t>
            </w:r>
          </w:p>
        </w:tc>
        <w:tc>
          <w:tcPr>
            <w:tcW w:w="1237" w:type="dxa"/>
            <w:tcBorders>
              <w:top w:val="outset" w:sz="6" w:space="0" w:color="auto"/>
              <w:left w:val="outset" w:sz="6" w:space="0" w:color="auto"/>
              <w:right w:val="outset" w:sz="6" w:space="0" w:color="auto"/>
            </w:tcBorders>
          </w:tcPr>
          <w:p w:rsidR="00FA606E" w:rsidRPr="001B4523" w:rsidRDefault="00FA606E" w:rsidP="00FA606E"/>
          <w:p w:rsidR="00FA606E" w:rsidRPr="001B4523" w:rsidRDefault="00FA606E" w:rsidP="00FA606E">
            <w:pPr>
              <w:jc w:val="center"/>
            </w:pPr>
            <w:r w:rsidRPr="001B4523">
              <w:t>1</w:t>
            </w:r>
          </w:p>
          <w:p w:rsidR="00FA606E" w:rsidRPr="001B4523" w:rsidRDefault="00FA606E" w:rsidP="00FA606E">
            <w:pPr>
              <w:jc w:val="center"/>
            </w:pPr>
          </w:p>
          <w:p w:rsidR="00FA606E" w:rsidRPr="001B4523" w:rsidRDefault="00FA606E" w:rsidP="00FA606E"/>
        </w:tc>
        <w:tc>
          <w:tcPr>
            <w:tcW w:w="4017" w:type="dxa"/>
            <w:tcBorders>
              <w:top w:val="outset" w:sz="6" w:space="0" w:color="auto"/>
              <w:left w:val="outset" w:sz="6" w:space="0" w:color="auto"/>
              <w:right w:val="outset" w:sz="6" w:space="0" w:color="auto"/>
            </w:tcBorders>
          </w:tcPr>
          <w:p w:rsidR="00FA606E" w:rsidRPr="001B4523" w:rsidRDefault="00FA606E" w:rsidP="00FA606E">
            <w:pPr>
              <w:jc w:val="center"/>
              <w:rPr>
                <w:b/>
              </w:rPr>
            </w:pPr>
          </w:p>
          <w:p w:rsidR="00FA606E" w:rsidRPr="001B4523" w:rsidRDefault="00FA606E" w:rsidP="00FA606E">
            <w:pPr>
              <w:ind w:left="127"/>
              <w:jc w:val="center"/>
              <w:rPr>
                <w:b/>
              </w:rPr>
            </w:pPr>
            <w:r w:rsidRPr="001B4523">
              <w:rPr>
                <w:b/>
              </w:rPr>
              <w:t>Программа «Занимательная</w:t>
            </w:r>
          </w:p>
          <w:p w:rsidR="00FA606E" w:rsidRPr="001B4523" w:rsidRDefault="00FA606E" w:rsidP="00FA606E">
            <w:pPr>
              <w:ind w:left="127"/>
              <w:jc w:val="center"/>
              <w:rPr>
                <w:b/>
              </w:rPr>
            </w:pPr>
            <w:r w:rsidRPr="001B4523">
              <w:rPr>
                <w:b/>
              </w:rPr>
              <w:t>география»</w:t>
            </w:r>
          </w:p>
          <w:p w:rsidR="00FA606E" w:rsidRPr="001B4523" w:rsidRDefault="00FA606E" w:rsidP="00FA606E">
            <w:pPr>
              <w:jc w:val="center"/>
              <w:rPr>
                <w:b/>
              </w:rPr>
            </w:pPr>
          </w:p>
        </w:tc>
        <w:tc>
          <w:tcPr>
            <w:tcW w:w="2802" w:type="dxa"/>
            <w:tcBorders>
              <w:top w:val="outset" w:sz="6" w:space="0" w:color="auto"/>
              <w:left w:val="outset" w:sz="6" w:space="0" w:color="auto"/>
              <w:right w:val="outset" w:sz="6" w:space="0" w:color="auto"/>
            </w:tcBorders>
          </w:tcPr>
          <w:p w:rsidR="00FA606E" w:rsidRPr="001B4523" w:rsidRDefault="00FA606E" w:rsidP="00FA606E">
            <w:pPr>
              <w:jc w:val="center"/>
            </w:pPr>
          </w:p>
          <w:p w:rsidR="00FA606E" w:rsidRPr="001B4523" w:rsidRDefault="00FA606E" w:rsidP="00FA606E">
            <w:pPr>
              <w:jc w:val="center"/>
            </w:pPr>
            <w:r w:rsidRPr="001B4523">
              <w:t>Грязнова Э.А.</w:t>
            </w:r>
          </w:p>
          <w:p w:rsidR="00FA606E" w:rsidRPr="001B4523" w:rsidRDefault="00FA606E" w:rsidP="00FA606E">
            <w:pPr>
              <w:jc w:val="center"/>
            </w:pPr>
          </w:p>
          <w:p w:rsidR="00FA606E" w:rsidRPr="001B4523" w:rsidRDefault="00FA606E" w:rsidP="00FA606E"/>
        </w:tc>
      </w:tr>
      <w:tr w:rsidR="00FA606E" w:rsidRPr="001B4523" w:rsidTr="00FA606E">
        <w:trPr>
          <w:trHeight w:val="634"/>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Социальное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1B4523">
              <w:t>1</w:t>
            </w:r>
          </w:p>
          <w:p w:rsidR="00FA606E" w:rsidRPr="001B4523" w:rsidRDefault="00FA606E" w:rsidP="00FA606E">
            <w:pPr>
              <w:jc w:val="center"/>
            </w:pPr>
          </w:p>
          <w:p w:rsidR="00FA606E" w:rsidRPr="001B4523" w:rsidRDefault="00FA606E" w:rsidP="00FA606E">
            <w:pPr>
              <w:jc w:val="center"/>
            </w:pPr>
            <w:r>
              <w:t>1</w:t>
            </w:r>
          </w:p>
        </w:tc>
        <w:tc>
          <w:tcPr>
            <w:tcW w:w="4017" w:type="dxa"/>
            <w:tcBorders>
              <w:top w:val="outset" w:sz="6" w:space="0" w:color="auto"/>
              <w:left w:val="outset" w:sz="6" w:space="0" w:color="auto"/>
              <w:bottom w:val="outset" w:sz="6" w:space="0" w:color="auto"/>
              <w:right w:val="outset" w:sz="6" w:space="0" w:color="auto"/>
            </w:tcBorders>
          </w:tcPr>
          <w:p w:rsidR="00FA606E" w:rsidRDefault="00FA606E" w:rsidP="00FA606E">
            <w:pPr>
              <w:ind w:left="127"/>
              <w:jc w:val="center"/>
              <w:rPr>
                <w:b/>
              </w:rPr>
            </w:pPr>
            <w:r w:rsidRPr="001B4523">
              <w:rPr>
                <w:b/>
              </w:rPr>
              <w:t>Программа «МИРИНФО»</w:t>
            </w:r>
          </w:p>
          <w:p w:rsidR="00FA606E" w:rsidRDefault="00FA606E" w:rsidP="00FA606E">
            <w:pPr>
              <w:ind w:left="127"/>
              <w:jc w:val="center"/>
              <w:rPr>
                <w:b/>
              </w:rPr>
            </w:pPr>
          </w:p>
          <w:p w:rsidR="00FA606E" w:rsidRPr="001B4523" w:rsidRDefault="00FA606E" w:rsidP="00FA606E">
            <w:pPr>
              <w:ind w:left="127"/>
              <w:jc w:val="center"/>
              <w:rPr>
                <w:b/>
              </w:rPr>
            </w:pPr>
            <w:r>
              <w:rPr>
                <w:b/>
              </w:rPr>
              <w:t>Программа «Мы разные, но все вместе»</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Мялкина Е.Ю..</w:t>
            </w:r>
          </w:p>
          <w:p w:rsidR="00FA606E" w:rsidRDefault="00FA606E" w:rsidP="00FA606E">
            <w:pPr>
              <w:jc w:val="center"/>
            </w:pPr>
          </w:p>
          <w:p w:rsidR="00FA606E" w:rsidRPr="001B4523" w:rsidRDefault="00FA606E" w:rsidP="00FA606E">
            <w:pPr>
              <w:jc w:val="center"/>
            </w:pPr>
            <w:r>
              <w:t>Малышева Л.А.</w:t>
            </w:r>
          </w:p>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Общекультурное</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p>
          <w:p w:rsidR="00FA606E" w:rsidRPr="001B4523" w:rsidRDefault="00FA606E" w:rsidP="00FA606E">
            <w:pPr>
              <w:jc w:val="center"/>
            </w:pPr>
            <w:r w:rsidRPr="001B4523">
              <w:t>1</w:t>
            </w:r>
          </w:p>
        </w:tc>
        <w:tc>
          <w:tcPr>
            <w:tcW w:w="401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127"/>
              <w:jc w:val="center"/>
              <w:rPr>
                <w:b/>
              </w:rPr>
            </w:pPr>
          </w:p>
          <w:p w:rsidR="00FA606E" w:rsidRPr="001B4523" w:rsidRDefault="00FA606E" w:rsidP="00FA606E">
            <w:pPr>
              <w:jc w:val="center"/>
              <w:rPr>
                <w:b/>
              </w:rPr>
            </w:pPr>
            <w:r w:rsidRPr="001B4523">
              <w:rPr>
                <w:b/>
              </w:rPr>
              <w:t>Программа «Мир вокруг нас»</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p>
          <w:p w:rsidR="00FA606E" w:rsidRPr="001B4523" w:rsidRDefault="00FA606E" w:rsidP="00FA606E">
            <w:pPr>
              <w:jc w:val="center"/>
            </w:pPr>
            <w:r w:rsidRPr="001B4523">
              <w:t>Маркиданова Т.А.</w:t>
            </w:r>
          </w:p>
          <w:p w:rsidR="00FA606E" w:rsidRPr="001B4523" w:rsidRDefault="00FA606E" w:rsidP="00FA606E">
            <w:pPr>
              <w:jc w:val="center"/>
            </w:pPr>
          </w:p>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Итого</w:t>
            </w:r>
          </w:p>
        </w:tc>
        <w:tc>
          <w:tcPr>
            <w:tcW w:w="8056" w:type="dxa"/>
            <w:gridSpan w:val="3"/>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6 часов</w:t>
            </w:r>
          </w:p>
        </w:tc>
      </w:tr>
    </w:tbl>
    <w:p w:rsidR="00FA606E" w:rsidRDefault="00FA606E" w:rsidP="00FA606E">
      <w:pPr>
        <w:pStyle w:val="a4"/>
        <w:rPr>
          <w:b/>
        </w:rPr>
      </w:pPr>
    </w:p>
    <w:p w:rsidR="00FA606E" w:rsidRDefault="00FA606E" w:rsidP="00FA606E">
      <w:pPr>
        <w:pStyle w:val="a4"/>
        <w:rPr>
          <w:b/>
        </w:rPr>
      </w:pPr>
    </w:p>
    <w:p w:rsidR="00FA606E" w:rsidRDefault="00FA606E" w:rsidP="00FA606E">
      <w:pPr>
        <w:pStyle w:val="a4"/>
        <w:rPr>
          <w:b/>
        </w:rPr>
      </w:pPr>
    </w:p>
    <w:p w:rsidR="00FA606E" w:rsidRDefault="00FA606E" w:rsidP="00FA606E">
      <w:pPr>
        <w:pStyle w:val="a4"/>
        <w:rPr>
          <w:b/>
        </w:rPr>
      </w:pPr>
    </w:p>
    <w:p w:rsidR="00FA606E" w:rsidRDefault="00FA606E" w:rsidP="00FA606E">
      <w:pPr>
        <w:pStyle w:val="a4"/>
        <w:rPr>
          <w:b/>
        </w:rPr>
      </w:pPr>
    </w:p>
    <w:p w:rsidR="00FA606E" w:rsidRDefault="00FA606E" w:rsidP="00FA606E">
      <w:pPr>
        <w:pStyle w:val="a4"/>
        <w:jc w:val="center"/>
        <w:rPr>
          <w:b/>
          <w:u w:val="single"/>
        </w:rPr>
      </w:pPr>
    </w:p>
    <w:p w:rsidR="00FA606E" w:rsidRPr="006071AF" w:rsidRDefault="00FA606E" w:rsidP="00FA606E">
      <w:pPr>
        <w:pStyle w:val="a4"/>
        <w:jc w:val="center"/>
        <w:rPr>
          <w:b/>
          <w:u w:val="single"/>
        </w:rPr>
      </w:pPr>
      <w:r w:rsidRPr="006071AF">
        <w:rPr>
          <w:b/>
          <w:u w:val="single"/>
        </w:rPr>
        <w:lastRenderedPageBreak/>
        <w:t>6 «А» класс</w:t>
      </w:r>
    </w:p>
    <w:p w:rsidR="00FA606E" w:rsidRPr="001B4523" w:rsidRDefault="00FA606E" w:rsidP="00FA606E">
      <w:pPr>
        <w:jc w:val="center"/>
      </w:pPr>
    </w:p>
    <w:tbl>
      <w:tblPr>
        <w:tblW w:w="10520"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4017"/>
        <w:gridCol w:w="2802"/>
      </w:tblGrid>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Направление</w:t>
            </w:r>
          </w:p>
          <w:p w:rsidR="00FA606E" w:rsidRPr="001B4523" w:rsidRDefault="00FA606E" w:rsidP="00FA606E">
            <w:pPr>
              <w:jc w:val="center"/>
            </w:pPr>
            <w:r w:rsidRPr="001B4523">
              <w:t>деятельности</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Кол-во часов в неделю</w:t>
            </w:r>
          </w:p>
        </w:tc>
        <w:tc>
          <w:tcPr>
            <w:tcW w:w="401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37" w:hanging="37"/>
              <w:jc w:val="center"/>
            </w:pPr>
            <w:r w:rsidRPr="001B4523">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Ф.И.О.</w:t>
            </w:r>
          </w:p>
          <w:p w:rsidR="00FA606E" w:rsidRPr="001B4523" w:rsidRDefault="00FA606E" w:rsidP="00FA606E">
            <w:pPr>
              <w:jc w:val="center"/>
            </w:pPr>
            <w:r w:rsidRPr="001B4523">
              <w:t>учителя</w:t>
            </w:r>
          </w:p>
        </w:tc>
      </w:tr>
      <w:tr w:rsidR="00FA606E" w:rsidRPr="001B4523" w:rsidTr="00FA606E">
        <w:trPr>
          <w:trHeight w:val="549"/>
          <w:tblCellSpacing w:w="0" w:type="dxa"/>
        </w:trPr>
        <w:tc>
          <w:tcPr>
            <w:tcW w:w="2464" w:type="dxa"/>
            <w:tcBorders>
              <w:top w:val="outset" w:sz="6" w:space="0" w:color="auto"/>
              <w:left w:val="outset" w:sz="6" w:space="0" w:color="auto"/>
              <w:right w:val="outset" w:sz="6" w:space="0" w:color="auto"/>
            </w:tcBorders>
          </w:tcPr>
          <w:p w:rsidR="00FA606E" w:rsidRPr="001B4523" w:rsidRDefault="00FA606E" w:rsidP="00FA606E">
            <w:r w:rsidRPr="001B4523">
              <w:t>Спортивно-оздоровительное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1</w:t>
            </w:r>
          </w:p>
          <w:p w:rsidR="00FA606E" w:rsidRPr="001B4523" w:rsidRDefault="00FA606E" w:rsidP="00FA606E">
            <w:pPr>
              <w:jc w:val="center"/>
            </w:pPr>
          </w:p>
          <w:p w:rsidR="00FA606E" w:rsidRPr="001B4523" w:rsidRDefault="00FA606E" w:rsidP="00FA606E">
            <w:pPr>
              <w:jc w:val="center"/>
            </w:pPr>
          </w:p>
        </w:tc>
        <w:tc>
          <w:tcPr>
            <w:tcW w:w="401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firstLine="127"/>
              <w:rPr>
                <w:b/>
              </w:rPr>
            </w:pPr>
            <w:r w:rsidRPr="001B4523">
              <w:t xml:space="preserve"> </w:t>
            </w:r>
            <w:r w:rsidRPr="001B4523">
              <w:rPr>
                <w:b/>
              </w:rPr>
              <w:t xml:space="preserve">Программа «Подвижные игры»      </w:t>
            </w:r>
          </w:p>
          <w:p w:rsidR="00FA606E" w:rsidRPr="001B4523" w:rsidRDefault="00FA606E" w:rsidP="00FA606E">
            <w:pPr>
              <w:ind w:firstLine="127"/>
              <w:rPr>
                <w:b/>
              </w:rPr>
            </w:pPr>
          </w:p>
          <w:p w:rsidR="00FA606E" w:rsidRPr="001B4523" w:rsidRDefault="00FA606E" w:rsidP="00FA606E">
            <w:pPr>
              <w:rPr>
                <w:b/>
              </w:rPr>
            </w:pP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Ремнев С.Ф.</w:t>
            </w:r>
          </w:p>
        </w:tc>
      </w:tr>
      <w:tr w:rsidR="00FA606E" w:rsidRPr="001B4523" w:rsidTr="00FA606E">
        <w:trPr>
          <w:trHeight w:val="520"/>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Духовно-нравственное</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 xml:space="preserve"> 1</w:t>
            </w:r>
          </w:p>
        </w:tc>
        <w:tc>
          <w:tcPr>
            <w:tcW w:w="4017" w:type="dxa"/>
            <w:tcBorders>
              <w:top w:val="outset" w:sz="6" w:space="0" w:color="auto"/>
              <w:left w:val="outset" w:sz="6" w:space="0" w:color="auto"/>
              <w:bottom w:val="outset" w:sz="6" w:space="0" w:color="auto"/>
              <w:right w:val="outset" w:sz="6" w:space="0" w:color="auto"/>
            </w:tcBorders>
          </w:tcPr>
          <w:p w:rsidR="00FA606E" w:rsidRPr="007A43EC" w:rsidRDefault="00FA606E" w:rsidP="00FA606E">
            <w:pPr>
              <w:ind w:firstLine="268"/>
              <w:jc w:val="center"/>
              <w:rPr>
                <w:b/>
              </w:rPr>
            </w:pPr>
            <w:r w:rsidRPr="007A43EC">
              <w:rPr>
                <w:b/>
              </w:rPr>
              <w:t>Программа «</w:t>
            </w:r>
            <w:r>
              <w:rPr>
                <w:b/>
              </w:rPr>
              <w:t>Этикет и культура общения</w:t>
            </w:r>
            <w:r w:rsidRPr="007A43EC">
              <w:rPr>
                <w:b/>
              </w:rPr>
              <w:t>»</w:t>
            </w:r>
          </w:p>
        </w:tc>
        <w:tc>
          <w:tcPr>
            <w:tcW w:w="2802" w:type="dxa"/>
            <w:tcBorders>
              <w:top w:val="outset" w:sz="6" w:space="0" w:color="auto"/>
              <w:left w:val="outset" w:sz="6" w:space="0" w:color="auto"/>
              <w:bottom w:val="outset" w:sz="6" w:space="0" w:color="auto"/>
              <w:right w:val="outset" w:sz="6" w:space="0" w:color="auto"/>
            </w:tcBorders>
          </w:tcPr>
          <w:p w:rsidR="00FA606E" w:rsidRPr="007A43EC" w:rsidRDefault="00FA606E" w:rsidP="00FA606E">
            <w:pPr>
              <w:jc w:val="center"/>
            </w:pPr>
            <w:r>
              <w:t>Седова Н.А.</w:t>
            </w:r>
          </w:p>
        </w:tc>
      </w:tr>
      <w:tr w:rsidR="00FA606E" w:rsidRPr="001B4523" w:rsidTr="00FA606E">
        <w:trPr>
          <w:trHeight w:val="953"/>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 xml:space="preserve">Общеинтеллектуальное </w:t>
            </w:r>
          </w:p>
        </w:tc>
        <w:tc>
          <w:tcPr>
            <w:tcW w:w="1237" w:type="dxa"/>
            <w:tcBorders>
              <w:top w:val="outset" w:sz="6" w:space="0" w:color="auto"/>
              <w:left w:val="outset" w:sz="6" w:space="0" w:color="auto"/>
              <w:right w:val="outset" w:sz="6" w:space="0" w:color="auto"/>
            </w:tcBorders>
          </w:tcPr>
          <w:p w:rsidR="00FA606E" w:rsidRPr="001B4523" w:rsidRDefault="00FA606E" w:rsidP="00FA606E">
            <w:pPr>
              <w:jc w:val="center"/>
            </w:pPr>
          </w:p>
          <w:p w:rsidR="00FA606E" w:rsidRDefault="00FA606E" w:rsidP="00FA606E">
            <w:pPr>
              <w:jc w:val="center"/>
            </w:pPr>
            <w:r w:rsidRPr="001B4523">
              <w:t>1</w:t>
            </w:r>
          </w:p>
          <w:p w:rsidR="00FA606E" w:rsidRDefault="00FA606E" w:rsidP="00FA606E">
            <w:pPr>
              <w:jc w:val="center"/>
            </w:pPr>
          </w:p>
          <w:p w:rsidR="00FA606E" w:rsidRDefault="00FA606E" w:rsidP="00FA606E">
            <w:pPr>
              <w:jc w:val="center"/>
            </w:pPr>
          </w:p>
          <w:p w:rsidR="00FA606E" w:rsidRPr="001B4523" w:rsidRDefault="00FA606E" w:rsidP="00FA606E">
            <w:pPr>
              <w:jc w:val="center"/>
            </w:pPr>
          </w:p>
        </w:tc>
        <w:tc>
          <w:tcPr>
            <w:tcW w:w="4017" w:type="dxa"/>
            <w:tcBorders>
              <w:top w:val="outset" w:sz="6" w:space="0" w:color="auto"/>
              <w:left w:val="outset" w:sz="6" w:space="0" w:color="auto"/>
              <w:right w:val="outset" w:sz="6" w:space="0" w:color="auto"/>
            </w:tcBorders>
          </w:tcPr>
          <w:p w:rsidR="00FA606E" w:rsidRPr="001B4523" w:rsidRDefault="00FA606E" w:rsidP="00FA606E">
            <w:pPr>
              <w:rPr>
                <w:b/>
              </w:rPr>
            </w:pPr>
            <w:r w:rsidRPr="001B4523">
              <w:rPr>
                <w:b/>
              </w:rPr>
              <w:t xml:space="preserve">  </w:t>
            </w:r>
          </w:p>
          <w:p w:rsidR="00FA606E" w:rsidRPr="001B4523" w:rsidRDefault="00FA606E" w:rsidP="00FA606E">
            <w:pPr>
              <w:ind w:left="127"/>
              <w:rPr>
                <w:b/>
              </w:rPr>
            </w:pPr>
            <w:r w:rsidRPr="001B4523">
              <w:rPr>
                <w:b/>
              </w:rPr>
              <w:t xml:space="preserve">Программа «Занимательная    </w:t>
            </w:r>
          </w:p>
          <w:p w:rsidR="00FA606E" w:rsidRPr="001B4523" w:rsidRDefault="00FA606E" w:rsidP="00FA606E">
            <w:pPr>
              <w:ind w:left="127"/>
              <w:rPr>
                <w:b/>
              </w:rPr>
            </w:pPr>
            <w:r w:rsidRPr="001B4523">
              <w:rPr>
                <w:b/>
              </w:rPr>
              <w:t xml:space="preserve">                               география»</w:t>
            </w:r>
          </w:p>
          <w:p w:rsidR="00FA606E" w:rsidRPr="001B4523" w:rsidRDefault="00FA606E" w:rsidP="00FA606E">
            <w:pPr>
              <w:ind w:left="127"/>
              <w:jc w:val="center"/>
              <w:rPr>
                <w:b/>
              </w:rPr>
            </w:pPr>
          </w:p>
          <w:p w:rsidR="00FA606E" w:rsidRPr="001B4523" w:rsidRDefault="00FA606E" w:rsidP="00FA606E">
            <w:pPr>
              <w:ind w:left="127"/>
              <w:rPr>
                <w:b/>
              </w:rPr>
            </w:pPr>
          </w:p>
        </w:tc>
        <w:tc>
          <w:tcPr>
            <w:tcW w:w="2802" w:type="dxa"/>
            <w:tcBorders>
              <w:top w:val="outset" w:sz="6" w:space="0" w:color="auto"/>
              <w:left w:val="outset" w:sz="6" w:space="0" w:color="auto"/>
              <w:right w:val="outset" w:sz="6" w:space="0" w:color="auto"/>
            </w:tcBorders>
          </w:tcPr>
          <w:p w:rsidR="00FA606E" w:rsidRPr="001B4523" w:rsidRDefault="00FA606E" w:rsidP="00FA606E">
            <w:pPr>
              <w:jc w:val="center"/>
            </w:pPr>
          </w:p>
          <w:p w:rsidR="00FA606E" w:rsidRPr="001B4523" w:rsidRDefault="00FA606E" w:rsidP="00FA606E">
            <w:pPr>
              <w:jc w:val="center"/>
            </w:pPr>
            <w:r w:rsidRPr="001B4523">
              <w:t>Грязнова Э.А.</w:t>
            </w:r>
          </w:p>
          <w:p w:rsidR="00FA606E" w:rsidRDefault="00FA606E" w:rsidP="00FA606E">
            <w:pPr>
              <w:jc w:val="center"/>
            </w:pPr>
          </w:p>
          <w:p w:rsidR="00FA606E" w:rsidRDefault="00FA606E" w:rsidP="00FA606E">
            <w:pPr>
              <w:jc w:val="center"/>
            </w:pPr>
          </w:p>
          <w:p w:rsidR="00FA606E" w:rsidRPr="001B4523" w:rsidRDefault="00FA606E" w:rsidP="00FA606E">
            <w:pPr>
              <w:jc w:val="center"/>
            </w:pPr>
          </w:p>
        </w:tc>
      </w:tr>
      <w:tr w:rsidR="00FA606E" w:rsidRPr="001B4523" w:rsidTr="00FA606E">
        <w:trPr>
          <w:trHeight w:val="634"/>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Социальное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1</w:t>
            </w:r>
          </w:p>
          <w:p w:rsidR="00FA606E" w:rsidRPr="001B4523" w:rsidRDefault="00FA606E" w:rsidP="00FA606E"/>
        </w:tc>
        <w:tc>
          <w:tcPr>
            <w:tcW w:w="401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127"/>
              <w:jc w:val="center"/>
              <w:rPr>
                <w:b/>
              </w:rPr>
            </w:pPr>
            <w:r>
              <w:rPr>
                <w:b/>
              </w:rPr>
              <w:t>Программа «МИРИНФО»</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Мялкина Е.Ю.</w:t>
            </w:r>
          </w:p>
        </w:tc>
      </w:tr>
      <w:tr w:rsidR="00FA606E" w:rsidRPr="001B4523" w:rsidTr="00FA606E">
        <w:trPr>
          <w:trHeight w:val="613"/>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Общекультурное</w:t>
            </w:r>
          </w:p>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1B4523">
              <w:t>1</w:t>
            </w:r>
          </w:p>
          <w:p w:rsidR="00FA606E" w:rsidRDefault="00FA606E" w:rsidP="00FA606E">
            <w:pPr>
              <w:jc w:val="center"/>
            </w:pPr>
          </w:p>
          <w:p w:rsidR="00FA606E" w:rsidRPr="001B4523" w:rsidRDefault="00FA606E" w:rsidP="00FA606E">
            <w:pPr>
              <w:jc w:val="center"/>
            </w:pPr>
            <w:r>
              <w:t>1</w:t>
            </w:r>
          </w:p>
        </w:tc>
        <w:tc>
          <w:tcPr>
            <w:tcW w:w="4017" w:type="dxa"/>
            <w:tcBorders>
              <w:top w:val="outset" w:sz="6" w:space="0" w:color="auto"/>
              <w:left w:val="outset" w:sz="6" w:space="0" w:color="auto"/>
              <w:bottom w:val="outset" w:sz="6" w:space="0" w:color="auto"/>
              <w:right w:val="outset" w:sz="6" w:space="0" w:color="auto"/>
            </w:tcBorders>
          </w:tcPr>
          <w:p w:rsidR="00FA606E" w:rsidRDefault="00FA606E" w:rsidP="00FA606E">
            <w:pPr>
              <w:ind w:left="127"/>
              <w:rPr>
                <w:b/>
              </w:rPr>
            </w:pPr>
            <w:r w:rsidRPr="001B4523">
              <w:rPr>
                <w:b/>
              </w:rPr>
              <w:t xml:space="preserve">    Программа «Мир вокруг нас»</w:t>
            </w:r>
          </w:p>
          <w:p w:rsidR="00FA606E" w:rsidRDefault="00FA606E" w:rsidP="00FA606E">
            <w:pPr>
              <w:ind w:left="127"/>
              <w:rPr>
                <w:b/>
              </w:rPr>
            </w:pPr>
          </w:p>
          <w:p w:rsidR="00FA606E" w:rsidRPr="001B4523" w:rsidRDefault="00FA606E" w:rsidP="00FA606E">
            <w:pPr>
              <w:ind w:left="127"/>
              <w:rPr>
                <w:b/>
              </w:rPr>
            </w:pPr>
            <w:r>
              <w:rPr>
                <w:b/>
              </w:rPr>
              <w:t>Программа «Шаги истории»</w:t>
            </w:r>
          </w:p>
        </w:tc>
        <w:tc>
          <w:tcPr>
            <w:tcW w:w="2802"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1B4523">
              <w:t>Маркиданова Т.А.</w:t>
            </w:r>
          </w:p>
          <w:p w:rsidR="00FA606E" w:rsidRPr="001B4523" w:rsidRDefault="00FA606E" w:rsidP="00FA606E">
            <w:pPr>
              <w:jc w:val="center"/>
            </w:pPr>
          </w:p>
          <w:p w:rsidR="00FA606E" w:rsidRPr="001B4523" w:rsidRDefault="00FA606E" w:rsidP="00FA606E">
            <w:pPr>
              <w:jc w:val="center"/>
            </w:pPr>
            <w:r>
              <w:t>Попова Н.И.</w:t>
            </w:r>
          </w:p>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Итого</w:t>
            </w:r>
          </w:p>
        </w:tc>
        <w:tc>
          <w:tcPr>
            <w:tcW w:w="8056" w:type="dxa"/>
            <w:gridSpan w:val="3"/>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 xml:space="preserve"> 6 часов</w:t>
            </w:r>
          </w:p>
        </w:tc>
      </w:tr>
    </w:tbl>
    <w:p w:rsidR="00FA606E" w:rsidRPr="00957E8A" w:rsidRDefault="00FA606E" w:rsidP="00FA606E">
      <w:pPr>
        <w:jc w:val="center"/>
        <w:rPr>
          <w:u w:val="single"/>
        </w:rPr>
      </w:pPr>
    </w:p>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p>
    <w:p w:rsidR="00FA606E" w:rsidRPr="00637966" w:rsidRDefault="00FA606E" w:rsidP="00FA606E">
      <w:pPr>
        <w:pStyle w:val="a4"/>
        <w:jc w:val="center"/>
        <w:rPr>
          <w:b/>
          <w:u w:val="single"/>
        </w:rPr>
      </w:pPr>
      <w:r w:rsidRPr="00637966">
        <w:rPr>
          <w:b/>
          <w:u w:val="single"/>
        </w:rPr>
        <w:t>6 «Б» класс</w:t>
      </w:r>
    </w:p>
    <w:p w:rsidR="00FA606E" w:rsidRPr="00637966" w:rsidRDefault="00FA606E" w:rsidP="00FA606E">
      <w:pPr>
        <w:pStyle w:val="a4"/>
        <w:jc w:val="center"/>
        <w:rPr>
          <w:b/>
          <w:u w:val="single"/>
        </w:rPr>
      </w:pPr>
    </w:p>
    <w:tbl>
      <w:tblPr>
        <w:tblW w:w="10520"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4017"/>
        <w:gridCol w:w="2802"/>
      </w:tblGrid>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Направление</w:t>
            </w:r>
          </w:p>
          <w:p w:rsidR="00FA606E" w:rsidRPr="001B4523" w:rsidRDefault="00FA606E" w:rsidP="00FA606E">
            <w:pPr>
              <w:jc w:val="center"/>
            </w:pPr>
            <w:r w:rsidRPr="001B4523">
              <w:t>деятельности</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Кол-во часов в неделю</w:t>
            </w:r>
          </w:p>
        </w:tc>
        <w:tc>
          <w:tcPr>
            <w:tcW w:w="401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37" w:hanging="37"/>
              <w:jc w:val="center"/>
            </w:pPr>
            <w:r w:rsidRPr="001B4523">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Ф.И.О.</w:t>
            </w:r>
          </w:p>
          <w:p w:rsidR="00FA606E" w:rsidRPr="001B4523" w:rsidRDefault="00FA606E" w:rsidP="00FA606E">
            <w:pPr>
              <w:jc w:val="center"/>
            </w:pPr>
            <w:r w:rsidRPr="001B4523">
              <w:t>учителя</w:t>
            </w:r>
          </w:p>
        </w:tc>
      </w:tr>
      <w:tr w:rsidR="00FA606E" w:rsidRPr="001B4523" w:rsidTr="00FA606E">
        <w:trPr>
          <w:trHeight w:val="639"/>
          <w:tblCellSpacing w:w="0" w:type="dxa"/>
        </w:trPr>
        <w:tc>
          <w:tcPr>
            <w:tcW w:w="2464" w:type="dxa"/>
            <w:tcBorders>
              <w:top w:val="outset" w:sz="6" w:space="0" w:color="auto"/>
              <w:left w:val="outset" w:sz="6" w:space="0" w:color="auto"/>
              <w:right w:val="outset" w:sz="6" w:space="0" w:color="auto"/>
            </w:tcBorders>
          </w:tcPr>
          <w:p w:rsidR="00FA606E" w:rsidRPr="001B4523" w:rsidRDefault="00FA606E" w:rsidP="00FA606E">
            <w:r w:rsidRPr="001B4523">
              <w:t>Спортивно-оздоровительное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1</w:t>
            </w:r>
          </w:p>
          <w:p w:rsidR="00FA606E" w:rsidRPr="001B4523" w:rsidRDefault="00FA606E" w:rsidP="00FA606E"/>
        </w:tc>
        <w:tc>
          <w:tcPr>
            <w:tcW w:w="401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firstLine="127"/>
              <w:rPr>
                <w:b/>
              </w:rPr>
            </w:pPr>
            <w:r w:rsidRPr="001B4523">
              <w:t xml:space="preserve"> </w:t>
            </w:r>
            <w:r w:rsidRPr="001B4523">
              <w:rPr>
                <w:b/>
              </w:rPr>
              <w:t xml:space="preserve">Программа «Подвижные игры»      </w:t>
            </w:r>
          </w:p>
          <w:p w:rsidR="00FA606E" w:rsidRPr="001B4523" w:rsidRDefault="00FA606E" w:rsidP="00FA606E">
            <w:pPr>
              <w:ind w:firstLine="127"/>
              <w:rPr>
                <w:b/>
              </w:rPr>
            </w:pPr>
          </w:p>
          <w:p w:rsidR="00FA606E" w:rsidRPr="001B4523" w:rsidRDefault="00FA606E" w:rsidP="00FA606E">
            <w:pPr>
              <w:ind w:firstLine="127"/>
              <w:rPr>
                <w:b/>
              </w:rPr>
            </w:pP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Петров Ю.В.</w:t>
            </w:r>
          </w:p>
          <w:p w:rsidR="00FA606E" w:rsidRPr="001B4523" w:rsidRDefault="00FA606E" w:rsidP="00FA606E">
            <w:pPr>
              <w:jc w:val="center"/>
            </w:pPr>
          </w:p>
        </w:tc>
      </w:tr>
      <w:tr w:rsidR="00FA606E" w:rsidRPr="001B4523" w:rsidTr="00FA606E">
        <w:trPr>
          <w:trHeight w:val="520"/>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Духовно-нравственное</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1</w:t>
            </w:r>
          </w:p>
        </w:tc>
        <w:tc>
          <w:tcPr>
            <w:tcW w:w="4017" w:type="dxa"/>
            <w:tcBorders>
              <w:top w:val="outset" w:sz="6" w:space="0" w:color="auto"/>
              <w:left w:val="outset" w:sz="6" w:space="0" w:color="auto"/>
              <w:bottom w:val="outset" w:sz="6" w:space="0" w:color="auto"/>
              <w:right w:val="outset" w:sz="6" w:space="0" w:color="auto"/>
            </w:tcBorders>
          </w:tcPr>
          <w:p w:rsidR="00FA606E" w:rsidRPr="00341BD7" w:rsidRDefault="00FA606E" w:rsidP="00FA606E">
            <w:pPr>
              <w:ind w:firstLine="268"/>
              <w:jc w:val="center"/>
              <w:rPr>
                <w:b/>
              </w:rPr>
            </w:pPr>
            <w:r>
              <w:rPr>
                <w:b/>
              </w:rPr>
              <w:t>Программа «Я в мире, мир во мне»</w:t>
            </w:r>
          </w:p>
        </w:tc>
        <w:tc>
          <w:tcPr>
            <w:tcW w:w="2802" w:type="dxa"/>
            <w:tcBorders>
              <w:top w:val="outset" w:sz="6" w:space="0" w:color="auto"/>
              <w:left w:val="outset" w:sz="6" w:space="0" w:color="auto"/>
              <w:bottom w:val="outset" w:sz="6" w:space="0" w:color="auto"/>
              <w:right w:val="outset" w:sz="6" w:space="0" w:color="auto"/>
            </w:tcBorders>
          </w:tcPr>
          <w:p w:rsidR="00FA606E" w:rsidRPr="002523BD" w:rsidRDefault="00FA606E" w:rsidP="00FA606E">
            <w:pPr>
              <w:jc w:val="center"/>
            </w:pPr>
            <w:r w:rsidRPr="002523BD">
              <w:t>Кашина М.Д.</w:t>
            </w:r>
          </w:p>
        </w:tc>
      </w:tr>
      <w:tr w:rsidR="00FA606E" w:rsidRPr="001B4523" w:rsidTr="00FA606E">
        <w:trPr>
          <w:trHeight w:val="953"/>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 xml:space="preserve">Общеинтеллектуальное </w:t>
            </w:r>
          </w:p>
        </w:tc>
        <w:tc>
          <w:tcPr>
            <w:tcW w:w="1237" w:type="dxa"/>
            <w:tcBorders>
              <w:top w:val="outset" w:sz="6" w:space="0" w:color="auto"/>
              <w:left w:val="outset" w:sz="6" w:space="0" w:color="auto"/>
              <w:right w:val="outset" w:sz="6" w:space="0" w:color="auto"/>
            </w:tcBorders>
          </w:tcPr>
          <w:p w:rsidR="00FA606E" w:rsidRDefault="00FA606E" w:rsidP="00FA606E">
            <w:pPr>
              <w:jc w:val="center"/>
            </w:pPr>
            <w:r w:rsidRPr="001B4523">
              <w:t>1</w:t>
            </w:r>
          </w:p>
          <w:p w:rsidR="00FA606E" w:rsidRPr="001B4523" w:rsidRDefault="00FA606E" w:rsidP="00FA606E"/>
        </w:tc>
        <w:tc>
          <w:tcPr>
            <w:tcW w:w="4017" w:type="dxa"/>
            <w:tcBorders>
              <w:top w:val="outset" w:sz="6" w:space="0" w:color="auto"/>
              <w:left w:val="outset" w:sz="6" w:space="0" w:color="auto"/>
              <w:right w:val="outset" w:sz="6" w:space="0" w:color="auto"/>
            </w:tcBorders>
          </w:tcPr>
          <w:p w:rsidR="00FA606E" w:rsidRPr="001B4523" w:rsidRDefault="00FA606E" w:rsidP="00FA606E">
            <w:pPr>
              <w:jc w:val="center"/>
              <w:rPr>
                <w:b/>
              </w:rPr>
            </w:pPr>
            <w:r w:rsidRPr="001B4523">
              <w:rPr>
                <w:b/>
              </w:rPr>
              <w:t>Программа «Занимательная</w:t>
            </w:r>
          </w:p>
          <w:p w:rsidR="00FA606E" w:rsidRPr="001B4523" w:rsidRDefault="00FA606E" w:rsidP="00FA606E">
            <w:pPr>
              <w:ind w:left="127"/>
              <w:rPr>
                <w:b/>
              </w:rPr>
            </w:pPr>
            <w:r w:rsidRPr="001B4523">
              <w:rPr>
                <w:b/>
              </w:rPr>
              <w:t xml:space="preserve">                               география»</w:t>
            </w:r>
          </w:p>
        </w:tc>
        <w:tc>
          <w:tcPr>
            <w:tcW w:w="2802" w:type="dxa"/>
            <w:tcBorders>
              <w:top w:val="outset" w:sz="6" w:space="0" w:color="auto"/>
              <w:left w:val="outset" w:sz="6" w:space="0" w:color="auto"/>
              <w:right w:val="outset" w:sz="6" w:space="0" w:color="auto"/>
            </w:tcBorders>
          </w:tcPr>
          <w:p w:rsidR="00FA606E" w:rsidRPr="001B4523" w:rsidRDefault="00FA606E" w:rsidP="00FA606E">
            <w:pPr>
              <w:jc w:val="center"/>
            </w:pPr>
            <w:r w:rsidRPr="001B4523">
              <w:t>Грязнова Э.А.</w:t>
            </w:r>
          </w:p>
          <w:p w:rsidR="00FA606E" w:rsidRPr="001B4523" w:rsidRDefault="00FA606E" w:rsidP="00FA606E">
            <w:pPr>
              <w:jc w:val="center"/>
            </w:pPr>
          </w:p>
          <w:p w:rsidR="00FA606E" w:rsidRPr="001B4523" w:rsidRDefault="00FA606E" w:rsidP="00FA606E"/>
        </w:tc>
      </w:tr>
      <w:tr w:rsidR="00FA606E" w:rsidRPr="001B4523" w:rsidTr="00FA606E">
        <w:trPr>
          <w:trHeight w:val="634"/>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Социальное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1B4523">
              <w:t>1</w:t>
            </w:r>
          </w:p>
          <w:p w:rsidR="00FA606E" w:rsidRPr="001B4523" w:rsidRDefault="00FA606E" w:rsidP="00FA606E">
            <w:pPr>
              <w:jc w:val="center"/>
            </w:pPr>
          </w:p>
        </w:tc>
        <w:tc>
          <w:tcPr>
            <w:tcW w:w="4017" w:type="dxa"/>
            <w:tcBorders>
              <w:top w:val="outset" w:sz="6" w:space="0" w:color="auto"/>
              <w:left w:val="outset" w:sz="6" w:space="0" w:color="auto"/>
              <w:bottom w:val="outset" w:sz="6" w:space="0" w:color="auto"/>
              <w:right w:val="outset" w:sz="6" w:space="0" w:color="auto"/>
            </w:tcBorders>
          </w:tcPr>
          <w:p w:rsidR="00FA606E" w:rsidRDefault="00FA606E" w:rsidP="00FA606E">
            <w:pPr>
              <w:ind w:left="127"/>
              <w:jc w:val="center"/>
              <w:rPr>
                <w:b/>
              </w:rPr>
            </w:pPr>
            <w:r>
              <w:rPr>
                <w:b/>
              </w:rPr>
              <w:t>Программа «МИРИНФО»</w:t>
            </w:r>
          </w:p>
          <w:p w:rsidR="00FA606E" w:rsidRPr="001B4523" w:rsidRDefault="00FA606E" w:rsidP="00FA606E">
            <w:pPr>
              <w:ind w:left="127"/>
              <w:jc w:val="center"/>
              <w:rPr>
                <w:b/>
              </w:rPr>
            </w:pPr>
          </w:p>
        </w:tc>
        <w:tc>
          <w:tcPr>
            <w:tcW w:w="2802"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t>Мялкина Е.Ю.</w:t>
            </w:r>
          </w:p>
          <w:p w:rsidR="00FA606E" w:rsidRPr="00637966" w:rsidRDefault="00FA606E" w:rsidP="00FA606E">
            <w:pPr>
              <w:jc w:val="center"/>
            </w:pPr>
          </w:p>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Общекультурное</w:t>
            </w:r>
          </w:p>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1B4523">
              <w:t>1</w:t>
            </w:r>
          </w:p>
          <w:p w:rsidR="00FA606E" w:rsidRDefault="00FA606E" w:rsidP="00FA606E">
            <w:pPr>
              <w:jc w:val="center"/>
            </w:pPr>
          </w:p>
          <w:p w:rsidR="00FA606E" w:rsidRPr="001B4523" w:rsidRDefault="00FA606E" w:rsidP="00FA606E">
            <w:pPr>
              <w:jc w:val="center"/>
            </w:pPr>
            <w:r>
              <w:t>1</w:t>
            </w:r>
          </w:p>
        </w:tc>
        <w:tc>
          <w:tcPr>
            <w:tcW w:w="4017" w:type="dxa"/>
            <w:tcBorders>
              <w:top w:val="outset" w:sz="6" w:space="0" w:color="auto"/>
              <w:left w:val="outset" w:sz="6" w:space="0" w:color="auto"/>
              <w:bottom w:val="outset" w:sz="6" w:space="0" w:color="auto"/>
              <w:right w:val="outset" w:sz="6" w:space="0" w:color="auto"/>
            </w:tcBorders>
          </w:tcPr>
          <w:p w:rsidR="00FA606E" w:rsidRDefault="00FA606E" w:rsidP="00FA606E">
            <w:pPr>
              <w:ind w:left="127"/>
              <w:jc w:val="center"/>
              <w:rPr>
                <w:b/>
              </w:rPr>
            </w:pPr>
            <w:r w:rsidRPr="001B4523">
              <w:rPr>
                <w:b/>
              </w:rPr>
              <w:t>Программа «Мир вокруг нас»</w:t>
            </w:r>
          </w:p>
          <w:p w:rsidR="00FA606E" w:rsidRDefault="00FA606E" w:rsidP="00FA606E">
            <w:pPr>
              <w:ind w:left="127"/>
              <w:jc w:val="center"/>
              <w:rPr>
                <w:b/>
              </w:rPr>
            </w:pPr>
          </w:p>
          <w:p w:rsidR="00FA606E" w:rsidRPr="001B4523" w:rsidRDefault="00FA606E" w:rsidP="00FA606E">
            <w:pPr>
              <w:ind w:left="127"/>
              <w:jc w:val="center"/>
              <w:rPr>
                <w:b/>
              </w:rPr>
            </w:pPr>
            <w:r>
              <w:rPr>
                <w:b/>
              </w:rPr>
              <w:t>Программа « Шаги истории»</w:t>
            </w:r>
          </w:p>
          <w:p w:rsidR="00FA606E" w:rsidRPr="001B4523" w:rsidRDefault="00FA606E" w:rsidP="00FA606E">
            <w:pPr>
              <w:ind w:left="127"/>
              <w:jc w:val="center"/>
              <w:rPr>
                <w:b/>
              </w:rPr>
            </w:pPr>
          </w:p>
        </w:tc>
        <w:tc>
          <w:tcPr>
            <w:tcW w:w="2802"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1B4523">
              <w:t>Маркиданова Т.А.</w:t>
            </w:r>
          </w:p>
          <w:p w:rsidR="00FA606E" w:rsidRDefault="00FA606E" w:rsidP="00FA606E">
            <w:pPr>
              <w:jc w:val="center"/>
            </w:pPr>
          </w:p>
          <w:p w:rsidR="00FA606E" w:rsidRPr="001B4523" w:rsidRDefault="00FA606E" w:rsidP="00FA606E">
            <w:pPr>
              <w:jc w:val="center"/>
            </w:pPr>
            <w:r>
              <w:t>Попова Н.И.</w:t>
            </w:r>
          </w:p>
          <w:p w:rsidR="00FA606E" w:rsidRPr="001B4523" w:rsidRDefault="00FA606E" w:rsidP="00FA606E"/>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Итого</w:t>
            </w:r>
          </w:p>
        </w:tc>
        <w:tc>
          <w:tcPr>
            <w:tcW w:w="8056" w:type="dxa"/>
            <w:gridSpan w:val="3"/>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 xml:space="preserve"> 6 часов</w:t>
            </w:r>
          </w:p>
        </w:tc>
      </w:tr>
    </w:tbl>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r>
        <w:rPr>
          <w:b/>
          <w:u w:val="single"/>
        </w:rPr>
        <w:lastRenderedPageBreak/>
        <w:t>7 «А»  класс</w:t>
      </w:r>
    </w:p>
    <w:p w:rsidR="00FA606E" w:rsidRDefault="00FA606E" w:rsidP="00FA606E">
      <w:pPr>
        <w:pStyle w:val="a4"/>
        <w:jc w:val="center"/>
        <w:rPr>
          <w:b/>
          <w:u w:val="single"/>
        </w:rPr>
      </w:pPr>
    </w:p>
    <w:tbl>
      <w:tblPr>
        <w:tblW w:w="10755"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4252"/>
        <w:gridCol w:w="2802"/>
      </w:tblGrid>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Направление</w:t>
            </w:r>
          </w:p>
          <w:p w:rsidR="00FA606E" w:rsidRPr="001B4523" w:rsidRDefault="00FA606E" w:rsidP="00FA606E">
            <w:pPr>
              <w:jc w:val="center"/>
            </w:pPr>
            <w:r w:rsidRPr="001B4523">
              <w:t>деятельности</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Кол-во часов в неделю</w:t>
            </w:r>
          </w:p>
        </w:tc>
        <w:tc>
          <w:tcPr>
            <w:tcW w:w="425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37" w:hanging="37"/>
              <w:jc w:val="center"/>
            </w:pPr>
            <w:r w:rsidRPr="001B4523">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Ф.И.О.</w:t>
            </w:r>
          </w:p>
          <w:p w:rsidR="00FA606E" w:rsidRPr="001B4523" w:rsidRDefault="00FA606E" w:rsidP="00FA606E">
            <w:pPr>
              <w:jc w:val="center"/>
            </w:pPr>
            <w:r w:rsidRPr="001B4523">
              <w:t>учителя</w:t>
            </w:r>
          </w:p>
        </w:tc>
      </w:tr>
      <w:tr w:rsidR="00FA606E" w:rsidRPr="001B4523" w:rsidTr="00FA606E">
        <w:trPr>
          <w:trHeight w:val="550"/>
          <w:tblCellSpacing w:w="0" w:type="dxa"/>
        </w:trPr>
        <w:tc>
          <w:tcPr>
            <w:tcW w:w="2464" w:type="dxa"/>
            <w:tcBorders>
              <w:top w:val="outset" w:sz="6" w:space="0" w:color="auto"/>
              <w:left w:val="outset" w:sz="6" w:space="0" w:color="auto"/>
              <w:right w:val="outset" w:sz="6" w:space="0" w:color="auto"/>
            </w:tcBorders>
          </w:tcPr>
          <w:p w:rsidR="00FA606E" w:rsidRPr="001B4523" w:rsidRDefault="00FA606E" w:rsidP="00FA606E">
            <w:r w:rsidRPr="001B4523">
              <w:t>Спортивно-оздоровительное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1</w:t>
            </w:r>
          </w:p>
          <w:p w:rsidR="00FA606E" w:rsidRPr="001B4523" w:rsidRDefault="00FA606E" w:rsidP="00FA606E">
            <w:pPr>
              <w:jc w:val="center"/>
            </w:pPr>
          </w:p>
          <w:p w:rsidR="00FA606E" w:rsidRPr="001B4523" w:rsidRDefault="00FA606E" w:rsidP="00FA606E">
            <w:pPr>
              <w:jc w:val="center"/>
            </w:pPr>
          </w:p>
        </w:tc>
        <w:tc>
          <w:tcPr>
            <w:tcW w:w="425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firstLine="127"/>
              <w:rPr>
                <w:b/>
              </w:rPr>
            </w:pPr>
            <w:r w:rsidRPr="001B4523">
              <w:t xml:space="preserve"> </w:t>
            </w:r>
            <w:r w:rsidRPr="001B4523">
              <w:rPr>
                <w:b/>
              </w:rPr>
              <w:t>Программа «</w:t>
            </w:r>
            <w:r>
              <w:rPr>
                <w:b/>
              </w:rPr>
              <w:t>Подвижные игры</w:t>
            </w:r>
            <w:r w:rsidRPr="001B4523">
              <w:rPr>
                <w:b/>
              </w:rPr>
              <w:t xml:space="preserve">»      </w:t>
            </w:r>
          </w:p>
          <w:p w:rsidR="00FA606E" w:rsidRPr="001B4523" w:rsidRDefault="00FA606E" w:rsidP="00FA606E">
            <w:pPr>
              <w:ind w:firstLine="127"/>
              <w:rPr>
                <w:b/>
              </w:rPr>
            </w:pPr>
          </w:p>
          <w:p w:rsidR="00FA606E" w:rsidRPr="001B4523" w:rsidRDefault="00FA606E" w:rsidP="00FA606E">
            <w:pPr>
              <w:ind w:firstLine="127"/>
              <w:rPr>
                <w:b/>
              </w:rPr>
            </w:pP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Ремнев С.Ф.</w:t>
            </w:r>
          </w:p>
          <w:p w:rsidR="00FA606E" w:rsidRPr="001B4523" w:rsidRDefault="00FA606E" w:rsidP="00FA606E">
            <w:pPr>
              <w:jc w:val="center"/>
            </w:pPr>
          </w:p>
          <w:p w:rsidR="00FA606E" w:rsidRPr="001B4523" w:rsidRDefault="00FA606E" w:rsidP="00FA606E">
            <w:pPr>
              <w:jc w:val="center"/>
            </w:pPr>
          </w:p>
        </w:tc>
      </w:tr>
      <w:tr w:rsidR="00FA606E" w:rsidRPr="001B4523" w:rsidTr="00FA606E">
        <w:trPr>
          <w:trHeight w:val="563"/>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Духовно-нравственное</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 xml:space="preserve"> 1</w:t>
            </w:r>
          </w:p>
          <w:p w:rsidR="00FA606E" w:rsidRPr="001B4523" w:rsidRDefault="00FA606E" w:rsidP="00FA606E"/>
        </w:tc>
        <w:tc>
          <w:tcPr>
            <w:tcW w:w="4252" w:type="dxa"/>
            <w:tcBorders>
              <w:top w:val="outset" w:sz="6" w:space="0" w:color="auto"/>
              <w:left w:val="outset" w:sz="6" w:space="0" w:color="auto"/>
              <w:bottom w:val="outset" w:sz="6" w:space="0" w:color="auto"/>
              <w:right w:val="outset" w:sz="6" w:space="0" w:color="auto"/>
            </w:tcBorders>
          </w:tcPr>
          <w:p w:rsidR="00FA606E" w:rsidRPr="006A0B61" w:rsidRDefault="00FA606E" w:rsidP="00FA606E">
            <w:pPr>
              <w:ind w:firstLine="268"/>
              <w:jc w:val="center"/>
              <w:rPr>
                <w:b/>
              </w:rPr>
            </w:pPr>
            <w:r w:rsidRPr="001B4523">
              <w:rPr>
                <w:b/>
              </w:rPr>
              <w:t xml:space="preserve"> Программа </w:t>
            </w:r>
            <w:r w:rsidRPr="006A0B61">
              <w:rPr>
                <w:b/>
              </w:rPr>
              <w:t>«</w:t>
            </w:r>
            <w:r>
              <w:rPr>
                <w:b/>
              </w:rPr>
              <w:t>Наследие веков живое</w:t>
            </w:r>
            <w:r w:rsidRPr="006A0B61">
              <w:rPr>
                <w:b/>
              </w:rPr>
              <w:t>»</w:t>
            </w:r>
          </w:p>
          <w:p w:rsidR="00FA606E" w:rsidRPr="001B4523" w:rsidRDefault="00FA606E" w:rsidP="00FA606E">
            <w:pPr>
              <w:ind w:firstLine="268"/>
              <w:jc w:val="center"/>
              <w:rPr>
                <w:b/>
              </w:rPr>
            </w:pP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Пелёвина Т.З.</w:t>
            </w:r>
          </w:p>
        </w:tc>
      </w:tr>
      <w:tr w:rsidR="00FA606E" w:rsidRPr="001B4523" w:rsidTr="00FA606E">
        <w:trPr>
          <w:trHeight w:val="953"/>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 xml:space="preserve">Общеинтеллектуальное </w:t>
            </w:r>
          </w:p>
        </w:tc>
        <w:tc>
          <w:tcPr>
            <w:tcW w:w="1237" w:type="dxa"/>
            <w:tcBorders>
              <w:top w:val="outset" w:sz="6" w:space="0" w:color="auto"/>
              <w:left w:val="outset" w:sz="6" w:space="0" w:color="auto"/>
              <w:right w:val="outset" w:sz="6" w:space="0" w:color="auto"/>
            </w:tcBorders>
          </w:tcPr>
          <w:p w:rsidR="00FA606E" w:rsidRPr="001B4523" w:rsidRDefault="00FA606E" w:rsidP="00FA606E">
            <w:pPr>
              <w:jc w:val="center"/>
            </w:pPr>
          </w:p>
          <w:p w:rsidR="00FA606E" w:rsidRPr="001B4523" w:rsidRDefault="00FA606E" w:rsidP="00FA606E">
            <w:pPr>
              <w:jc w:val="center"/>
            </w:pPr>
            <w:r w:rsidRPr="001B4523">
              <w:t>1</w:t>
            </w:r>
          </w:p>
          <w:p w:rsidR="00FA606E" w:rsidRDefault="00FA606E" w:rsidP="00FA606E">
            <w:pPr>
              <w:jc w:val="center"/>
            </w:pPr>
          </w:p>
          <w:p w:rsidR="00FA606E" w:rsidRPr="001B4523" w:rsidRDefault="00FA606E" w:rsidP="00FA606E">
            <w:pPr>
              <w:jc w:val="center"/>
            </w:pPr>
          </w:p>
        </w:tc>
        <w:tc>
          <w:tcPr>
            <w:tcW w:w="4252" w:type="dxa"/>
            <w:tcBorders>
              <w:top w:val="outset" w:sz="6" w:space="0" w:color="auto"/>
              <w:left w:val="outset" w:sz="6" w:space="0" w:color="auto"/>
              <w:right w:val="outset" w:sz="6" w:space="0" w:color="auto"/>
            </w:tcBorders>
          </w:tcPr>
          <w:p w:rsidR="00FA606E" w:rsidRPr="001B4523" w:rsidRDefault="00FA606E" w:rsidP="00FA606E">
            <w:pPr>
              <w:rPr>
                <w:b/>
              </w:rPr>
            </w:pPr>
            <w:r w:rsidRPr="001B4523">
              <w:rPr>
                <w:b/>
              </w:rPr>
              <w:t xml:space="preserve">  </w:t>
            </w:r>
          </w:p>
          <w:p w:rsidR="00FA606E" w:rsidRDefault="00FA606E" w:rsidP="00FA606E">
            <w:pPr>
              <w:ind w:left="127"/>
              <w:jc w:val="center"/>
              <w:rPr>
                <w:b/>
              </w:rPr>
            </w:pPr>
            <w:r w:rsidRPr="001B4523">
              <w:rPr>
                <w:b/>
              </w:rPr>
              <w:t>Программа «</w:t>
            </w:r>
            <w:r>
              <w:rPr>
                <w:b/>
              </w:rPr>
              <w:t>Физика вокруг нас</w:t>
            </w:r>
            <w:r w:rsidRPr="001B4523">
              <w:rPr>
                <w:b/>
              </w:rPr>
              <w:t>»</w:t>
            </w:r>
          </w:p>
          <w:p w:rsidR="00FA606E" w:rsidRPr="001B4523" w:rsidRDefault="00FA606E" w:rsidP="00FA606E">
            <w:pPr>
              <w:ind w:left="127"/>
              <w:jc w:val="center"/>
              <w:rPr>
                <w:b/>
              </w:rPr>
            </w:pPr>
          </w:p>
          <w:p w:rsidR="00FA606E" w:rsidRPr="001B4523" w:rsidRDefault="00FA606E" w:rsidP="00FA606E">
            <w:pPr>
              <w:jc w:val="center"/>
              <w:rPr>
                <w:b/>
              </w:rPr>
            </w:pPr>
          </w:p>
        </w:tc>
        <w:tc>
          <w:tcPr>
            <w:tcW w:w="2802" w:type="dxa"/>
            <w:tcBorders>
              <w:top w:val="outset" w:sz="6" w:space="0" w:color="auto"/>
              <w:left w:val="outset" w:sz="6" w:space="0" w:color="auto"/>
              <w:right w:val="outset" w:sz="6" w:space="0" w:color="auto"/>
            </w:tcBorders>
          </w:tcPr>
          <w:p w:rsidR="00FA606E" w:rsidRPr="001B4523" w:rsidRDefault="00FA606E" w:rsidP="00FA606E">
            <w:pPr>
              <w:jc w:val="center"/>
            </w:pPr>
          </w:p>
          <w:p w:rsidR="00FA606E" w:rsidRPr="001B4523" w:rsidRDefault="00FA606E" w:rsidP="00FA606E">
            <w:pPr>
              <w:jc w:val="center"/>
            </w:pPr>
            <w:r>
              <w:t>Хомченко О.В.</w:t>
            </w:r>
          </w:p>
          <w:p w:rsidR="00FA606E" w:rsidRDefault="00FA606E" w:rsidP="00FA606E">
            <w:pPr>
              <w:jc w:val="center"/>
            </w:pPr>
          </w:p>
          <w:p w:rsidR="00FA606E" w:rsidRPr="001B4523" w:rsidRDefault="00FA606E" w:rsidP="00FA606E">
            <w:pPr>
              <w:jc w:val="center"/>
            </w:pPr>
          </w:p>
        </w:tc>
      </w:tr>
      <w:tr w:rsidR="00FA606E" w:rsidRPr="001B4523" w:rsidTr="00FA606E">
        <w:trPr>
          <w:trHeight w:val="634"/>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Социальное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1B4523">
              <w:t>1</w:t>
            </w:r>
          </w:p>
          <w:p w:rsidR="00FA606E" w:rsidRDefault="00FA606E" w:rsidP="00FA606E">
            <w:pPr>
              <w:jc w:val="center"/>
            </w:pPr>
          </w:p>
          <w:p w:rsidR="00FA606E" w:rsidRPr="001B4523" w:rsidRDefault="00FA606E" w:rsidP="00FA606E">
            <w:pPr>
              <w:jc w:val="center"/>
            </w:pPr>
          </w:p>
        </w:tc>
        <w:tc>
          <w:tcPr>
            <w:tcW w:w="425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127"/>
              <w:jc w:val="center"/>
              <w:rPr>
                <w:b/>
              </w:rPr>
            </w:pPr>
            <w:r>
              <w:rPr>
                <w:b/>
              </w:rPr>
              <w:t>Программа «Я и мир»</w:t>
            </w:r>
          </w:p>
        </w:tc>
        <w:tc>
          <w:tcPr>
            <w:tcW w:w="2802"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t>Топчий А.Н.</w:t>
            </w:r>
          </w:p>
          <w:p w:rsidR="00FA606E" w:rsidRPr="001B4523" w:rsidRDefault="00FA606E" w:rsidP="00FA606E">
            <w:pPr>
              <w:jc w:val="center"/>
            </w:pPr>
          </w:p>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Общекультурное</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p>
          <w:p w:rsidR="00FA606E" w:rsidRDefault="00FA606E" w:rsidP="00FA606E">
            <w:pPr>
              <w:jc w:val="center"/>
            </w:pPr>
            <w:r w:rsidRPr="001B4523">
              <w:t>1</w:t>
            </w:r>
          </w:p>
          <w:p w:rsidR="00FA606E" w:rsidRDefault="00FA606E" w:rsidP="00FA606E">
            <w:pPr>
              <w:jc w:val="center"/>
            </w:pPr>
          </w:p>
          <w:p w:rsidR="00FA606E" w:rsidRPr="001B4523" w:rsidRDefault="00FA606E" w:rsidP="00FA606E">
            <w:pPr>
              <w:jc w:val="center"/>
            </w:pPr>
            <w:r>
              <w:t>1</w:t>
            </w:r>
          </w:p>
        </w:tc>
        <w:tc>
          <w:tcPr>
            <w:tcW w:w="425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127"/>
              <w:rPr>
                <w:b/>
              </w:rPr>
            </w:pPr>
          </w:p>
          <w:p w:rsidR="00FA606E" w:rsidRDefault="00FA606E" w:rsidP="00FA606E">
            <w:pPr>
              <w:jc w:val="center"/>
              <w:rPr>
                <w:b/>
              </w:rPr>
            </w:pPr>
            <w:r w:rsidRPr="001B4523">
              <w:rPr>
                <w:b/>
              </w:rPr>
              <w:t>Программа «Мир вокруг нас»</w:t>
            </w:r>
          </w:p>
          <w:p w:rsidR="00FA606E" w:rsidRDefault="00FA606E" w:rsidP="00FA606E">
            <w:pPr>
              <w:jc w:val="center"/>
              <w:rPr>
                <w:b/>
              </w:rPr>
            </w:pPr>
          </w:p>
          <w:p w:rsidR="00FA606E" w:rsidRPr="001B4523" w:rsidRDefault="00FA606E" w:rsidP="00FA606E">
            <w:pPr>
              <w:jc w:val="center"/>
              <w:rPr>
                <w:b/>
              </w:rPr>
            </w:pPr>
            <w:r>
              <w:rPr>
                <w:b/>
              </w:rPr>
              <w:t>Программа « Шаги истории»</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p>
          <w:p w:rsidR="00FA606E" w:rsidRDefault="00FA606E" w:rsidP="00FA606E">
            <w:pPr>
              <w:jc w:val="center"/>
            </w:pPr>
            <w:r w:rsidRPr="001B4523">
              <w:t>Маркиданова Т.А.</w:t>
            </w:r>
          </w:p>
          <w:p w:rsidR="00FA606E" w:rsidRDefault="00FA606E" w:rsidP="00FA606E">
            <w:pPr>
              <w:jc w:val="center"/>
            </w:pPr>
          </w:p>
          <w:p w:rsidR="00FA606E" w:rsidRPr="001B4523" w:rsidRDefault="00FA606E" w:rsidP="00FA606E">
            <w:pPr>
              <w:jc w:val="center"/>
            </w:pPr>
            <w:r>
              <w:t>Попова Н.И.</w:t>
            </w:r>
          </w:p>
          <w:p w:rsidR="00FA606E" w:rsidRPr="001B4523" w:rsidRDefault="00FA606E" w:rsidP="00FA606E">
            <w:pPr>
              <w:jc w:val="center"/>
            </w:pPr>
          </w:p>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Итого</w:t>
            </w:r>
          </w:p>
        </w:tc>
        <w:tc>
          <w:tcPr>
            <w:tcW w:w="8291" w:type="dxa"/>
            <w:gridSpan w:val="3"/>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 xml:space="preserve"> 6 часов</w:t>
            </w:r>
          </w:p>
        </w:tc>
      </w:tr>
    </w:tbl>
    <w:p w:rsidR="00FA606E" w:rsidRDefault="00FA606E" w:rsidP="00FA606E">
      <w:pPr>
        <w:pStyle w:val="a4"/>
        <w:jc w:val="center"/>
        <w:rPr>
          <w:b/>
          <w:u w:val="single"/>
        </w:rPr>
      </w:pPr>
      <w:r>
        <w:rPr>
          <w:b/>
          <w:u w:val="single"/>
        </w:rPr>
        <w:t>7 «Б»  класс</w:t>
      </w:r>
    </w:p>
    <w:p w:rsidR="00FA606E" w:rsidRDefault="00FA606E" w:rsidP="00FA606E">
      <w:pPr>
        <w:pStyle w:val="a4"/>
        <w:jc w:val="center"/>
        <w:rPr>
          <w:b/>
          <w:u w:val="single"/>
        </w:rPr>
      </w:pPr>
    </w:p>
    <w:tbl>
      <w:tblPr>
        <w:tblW w:w="10755"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4252"/>
        <w:gridCol w:w="2802"/>
      </w:tblGrid>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Направление</w:t>
            </w:r>
          </w:p>
          <w:p w:rsidR="00FA606E" w:rsidRPr="001B4523" w:rsidRDefault="00FA606E" w:rsidP="00FA606E">
            <w:pPr>
              <w:jc w:val="center"/>
            </w:pPr>
            <w:r w:rsidRPr="001B4523">
              <w:t>деятельности</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Кол-во часов в неделю</w:t>
            </w:r>
          </w:p>
        </w:tc>
        <w:tc>
          <w:tcPr>
            <w:tcW w:w="425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37" w:hanging="37"/>
              <w:jc w:val="center"/>
            </w:pPr>
            <w:r w:rsidRPr="001B4523">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Ф.И.О.</w:t>
            </w:r>
          </w:p>
          <w:p w:rsidR="00FA606E" w:rsidRPr="001B4523" w:rsidRDefault="00FA606E" w:rsidP="00FA606E">
            <w:pPr>
              <w:jc w:val="center"/>
            </w:pPr>
            <w:r w:rsidRPr="001B4523">
              <w:t>учителя</w:t>
            </w:r>
          </w:p>
        </w:tc>
      </w:tr>
      <w:tr w:rsidR="00FA606E" w:rsidRPr="001B4523" w:rsidTr="00FA606E">
        <w:trPr>
          <w:trHeight w:val="550"/>
          <w:tblCellSpacing w:w="0" w:type="dxa"/>
        </w:trPr>
        <w:tc>
          <w:tcPr>
            <w:tcW w:w="2464" w:type="dxa"/>
            <w:tcBorders>
              <w:top w:val="outset" w:sz="6" w:space="0" w:color="auto"/>
              <w:left w:val="outset" w:sz="6" w:space="0" w:color="auto"/>
              <w:right w:val="outset" w:sz="6" w:space="0" w:color="auto"/>
            </w:tcBorders>
          </w:tcPr>
          <w:p w:rsidR="00FA606E" w:rsidRPr="001B4523" w:rsidRDefault="00FA606E" w:rsidP="00FA606E">
            <w:r w:rsidRPr="001B4523">
              <w:t>Спортивно-оздоровительное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1</w:t>
            </w:r>
          </w:p>
          <w:p w:rsidR="00FA606E" w:rsidRPr="001B4523" w:rsidRDefault="00FA606E" w:rsidP="00FA606E">
            <w:pPr>
              <w:jc w:val="center"/>
            </w:pPr>
          </w:p>
          <w:p w:rsidR="00FA606E" w:rsidRPr="001B4523" w:rsidRDefault="00FA606E" w:rsidP="00FA606E">
            <w:pPr>
              <w:jc w:val="center"/>
            </w:pPr>
          </w:p>
        </w:tc>
        <w:tc>
          <w:tcPr>
            <w:tcW w:w="425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firstLine="127"/>
              <w:rPr>
                <w:b/>
              </w:rPr>
            </w:pPr>
            <w:r w:rsidRPr="001B4523">
              <w:t xml:space="preserve"> </w:t>
            </w:r>
            <w:r w:rsidRPr="001B4523">
              <w:rPr>
                <w:b/>
              </w:rPr>
              <w:t>Программа «</w:t>
            </w:r>
            <w:r>
              <w:rPr>
                <w:b/>
              </w:rPr>
              <w:t>Подвижные игры</w:t>
            </w:r>
            <w:r w:rsidRPr="001B4523">
              <w:rPr>
                <w:b/>
              </w:rPr>
              <w:t xml:space="preserve">»      </w:t>
            </w:r>
          </w:p>
          <w:p w:rsidR="00FA606E" w:rsidRPr="001B4523" w:rsidRDefault="00FA606E" w:rsidP="00FA606E">
            <w:pPr>
              <w:ind w:firstLine="127"/>
              <w:rPr>
                <w:b/>
              </w:rPr>
            </w:pPr>
          </w:p>
          <w:p w:rsidR="00FA606E" w:rsidRPr="001B4523" w:rsidRDefault="00FA606E" w:rsidP="00FA606E">
            <w:pPr>
              <w:ind w:firstLine="127"/>
              <w:rPr>
                <w:b/>
              </w:rPr>
            </w:pP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Петров Ю.В.</w:t>
            </w:r>
          </w:p>
          <w:p w:rsidR="00FA606E" w:rsidRPr="001B4523" w:rsidRDefault="00FA606E" w:rsidP="00FA606E">
            <w:pPr>
              <w:jc w:val="center"/>
            </w:pPr>
          </w:p>
          <w:p w:rsidR="00FA606E" w:rsidRPr="001B4523" w:rsidRDefault="00FA606E" w:rsidP="00FA606E">
            <w:pPr>
              <w:jc w:val="center"/>
            </w:pPr>
          </w:p>
        </w:tc>
      </w:tr>
      <w:tr w:rsidR="00FA606E" w:rsidRPr="001B4523" w:rsidTr="00FA606E">
        <w:trPr>
          <w:trHeight w:val="522"/>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Духовно-нравственное</w:t>
            </w:r>
          </w:p>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1B4523">
              <w:t xml:space="preserve"> 1</w:t>
            </w:r>
          </w:p>
          <w:p w:rsidR="00FA606E" w:rsidRPr="001B4523" w:rsidRDefault="00FA606E" w:rsidP="00FA606E">
            <w:pPr>
              <w:jc w:val="center"/>
            </w:pPr>
          </w:p>
        </w:tc>
        <w:tc>
          <w:tcPr>
            <w:tcW w:w="4252" w:type="dxa"/>
            <w:tcBorders>
              <w:top w:val="outset" w:sz="6" w:space="0" w:color="auto"/>
              <w:left w:val="outset" w:sz="6" w:space="0" w:color="auto"/>
              <w:bottom w:val="outset" w:sz="6" w:space="0" w:color="auto"/>
              <w:right w:val="outset" w:sz="6" w:space="0" w:color="auto"/>
            </w:tcBorders>
          </w:tcPr>
          <w:p w:rsidR="00FA606E" w:rsidRPr="00802E10" w:rsidRDefault="00FA606E" w:rsidP="00FA606E">
            <w:pPr>
              <w:jc w:val="center"/>
              <w:rPr>
                <w:b/>
              </w:rPr>
            </w:pPr>
            <w:r>
              <w:rPr>
                <w:b/>
              </w:rPr>
              <w:t>Программа «Спеши делать добро»</w:t>
            </w:r>
            <w:r w:rsidRPr="00802E10">
              <w:rPr>
                <w:b/>
              </w:rPr>
              <w:t xml:space="preserve"> </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Кирпичева Л.Р.</w:t>
            </w:r>
          </w:p>
          <w:p w:rsidR="00FA606E" w:rsidRPr="001B4523" w:rsidRDefault="00FA606E" w:rsidP="00FA606E">
            <w:pPr>
              <w:jc w:val="center"/>
            </w:pPr>
          </w:p>
        </w:tc>
      </w:tr>
      <w:tr w:rsidR="00FA606E" w:rsidRPr="001B4523" w:rsidTr="00FA606E">
        <w:trPr>
          <w:trHeight w:val="953"/>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 xml:space="preserve">Общеинтеллектуальное </w:t>
            </w:r>
          </w:p>
        </w:tc>
        <w:tc>
          <w:tcPr>
            <w:tcW w:w="1237" w:type="dxa"/>
            <w:tcBorders>
              <w:top w:val="outset" w:sz="6" w:space="0" w:color="auto"/>
              <w:left w:val="outset" w:sz="6" w:space="0" w:color="auto"/>
              <w:right w:val="outset" w:sz="6" w:space="0" w:color="auto"/>
            </w:tcBorders>
          </w:tcPr>
          <w:p w:rsidR="00FA606E" w:rsidRPr="001B4523" w:rsidRDefault="00FA606E" w:rsidP="00FA606E">
            <w:pPr>
              <w:jc w:val="center"/>
            </w:pPr>
          </w:p>
          <w:p w:rsidR="00FA606E" w:rsidRDefault="00FA606E" w:rsidP="00FA606E">
            <w:pPr>
              <w:jc w:val="center"/>
            </w:pPr>
            <w:r w:rsidRPr="001B4523">
              <w:t>1</w:t>
            </w:r>
          </w:p>
          <w:p w:rsidR="00FA606E" w:rsidRDefault="00FA606E" w:rsidP="00FA606E">
            <w:pPr>
              <w:jc w:val="center"/>
            </w:pPr>
          </w:p>
          <w:p w:rsidR="00FA606E" w:rsidRPr="001B4523" w:rsidRDefault="00FA606E" w:rsidP="00FA606E">
            <w:pPr>
              <w:jc w:val="center"/>
            </w:pPr>
          </w:p>
        </w:tc>
        <w:tc>
          <w:tcPr>
            <w:tcW w:w="4252" w:type="dxa"/>
            <w:tcBorders>
              <w:top w:val="outset" w:sz="6" w:space="0" w:color="auto"/>
              <w:left w:val="outset" w:sz="6" w:space="0" w:color="auto"/>
              <w:right w:val="outset" w:sz="6" w:space="0" w:color="auto"/>
            </w:tcBorders>
          </w:tcPr>
          <w:p w:rsidR="00FA606E" w:rsidRPr="001B4523" w:rsidRDefault="00FA606E" w:rsidP="00FA606E">
            <w:pPr>
              <w:rPr>
                <w:b/>
              </w:rPr>
            </w:pPr>
            <w:r w:rsidRPr="001B4523">
              <w:rPr>
                <w:b/>
              </w:rPr>
              <w:t xml:space="preserve">  </w:t>
            </w:r>
          </w:p>
          <w:p w:rsidR="00FA606E" w:rsidRPr="001B4523" w:rsidRDefault="00FA606E" w:rsidP="00FA606E">
            <w:pPr>
              <w:ind w:left="127"/>
              <w:rPr>
                <w:b/>
              </w:rPr>
            </w:pPr>
            <w:r w:rsidRPr="001B4523">
              <w:rPr>
                <w:b/>
              </w:rPr>
              <w:t>Программа «</w:t>
            </w:r>
            <w:r>
              <w:rPr>
                <w:b/>
              </w:rPr>
              <w:t>Физика вокруг нас»</w:t>
            </w:r>
          </w:p>
          <w:p w:rsidR="00FA606E" w:rsidRPr="001B4523" w:rsidRDefault="00FA606E" w:rsidP="00FA606E">
            <w:pPr>
              <w:ind w:left="127"/>
              <w:rPr>
                <w:b/>
              </w:rPr>
            </w:pPr>
          </w:p>
          <w:p w:rsidR="00FA606E" w:rsidRPr="001B4523" w:rsidRDefault="00FA606E" w:rsidP="00FA606E">
            <w:pPr>
              <w:rPr>
                <w:b/>
              </w:rPr>
            </w:pPr>
          </w:p>
        </w:tc>
        <w:tc>
          <w:tcPr>
            <w:tcW w:w="2802" w:type="dxa"/>
            <w:tcBorders>
              <w:top w:val="outset" w:sz="6" w:space="0" w:color="auto"/>
              <w:left w:val="outset" w:sz="6" w:space="0" w:color="auto"/>
              <w:right w:val="outset" w:sz="6" w:space="0" w:color="auto"/>
            </w:tcBorders>
          </w:tcPr>
          <w:p w:rsidR="00FA606E" w:rsidRPr="001B4523" w:rsidRDefault="00FA606E" w:rsidP="00FA606E">
            <w:pPr>
              <w:jc w:val="center"/>
            </w:pPr>
          </w:p>
          <w:p w:rsidR="00FA606E" w:rsidRDefault="00FA606E" w:rsidP="00FA606E">
            <w:pPr>
              <w:jc w:val="center"/>
            </w:pPr>
            <w:r>
              <w:t>Хомченко О.В.</w:t>
            </w:r>
          </w:p>
          <w:p w:rsidR="00FA606E" w:rsidRDefault="00FA606E" w:rsidP="00FA606E">
            <w:pPr>
              <w:jc w:val="center"/>
            </w:pPr>
          </w:p>
          <w:p w:rsidR="00FA606E" w:rsidRPr="001B4523" w:rsidRDefault="00FA606E" w:rsidP="00FA606E">
            <w:pPr>
              <w:jc w:val="center"/>
            </w:pPr>
          </w:p>
        </w:tc>
      </w:tr>
      <w:tr w:rsidR="00FA606E" w:rsidRPr="001B4523" w:rsidTr="00FA606E">
        <w:trPr>
          <w:trHeight w:val="479"/>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Социальное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1</w:t>
            </w:r>
          </w:p>
          <w:p w:rsidR="00FA606E" w:rsidRPr="001B4523" w:rsidRDefault="00FA606E" w:rsidP="00FA606E"/>
        </w:tc>
        <w:tc>
          <w:tcPr>
            <w:tcW w:w="425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127"/>
              <w:jc w:val="center"/>
              <w:rPr>
                <w:b/>
              </w:rPr>
            </w:pPr>
            <w:r>
              <w:rPr>
                <w:b/>
              </w:rPr>
              <w:t>Программа «Я и мир»</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Топчий А.Н.</w:t>
            </w:r>
          </w:p>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Общекультурное</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p>
          <w:p w:rsidR="00FA606E" w:rsidRDefault="00FA606E" w:rsidP="00FA606E">
            <w:pPr>
              <w:jc w:val="center"/>
            </w:pPr>
            <w:r w:rsidRPr="001B4523">
              <w:t>1</w:t>
            </w:r>
          </w:p>
          <w:p w:rsidR="00FA606E" w:rsidRDefault="00FA606E" w:rsidP="00FA606E">
            <w:pPr>
              <w:jc w:val="center"/>
            </w:pPr>
          </w:p>
          <w:p w:rsidR="00FA606E" w:rsidRPr="001B4523" w:rsidRDefault="00FA606E" w:rsidP="00FA606E">
            <w:pPr>
              <w:jc w:val="center"/>
            </w:pPr>
            <w:r>
              <w:t>1</w:t>
            </w:r>
          </w:p>
        </w:tc>
        <w:tc>
          <w:tcPr>
            <w:tcW w:w="425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127"/>
              <w:rPr>
                <w:b/>
              </w:rPr>
            </w:pPr>
          </w:p>
          <w:p w:rsidR="00FA606E" w:rsidRDefault="00FA606E" w:rsidP="00FA606E">
            <w:pPr>
              <w:jc w:val="center"/>
              <w:rPr>
                <w:b/>
              </w:rPr>
            </w:pPr>
            <w:r w:rsidRPr="001B4523">
              <w:rPr>
                <w:b/>
              </w:rPr>
              <w:t>Программа «Мир вокруг нас»</w:t>
            </w:r>
          </w:p>
          <w:p w:rsidR="00FA606E" w:rsidRDefault="00FA606E" w:rsidP="00FA606E">
            <w:pPr>
              <w:rPr>
                <w:b/>
              </w:rPr>
            </w:pPr>
          </w:p>
          <w:p w:rsidR="00FA606E" w:rsidRPr="001B4523" w:rsidRDefault="00FA606E" w:rsidP="00FA606E">
            <w:pPr>
              <w:jc w:val="center"/>
              <w:rPr>
                <w:b/>
              </w:rPr>
            </w:pPr>
            <w:r>
              <w:rPr>
                <w:b/>
              </w:rPr>
              <w:t>Программа « Шаги истории»</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p>
          <w:p w:rsidR="00FA606E" w:rsidRDefault="00FA606E" w:rsidP="00FA606E">
            <w:pPr>
              <w:jc w:val="center"/>
            </w:pPr>
            <w:r w:rsidRPr="001B4523">
              <w:t>Маркиданова Т.А.</w:t>
            </w:r>
          </w:p>
          <w:p w:rsidR="00FA606E" w:rsidRDefault="00FA606E" w:rsidP="00FA606E">
            <w:pPr>
              <w:jc w:val="center"/>
            </w:pPr>
          </w:p>
          <w:p w:rsidR="00FA606E" w:rsidRPr="001B4523" w:rsidRDefault="00FA606E" w:rsidP="00FA606E">
            <w:pPr>
              <w:jc w:val="center"/>
            </w:pPr>
            <w:r>
              <w:t>Попова Н.И.</w:t>
            </w:r>
          </w:p>
          <w:p w:rsidR="00FA606E" w:rsidRPr="001B4523" w:rsidRDefault="00FA606E" w:rsidP="00FA606E">
            <w:pPr>
              <w:jc w:val="center"/>
            </w:pPr>
          </w:p>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Итого</w:t>
            </w:r>
          </w:p>
        </w:tc>
        <w:tc>
          <w:tcPr>
            <w:tcW w:w="8291" w:type="dxa"/>
            <w:gridSpan w:val="3"/>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 xml:space="preserve"> 6 часов</w:t>
            </w:r>
          </w:p>
        </w:tc>
      </w:tr>
    </w:tbl>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p>
    <w:p w:rsidR="00FA606E" w:rsidRDefault="00FA606E" w:rsidP="00FA606E">
      <w:pPr>
        <w:pStyle w:val="a4"/>
        <w:jc w:val="center"/>
        <w:rPr>
          <w:b/>
          <w:u w:val="single"/>
        </w:rPr>
      </w:pPr>
      <w:r>
        <w:rPr>
          <w:b/>
          <w:u w:val="single"/>
        </w:rPr>
        <w:lastRenderedPageBreak/>
        <w:t>8 «А» класс</w:t>
      </w:r>
    </w:p>
    <w:p w:rsidR="00FA606E" w:rsidRDefault="00FA606E" w:rsidP="00FA606E">
      <w:pPr>
        <w:pStyle w:val="a4"/>
        <w:jc w:val="center"/>
        <w:rPr>
          <w:b/>
          <w:u w:val="single"/>
        </w:rPr>
      </w:pPr>
    </w:p>
    <w:tbl>
      <w:tblPr>
        <w:tblW w:w="10755"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4252"/>
        <w:gridCol w:w="2802"/>
      </w:tblGrid>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Направление</w:t>
            </w:r>
          </w:p>
          <w:p w:rsidR="00FA606E" w:rsidRPr="001B4523" w:rsidRDefault="00FA606E" w:rsidP="00FA606E">
            <w:pPr>
              <w:jc w:val="center"/>
            </w:pPr>
            <w:r w:rsidRPr="001B4523">
              <w:t>деятельности</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Кол-во часов в неделю</w:t>
            </w:r>
          </w:p>
        </w:tc>
        <w:tc>
          <w:tcPr>
            <w:tcW w:w="425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37" w:hanging="37"/>
              <w:jc w:val="center"/>
            </w:pPr>
            <w:r w:rsidRPr="001B4523">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Ф.И.О.</w:t>
            </w:r>
          </w:p>
          <w:p w:rsidR="00FA606E" w:rsidRPr="001B4523" w:rsidRDefault="00FA606E" w:rsidP="00FA606E">
            <w:pPr>
              <w:jc w:val="center"/>
            </w:pPr>
            <w:r w:rsidRPr="001B4523">
              <w:t>учителя</w:t>
            </w:r>
          </w:p>
        </w:tc>
      </w:tr>
      <w:tr w:rsidR="00FA606E" w:rsidRPr="001B4523" w:rsidTr="00FA606E">
        <w:trPr>
          <w:trHeight w:val="550"/>
          <w:tblCellSpacing w:w="0" w:type="dxa"/>
        </w:trPr>
        <w:tc>
          <w:tcPr>
            <w:tcW w:w="2464" w:type="dxa"/>
            <w:tcBorders>
              <w:top w:val="outset" w:sz="6" w:space="0" w:color="auto"/>
              <w:left w:val="outset" w:sz="6" w:space="0" w:color="auto"/>
              <w:right w:val="outset" w:sz="6" w:space="0" w:color="auto"/>
            </w:tcBorders>
          </w:tcPr>
          <w:p w:rsidR="00FA606E" w:rsidRPr="001B4523" w:rsidRDefault="00FA606E" w:rsidP="00FA606E">
            <w:r w:rsidRPr="001B4523">
              <w:t>Спортивно-оздоровительное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1</w:t>
            </w:r>
          </w:p>
        </w:tc>
        <w:tc>
          <w:tcPr>
            <w:tcW w:w="425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firstLine="127"/>
              <w:rPr>
                <w:b/>
              </w:rPr>
            </w:pPr>
            <w:r w:rsidRPr="001B4523">
              <w:t xml:space="preserve"> </w:t>
            </w:r>
            <w:r w:rsidRPr="001B4523">
              <w:rPr>
                <w:b/>
              </w:rPr>
              <w:t xml:space="preserve">Программа «Подвижные игры»      </w:t>
            </w:r>
          </w:p>
          <w:p w:rsidR="00FA606E" w:rsidRPr="001B4523" w:rsidRDefault="00FA606E" w:rsidP="00FA606E">
            <w:pPr>
              <w:ind w:firstLine="127"/>
              <w:rPr>
                <w:b/>
              </w:rPr>
            </w:pPr>
          </w:p>
          <w:p w:rsidR="00FA606E" w:rsidRPr="001B4523" w:rsidRDefault="00FA606E" w:rsidP="00FA606E">
            <w:pPr>
              <w:ind w:firstLine="127"/>
              <w:rPr>
                <w:b/>
              </w:rPr>
            </w:pP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Ремнев С.Ф.</w:t>
            </w:r>
          </w:p>
          <w:p w:rsidR="00FA606E" w:rsidRPr="001B4523" w:rsidRDefault="00FA606E" w:rsidP="00FA606E">
            <w:pPr>
              <w:jc w:val="center"/>
            </w:pPr>
          </w:p>
          <w:p w:rsidR="00FA606E" w:rsidRPr="001B4523" w:rsidRDefault="00FA606E" w:rsidP="00FA606E">
            <w:pPr>
              <w:jc w:val="center"/>
            </w:pPr>
          </w:p>
        </w:tc>
      </w:tr>
      <w:tr w:rsidR="00FA606E" w:rsidRPr="001B4523" w:rsidTr="00FA606E">
        <w:trPr>
          <w:trHeight w:val="522"/>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Духовно-нравственное</w:t>
            </w:r>
          </w:p>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1B4523">
              <w:t xml:space="preserve"> 1</w:t>
            </w:r>
          </w:p>
          <w:p w:rsidR="00FA606E" w:rsidRDefault="00FA606E" w:rsidP="00FA606E">
            <w:pPr>
              <w:jc w:val="center"/>
            </w:pPr>
          </w:p>
          <w:p w:rsidR="00FA606E" w:rsidRPr="001B4523" w:rsidRDefault="00FA606E" w:rsidP="00FA606E"/>
        </w:tc>
        <w:tc>
          <w:tcPr>
            <w:tcW w:w="4252" w:type="dxa"/>
            <w:tcBorders>
              <w:top w:val="outset" w:sz="6" w:space="0" w:color="auto"/>
              <w:left w:val="outset" w:sz="6" w:space="0" w:color="auto"/>
              <w:bottom w:val="outset" w:sz="6" w:space="0" w:color="auto"/>
              <w:right w:val="outset" w:sz="6" w:space="0" w:color="auto"/>
            </w:tcBorders>
          </w:tcPr>
          <w:p w:rsidR="00FA606E" w:rsidRDefault="00FA606E" w:rsidP="00FA606E">
            <w:pPr>
              <w:ind w:firstLine="268"/>
              <w:jc w:val="center"/>
              <w:rPr>
                <w:b/>
              </w:rPr>
            </w:pPr>
            <w:r w:rsidRPr="006A0B61">
              <w:rPr>
                <w:b/>
              </w:rPr>
              <w:t>Программа «Проектируем виртуальные экскурсии»</w:t>
            </w:r>
          </w:p>
          <w:p w:rsidR="00FA606E" w:rsidRPr="00DA6809" w:rsidRDefault="00FA606E" w:rsidP="00FA606E">
            <w:pPr>
              <w:rPr>
                <w:b/>
              </w:rPr>
            </w:pP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Кирпичева Л.Р.</w:t>
            </w:r>
          </w:p>
          <w:p w:rsidR="00FA606E" w:rsidRPr="001B4523" w:rsidRDefault="00FA606E" w:rsidP="00FA606E">
            <w:pPr>
              <w:jc w:val="center"/>
            </w:pPr>
          </w:p>
          <w:p w:rsidR="00FA606E" w:rsidRPr="001B4523" w:rsidRDefault="00FA606E" w:rsidP="00FA606E">
            <w:pPr>
              <w:jc w:val="center"/>
            </w:pPr>
          </w:p>
        </w:tc>
      </w:tr>
      <w:tr w:rsidR="00FA606E" w:rsidRPr="001B4523" w:rsidTr="00FA606E">
        <w:trPr>
          <w:trHeight w:val="953"/>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 xml:space="preserve">Общеинтеллектуальное </w:t>
            </w:r>
          </w:p>
        </w:tc>
        <w:tc>
          <w:tcPr>
            <w:tcW w:w="1237" w:type="dxa"/>
            <w:tcBorders>
              <w:top w:val="outset" w:sz="6" w:space="0" w:color="auto"/>
              <w:left w:val="outset" w:sz="6" w:space="0" w:color="auto"/>
              <w:right w:val="outset" w:sz="6" w:space="0" w:color="auto"/>
            </w:tcBorders>
          </w:tcPr>
          <w:p w:rsidR="00FA606E" w:rsidRDefault="00FA606E" w:rsidP="00FA606E">
            <w:pPr>
              <w:jc w:val="center"/>
            </w:pPr>
          </w:p>
          <w:p w:rsidR="00FA606E" w:rsidRDefault="00FA606E" w:rsidP="00FA606E">
            <w:pPr>
              <w:jc w:val="center"/>
            </w:pPr>
            <w:r>
              <w:t>1</w:t>
            </w:r>
          </w:p>
          <w:p w:rsidR="00FA606E" w:rsidRDefault="00FA606E" w:rsidP="00FA606E">
            <w:pPr>
              <w:jc w:val="center"/>
            </w:pPr>
          </w:p>
          <w:p w:rsidR="00FA606E" w:rsidRPr="001B4523" w:rsidRDefault="00FA606E" w:rsidP="00FA606E">
            <w:pPr>
              <w:jc w:val="center"/>
            </w:pPr>
          </w:p>
        </w:tc>
        <w:tc>
          <w:tcPr>
            <w:tcW w:w="4252" w:type="dxa"/>
            <w:tcBorders>
              <w:top w:val="outset" w:sz="6" w:space="0" w:color="auto"/>
              <w:left w:val="outset" w:sz="6" w:space="0" w:color="auto"/>
              <w:right w:val="outset" w:sz="6" w:space="0" w:color="auto"/>
            </w:tcBorders>
          </w:tcPr>
          <w:p w:rsidR="00FA606E" w:rsidRPr="001B4523" w:rsidRDefault="00FA606E" w:rsidP="00FA606E">
            <w:pPr>
              <w:rPr>
                <w:b/>
              </w:rPr>
            </w:pPr>
            <w:r w:rsidRPr="001B4523">
              <w:rPr>
                <w:b/>
              </w:rPr>
              <w:t xml:space="preserve">  </w:t>
            </w:r>
          </w:p>
          <w:p w:rsidR="00FA606E" w:rsidRDefault="00FA606E" w:rsidP="00FA606E">
            <w:pPr>
              <w:jc w:val="center"/>
              <w:rPr>
                <w:b/>
              </w:rPr>
            </w:pPr>
            <w:r w:rsidRPr="00DA6809">
              <w:rPr>
                <w:b/>
              </w:rPr>
              <w:t>Программа «</w:t>
            </w:r>
            <w:r>
              <w:rPr>
                <w:b/>
              </w:rPr>
              <w:t>Математика вокруг нас</w:t>
            </w:r>
            <w:r w:rsidRPr="00DA6809">
              <w:rPr>
                <w:b/>
              </w:rPr>
              <w:t>»</w:t>
            </w:r>
          </w:p>
          <w:p w:rsidR="00FA606E" w:rsidRPr="001B4523" w:rsidRDefault="00FA606E" w:rsidP="00FA606E">
            <w:pPr>
              <w:jc w:val="center"/>
              <w:rPr>
                <w:b/>
              </w:rPr>
            </w:pPr>
          </w:p>
          <w:p w:rsidR="00FA606E" w:rsidRPr="001B4523" w:rsidRDefault="00FA606E" w:rsidP="00FA606E">
            <w:pPr>
              <w:jc w:val="center"/>
              <w:rPr>
                <w:b/>
              </w:rPr>
            </w:pPr>
          </w:p>
        </w:tc>
        <w:tc>
          <w:tcPr>
            <w:tcW w:w="2802" w:type="dxa"/>
            <w:tcBorders>
              <w:top w:val="outset" w:sz="6" w:space="0" w:color="auto"/>
              <w:left w:val="outset" w:sz="6" w:space="0" w:color="auto"/>
              <w:right w:val="outset" w:sz="6" w:space="0" w:color="auto"/>
            </w:tcBorders>
          </w:tcPr>
          <w:p w:rsidR="00FA606E" w:rsidRDefault="00FA606E" w:rsidP="00FA606E">
            <w:pPr>
              <w:jc w:val="center"/>
            </w:pPr>
          </w:p>
          <w:p w:rsidR="00FA606E" w:rsidRDefault="00FA606E" w:rsidP="00FA606E">
            <w:pPr>
              <w:jc w:val="center"/>
            </w:pPr>
            <w:r>
              <w:t>Лёмина Ю.А.</w:t>
            </w:r>
          </w:p>
          <w:p w:rsidR="00FA606E" w:rsidRDefault="00FA606E" w:rsidP="00FA606E">
            <w:pPr>
              <w:jc w:val="center"/>
            </w:pPr>
          </w:p>
          <w:p w:rsidR="00FA606E" w:rsidRPr="001B4523" w:rsidRDefault="00FA606E" w:rsidP="00FA606E">
            <w:pPr>
              <w:jc w:val="center"/>
            </w:pPr>
          </w:p>
        </w:tc>
      </w:tr>
      <w:tr w:rsidR="00FA606E" w:rsidRPr="001B4523" w:rsidTr="00FA606E">
        <w:trPr>
          <w:trHeight w:val="634"/>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Социальное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1</w:t>
            </w:r>
          </w:p>
          <w:p w:rsidR="00FA606E" w:rsidRPr="001B4523" w:rsidRDefault="00FA606E" w:rsidP="00FA606E">
            <w:pPr>
              <w:jc w:val="center"/>
            </w:pPr>
          </w:p>
          <w:p w:rsidR="00FA606E" w:rsidRPr="001B4523" w:rsidRDefault="00FA606E" w:rsidP="00FA606E">
            <w:pPr>
              <w:jc w:val="center"/>
            </w:pPr>
          </w:p>
        </w:tc>
        <w:tc>
          <w:tcPr>
            <w:tcW w:w="4252" w:type="dxa"/>
            <w:tcBorders>
              <w:top w:val="outset" w:sz="6" w:space="0" w:color="auto"/>
              <w:left w:val="outset" w:sz="6" w:space="0" w:color="auto"/>
              <w:bottom w:val="outset" w:sz="6" w:space="0" w:color="auto"/>
              <w:right w:val="outset" w:sz="6" w:space="0" w:color="auto"/>
            </w:tcBorders>
          </w:tcPr>
          <w:p w:rsidR="00FA606E" w:rsidRPr="00CE51FC" w:rsidRDefault="00FA606E" w:rsidP="00FA606E">
            <w:pPr>
              <w:ind w:left="127"/>
              <w:jc w:val="center"/>
              <w:rPr>
                <w:b/>
              </w:rPr>
            </w:pPr>
            <w:r w:rsidRPr="00CE51FC">
              <w:rPr>
                <w:b/>
              </w:rPr>
              <w:t>Программа «Заговори,</w:t>
            </w:r>
            <w:r>
              <w:rPr>
                <w:b/>
              </w:rPr>
              <w:t xml:space="preserve"> </w:t>
            </w:r>
            <w:r w:rsidRPr="00CE51FC">
              <w:rPr>
                <w:b/>
              </w:rPr>
              <w:t>чтоб я тебя увидел»</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Кирпичева Л.Р.</w:t>
            </w:r>
          </w:p>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Общекультурное</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p>
          <w:p w:rsidR="00FA606E" w:rsidRDefault="00FA606E" w:rsidP="00FA606E">
            <w:pPr>
              <w:jc w:val="center"/>
            </w:pPr>
            <w:r>
              <w:t>1</w:t>
            </w:r>
          </w:p>
          <w:p w:rsidR="00FA606E" w:rsidRDefault="00FA606E" w:rsidP="00FA606E">
            <w:pPr>
              <w:jc w:val="center"/>
            </w:pPr>
          </w:p>
          <w:p w:rsidR="00FA606E" w:rsidRPr="001B4523" w:rsidRDefault="00FA606E" w:rsidP="00FA606E">
            <w:pPr>
              <w:jc w:val="center"/>
            </w:pPr>
            <w:r>
              <w:t>1</w:t>
            </w:r>
          </w:p>
        </w:tc>
        <w:tc>
          <w:tcPr>
            <w:tcW w:w="425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127"/>
              <w:rPr>
                <w:b/>
              </w:rPr>
            </w:pPr>
          </w:p>
          <w:p w:rsidR="00FA606E" w:rsidRDefault="00FA606E" w:rsidP="00FA606E">
            <w:pPr>
              <w:jc w:val="center"/>
              <w:rPr>
                <w:b/>
              </w:rPr>
            </w:pPr>
            <w:r w:rsidRPr="001B4523">
              <w:rPr>
                <w:b/>
              </w:rPr>
              <w:t>Программа «Мир вокруг нас»</w:t>
            </w:r>
          </w:p>
          <w:p w:rsidR="00FA606E" w:rsidRDefault="00FA606E" w:rsidP="00FA606E">
            <w:pPr>
              <w:rPr>
                <w:b/>
              </w:rPr>
            </w:pPr>
          </w:p>
          <w:p w:rsidR="00FA606E" w:rsidRPr="001B4523" w:rsidRDefault="00FA606E" w:rsidP="00FA606E">
            <w:pPr>
              <w:jc w:val="center"/>
              <w:rPr>
                <w:b/>
              </w:rPr>
            </w:pPr>
            <w:r w:rsidRPr="00DA6809">
              <w:rPr>
                <w:b/>
              </w:rPr>
              <w:t>Программа «</w:t>
            </w:r>
            <w:r>
              <w:rPr>
                <w:b/>
              </w:rPr>
              <w:t>История России в лицах</w:t>
            </w:r>
            <w:r w:rsidRPr="00DA6809">
              <w:rPr>
                <w:b/>
              </w:rPr>
              <w:t>»</w:t>
            </w:r>
          </w:p>
          <w:p w:rsidR="00FA606E" w:rsidRPr="001B4523" w:rsidRDefault="00FA606E" w:rsidP="00FA606E">
            <w:pPr>
              <w:rPr>
                <w:b/>
              </w:rPr>
            </w:pPr>
          </w:p>
        </w:tc>
        <w:tc>
          <w:tcPr>
            <w:tcW w:w="2802" w:type="dxa"/>
            <w:tcBorders>
              <w:top w:val="outset" w:sz="6" w:space="0" w:color="auto"/>
              <w:left w:val="outset" w:sz="6" w:space="0" w:color="auto"/>
              <w:bottom w:val="outset" w:sz="6" w:space="0" w:color="auto"/>
              <w:right w:val="outset" w:sz="6" w:space="0" w:color="auto"/>
            </w:tcBorders>
          </w:tcPr>
          <w:p w:rsidR="00FA606E" w:rsidRPr="005B59DD" w:rsidRDefault="00FA606E" w:rsidP="00FA606E">
            <w:pPr>
              <w:jc w:val="center"/>
            </w:pPr>
          </w:p>
          <w:p w:rsidR="00FA606E" w:rsidRDefault="00FA606E" w:rsidP="00FA606E">
            <w:pPr>
              <w:jc w:val="center"/>
            </w:pPr>
            <w:r>
              <w:t>Маркиданова Т.А.</w:t>
            </w:r>
          </w:p>
          <w:p w:rsidR="00FA606E" w:rsidRDefault="00FA606E" w:rsidP="00FA606E">
            <w:pPr>
              <w:jc w:val="center"/>
            </w:pPr>
          </w:p>
          <w:p w:rsidR="00FA606E" w:rsidRPr="005B59DD" w:rsidRDefault="00FA606E" w:rsidP="00FA606E">
            <w:pPr>
              <w:jc w:val="center"/>
            </w:pPr>
            <w:r>
              <w:t>Попова Н.И.</w:t>
            </w:r>
          </w:p>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Итого</w:t>
            </w:r>
          </w:p>
        </w:tc>
        <w:tc>
          <w:tcPr>
            <w:tcW w:w="8291" w:type="dxa"/>
            <w:gridSpan w:val="3"/>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 xml:space="preserve"> 6 часов</w:t>
            </w:r>
          </w:p>
        </w:tc>
      </w:tr>
    </w:tbl>
    <w:p w:rsidR="00FA606E" w:rsidRDefault="00FA606E" w:rsidP="00FA606E">
      <w:pPr>
        <w:pStyle w:val="a4"/>
        <w:jc w:val="center"/>
        <w:rPr>
          <w:b/>
          <w:u w:val="single"/>
        </w:rPr>
      </w:pPr>
    </w:p>
    <w:p w:rsidR="00FA606E" w:rsidRDefault="00FA606E" w:rsidP="00FA606E">
      <w:pPr>
        <w:pStyle w:val="a4"/>
        <w:jc w:val="center"/>
        <w:rPr>
          <w:b/>
          <w:u w:val="single"/>
        </w:rPr>
      </w:pPr>
      <w:r>
        <w:rPr>
          <w:b/>
          <w:u w:val="single"/>
        </w:rPr>
        <w:t>8 «Б» класс</w:t>
      </w:r>
    </w:p>
    <w:p w:rsidR="00FA606E" w:rsidRDefault="00FA606E" w:rsidP="00FA606E">
      <w:pPr>
        <w:pStyle w:val="a4"/>
        <w:jc w:val="center"/>
        <w:rPr>
          <w:b/>
          <w:u w:val="single"/>
        </w:rPr>
      </w:pPr>
    </w:p>
    <w:tbl>
      <w:tblPr>
        <w:tblW w:w="10755"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4252"/>
        <w:gridCol w:w="2802"/>
      </w:tblGrid>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Направление</w:t>
            </w:r>
          </w:p>
          <w:p w:rsidR="00FA606E" w:rsidRPr="001B4523" w:rsidRDefault="00FA606E" w:rsidP="00FA606E">
            <w:pPr>
              <w:jc w:val="center"/>
            </w:pPr>
            <w:r w:rsidRPr="001B4523">
              <w:t>деятельности</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Кол-во часов в неделю</w:t>
            </w:r>
          </w:p>
        </w:tc>
        <w:tc>
          <w:tcPr>
            <w:tcW w:w="425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37" w:hanging="37"/>
              <w:jc w:val="center"/>
            </w:pPr>
            <w:r w:rsidRPr="001B4523">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Ф.И.О.</w:t>
            </w:r>
          </w:p>
          <w:p w:rsidR="00FA606E" w:rsidRPr="001B4523" w:rsidRDefault="00FA606E" w:rsidP="00FA606E">
            <w:pPr>
              <w:jc w:val="center"/>
            </w:pPr>
            <w:r w:rsidRPr="001B4523">
              <w:t>учителя</w:t>
            </w:r>
          </w:p>
        </w:tc>
      </w:tr>
      <w:tr w:rsidR="00FA606E" w:rsidRPr="001B4523" w:rsidTr="00FA606E">
        <w:trPr>
          <w:trHeight w:val="550"/>
          <w:tblCellSpacing w:w="0" w:type="dxa"/>
        </w:trPr>
        <w:tc>
          <w:tcPr>
            <w:tcW w:w="2464" w:type="dxa"/>
            <w:tcBorders>
              <w:top w:val="outset" w:sz="6" w:space="0" w:color="auto"/>
              <w:left w:val="outset" w:sz="6" w:space="0" w:color="auto"/>
              <w:right w:val="outset" w:sz="6" w:space="0" w:color="auto"/>
            </w:tcBorders>
          </w:tcPr>
          <w:p w:rsidR="00FA606E" w:rsidRPr="001B4523" w:rsidRDefault="00FA606E" w:rsidP="00FA606E">
            <w:r w:rsidRPr="001B4523">
              <w:t>Спортивно-оздоровительное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1</w:t>
            </w:r>
          </w:p>
        </w:tc>
        <w:tc>
          <w:tcPr>
            <w:tcW w:w="425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firstLine="127"/>
              <w:rPr>
                <w:b/>
              </w:rPr>
            </w:pPr>
            <w:r w:rsidRPr="001B4523">
              <w:t xml:space="preserve"> </w:t>
            </w:r>
            <w:r w:rsidRPr="001B4523">
              <w:rPr>
                <w:b/>
              </w:rPr>
              <w:t xml:space="preserve">Программа «Подвижные игры»      </w:t>
            </w:r>
          </w:p>
          <w:p w:rsidR="00FA606E" w:rsidRPr="001B4523" w:rsidRDefault="00FA606E" w:rsidP="00FA606E">
            <w:pPr>
              <w:ind w:firstLine="127"/>
              <w:rPr>
                <w:b/>
              </w:rPr>
            </w:pPr>
          </w:p>
          <w:p w:rsidR="00FA606E" w:rsidRPr="001B4523" w:rsidRDefault="00FA606E" w:rsidP="00FA606E">
            <w:pPr>
              <w:ind w:firstLine="127"/>
              <w:rPr>
                <w:b/>
              </w:rPr>
            </w:pP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Петров Ю.В.</w:t>
            </w:r>
          </w:p>
          <w:p w:rsidR="00FA606E" w:rsidRPr="001B4523" w:rsidRDefault="00FA606E" w:rsidP="00FA606E">
            <w:pPr>
              <w:jc w:val="center"/>
            </w:pPr>
          </w:p>
          <w:p w:rsidR="00FA606E" w:rsidRPr="001B4523" w:rsidRDefault="00FA606E" w:rsidP="00FA606E">
            <w:pPr>
              <w:jc w:val="center"/>
            </w:pPr>
          </w:p>
        </w:tc>
      </w:tr>
      <w:tr w:rsidR="00FA606E" w:rsidRPr="001B4523" w:rsidTr="00FA606E">
        <w:trPr>
          <w:trHeight w:val="522"/>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Духовно-нравственное</w:t>
            </w:r>
          </w:p>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rsidRPr="001B4523">
              <w:t xml:space="preserve"> 1</w:t>
            </w:r>
          </w:p>
          <w:p w:rsidR="00FA606E" w:rsidRDefault="00FA606E" w:rsidP="00FA606E">
            <w:pPr>
              <w:jc w:val="center"/>
            </w:pPr>
          </w:p>
          <w:p w:rsidR="00FA606E" w:rsidRPr="001B4523" w:rsidRDefault="00FA606E" w:rsidP="00FA606E">
            <w:pPr>
              <w:jc w:val="center"/>
            </w:pPr>
          </w:p>
        </w:tc>
        <w:tc>
          <w:tcPr>
            <w:tcW w:w="4252" w:type="dxa"/>
            <w:tcBorders>
              <w:top w:val="outset" w:sz="6" w:space="0" w:color="auto"/>
              <w:left w:val="outset" w:sz="6" w:space="0" w:color="auto"/>
              <w:bottom w:val="outset" w:sz="6" w:space="0" w:color="auto"/>
              <w:right w:val="outset" w:sz="6" w:space="0" w:color="auto"/>
            </w:tcBorders>
          </w:tcPr>
          <w:p w:rsidR="00FA606E" w:rsidRPr="006A0B61" w:rsidRDefault="00FA606E" w:rsidP="00FA606E">
            <w:pPr>
              <w:ind w:firstLine="268"/>
              <w:jc w:val="center"/>
              <w:rPr>
                <w:b/>
              </w:rPr>
            </w:pPr>
            <w:r w:rsidRPr="006A0B61">
              <w:rPr>
                <w:b/>
              </w:rPr>
              <w:t>Программа «</w:t>
            </w:r>
            <w:r>
              <w:rPr>
                <w:b/>
              </w:rPr>
              <w:t>Наследие веков живое</w:t>
            </w:r>
            <w:r w:rsidRPr="006A0B61">
              <w:rPr>
                <w:b/>
              </w:rPr>
              <w:t>»</w:t>
            </w:r>
          </w:p>
          <w:p w:rsidR="00FA606E" w:rsidRPr="00DA6809" w:rsidRDefault="00FA606E" w:rsidP="00FA606E">
            <w:pPr>
              <w:ind w:firstLine="268"/>
              <w:rPr>
                <w:b/>
              </w:rPr>
            </w:pPr>
            <w:r w:rsidRPr="001B4523">
              <w:rPr>
                <w:b/>
              </w:rPr>
              <w:t xml:space="preserve"> </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Пелёвина Т.З.</w:t>
            </w:r>
          </w:p>
          <w:p w:rsidR="00FA606E" w:rsidRPr="001B4523" w:rsidRDefault="00FA606E" w:rsidP="00FA606E">
            <w:pPr>
              <w:jc w:val="center"/>
            </w:pPr>
          </w:p>
          <w:p w:rsidR="00FA606E" w:rsidRPr="001B4523" w:rsidRDefault="00FA606E" w:rsidP="00FA606E">
            <w:pPr>
              <w:jc w:val="center"/>
            </w:pPr>
          </w:p>
        </w:tc>
      </w:tr>
      <w:tr w:rsidR="00FA606E" w:rsidRPr="001B4523" w:rsidTr="00FA606E">
        <w:trPr>
          <w:trHeight w:val="953"/>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 xml:space="preserve">Общеинтеллектуальное </w:t>
            </w:r>
          </w:p>
        </w:tc>
        <w:tc>
          <w:tcPr>
            <w:tcW w:w="1237" w:type="dxa"/>
            <w:tcBorders>
              <w:top w:val="outset" w:sz="6" w:space="0" w:color="auto"/>
              <w:left w:val="outset" w:sz="6" w:space="0" w:color="auto"/>
              <w:right w:val="outset" w:sz="6" w:space="0" w:color="auto"/>
            </w:tcBorders>
          </w:tcPr>
          <w:p w:rsidR="00FA606E" w:rsidRDefault="00FA606E" w:rsidP="00FA606E">
            <w:pPr>
              <w:jc w:val="center"/>
            </w:pPr>
          </w:p>
          <w:p w:rsidR="00FA606E" w:rsidRPr="001B4523" w:rsidRDefault="00FA606E" w:rsidP="00FA606E">
            <w:pPr>
              <w:jc w:val="center"/>
            </w:pPr>
            <w:r>
              <w:t>1</w:t>
            </w:r>
          </w:p>
        </w:tc>
        <w:tc>
          <w:tcPr>
            <w:tcW w:w="4252" w:type="dxa"/>
            <w:tcBorders>
              <w:top w:val="outset" w:sz="6" w:space="0" w:color="auto"/>
              <w:left w:val="outset" w:sz="6" w:space="0" w:color="auto"/>
              <w:right w:val="outset" w:sz="6" w:space="0" w:color="auto"/>
            </w:tcBorders>
          </w:tcPr>
          <w:p w:rsidR="00FA606E" w:rsidRPr="001B4523" w:rsidRDefault="00FA606E" w:rsidP="00FA606E">
            <w:pPr>
              <w:rPr>
                <w:b/>
              </w:rPr>
            </w:pPr>
            <w:r w:rsidRPr="001B4523">
              <w:rPr>
                <w:b/>
              </w:rPr>
              <w:t xml:space="preserve">  </w:t>
            </w:r>
          </w:p>
          <w:p w:rsidR="00FA606E" w:rsidRPr="001B4523" w:rsidRDefault="00FA606E" w:rsidP="00FA606E">
            <w:pPr>
              <w:jc w:val="center"/>
              <w:rPr>
                <w:b/>
              </w:rPr>
            </w:pPr>
            <w:r w:rsidRPr="00DA6809">
              <w:rPr>
                <w:b/>
              </w:rPr>
              <w:t>Программа «</w:t>
            </w:r>
            <w:r>
              <w:rPr>
                <w:b/>
              </w:rPr>
              <w:t>Физика  и человек</w:t>
            </w:r>
            <w:r w:rsidRPr="00DA6809">
              <w:rPr>
                <w:b/>
              </w:rPr>
              <w:t>»</w:t>
            </w:r>
          </w:p>
          <w:p w:rsidR="00FA606E" w:rsidRPr="001B4523" w:rsidRDefault="00FA606E" w:rsidP="00FA606E">
            <w:pPr>
              <w:ind w:left="127"/>
              <w:jc w:val="center"/>
              <w:rPr>
                <w:b/>
              </w:rPr>
            </w:pPr>
          </w:p>
        </w:tc>
        <w:tc>
          <w:tcPr>
            <w:tcW w:w="2802" w:type="dxa"/>
            <w:tcBorders>
              <w:top w:val="outset" w:sz="6" w:space="0" w:color="auto"/>
              <w:left w:val="outset" w:sz="6" w:space="0" w:color="auto"/>
              <w:right w:val="outset" w:sz="6" w:space="0" w:color="auto"/>
            </w:tcBorders>
          </w:tcPr>
          <w:p w:rsidR="00FA606E" w:rsidRDefault="00FA606E" w:rsidP="00FA606E">
            <w:pPr>
              <w:jc w:val="center"/>
            </w:pPr>
          </w:p>
          <w:p w:rsidR="00FA606E" w:rsidRPr="001B4523" w:rsidRDefault="00FA606E" w:rsidP="00FA606E">
            <w:pPr>
              <w:jc w:val="center"/>
            </w:pPr>
            <w:r>
              <w:t>Хомченко О.В.</w:t>
            </w:r>
          </w:p>
        </w:tc>
      </w:tr>
      <w:tr w:rsidR="00FA606E" w:rsidRPr="001B4523" w:rsidTr="00FA606E">
        <w:trPr>
          <w:trHeight w:val="634"/>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Социальное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1</w:t>
            </w:r>
          </w:p>
          <w:p w:rsidR="00FA606E" w:rsidRPr="001B4523" w:rsidRDefault="00FA606E" w:rsidP="00FA606E">
            <w:pPr>
              <w:jc w:val="center"/>
            </w:pPr>
          </w:p>
          <w:p w:rsidR="00FA606E" w:rsidRPr="001B4523" w:rsidRDefault="00FA606E" w:rsidP="00FA606E">
            <w:pPr>
              <w:jc w:val="center"/>
            </w:pPr>
            <w:r>
              <w:t>1</w:t>
            </w:r>
          </w:p>
        </w:tc>
        <w:tc>
          <w:tcPr>
            <w:tcW w:w="4252" w:type="dxa"/>
            <w:tcBorders>
              <w:top w:val="outset" w:sz="6" w:space="0" w:color="auto"/>
              <w:left w:val="outset" w:sz="6" w:space="0" w:color="auto"/>
              <w:bottom w:val="outset" w:sz="6" w:space="0" w:color="auto"/>
              <w:right w:val="outset" w:sz="6" w:space="0" w:color="auto"/>
            </w:tcBorders>
          </w:tcPr>
          <w:p w:rsidR="00FA606E" w:rsidRDefault="00FA606E" w:rsidP="00FA606E">
            <w:pPr>
              <w:ind w:left="127"/>
              <w:jc w:val="center"/>
              <w:rPr>
                <w:b/>
              </w:rPr>
            </w:pPr>
            <w:r w:rsidRPr="00CE51FC">
              <w:rPr>
                <w:b/>
              </w:rPr>
              <w:t>Программа «</w:t>
            </w:r>
            <w:r>
              <w:rPr>
                <w:b/>
              </w:rPr>
              <w:t>Этикет общения</w:t>
            </w:r>
            <w:r w:rsidRPr="00CE51FC">
              <w:rPr>
                <w:b/>
              </w:rPr>
              <w:t>»</w:t>
            </w:r>
          </w:p>
          <w:p w:rsidR="00FA606E" w:rsidRDefault="00FA606E" w:rsidP="00FA606E">
            <w:pPr>
              <w:ind w:left="127"/>
              <w:jc w:val="center"/>
              <w:rPr>
                <w:b/>
              </w:rPr>
            </w:pPr>
          </w:p>
          <w:p w:rsidR="00FA606E" w:rsidRPr="00CE51FC" w:rsidRDefault="00FA606E" w:rsidP="00FA606E">
            <w:pPr>
              <w:ind w:left="127"/>
              <w:jc w:val="center"/>
              <w:rPr>
                <w:b/>
              </w:rPr>
            </w:pPr>
            <w:r>
              <w:rPr>
                <w:b/>
              </w:rPr>
              <w:t>Программа «Познай себя»</w:t>
            </w:r>
          </w:p>
        </w:tc>
        <w:tc>
          <w:tcPr>
            <w:tcW w:w="2802"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t>Малышева Л.А.</w:t>
            </w:r>
          </w:p>
          <w:p w:rsidR="00FA606E" w:rsidRDefault="00FA606E" w:rsidP="00FA606E">
            <w:pPr>
              <w:jc w:val="center"/>
            </w:pPr>
          </w:p>
          <w:p w:rsidR="00FA606E" w:rsidRPr="001B4523" w:rsidRDefault="00FA606E" w:rsidP="00FA606E">
            <w:pPr>
              <w:jc w:val="center"/>
            </w:pPr>
            <w:r>
              <w:t>Шилко О.Н.</w:t>
            </w:r>
          </w:p>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Общекультурное</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p>
          <w:p w:rsidR="00FA606E" w:rsidRPr="001B4523" w:rsidRDefault="00FA606E" w:rsidP="00FA606E">
            <w:pPr>
              <w:jc w:val="center"/>
            </w:pPr>
            <w:r>
              <w:t>1</w:t>
            </w:r>
          </w:p>
        </w:tc>
        <w:tc>
          <w:tcPr>
            <w:tcW w:w="4252" w:type="dxa"/>
            <w:tcBorders>
              <w:top w:val="outset" w:sz="6" w:space="0" w:color="auto"/>
              <w:left w:val="outset" w:sz="6" w:space="0" w:color="auto"/>
              <w:bottom w:val="outset" w:sz="6" w:space="0" w:color="auto"/>
              <w:right w:val="outset" w:sz="6" w:space="0" w:color="auto"/>
            </w:tcBorders>
          </w:tcPr>
          <w:p w:rsidR="00FA606E" w:rsidRPr="005B59DD" w:rsidRDefault="00FA606E" w:rsidP="00FA606E">
            <w:pPr>
              <w:ind w:left="127"/>
            </w:pPr>
          </w:p>
          <w:p w:rsidR="00FA606E" w:rsidRPr="005B59DD" w:rsidRDefault="00FA606E" w:rsidP="00FA606E">
            <w:pPr>
              <w:jc w:val="center"/>
              <w:rPr>
                <w:b/>
              </w:rPr>
            </w:pPr>
            <w:r>
              <w:rPr>
                <w:b/>
              </w:rPr>
              <w:t>Программа</w:t>
            </w:r>
            <w:r w:rsidRPr="005B59DD">
              <w:rPr>
                <w:b/>
              </w:rPr>
              <w:t xml:space="preserve"> «</w:t>
            </w:r>
            <w:r>
              <w:rPr>
                <w:b/>
              </w:rPr>
              <w:t>Мир вокруг нас</w:t>
            </w:r>
            <w:r w:rsidRPr="005B59DD">
              <w:rPr>
                <w:b/>
              </w:rPr>
              <w:t>»</w:t>
            </w:r>
          </w:p>
        </w:tc>
        <w:tc>
          <w:tcPr>
            <w:tcW w:w="2802" w:type="dxa"/>
            <w:tcBorders>
              <w:top w:val="outset" w:sz="6" w:space="0" w:color="auto"/>
              <w:left w:val="outset" w:sz="6" w:space="0" w:color="auto"/>
              <w:bottom w:val="outset" w:sz="6" w:space="0" w:color="auto"/>
              <w:right w:val="outset" w:sz="6" w:space="0" w:color="auto"/>
            </w:tcBorders>
          </w:tcPr>
          <w:p w:rsidR="00FA606E" w:rsidRPr="005B59DD" w:rsidRDefault="00FA606E" w:rsidP="00FA606E">
            <w:pPr>
              <w:jc w:val="center"/>
            </w:pPr>
          </w:p>
          <w:p w:rsidR="00FA606E" w:rsidRPr="005B59DD" w:rsidRDefault="00FA606E" w:rsidP="00FA606E">
            <w:pPr>
              <w:jc w:val="center"/>
            </w:pPr>
            <w:r>
              <w:t>Маркиданова Т.А.</w:t>
            </w:r>
          </w:p>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Итого</w:t>
            </w:r>
          </w:p>
        </w:tc>
        <w:tc>
          <w:tcPr>
            <w:tcW w:w="8291" w:type="dxa"/>
            <w:gridSpan w:val="3"/>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 xml:space="preserve"> 6 часов</w:t>
            </w:r>
          </w:p>
        </w:tc>
      </w:tr>
    </w:tbl>
    <w:p w:rsidR="00FA606E" w:rsidRDefault="00FA606E" w:rsidP="00FA606E">
      <w:pPr>
        <w:pStyle w:val="a4"/>
        <w:jc w:val="center"/>
        <w:rPr>
          <w:b/>
          <w:u w:val="single"/>
        </w:rPr>
      </w:pPr>
    </w:p>
    <w:p w:rsidR="00FA606E" w:rsidRDefault="00FA606E" w:rsidP="00FA606E">
      <w:pPr>
        <w:ind w:left="360"/>
        <w:jc w:val="center"/>
      </w:pPr>
    </w:p>
    <w:p w:rsidR="00FA606E" w:rsidRDefault="00FA606E" w:rsidP="00FA606E">
      <w:pPr>
        <w:ind w:left="360"/>
        <w:jc w:val="center"/>
      </w:pPr>
    </w:p>
    <w:p w:rsidR="00FA606E" w:rsidRDefault="00FA606E" w:rsidP="00FA606E">
      <w:pPr>
        <w:ind w:left="360"/>
        <w:jc w:val="center"/>
      </w:pPr>
    </w:p>
    <w:p w:rsidR="00FA606E" w:rsidRDefault="00FA606E" w:rsidP="00FA606E">
      <w:pPr>
        <w:ind w:left="360"/>
        <w:jc w:val="center"/>
      </w:pPr>
    </w:p>
    <w:p w:rsidR="00FA606E" w:rsidRDefault="00FA606E" w:rsidP="00FA606E">
      <w:pPr>
        <w:ind w:left="360"/>
        <w:jc w:val="center"/>
      </w:pPr>
    </w:p>
    <w:p w:rsidR="00FA606E" w:rsidRDefault="00FA606E" w:rsidP="00FA606E">
      <w:pPr>
        <w:ind w:left="360"/>
        <w:jc w:val="center"/>
      </w:pPr>
    </w:p>
    <w:p w:rsidR="00FA606E" w:rsidRDefault="00FA606E" w:rsidP="00FA606E">
      <w:pPr>
        <w:ind w:left="360"/>
        <w:jc w:val="center"/>
      </w:pPr>
    </w:p>
    <w:p w:rsidR="00FA606E" w:rsidRDefault="00FA606E" w:rsidP="00FA606E">
      <w:pPr>
        <w:ind w:left="360"/>
        <w:jc w:val="center"/>
      </w:pPr>
    </w:p>
    <w:p w:rsidR="00FA606E" w:rsidRPr="001B4523" w:rsidRDefault="00FA606E" w:rsidP="00FA606E">
      <w:pPr>
        <w:ind w:left="360"/>
        <w:jc w:val="center"/>
      </w:pPr>
    </w:p>
    <w:p w:rsidR="00FA606E" w:rsidRPr="00957E8A" w:rsidRDefault="00FA606E" w:rsidP="00FA606E">
      <w:pPr>
        <w:pStyle w:val="a4"/>
        <w:jc w:val="center"/>
        <w:rPr>
          <w:b/>
          <w:u w:val="single"/>
        </w:rPr>
      </w:pPr>
      <w:r>
        <w:rPr>
          <w:b/>
          <w:u w:val="single"/>
        </w:rPr>
        <w:lastRenderedPageBreak/>
        <w:t>9</w:t>
      </w:r>
      <w:r w:rsidRPr="00957E8A">
        <w:rPr>
          <w:b/>
          <w:u w:val="single"/>
        </w:rPr>
        <w:t xml:space="preserve"> класс</w:t>
      </w:r>
    </w:p>
    <w:p w:rsidR="00FA606E" w:rsidRPr="001B4523" w:rsidRDefault="00FA606E" w:rsidP="00FA606E">
      <w:pPr>
        <w:jc w:val="center"/>
      </w:pPr>
    </w:p>
    <w:tbl>
      <w:tblPr>
        <w:tblW w:w="11039"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4536"/>
        <w:gridCol w:w="2802"/>
      </w:tblGrid>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Направление</w:t>
            </w:r>
          </w:p>
          <w:p w:rsidR="00FA606E" w:rsidRPr="001B4523" w:rsidRDefault="00FA606E" w:rsidP="00FA606E">
            <w:pPr>
              <w:jc w:val="center"/>
            </w:pPr>
            <w:r w:rsidRPr="001B4523">
              <w:t>деятельности</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Кол-во часов в неделю</w:t>
            </w:r>
          </w:p>
        </w:tc>
        <w:tc>
          <w:tcPr>
            <w:tcW w:w="4536"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37" w:hanging="37"/>
              <w:jc w:val="center"/>
            </w:pPr>
            <w:r w:rsidRPr="001B4523">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Ф.И.О.</w:t>
            </w:r>
          </w:p>
          <w:p w:rsidR="00FA606E" w:rsidRPr="001B4523" w:rsidRDefault="00FA606E" w:rsidP="00FA606E">
            <w:pPr>
              <w:jc w:val="center"/>
            </w:pPr>
            <w:r w:rsidRPr="001B4523">
              <w:t>учителя</w:t>
            </w:r>
          </w:p>
        </w:tc>
      </w:tr>
      <w:tr w:rsidR="00FA606E" w:rsidRPr="001B4523" w:rsidTr="00FA606E">
        <w:trPr>
          <w:trHeight w:val="550"/>
          <w:tblCellSpacing w:w="0" w:type="dxa"/>
        </w:trPr>
        <w:tc>
          <w:tcPr>
            <w:tcW w:w="2464" w:type="dxa"/>
            <w:tcBorders>
              <w:top w:val="outset" w:sz="6" w:space="0" w:color="auto"/>
              <w:left w:val="outset" w:sz="6" w:space="0" w:color="auto"/>
              <w:right w:val="outset" w:sz="6" w:space="0" w:color="auto"/>
            </w:tcBorders>
          </w:tcPr>
          <w:p w:rsidR="00FA606E" w:rsidRPr="001B4523" w:rsidRDefault="00FA606E" w:rsidP="00FA606E">
            <w:r w:rsidRPr="001B4523">
              <w:t>Спортивно-оздоровительное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1</w:t>
            </w:r>
          </w:p>
          <w:p w:rsidR="00FA606E" w:rsidRPr="001B4523" w:rsidRDefault="00FA606E" w:rsidP="00FA606E">
            <w:pPr>
              <w:jc w:val="center"/>
            </w:pPr>
          </w:p>
          <w:p w:rsidR="00FA606E" w:rsidRPr="001B4523" w:rsidRDefault="00FA606E" w:rsidP="00FA606E">
            <w:pPr>
              <w:jc w:val="center"/>
            </w:pPr>
          </w:p>
        </w:tc>
        <w:tc>
          <w:tcPr>
            <w:tcW w:w="4536"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firstLine="127"/>
              <w:jc w:val="center"/>
              <w:rPr>
                <w:b/>
              </w:rPr>
            </w:pPr>
            <w:r>
              <w:rPr>
                <w:b/>
              </w:rPr>
              <w:t>Программа «Подвижные игры»</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Петров Ю.В.</w:t>
            </w:r>
          </w:p>
          <w:p w:rsidR="00FA606E" w:rsidRPr="001B4523" w:rsidRDefault="00FA606E" w:rsidP="00FA606E">
            <w:pPr>
              <w:jc w:val="center"/>
            </w:pPr>
          </w:p>
        </w:tc>
      </w:tr>
      <w:tr w:rsidR="00FA606E" w:rsidRPr="001B4523" w:rsidTr="00FA606E">
        <w:trPr>
          <w:trHeight w:val="675"/>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Духовно-нравственное</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1</w:t>
            </w:r>
          </w:p>
        </w:tc>
        <w:tc>
          <w:tcPr>
            <w:tcW w:w="4536" w:type="dxa"/>
            <w:tcBorders>
              <w:top w:val="outset" w:sz="6" w:space="0" w:color="auto"/>
              <w:left w:val="outset" w:sz="6" w:space="0" w:color="auto"/>
              <w:bottom w:val="outset" w:sz="6" w:space="0" w:color="auto"/>
              <w:right w:val="outset" w:sz="6" w:space="0" w:color="auto"/>
            </w:tcBorders>
          </w:tcPr>
          <w:p w:rsidR="00FA606E" w:rsidRDefault="00FA606E" w:rsidP="00FA606E">
            <w:pPr>
              <w:ind w:left="127"/>
              <w:jc w:val="center"/>
              <w:rPr>
                <w:b/>
              </w:rPr>
            </w:pPr>
            <w:r>
              <w:rPr>
                <w:b/>
              </w:rPr>
              <w:t>Программа «Я гражданин своей страны»</w:t>
            </w:r>
          </w:p>
          <w:p w:rsidR="00FA606E" w:rsidRPr="001B4523" w:rsidRDefault="00FA606E" w:rsidP="00FA606E">
            <w:pPr>
              <w:ind w:firstLine="268"/>
              <w:jc w:val="center"/>
              <w:rPr>
                <w:b/>
              </w:rPr>
            </w:pPr>
          </w:p>
        </w:tc>
        <w:tc>
          <w:tcPr>
            <w:tcW w:w="2802"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t>Кирпичева Л.Р.</w:t>
            </w:r>
          </w:p>
          <w:p w:rsidR="00FA606E" w:rsidRPr="001B4523" w:rsidRDefault="00FA606E" w:rsidP="00FA606E">
            <w:pPr>
              <w:jc w:val="center"/>
            </w:pPr>
          </w:p>
        </w:tc>
      </w:tr>
      <w:tr w:rsidR="00FA606E" w:rsidRPr="001B4523" w:rsidTr="00FA606E">
        <w:trPr>
          <w:trHeight w:val="953"/>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 xml:space="preserve">Общеинтеллектуальное </w:t>
            </w:r>
          </w:p>
        </w:tc>
        <w:tc>
          <w:tcPr>
            <w:tcW w:w="1237" w:type="dxa"/>
            <w:tcBorders>
              <w:top w:val="outset" w:sz="6" w:space="0" w:color="auto"/>
              <w:left w:val="outset" w:sz="6" w:space="0" w:color="auto"/>
              <w:right w:val="outset" w:sz="6" w:space="0" w:color="auto"/>
            </w:tcBorders>
          </w:tcPr>
          <w:p w:rsidR="00FA606E" w:rsidRPr="001B4523" w:rsidRDefault="00FA606E" w:rsidP="00FA606E">
            <w:pPr>
              <w:jc w:val="center"/>
            </w:pPr>
            <w:r w:rsidRPr="001B4523">
              <w:t>1</w:t>
            </w:r>
          </w:p>
          <w:p w:rsidR="00FA606E" w:rsidRPr="001B4523" w:rsidRDefault="00FA606E" w:rsidP="00FA606E">
            <w:pPr>
              <w:jc w:val="center"/>
            </w:pPr>
          </w:p>
          <w:p w:rsidR="00FA606E" w:rsidRPr="001B4523" w:rsidRDefault="00FA606E" w:rsidP="00FA606E">
            <w:pPr>
              <w:jc w:val="center"/>
            </w:pPr>
            <w:r>
              <w:t>1</w:t>
            </w:r>
          </w:p>
        </w:tc>
        <w:tc>
          <w:tcPr>
            <w:tcW w:w="4536" w:type="dxa"/>
            <w:tcBorders>
              <w:top w:val="outset" w:sz="6" w:space="0" w:color="auto"/>
              <w:left w:val="outset" w:sz="6" w:space="0" w:color="auto"/>
              <w:right w:val="outset" w:sz="6" w:space="0" w:color="auto"/>
            </w:tcBorders>
          </w:tcPr>
          <w:p w:rsidR="00FA606E" w:rsidRDefault="00FA606E" w:rsidP="00FA606E">
            <w:pPr>
              <w:jc w:val="center"/>
              <w:rPr>
                <w:b/>
              </w:rPr>
            </w:pPr>
            <w:r>
              <w:rPr>
                <w:b/>
              </w:rPr>
              <w:t>Программа «Занимательная география»</w:t>
            </w:r>
          </w:p>
          <w:p w:rsidR="00FA606E" w:rsidRDefault="00FA606E" w:rsidP="00FA606E">
            <w:pPr>
              <w:jc w:val="center"/>
              <w:rPr>
                <w:b/>
              </w:rPr>
            </w:pPr>
          </w:p>
          <w:p w:rsidR="00FA606E" w:rsidRPr="006A0B61" w:rsidRDefault="00FA606E" w:rsidP="00FA606E">
            <w:pPr>
              <w:jc w:val="center"/>
              <w:rPr>
                <w:b/>
              </w:rPr>
            </w:pPr>
            <w:r>
              <w:rPr>
                <w:b/>
              </w:rPr>
              <w:t>Программа</w:t>
            </w:r>
            <w:r w:rsidRPr="006A0B61">
              <w:rPr>
                <w:b/>
              </w:rPr>
              <w:t xml:space="preserve"> «</w:t>
            </w:r>
            <w:r>
              <w:rPr>
                <w:b/>
              </w:rPr>
              <w:t>Математика на пять</w:t>
            </w:r>
            <w:r w:rsidRPr="006A0B61">
              <w:rPr>
                <w:b/>
              </w:rPr>
              <w:t>»</w:t>
            </w:r>
          </w:p>
        </w:tc>
        <w:tc>
          <w:tcPr>
            <w:tcW w:w="2802" w:type="dxa"/>
            <w:tcBorders>
              <w:top w:val="outset" w:sz="6" w:space="0" w:color="auto"/>
              <w:left w:val="outset" w:sz="6" w:space="0" w:color="auto"/>
              <w:right w:val="outset" w:sz="6" w:space="0" w:color="auto"/>
            </w:tcBorders>
          </w:tcPr>
          <w:p w:rsidR="00FA606E" w:rsidRDefault="00FA606E" w:rsidP="00FA606E">
            <w:pPr>
              <w:jc w:val="center"/>
            </w:pPr>
            <w:r>
              <w:t>Грязнова Э.А.</w:t>
            </w:r>
          </w:p>
          <w:p w:rsidR="00FA606E" w:rsidRDefault="00FA606E" w:rsidP="00FA606E"/>
          <w:p w:rsidR="00FA606E" w:rsidRPr="00CE51FC" w:rsidRDefault="00FA606E" w:rsidP="00FA606E">
            <w:pPr>
              <w:jc w:val="center"/>
            </w:pPr>
            <w:r>
              <w:t>Дзык Т.Р.</w:t>
            </w:r>
          </w:p>
        </w:tc>
      </w:tr>
      <w:tr w:rsidR="00FA606E" w:rsidRPr="001B4523" w:rsidTr="00FA606E">
        <w:trPr>
          <w:trHeight w:val="657"/>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Социальное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t>1</w:t>
            </w:r>
          </w:p>
          <w:p w:rsidR="00FA606E" w:rsidRPr="001B4523" w:rsidRDefault="00FA606E" w:rsidP="00FA606E">
            <w:pPr>
              <w:jc w:val="center"/>
            </w:pPr>
          </w:p>
        </w:tc>
        <w:tc>
          <w:tcPr>
            <w:tcW w:w="4536"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127"/>
              <w:jc w:val="center"/>
              <w:rPr>
                <w:b/>
              </w:rPr>
            </w:pPr>
            <w:r w:rsidRPr="007742A3">
              <w:rPr>
                <w:b/>
              </w:rPr>
              <w:t>Программа «</w:t>
            </w:r>
            <w:r>
              <w:rPr>
                <w:b/>
              </w:rPr>
              <w:t xml:space="preserve">Информационный мир </w:t>
            </w:r>
            <w:r w:rsidRPr="007742A3">
              <w:rPr>
                <w:b/>
              </w:rPr>
              <w:t>»</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Топчий А.Н.</w:t>
            </w:r>
          </w:p>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Общекультурное</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p>
          <w:p w:rsidR="00FA606E" w:rsidRDefault="00FA606E" w:rsidP="00FA606E">
            <w:pPr>
              <w:jc w:val="center"/>
            </w:pPr>
            <w:r>
              <w:t>1</w:t>
            </w:r>
          </w:p>
          <w:p w:rsidR="00FA606E" w:rsidRPr="001B4523" w:rsidRDefault="00FA606E" w:rsidP="00FA606E">
            <w:pPr>
              <w:jc w:val="center"/>
            </w:pPr>
          </w:p>
        </w:tc>
        <w:tc>
          <w:tcPr>
            <w:tcW w:w="4536" w:type="dxa"/>
            <w:tcBorders>
              <w:top w:val="outset" w:sz="6" w:space="0" w:color="auto"/>
              <w:left w:val="outset" w:sz="6" w:space="0" w:color="auto"/>
              <w:bottom w:val="outset" w:sz="6" w:space="0" w:color="auto"/>
              <w:right w:val="outset" w:sz="6" w:space="0" w:color="auto"/>
            </w:tcBorders>
          </w:tcPr>
          <w:p w:rsidR="00FA606E" w:rsidRPr="00FD7922" w:rsidRDefault="00FA606E" w:rsidP="00FA606E">
            <w:pPr>
              <w:ind w:left="127"/>
              <w:rPr>
                <w:b/>
                <w:u w:val="single"/>
              </w:rPr>
            </w:pPr>
          </w:p>
          <w:p w:rsidR="00FA606E" w:rsidRPr="00FD7922" w:rsidRDefault="00FA606E" w:rsidP="00FA606E">
            <w:pPr>
              <w:jc w:val="center"/>
              <w:rPr>
                <w:b/>
              </w:rPr>
            </w:pPr>
            <w:r w:rsidRPr="00FD7922">
              <w:rPr>
                <w:b/>
              </w:rPr>
              <w:t>Программа «Юный обществовед»</w:t>
            </w:r>
          </w:p>
          <w:p w:rsidR="00FA606E" w:rsidRPr="00FD7922" w:rsidRDefault="00FA606E" w:rsidP="00FA606E">
            <w:pPr>
              <w:jc w:val="center"/>
              <w:rPr>
                <w:b/>
              </w:rPr>
            </w:pPr>
          </w:p>
        </w:tc>
        <w:tc>
          <w:tcPr>
            <w:tcW w:w="2802" w:type="dxa"/>
            <w:tcBorders>
              <w:top w:val="outset" w:sz="6" w:space="0" w:color="auto"/>
              <w:left w:val="outset" w:sz="6" w:space="0" w:color="auto"/>
              <w:bottom w:val="outset" w:sz="6" w:space="0" w:color="auto"/>
              <w:right w:val="outset" w:sz="6" w:space="0" w:color="auto"/>
            </w:tcBorders>
          </w:tcPr>
          <w:p w:rsidR="00FA606E" w:rsidRPr="00FD7922" w:rsidRDefault="00FA606E" w:rsidP="00FA606E">
            <w:pPr>
              <w:jc w:val="center"/>
            </w:pPr>
          </w:p>
          <w:p w:rsidR="00FA606E" w:rsidRPr="00FD7922" w:rsidRDefault="00FA606E" w:rsidP="00FA606E">
            <w:r w:rsidRPr="00FD7922">
              <w:t xml:space="preserve">   Чекина И.С.</w:t>
            </w:r>
          </w:p>
          <w:p w:rsidR="00FA606E" w:rsidRPr="00FD7922" w:rsidRDefault="00FA606E" w:rsidP="00FA606E">
            <w:pPr>
              <w:jc w:val="center"/>
            </w:pPr>
          </w:p>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Итого</w:t>
            </w:r>
          </w:p>
        </w:tc>
        <w:tc>
          <w:tcPr>
            <w:tcW w:w="8575" w:type="dxa"/>
            <w:gridSpan w:val="3"/>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 xml:space="preserve"> 6 часов</w:t>
            </w:r>
          </w:p>
        </w:tc>
      </w:tr>
    </w:tbl>
    <w:p w:rsidR="00FA606E" w:rsidRPr="001B4523" w:rsidRDefault="00FA606E" w:rsidP="00FA606E"/>
    <w:p w:rsidR="00FA606E" w:rsidRPr="001B4523" w:rsidRDefault="00FA606E" w:rsidP="00FA606E"/>
    <w:p w:rsidR="00FA606E" w:rsidRPr="008F0F57" w:rsidRDefault="00FA606E" w:rsidP="00FA606E">
      <w:pPr>
        <w:jc w:val="center"/>
        <w:rPr>
          <w:b/>
          <w:u w:val="single"/>
        </w:rPr>
      </w:pPr>
      <w:r w:rsidRPr="008F0F57">
        <w:rPr>
          <w:b/>
          <w:u w:val="single"/>
        </w:rPr>
        <w:t>10 класс</w:t>
      </w:r>
    </w:p>
    <w:p w:rsidR="00FA606E" w:rsidRDefault="00FA606E" w:rsidP="00FA606E">
      <w:pPr>
        <w:jc w:val="center"/>
      </w:pPr>
    </w:p>
    <w:tbl>
      <w:tblPr>
        <w:tblW w:w="10755"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4252"/>
        <w:gridCol w:w="2802"/>
      </w:tblGrid>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Направление</w:t>
            </w:r>
          </w:p>
          <w:p w:rsidR="00FA606E" w:rsidRPr="001B4523" w:rsidRDefault="00FA606E" w:rsidP="00FA606E">
            <w:pPr>
              <w:jc w:val="center"/>
            </w:pPr>
            <w:r w:rsidRPr="001B4523">
              <w:t>деятельности</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Кол-во часов в неделю</w:t>
            </w:r>
          </w:p>
        </w:tc>
        <w:tc>
          <w:tcPr>
            <w:tcW w:w="425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37" w:hanging="37"/>
              <w:jc w:val="center"/>
            </w:pPr>
            <w:r w:rsidRPr="001B4523">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Ф.И.О.</w:t>
            </w:r>
          </w:p>
          <w:p w:rsidR="00FA606E" w:rsidRPr="001B4523" w:rsidRDefault="00FA606E" w:rsidP="00FA606E">
            <w:pPr>
              <w:jc w:val="center"/>
            </w:pPr>
            <w:r w:rsidRPr="001B4523">
              <w:t>учителя</w:t>
            </w:r>
          </w:p>
        </w:tc>
      </w:tr>
      <w:tr w:rsidR="00FA606E" w:rsidRPr="001B4523" w:rsidTr="00FA606E">
        <w:trPr>
          <w:trHeight w:val="550"/>
          <w:tblCellSpacing w:w="0" w:type="dxa"/>
        </w:trPr>
        <w:tc>
          <w:tcPr>
            <w:tcW w:w="2464" w:type="dxa"/>
            <w:tcBorders>
              <w:top w:val="outset" w:sz="6" w:space="0" w:color="auto"/>
              <w:left w:val="outset" w:sz="6" w:space="0" w:color="auto"/>
              <w:right w:val="outset" w:sz="6" w:space="0" w:color="auto"/>
            </w:tcBorders>
          </w:tcPr>
          <w:p w:rsidR="00FA606E" w:rsidRPr="001B4523" w:rsidRDefault="00FA606E" w:rsidP="00FA606E">
            <w:r w:rsidRPr="001B4523">
              <w:t>Спортивно-оздоровительное</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1</w:t>
            </w:r>
          </w:p>
        </w:tc>
        <w:tc>
          <w:tcPr>
            <w:tcW w:w="425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firstLine="127"/>
              <w:rPr>
                <w:b/>
              </w:rPr>
            </w:pPr>
            <w:r>
              <w:rPr>
                <w:b/>
              </w:rPr>
              <w:t>Программа «Подвижные игры»</w:t>
            </w: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t>Ремнёв С.Ф.</w:t>
            </w:r>
          </w:p>
        </w:tc>
      </w:tr>
      <w:tr w:rsidR="00FA606E" w:rsidRPr="001B4523" w:rsidTr="00FA606E">
        <w:trPr>
          <w:trHeight w:val="520"/>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Духовно-нравственное</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p>
          <w:p w:rsidR="00FA606E" w:rsidRPr="001B4523" w:rsidRDefault="00FA606E" w:rsidP="00FA606E">
            <w:pPr>
              <w:jc w:val="center"/>
            </w:pPr>
            <w:r w:rsidRPr="001B4523">
              <w:t>1</w:t>
            </w:r>
          </w:p>
        </w:tc>
        <w:tc>
          <w:tcPr>
            <w:tcW w:w="4252" w:type="dxa"/>
            <w:tcBorders>
              <w:top w:val="outset" w:sz="6" w:space="0" w:color="auto"/>
              <w:left w:val="outset" w:sz="6" w:space="0" w:color="auto"/>
              <w:bottom w:val="outset" w:sz="6" w:space="0" w:color="auto"/>
              <w:right w:val="outset" w:sz="6" w:space="0" w:color="auto"/>
            </w:tcBorders>
          </w:tcPr>
          <w:p w:rsidR="00FA606E" w:rsidRPr="007742A3" w:rsidRDefault="00FA606E" w:rsidP="00FA606E">
            <w:pPr>
              <w:ind w:left="127"/>
              <w:jc w:val="center"/>
              <w:rPr>
                <w:b/>
              </w:rPr>
            </w:pPr>
            <w:r w:rsidRPr="007742A3">
              <w:rPr>
                <w:b/>
              </w:rPr>
              <w:t xml:space="preserve">Программа </w:t>
            </w:r>
            <w:r>
              <w:rPr>
                <w:b/>
              </w:rPr>
              <w:t>« Патриот родной страны»</w:t>
            </w:r>
          </w:p>
          <w:p w:rsidR="00FA606E" w:rsidRPr="001B4523" w:rsidRDefault="00FA606E" w:rsidP="00FA606E">
            <w:pPr>
              <w:ind w:left="127"/>
              <w:jc w:val="center"/>
              <w:rPr>
                <w:b/>
              </w:rPr>
            </w:pP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r w:rsidRPr="001B4523">
              <w:t>Шиханова М.В.</w:t>
            </w:r>
          </w:p>
        </w:tc>
      </w:tr>
      <w:tr w:rsidR="00FA606E" w:rsidRPr="001B4523" w:rsidTr="007763C5">
        <w:trPr>
          <w:trHeight w:val="985"/>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 xml:space="preserve">Общеинтеллектуальное </w:t>
            </w:r>
          </w:p>
        </w:tc>
        <w:tc>
          <w:tcPr>
            <w:tcW w:w="1237" w:type="dxa"/>
            <w:tcBorders>
              <w:top w:val="outset" w:sz="6" w:space="0" w:color="auto"/>
              <w:left w:val="outset" w:sz="6" w:space="0" w:color="auto"/>
              <w:right w:val="outset" w:sz="6" w:space="0" w:color="auto"/>
            </w:tcBorders>
          </w:tcPr>
          <w:p w:rsidR="00FA606E" w:rsidRPr="001B4523" w:rsidRDefault="00FA606E" w:rsidP="00FA606E">
            <w:pPr>
              <w:jc w:val="center"/>
            </w:pPr>
          </w:p>
          <w:p w:rsidR="00FA606E" w:rsidRDefault="00FA606E" w:rsidP="00FA606E">
            <w:pPr>
              <w:jc w:val="center"/>
            </w:pPr>
            <w:r w:rsidRPr="001B4523">
              <w:t>1</w:t>
            </w:r>
          </w:p>
          <w:p w:rsidR="00FA606E" w:rsidRPr="001B4523" w:rsidRDefault="00FA606E" w:rsidP="007763C5"/>
        </w:tc>
        <w:tc>
          <w:tcPr>
            <w:tcW w:w="4252" w:type="dxa"/>
            <w:tcBorders>
              <w:top w:val="outset" w:sz="6" w:space="0" w:color="auto"/>
              <w:left w:val="outset" w:sz="6" w:space="0" w:color="auto"/>
              <w:right w:val="outset" w:sz="6" w:space="0" w:color="auto"/>
            </w:tcBorders>
          </w:tcPr>
          <w:p w:rsidR="00FA606E" w:rsidRPr="001B4523" w:rsidRDefault="00FA606E" w:rsidP="00FA606E">
            <w:pPr>
              <w:ind w:left="127"/>
              <w:jc w:val="center"/>
              <w:rPr>
                <w:b/>
              </w:rPr>
            </w:pPr>
          </w:p>
          <w:p w:rsidR="00FA606E" w:rsidRDefault="00FA606E" w:rsidP="00FA606E">
            <w:pPr>
              <w:ind w:left="127"/>
              <w:jc w:val="center"/>
              <w:rPr>
                <w:b/>
              </w:rPr>
            </w:pPr>
            <w:r w:rsidRPr="001B4523">
              <w:rPr>
                <w:b/>
              </w:rPr>
              <w:t>Программа «</w:t>
            </w:r>
            <w:r>
              <w:rPr>
                <w:b/>
              </w:rPr>
              <w:t>Методы решения физических задач</w:t>
            </w:r>
            <w:r w:rsidRPr="001B4523">
              <w:rPr>
                <w:b/>
              </w:rPr>
              <w:t>»</w:t>
            </w:r>
          </w:p>
          <w:p w:rsidR="00FA606E" w:rsidRPr="001B4523" w:rsidRDefault="00FA606E" w:rsidP="00FA606E">
            <w:pPr>
              <w:tabs>
                <w:tab w:val="left" w:pos="1260"/>
                <w:tab w:val="center" w:pos="2174"/>
              </w:tabs>
              <w:ind w:left="127"/>
              <w:jc w:val="center"/>
              <w:rPr>
                <w:b/>
              </w:rPr>
            </w:pPr>
          </w:p>
        </w:tc>
        <w:tc>
          <w:tcPr>
            <w:tcW w:w="2802" w:type="dxa"/>
            <w:tcBorders>
              <w:top w:val="outset" w:sz="6" w:space="0" w:color="auto"/>
              <w:left w:val="outset" w:sz="6" w:space="0" w:color="auto"/>
              <w:right w:val="outset" w:sz="6" w:space="0" w:color="auto"/>
            </w:tcBorders>
          </w:tcPr>
          <w:p w:rsidR="00FA606E" w:rsidRPr="001B4523" w:rsidRDefault="00FA606E" w:rsidP="00FA606E">
            <w:pPr>
              <w:jc w:val="center"/>
            </w:pPr>
          </w:p>
          <w:p w:rsidR="00FA606E" w:rsidRDefault="00FA606E" w:rsidP="00FA606E">
            <w:pPr>
              <w:jc w:val="center"/>
            </w:pPr>
            <w:r>
              <w:t>Хомченко О.В.</w:t>
            </w:r>
          </w:p>
          <w:p w:rsidR="00FA606E" w:rsidRDefault="00FA606E" w:rsidP="00FA606E">
            <w:pPr>
              <w:jc w:val="center"/>
            </w:pPr>
          </w:p>
          <w:p w:rsidR="00FA606E" w:rsidRPr="001B4523" w:rsidRDefault="00FA606E" w:rsidP="007763C5"/>
        </w:tc>
      </w:tr>
      <w:tr w:rsidR="00FA606E" w:rsidRPr="001B4523" w:rsidTr="00FA606E">
        <w:trPr>
          <w:trHeight w:val="634"/>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Социальное</w:t>
            </w:r>
          </w:p>
          <w:p w:rsidR="00FA606E" w:rsidRPr="001B4523" w:rsidRDefault="00FA606E" w:rsidP="00FA606E"/>
        </w:tc>
        <w:tc>
          <w:tcPr>
            <w:tcW w:w="1237"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t>1</w:t>
            </w:r>
          </w:p>
          <w:p w:rsidR="00FA606E" w:rsidRDefault="00FA606E" w:rsidP="00FA606E">
            <w:pPr>
              <w:jc w:val="center"/>
            </w:pPr>
          </w:p>
          <w:p w:rsidR="00FA606E" w:rsidRDefault="00FA606E" w:rsidP="00FA606E">
            <w:pPr>
              <w:jc w:val="center"/>
            </w:pPr>
          </w:p>
          <w:p w:rsidR="00FA606E" w:rsidRPr="001B4523" w:rsidRDefault="00FA606E" w:rsidP="00FA606E">
            <w:pPr>
              <w:jc w:val="center"/>
            </w:pPr>
            <w:r>
              <w:t>1</w:t>
            </w:r>
          </w:p>
        </w:tc>
        <w:tc>
          <w:tcPr>
            <w:tcW w:w="4252"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rPr>
                <w:b/>
              </w:rPr>
            </w:pPr>
            <w:r>
              <w:rPr>
                <w:b/>
              </w:rPr>
              <w:t xml:space="preserve">Программа </w:t>
            </w:r>
            <w:r w:rsidRPr="005B59DD">
              <w:rPr>
                <w:b/>
              </w:rPr>
              <w:t>«</w:t>
            </w:r>
            <w:r>
              <w:rPr>
                <w:b/>
              </w:rPr>
              <w:t>Финансовая грамотность</w:t>
            </w:r>
            <w:r w:rsidRPr="005B59DD">
              <w:rPr>
                <w:b/>
              </w:rPr>
              <w:t>»</w:t>
            </w:r>
          </w:p>
          <w:p w:rsidR="00FA606E" w:rsidRDefault="00FA606E" w:rsidP="00FA606E">
            <w:pPr>
              <w:jc w:val="center"/>
              <w:rPr>
                <w:b/>
              </w:rPr>
            </w:pPr>
            <w:r>
              <w:rPr>
                <w:b/>
              </w:rPr>
              <w:t xml:space="preserve"> </w:t>
            </w:r>
          </w:p>
          <w:p w:rsidR="00FA606E" w:rsidRPr="005B59DD" w:rsidRDefault="00FA606E" w:rsidP="00FA606E">
            <w:pPr>
              <w:jc w:val="center"/>
              <w:rPr>
                <w:b/>
              </w:rPr>
            </w:pPr>
            <w:r>
              <w:rPr>
                <w:b/>
              </w:rPr>
              <w:t>Программа « Математика и профессии»</w:t>
            </w:r>
          </w:p>
          <w:p w:rsidR="00FA606E" w:rsidRPr="001B4523" w:rsidRDefault="00FA606E" w:rsidP="00FA606E">
            <w:pPr>
              <w:ind w:left="127"/>
              <w:jc w:val="center"/>
              <w:rPr>
                <w:b/>
              </w:rPr>
            </w:pPr>
          </w:p>
        </w:tc>
        <w:tc>
          <w:tcPr>
            <w:tcW w:w="2802" w:type="dxa"/>
            <w:tcBorders>
              <w:top w:val="outset" w:sz="6" w:space="0" w:color="auto"/>
              <w:left w:val="outset" w:sz="6" w:space="0" w:color="auto"/>
              <w:bottom w:val="outset" w:sz="6" w:space="0" w:color="auto"/>
              <w:right w:val="outset" w:sz="6" w:space="0" w:color="auto"/>
            </w:tcBorders>
          </w:tcPr>
          <w:p w:rsidR="00FA606E" w:rsidRDefault="00FA606E" w:rsidP="00FA606E">
            <w:pPr>
              <w:jc w:val="center"/>
            </w:pPr>
            <w:r>
              <w:t>Чекина И.С.</w:t>
            </w:r>
          </w:p>
          <w:p w:rsidR="00FA606E" w:rsidRDefault="00FA606E" w:rsidP="00FA606E">
            <w:pPr>
              <w:jc w:val="center"/>
            </w:pPr>
          </w:p>
          <w:p w:rsidR="00FA606E" w:rsidRDefault="00FA606E" w:rsidP="00FA606E">
            <w:pPr>
              <w:jc w:val="center"/>
            </w:pPr>
          </w:p>
          <w:p w:rsidR="00FA606E" w:rsidRPr="001B4523" w:rsidRDefault="00FA606E" w:rsidP="00FA606E">
            <w:pPr>
              <w:jc w:val="center"/>
            </w:pPr>
            <w:r>
              <w:t>Лёмина Ю.А.</w:t>
            </w:r>
          </w:p>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Общекультурное</w:t>
            </w:r>
          </w:p>
        </w:tc>
        <w:tc>
          <w:tcPr>
            <w:tcW w:w="1237"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p>
          <w:p w:rsidR="00FA606E" w:rsidRPr="001B4523" w:rsidRDefault="00FA606E" w:rsidP="00FA606E">
            <w:pPr>
              <w:jc w:val="center"/>
            </w:pPr>
            <w:r>
              <w:t>1</w:t>
            </w:r>
          </w:p>
        </w:tc>
        <w:tc>
          <w:tcPr>
            <w:tcW w:w="425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ind w:left="127"/>
              <w:rPr>
                <w:b/>
              </w:rPr>
            </w:pPr>
          </w:p>
          <w:p w:rsidR="00FA606E" w:rsidRPr="00C77992" w:rsidRDefault="00FA606E" w:rsidP="00FA606E">
            <w:pPr>
              <w:jc w:val="center"/>
              <w:rPr>
                <w:b/>
                <w:color w:val="FF0000"/>
                <w:u w:val="single"/>
              </w:rPr>
            </w:pPr>
            <w:r>
              <w:rPr>
                <w:b/>
              </w:rPr>
              <w:t>Программа «Фото – и мульти - проекты »</w:t>
            </w:r>
          </w:p>
          <w:p w:rsidR="00FA606E" w:rsidRPr="00EA60DB" w:rsidRDefault="00FA606E" w:rsidP="00FA606E">
            <w:pPr>
              <w:jc w:val="center"/>
              <w:rPr>
                <w:b/>
                <w:color w:val="FF0000"/>
              </w:rPr>
            </w:pPr>
          </w:p>
        </w:tc>
        <w:tc>
          <w:tcPr>
            <w:tcW w:w="2802" w:type="dxa"/>
            <w:tcBorders>
              <w:top w:val="outset" w:sz="6" w:space="0" w:color="auto"/>
              <w:left w:val="outset" w:sz="6" w:space="0" w:color="auto"/>
              <w:bottom w:val="outset" w:sz="6" w:space="0" w:color="auto"/>
              <w:right w:val="outset" w:sz="6" w:space="0" w:color="auto"/>
            </w:tcBorders>
          </w:tcPr>
          <w:p w:rsidR="00FA606E" w:rsidRPr="001B4523" w:rsidRDefault="00FA606E" w:rsidP="00FA606E">
            <w:pPr>
              <w:jc w:val="center"/>
            </w:pPr>
          </w:p>
          <w:p w:rsidR="00FA606E" w:rsidRDefault="00FA606E" w:rsidP="00FA606E">
            <w:pPr>
              <w:jc w:val="center"/>
            </w:pPr>
            <w:r>
              <w:t>Топчий А.Н.</w:t>
            </w:r>
          </w:p>
          <w:p w:rsidR="00FA606E" w:rsidRPr="001B4523" w:rsidRDefault="00FA606E" w:rsidP="00FA606E">
            <w:pPr>
              <w:jc w:val="center"/>
            </w:pPr>
          </w:p>
        </w:tc>
      </w:tr>
      <w:tr w:rsidR="00FA606E" w:rsidRPr="001B4523" w:rsidTr="00FA606E">
        <w:trPr>
          <w:tblCellSpacing w:w="0" w:type="dxa"/>
        </w:trPr>
        <w:tc>
          <w:tcPr>
            <w:tcW w:w="2464" w:type="dxa"/>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Итого</w:t>
            </w:r>
          </w:p>
        </w:tc>
        <w:tc>
          <w:tcPr>
            <w:tcW w:w="8291" w:type="dxa"/>
            <w:gridSpan w:val="3"/>
            <w:tcBorders>
              <w:top w:val="outset" w:sz="6" w:space="0" w:color="auto"/>
              <w:left w:val="outset" w:sz="6" w:space="0" w:color="auto"/>
              <w:bottom w:val="outset" w:sz="6" w:space="0" w:color="auto"/>
              <w:right w:val="outset" w:sz="6" w:space="0" w:color="auto"/>
            </w:tcBorders>
          </w:tcPr>
          <w:p w:rsidR="00FA606E" w:rsidRPr="001B4523" w:rsidRDefault="00FA606E" w:rsidP="00FA606E">
            <w:r w:rsidRPr="001B4523">
              <w:t xml:space="preserve"> 6 часов</w:t>
            </w:r>
          </w:p>
        </w:tc>
      </w:tr>
    </w:tbl>
    <w:p w:rsidR="00FA606E" w:rsidRDefault="00FA606E" w:rsidP="00FA606E"/>
    <w:p w:rsidR="00FA606E" w:rsidRDefault="00FA606E" w:rsidP="00FA606E">
      <w:pPr>
        <w:tabs>
          <w:tab w:val="left" w:pos="980"/>
        </w:tabs>
        <w:jc w:val="both"/>
        <w:rPr>
          <w:rFonts w:eastAsia="Symbol"/>
          <w:sz w:val="24"/>
          <w:szCs w:val="24"/>
        </w:rPr>
      </w:pPr>
    </w:p>
    <w:sectPr w:rsidR="00FA606E" w:rsidSect="0007630A">
      <w:pgSz w:w="11900" w:h="16838"/>
      <w:pgMar w:top="587"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22662A8"/>
    <w:lvl w:ilvl="0" w:tplc="3960A6C0">
      <w:start w:val="1"/>
      <w:numFmt w:val="bullet"/>
      <w:lvlText w:val="•"/>
      <w:lvlJc w:val="left"/>
    </w:lvl>
    <w:lvl w:ilvl="1" w:tplc="93F45AB4">
      <w:numFmt w:val="decimal"/>
      <w:lvlText w:val=""/>
      <w:lvlJc w:val="left"/>
    </w:lvl>
    <w:lvl w:ilvl="2" w:tplc="1DC6B9F2">
      <w:numFmt w:val="decimal"/>
      <w:lvlText w:val=""/>
      <w:lvlJc w:val="left"/>
    </w:lvl>
    <w:lvl w:ilvl="3" w:tplc="002A8B9C">
      <w:numFmt w:val="decimal"/>
      <w:lvlText w:val=""/>
      <w:lvlJc w:val="left"/>
    </w:lvl>
    <w:lvl w:ilvl="4" w:tplc="7346E44A">
      <w:numFmt w:val="decimal"/>
      <w:lvlText w:val=""/>
      <w:lvlJc w:val="left"/>
    </w:lvl>
    <w:lvl w:ilvl="5" w:tplc="7374C594">
      <w:numFmt w:val="decimal"/>
      <w:lvlText w:val=""/>
      <w:lvlJc w:val="left"/>
    </w:lvl>
    <w:lvl w:ilvl="6" w:tplc="51440B2A">
      <w:numFmt w:val="decimal"/>
      <w:lvlText w:val=""/>
      <w:lvlJc w:val="left"/>
    </w:lvl>
    <w:lvl w:ilvl="7" w:tplc="B1E8883C">
      <w:numFmt w:val="decimal"/>
      <w:lvlText w:val=""/>
      <w:lvlJc w:val="left"/>
    </w:lvl>
    <w:lvl w:ilvl="8" w:tplc="FD10F360">
      <w:numFmt w:val="decimal"/>
      <w:lvlText w:val=""/>
      <w:lvlJc w:val="left"/>
    </w:lvl>
  </w:abstractNum>
  <w:abstractNum w:abstractNumId="1">
    <w:nsid w:val="00000BB3"/>
    <w:multiLevelType w:val="hybridMultilevel"/>
    <w:tmpl w:val="3078B164"/>
    <w:lvl w:ilvl="0" w:tplc="D24C54CA">
      <w:start w:val="1"/>
      <w:numFmt w:val="bullet"/>
      <w:lvlText w:val="в"/>
      <w:lvlJc w:val="left"/>
    </w:lvl>
    <w:lvl w:ilvl="1" w:tplc="641C1F78">
      <w:numFmt w:val="decimal"/>
      <w:lvlText w:val=""/>
      <w:lvlJc w:val="left"/>
    </w:lvl>
    <w:lvl w:ilvl="2" w:tplc="8304B942">
      <w:numFmt w:val="decimal"/>
      <w:lvlText w:val=""/>
      <w:lvlJc w:val="left"/>
    </w:lvl>
    <w:lvl w:ilvl="3" w:tplc="B8C86E36">
      <w:numFmt w:val="decimal"/>
      <w:lvlText w:val=""/>
      <w:lvlJc w:val="left"/>
    </w:lvl>
    <w:lvl w:ilvl="4" w:tplc="78F4AE2A">
      <w:numFmt w:val="decimal"/>
      <w:lvlText w:val=""/>
      <w:lvlJc w:val="left"/>
    </w:lvl>
    <w:lvl w:ilvl="5" w:tplc="F25A2836">
      <w:numFmt w:val="decimal"/>
      <w:lvlText w:val=""/>
      <w:lvlJc w:val="left"/>
    </w:lvl>
    <w:lvl w:ilvl="6" w:tplc="2AF20D4C">
      <w:numFmt w:val="decimal"/>
      <w:lvlText w:val=""/>
      <w:lvlJc w:val="left"/>
    </w:lvl>
    <w:lvl w:ilvl="7" w:tplc="5E543D20">
      <w:numFmt w:val="decimal"/>
      <w:lvlText w:val=""/>
      <w:lvlJc w:val="left"/>
    </w:lvl>
    <w:lvl w:ilvl="8" w:tplc="4802E544">
      <w:numFmt w:val="decimal"/>
      <w:lvlText w:val=""/>
      <w:lvlJc w:val="left"/>
    </w:lvl>
  </w:abstractNum>
  <w:abstractNum w:abstractNumId="2">
    <w:nsid w:val="000012DB"/>
    <w:multiLevelType w:val="hybridMultilevel"/>
    <w:tmpl w:val="D1E614B6"/>
    <w:lvl w:ilvl="0" w:tplc="0F464BB6">
      <w:start w:val="1"/>
      <w:numFmt w:val="bullet"/>
      <w:lvlText w:val=""/>
      <w:lvlJc w:val="left"/>
    </w:lvl>
    <w:lvl w:ilvl="1" w:tplc="DC30C56A">
      <w:numFmt w:val="decimal"/>
      <w:lvlText w:val=""/>
      <w:lvlJc w:val="left"/>
    </w:lvl>
    <w:lvl w:ilvl="2" w:tplc="FE0E2D1E">
      <w:numFmt w:val="decimal"/>
      <w:lvlText w:val=""/>
      <w:lvlJc w:val="left"/>
    </w:lvl>
    <w:lvl w:ilvl="3" w:tplc="2D963764">
      <w:numFmt w:val="decimal"/>
      <w:lvlText w:val=""/>
      <w:lvlJc w:val="left"/>
    </w:lvl>
    <w:lvl w:ilvl="4" w:tplc="4ADA0002">
      <w:numFmt w:val="decimal"/>
      <w:lvlText w:val=""/>
      <w:lvlJc w:val="left"/>
    </w:lvl>
    <w:lvl w:ilvl="5" w:tplc="C7C464D2">
      <w:numFmt w:val="decimal"/>
      <w:lvlText w:val=""/>
      <w:lvlJc w:val="left"/>
    </w:lvl>
    <w:lvl w:ilvl="6" w:tplc="4B347F02">
      <w:numFmt w:val="decimal"/>
      <w:lvlText w:val=""/>
      <w:lvlJc w:val="left"/>
    </w:lvl>
    <w:lvl w:ilvl="7" w:tplc="F5E85626">
      <w:numFmt w:val="decimal"/>
      <w:lvlText w:val=""/>
      <w:lvlJc w:val="left"/>
    </w:lvl>
    <w:lvl w:ilvl="8" w:tplc="72280128">
      <w:numFmt w:val="decimal"/>
      <w:lvlText w:val=""/>
      <w:lvlJc w:val="left"/>
    </w:lvl>
  </w:abstractNum>
  <w:abstractNum w:abstractNumId="3">
    <w:nsid w:val="0000153C"/>
    <w:multiLevelType w:val="hybridMultilevel"/>
    <w:tmpl w:val="9F9C9E8A"/>
    <w:lvl w:ilvl="0" w:tplc="BE160BB6">
      <w:start w:val="1"/>
      <w:numFmt w:val="bullet"/>
      <w:lvlText w:val="К"/>
      <w:lvlJc w:val="left"/>
    </w:lvl>
    <w:lvl w:ilvl="1" w:tplc="B42CA446">
      <w:numFmt w:val="decimal"/>
      <w:lvlText w:val=""/>
      <w:lvlJc w:val="left"/>
    </w:lvl>
    <w:lvl w:ilvl="2" w:tplc="A0C411F8">
      <w:numFmt w:val="decimal"/>
      <w:lvlText w:val=""/>
      <w:lvlJc w:val="left"/>
    </w:lvl>
    <w:lvl w:ilvl="3" w:tplc="BA0E3386">
      <w:numFmt w:val="decimal"/>
      <w:lvlText w:val=""/>
      <w:lvlJc w:val="left"/>
    </w:lvl>
    <w:lvl w:ilvl="4" w:tplc="E2B25A2E">
      <w:numFmt w:val="decimal"/>
      <w:lvlText w:val=""/>
      <w:lvlJc w:val="left"/>
    </w:lvl>
    <w:lvl w:ilvl="5" w:tplc="FB56D588">
      <w:numFmt w:val="decimal"/>
      <w:lvlText w:val=""/>
      <w:lvlJc w:val="left"/>
    </w:lvl>
    <w:lvl w:ilvl="6" w:tplc="75E8B364">
      <w:numFmt w:val="decimal"/>
      <w:lvlText w:val=""/>
      <w:lvlJc w:val="left"/>
    </w:lvl>
    <w:lvl w:ilvl="7" w:tplc="A502C306">
      <w:numFmt w:val="decimal"/>
      <w:lvlText w:val=""/>
      <w:lvlJc w:val="left"/>
    </w:lvl>
    <w:lvl w:ilvl="8" w:tplc="400EC684">
      <w:numFmt w:val="decimal"/>
      <w:lvlText w:val=""/>
      <w:lvlJc w:val="left"/>
    </w:lvl>
  </w:abstractNum>
  <w:abstractNum w:abstractNumId="4">
    <w:nsid w:val="000026E9"/>
    <w:multiLevelType w:val="hybridMultilevel"/>
    <w:tmpl w:val="84D69448"/>
    <w:lvl w:ilvl="0" w:tplc="20F84DB2">
      <w:start w:val="1"/>
      <w:numFmt w:val="bullet"/>
      <w:lvlText w:val=""/>
      <w:lvlJc w:val="left"/>
    </w:lvl>
    <w:lvl w:ilvl="1" w:tplc="1D9673CA">
      <w:numFmt w:val="decimal"/>
      <w:lvlText w:val=""/>
      <w:lvlJc w:val="left"/>
    </w:lvl>
    <w:lvl w:ilvl="2" w:tplc="88EA15DC">
      <w:numFmt w:val="decimal"/>
      <w:lvlText w:val=""/>
      <w:lvlJc w:val="left"/>
    </w:lvl>
    <w:lvl w:ilvl="3" w:tplc="E83AB5D6">
      <w:numFmt w:val="decimal"/>
      <w:lvlText w:val=""/>
      <w:lvlJc w:val="left"/>
    </w:lvl>
    <w:lvl w:ilvl="4" w:tplc="60E212FE">
      <w:numFmt w:val="decimal"/>
      <w:lvlText w:val=""/>
      <w:lvlJc w:val="left"/>
    </w:lvl>
    <w:lvl w:ilvl="5" w:tplc="17A45D3A">
      <w:numFmt w:val="decimal"/>
      <w:lvlText w:val=""/>
      <w:lvlJc w:val="left"/>
    </w:lvl>
    <w:lvl w:ilvl="6" w:tplc="EE6C2E72">
      <w:numFmt w:val="decimal"/>
      <w:lvlText w:val=""/>
      <w:lvlJc w:val="left"/>
    </w:lvl>
    <w:lvl w:ilvl="7" w:tplc="3C04C47E">
      <w:numFmt w:val="decimal"/>
      <w:lvlText w:val=""/>
      <w:lvlJc w:val="left"/>
    </w:lvl>
    <w:lvl w:ilvl="8" w:tplc="93E8A692">
      <w:numFmt w:val="decimal"/>
      <w:lvlText w:val=""/>
      <w:lvlJc w:val="left"/>
    </w:lvl>
  </w:abstractNum>
  <w:abstractNum w:abstractNumId="5">
    <w:nsid w:val="00002EA6"/>
    <w:multiLevelType w:val="hybridMultilevel"/>
    <w:tmpl w:val="E5E08188"/>
    <w:lvl w:ilvl="0" w:tplc="CD666982">
      <w:start w:val="1"/>
      <w:numFmt w:val="bullet"/>
      <w:lvlText w:val="и"/>
      <w:lvlJc w:val="left"/>
    </w:lvl>
    <w:lvl w:ilvl="1" w:tplc="317CA91C">
      <w:numFmt w:val="decimal"/>
      <w:lvlText w:val=""/>
      <w:lvlJc w:val="left"/>
    </w:lvl>
    <w:lvl w:ilvl="2" w:tplc="458EC042">
      <w:numFmt w:val="decimal"/>
      <w:lvlText w:val=""/>
      <w:lvlJc w:val="left"/>
    </w:lvl>
    <w:lvl w:ilvl="3" w:tplc="2C74DCB0">
      <w:numFmt w:val="decimal"/>
      <w:lvlText w:val=""/>
      <w:lvlJc w:val="left"/>
    </w:lvl>
    <w:lvl w:ilvl="4" w:tplc="0F14DB08">
      <w:numFmt w:val="decimal"/>
      <w:lvlText w:val=""/>
      <w:lvlJc w:val="left"/>
    </w:lvl>
    <w:lvl w:ilvl="5" w:tplc="7136989A">
      <w:numFmt w:val="decimal"/>
      <w:lvlText w:val=""/>
      <w:lvlJc w:val="left"/>
    </w:lvl>
    <w:lvl w:ilvl="6" w:tplc="BBF65E9C">
      <w:numFmt w:val="decimal"/>
      <w:lvlText w:val=""/>
      <w:lvlJc w:val="left"/>
    </w:lvl>
    <w:lvl w:ilvl="7" w:tplc="FEE0A5E8">
      <w:numFmt w:val="decimal"/>
      <w:lvlText w:val=""/>
      <w:lvlJc w:val="left"/>
    </w:lvl>
    <w:lvl w:ilvl="8" w:tplc="57BC5FAC">
      <w:numFmt w:val="decimal"/>
      <w:lvlText w:val=""/>
      <w:lvlJc w:val="left"/>
    </w:lvl>
  </w:abstractNum>
  <w:abstractNum w:abstractNumId="6">
    <w:nsid w:val="0000390C"/>
    <w:multiLevelType w:val="hybridMultilevel"/>
    <w:tmpl w:val="6FB04382"/>
    <w:lvl w:ilvl="0" w:tplc="5192AF70">
      <w:start w:val="1"/>
      <w:numFmt w:val="bullet"/>
      <w:lvlText w:val=""/>
      <w:lvlJc w:val="left"/>
    </w:lvl>
    <w:lvl w:ilvl="1" w:tplc="EC842BA8">
      <w:numFmt w:val="decimal"/>
      <w:lvlText w:val=""/>
      <w:lvlJc w:val="left"/>
    </w:lvl>
    <w:lvl w:ilvl="2" w:tplc="2E24A1C4">
      <w:numFmt w:val="decimal"/>
      <w:lvlText w:val=""/>
      <w:lvlJc w:val="left"/>
    </w:lvl>
    <w:lvl w:ilvl="3" w:tplc="739A7D02">
      <w:numFmt w:val="decimal"/>
      <w:lvlText w:val=""/>
      <w:lvlJc w:val="left"/>
    </w:lvl>
    <w:lvl w:ilvl="4" w:tplc="5658F592">
      <w:numFmt w:val="decimal"/>
      <w:lvlText w:val=""/>
      <w:lvlJc w:val="left"/>
    </w:lvl>
    <w:lvl w:ilvl="5" w:tplc="696609F0">
      <w:numFmt w:val="decimal"/>
      <w:lvlText w:val=""/>
      <w:lvlJc w:val="left"/>
    </w:lvl>
    <w:lvl w:ilvl="6" w:tplc="985A49E4">
      <w:numFmt w:val="decimal"/>
      <w:lvlText w:val=""/>
      <w:lvlJc w:val="left"/>
    </w:lvl>
    <w:lvl w:ilvl="7" w:tplc="23421784">
      <w:numFmt w:val="decimal"/>
      <w:lvlText w:val=""/>
      <w:lvlJc w:val="left"/>
    </w:lvl>
    <w:lvl w:ilvl="8" w:tplc="ACACE498">
      <w:numFmt w:val="decimal"/>
      <w:lvlText w:val=""/>
      <w:lvlJc w:val="left"/>
    </w:lvl>
  </w:abstractNum>
  <w:abstractNum w:abstractNumId="7">
    <w:nsid w:val="000041BB"/>
    <w:multiLevelType w:val="hybridMultilevel"/>
    <w:tmpl w:val="F33A8832"/>
    <w:lvl w:ilvl="0" w:tplc="608C588A">
      <w:start w:val="1"/>
      <w:numFmt w:val="bullet"/>
      <w:lvlText w:val=""/>
      <w:lvlJc w:val="left"/>
    </w:lvl>
    <w:lvl w:ilvl="1" w:tplc="19E23ED4">
      <w:numFmt w:val="decimal"/>
      <w:lvlText w:val=""/>
      <w:lvlJc w:val="left"/>
    </w:lvl>
    <w:lvl w:ilvl="2" w:tplc="D17401F2">
      <w:numFmt w:val="decimal"/>
      <w:lvlText w:val=""/>
      <w:lvlJc w:val="left"/>
    </w:lvl>
    <w:lvl w:ilvl="3" w:tplc="1BE22484">
      <w:numFmt w:val="decimal"/>
      <w:lvlText w:val=""/>
      <w:lvlJc w:val="left"/>
    </w:lvl>
    <w:lvl w:ilvl="4" w:tplc="4B323A58">
      <w:numFmt w:val="decimal"/>
      <w:lvlText w:val=""/>
      <w:lvlJc w:val="left"/>
    </w:lvl>
    <w:lvl w:ilvl="5" w:tplc="967E09C2">
      <w:numFmt w:val="decimal"/>
      <w:lvlText w:val=""/>
      <w:lvlJc w:val="left"/>
    </w:lvl>
    <w:lvl w:ilvl="6" w:tplc="B7360FB0">
      <w:numFmt w:val="decimal"/>
      <w:lvlText w:val=""/>
      <w:lvlJc w:val="left"/>
    </w:lvl>
    <w:lvl w:ilvl="7" w:tplc="342C0E3A">
      <w:numFmt w:val="decimal"/>
      <w:lvlText w:val=""/>
      <w:lvlJc w:val="left"/>
    </w:lvl>
    <w:lvl w:ilvl="8" w:tplc="1F4E5F9E">
      <w:numFmt w:val="decimal"/>
      <w:lvlText w:val=""/>
      <w:lvlJc w:val="left"/>
    </w:lvl>
  </w:abstractNum>
  <w:abstractNum w:abstractNumId="8">
    <w:nsid w:val="00005AF1"/>
    <w:multiLevelType w:val="hybridMultilevel"/>
    <w:tmpl w:val="1CB243C8"/>
    <w:lvl w:ilvl="0" w:tplc="ACE8D67E">
      <w:start w:val="1"/>
      <w:numFmt w:val="decimal"/>
      <w:lvlText w:val="%1."/>
      <w:lvlJc w:val="left"/>
    </w:lvl>
    <w:lvl w:ilvl="1" w:tplc="5B380CB4">
      <w:numFmt w:val="decimal"/>
      <w:lvlText w:val=""/>
      <w:lvlJc w:val="left"/>
    </w:lvl>
    <w:lvl w:ilvl="2" w:tplc="92902F30">
      <w:numFmt w:val="decimal"/>
      <w:lvlText w:val=""/>
      <w:lvlJc w:val="left"/>
    </w:lvl>
    <w:lvl w:ilvl="3" w:tplc="ADF06F28">
      <w:numFmt w:val="decimal"/>
      <w:lvlText w:val=""/>
      <w:lvlJc w:val="left"/>
    </w:lvl>
    <w:lvl w:ilvl="4" w:tplc="C56E9E28">
      <w:numFmt w:val="decimal"/>
      <w:lvlText w:val=""/>
      <w:lvlJc w:val="left"/>
    </w:lvl>
    <w:lvl w:ilvl="5" w:tplc="12BE63BE">
      <w:numFmt w:val="decimal"/>
      <w:lvlText w:val=""/>
      <w:lvlJc w:val="left"/>
    </w:lvl>
    <w:lvl w:ilvl="6" w:tplc="D264077C">
      <w:numFmt w:val="decimal"/>
      <w:lvlText w:val=""/>
      <w:lvlJc w:val="left"/>
    </w:lvl>
    <w:lvl w:ilvl="7" w:tplc="5F604EF6">
      <w:numFmt w:val="decimal"/>
      <w:lvlText w:val=""/>
      <w:lvlJc w:val="left"/>
    </w:lvl>
    <w:lvl w:ilvl="8" w:tplc="B19C3B94">
      <w:numFmt w:val="decimal"/>
      <w:lvlText w:val=""/>
      <w:lvlJc w:val="left"/>
    </w:lvl>
  </w:abstractNum>
  <w:abstractNum w:abstractNumId="9">
    <w:nsid w:val="00006DF1"/>
    <w:multiLevelType w:val="hybridMultilevel"/>
    <w:tmpl w:val="17963614"/>
    <w:lvl w:ilvl="0" w:tplc="28EC5382">
      <w:start w:val="1"/>
      <w:numFmt w:val="bullet"/>
      <w:lvlText w:val="К"/>
      <w:lvlJc w:val="left"/>
    </w:lvl>
    <w:lvl w:ilvl="1" w:tplc="072EE842">
      <w:numFmt w:val="decimal"/>
      <w:lvlText w:val=""/>
      <w:lvlJc w:val="left"/>
    </w:lvl>
    <w:lvl w:ilvl="2" w:tplc="E46CB358">
      <w:numFmt w:val="decimal"/>
      <w:lvlText w:val=""/>
      <w:lvlJc w:val="left"/>
    </w:lvl>
    <w:lvl w:ilvl="3" w:tplc="DF36AAFA">
      <w:numFmt w:val="decimal"/>
      <w:lvlText w:val=""/>
      <w:lvlJc w:val="left"/>
    </w:lvl>
    <w:lvl w:ilvl="4" w:tplc="D1F2BA66">
      <w:numFmt w:val="decimal"/>
      <w:lvlText w:val=""/>
      <w:lvlJc w:val="left"/>
    </w:lvl>
    <w:lvl w:ilvl="5" w:tplc="4A6C6624">
      <w:numFmt w:val="decimal"/>
      <w:lvlText w:val=""/>
      <w:lvlJc w:val="left"/>
    </w:lvl>
    <w:lvl w:ilvl="6" w:tplc="FF6A2AB8">
      <w:numFmt w:val="decimal"/>
      <w:lvlText w:val=""/>
      <w:lvlJc w:val="left"/>
    </w:lvl>
    <w:lvl w:ilvl="7" w:tplc="5D921B8C">
      <w:numFmt w:val="decimal"/>
      <w:lvlText w:val=""/>
      <w:lvlJc w:val="left"/>
    </w:lvl>
    <w:lvl w:ilvl="8" w:tplc="0B7857DC">
      <w:numFmt w:val="decimal"/>
      <w:lvlText w:val=""/>
      <w:lvlJc w:val="left"/>
    </w:lvl>
  </w:abstractNum>
  <w:abstractNum w:abstractNumId="10">
    <w:nsid w:val="00007E87"/>
    <w:multiLevelType w:val="hybridMultilevel"/>
    <w:tmpl w:val="301E51B8"/>
    <w:lvl w:ilvl="0" w:tplc="519C5B7A">
      <w:start w:val="1"/>
      <w:numFmt w:val="bullet"/>
      <w:lvlText w:val=""/>
      <w:lvlJc w:val="left"/>
    </w:lvl>
    <w:lvl w:ilvl="1" w:tplc="EE7E2012">
      <w:start w:val="1"/>
      <w:numFmt w:val="bullet"/>
      <w:lvlText w:val="В"/>
      <w:lvlJc w:val="left"/>
    </w:lvl>
    <w:lvl w:ilvl="2" w:tplc="D212B20E">
      <w:numFmt w:val="decimal"/>
      <w:lvlText w:val=""/>
      <w:lvlJc w:val="left"/>
    </w:lvl>
    <w:lvl w:ilvl="3" w:tplc="3BAC7D94">
      <w:numFmt w:val="decimal"/>
      <w:lvlText w:val=""/>
      <w:lvlJc w:val="left"/>
    </w:lvl>
    <w:lvl w:ilvl="4" w:tplc="3F02C21C">
      <w:numFmt w:val="decimal"/>
      <w:lvlText w:val=""/>
      <w:lvlJc w:val="left"/>
    </w:lvl>
    <w:lvl w:ilvl="5" w:tplc="2EA24AFE">
      <w:numFmt w:val="decimal"/>
      <w:lvlText w:val=""/>
      <w:lvlJc w:val="left"/>
    </w:lvl>
    <w:lvl w:ilvl="6" w:tplc="83F4C0B6">
      <w:numFmt w:val="decimal"/>
      <w:lvlText w:val=""/>
      <w:lvlJc w:val="left"/>
    </w:lvl>
    <w:lvl w:ilvl="7" w:tplc="8A6A9FE0">
      <w:numFmt w:val="decimal"/>
      <w:lvlText w:val=""/>
      <w:lvlJc w:val="left"/>
    </w:lvl>
    <w:lvl w:ilvl="8" w:tplc="F1DC0C68">
      <w:numFmt w:val="decimal"/>
      <w:lvlText w:val=""/>
      <w:lvlJc w:val="left"/>
    </w:lvl>
  </w:abstractNum>
  <w:abstractNum w:abstractNumId="11">
    <w:nsid w:val="09B4767A"/>
    <w:multiLevelType w:val="hybridMultilevel"/>
    <w:tmpl w:val="E59E6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835951"/>
    <w:multiLevelType w:val="hybridMultilevel"/>
    <w:tmpl w:val="8A7E6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D92A12"/>
    <w:multiLevelType w:val="hybridMultilevel"/>
    <w:tmpl w:val="833E7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ED13C2"/>
    <w:multiLevelType w:val="hybridMultilevel"/>
    <w:tmpl w:val="49247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C22C57"/>
    <w:multiLevelType w:val="hybridMultilevel"/>
    <w:tmpl w:val="9E00D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 w:numId="12">
    <w:abstractNumId w:val="14"/>
  </w:num>
  <w:num w:numId="13">
    <w:abstractNumId w:val="11"/>
  </w:num>
  <w:num w:numId="14">
    <w:abstractNumId w:val="12"/>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7630A"/>
    <w:rsid w:val="00027656"/>
    <w:rsid w:val="0007630A"/>
    <w:rsid w:val="00151A5B"/>
    <w:rsid w:val="00497A54"/>
    <w:rsid w:val="00583E36"/>
    <w:rsid w:val="005A3F8E"/>
    <w:rsid w:val="007763C5"/>
    <w:rsid w:val="007A676D"/>
    <w:rsid w:val="00950A56"/>
    <w:rsid w:val="00955013"/>
    <w:rsid w:val="00A53860"/>
    <w:rsid w:val="00AB6741"/>
    <w:rsid w:val="00C30936"/>
    <w:rsid w:val="00D02B30"/>
    <w:rsid w:val="00ED5F0C"/>
    <w:rsid w:val="00EE3DC3"/>
    <w:rsid w:val="00F14030"/>
    <w:rsid w:val="00F72E52"/>
    <w:rsid w:val="00FA6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0A"/>
  </w:style>
  <w:style w:type="paragraph" w:styleId="3">
    <w:name w:val="heading 3"/>
    <w:basedOn w:val="a"/>
    <w:next w:val="a"/>
    <w:link w:val="30"/>
    <w:qFormat/>
    <w:rsid w:val="00FA606E"/>
    <w:pPr>
      <w:keepNext/>
      <w:spacing w:before="240" w:after="60" w:line="276"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99"/>
    <w:qFormat/>
    <w:rsid w:val="00AB6741"/>
    <w:pPr>
      <w:ind w:left="720"/>
      <w:contextualSpacing/>
    </w:pPr>
  </w:style>
  <w:style w:type="character" w:customStyle="1" w:styleId="a5">
    <w:name w:val="Текст выноски Знак"/>
    <w:basedOn w:val="a0"/>
    <w:link w:val="a6"/>
    <w:uiPriority w:val="99"/>
    <w:semiHidden/>
    <w:rsid w:val="00FA606E"/>
    <w:rPr>
      <w:rFonts w:ascii="Tahoma" w:eastAsiaTheme="minorHAnsi" w:hAnsi="Tahoma" w:cs="Tahoma"/>
      <w:sz w:val="16"/>
      <w:szCs w:val="16"/>
      <w:lang w:eastAsia="en-US"/>
    </w:rPr>
  </w:style>
  <w:style w:type="paragraph" w:styleId="a6">
    <w:name w:val="Balloon Text"/>
    <w:basedOn w:val="a"/>
    <w:link w:val="a5"/>
    <w:uiPriority w:val="99"/>
    <w:semiHidden/>
    <w:unhideWhenUsed/>
    <w:rsid w:val="00FA606E"/>
    <w:rPr>
      <w:rFonts w:ascii="Tahoma" w:eastAsiaTheme="minorHAnsi" w:hAnsi="Tahoma" w:cs="Tahoma"/>
      <w:sz w:val="16"/>
      <w:szCs w:val="16"/>
      <w:lang w:eastAsia="en-US"/>
    </w:rPr>
  </w:style>
  <w:style w:type="character" w:customStyle="1" w:styleId="30">
    <w:name w:val="Заголовок 3 Знак"/>
    <w:basedOn w:val="a0"/>
    <w:link w:val="3"/>
    <w:rsid w:val="00FA606E"/>
    <w:rPr>
      <w:rFonts w:ascii="Arial" w:eastAsia="Times New Roman" w:hAnsi="Arial" w:cs="Arial"/>
      <w:b/>
      <w:bCs/>
      <w:sz w:val="26"/>
      <w:szCs w:val="26"/>
    </w:rPr>
  </w:style>
  <w:style w:type="character" w:styleId="a7">
    <w:name w:val="Strong"/>
    <w:basedOn w:val="a0"/>
    <w:qFormat/>
    <w:rsid w:val="00FA606E"/>
    <w:rPr>
      <w:b/>
      <w:bCs/>
    </w:rPr>
  </w:style>
  <w:style w:type="table" w:styleId="a8">
    <w:name w:val="Table Grid"/>
    <w:basedOn w:val="a1"/>
    <w:uiPriority w:val="59"/>
    <w:rsid w:val="00F140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56FB-5534-470B-918E-2EB3077C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4460</Words>
  <Characters>25423</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7</cp:revision>
  <cp:lastPrinted>2019-09-17T06:20:00Z</cp:lastPrinted>
  <dcterms:created xsi:type="dcterms:W3CDTF">2019-09-16T12:07:00Z</dcterms:created>
  <dcterms:modified xsi:type="dcterms:W3CDTF">2019-10-30T16:30:00Z</dcterms:modified>
</cp:coreProperties>
</file>