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27" w:rsidRDefault="00145649" w:rsidP="00145649">
      <w:pPr>
        <w:ind w:right="-45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B788D35">
            <wp:extent cx="6007678" cy="8490918"/>
            <wp:effectExtent l="1181100" t="0" r="12319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14152" cy="850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649" w:rsidRDefault="00145649" w:rsidP="00E54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05A" w:rsidRPr="00A01B3C" w:rsidRDefault="002F7985" w:rsidP="00E54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D4183A" w:rsidRPr="00D4183A" w:rsidRDefault="00D4183A" w:rsidP="00D418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83A">
        <w:rPr>
          <w:color w:val="05080F"/>
          <w:sz w:val="28"/>
          <w:szCs w:val="28"/>
        </w:rPr>
        <w:t>Рабочая программа по учебному предмету «Изобразительное искусство» составлена на основании</w:t>
      </w:r>
      <w:r w:rsidRPr="00D4183A">
        <w:rPr>
          <w:rStyle w:val="apple-converted-space"/>
          <w:color w:val="05080F"/>
          <w:sz w:val="28"/>
          <w:szCs w:val="28"/>
        </w:rPr>
        <w:t> </w:t>
      </w:r>
      <w:r w:rsidRPr="00D4183A">
        <w:rPr>
          <w:color w:val="000000"/>
          <w:sz w:val="28"/>
          <w:szCs w:val="28"/>
        </w:rPr>
        <w:t>Программы специальной (коррекционной) образовательной школы</w:t>
      </w:r>
      <w:r w:rsidRPr="00D4183A">
        <w:rPr>
          <w:rStyle w:val="apple-converted-space"/>
          <w:color w:val="000000"/>
          <w:sz w:val="28"/>
          <w:szCs w:val="28"/>
        </w:rPr>
        <w:t> </w:t>
      </w:r>
      <w:r w:rsidRPr="00D4183A">
        <w:rPr>
          <w:color w:val="000000"/>
          <w:sz w:val="28"/>
          <w:szCs w:val="28"/>
        </w:rPr>
        <w:t>VIII</w:t>
      </w:r>
      <w:r w:rsidRPr="00D4183A">
        <w:rPr>
          <w:rStyle w:val="apple-converted-space"/>
          <w:color w:val="000000"/>
          <w:sz w:val="28"/>
          <w:szCs w:val="28"/>
        </w:rPr>
        <w:t> </w:t>
      </w:r>
      <w:r w:rsidRPr="00D4183A">
        <w:rPr>
          <w:color w:val="000000"/>
          <w:sz w:val="28"/>
          <w:szCs w:val="28"/>
        </w:rPr>
        <w:t xml:space="preserve">вида: 5-9 </w:t>
      </w:r>
      <w:proofErr w:type="spellStart"/>
      <w:r w:rsidRPr="00D4183A">
        <w:rPr>
          <w:color w:val="000000"/>
          <w:sz w:val="28"/>
          <w:szCs w:val="28"/>
        </w:rPr>
        <w:t>кл</w:t>
      </w:r>
      <w:proofErr w:type="spellEnd"/>
      <w:r w:rsidRPr="00D4183A">
        <w:rPr>
          <w:color w:val="000000"/>
          <w:sz w:val="28"/>
          <w:szCs w:val="28"/>
        </w:rPr>
        <w:t xml:space="preserve">.: В 2 сб./ Под ред. В.В. Воронковой – М: </w:t>
      </w:r>
      <w:proofErr w:type="spellStart"/>
      <w:r w:rsidRPr="00D4183A">
        <w:rPr>
          <w:color w:val="000000"/>
          <w:sz w:val="28"/>
          <w:szCs w:val="28"/>
        </w:rPr>
        <w:t>Гуманит</w:t>
      </w:r>
      <w:proofErr w:type="spellEnd"/>
      <w:r w:rsidRPr="00D4183A">
        <w:rPr>
          <w:color w:val="000000"/>
          <w:sz w:val="28"/>
          <w:szCs w:val="28"/>
        </w:rPr>
        <w:t>. изд. центр ВЛАДОС, 2001. – Сб.1. – 232с.</w:t>
      </w:r>
      <w:r w:rsidRPr="00D4183A">
        <w:rPr>
          <w:rStyle w:val="apple-converted-space"/>
          <w:color w:val="000000"/>
          <w:sz w:val="28"/>
          <w:szCs w:val="28"/>
        </w:rPr>
        <w:t> </w:t>
      </w:r>
      <w:r w:rsidRPr="00D4183A">
        <w:rPr>
          <w:color w:val="000000"/>
          <w:sz w:val="28"/>
          <w:szCs w:val="28"/>
        </w:rPr>
        <w:t>Соответствует федеральному государственному образовательному стандарту.</w:t>
      </w:r>
    </w:p>
    <w:p w:rsidR="0011378E" w:rsidRDefault="00D4183A" w:rsidP="00D4183A">
      <w:pPr>
        <w:pStyle w:val="a7"/>
        <w:shd w:val="clear" w:color="auto" w:fill="FFFFFF"/>
        <w:spacing w:before="0" w:beforeAutospacing="0" w:after="0" w:afterAutospacing="0"/>
        <w:rPr>
          <w:rStyle w:val="apple-converted-space"/>
          <w:color w:val="060A12"/>
          <w:sz w:val="28"/>
          <w:szCs w:val="28"/>
        </w:rPr>
      </w:pPr>
      <w:r w:rsidRPr="00D4183A">
        <w:rPr>
          <w:color w:val="060A12"/>
          <w:sz w:val="28"/>
          <w:szCs w:val="28"/>
        </w:rPr>
        <w:t>Рабочая учебная программа предназначена для обучающегося 6 класса 8 вида (надомное обучение) и составлена с учётом возрастных и психологических особенностей развития обучающегося, уровня его знаний и умений.</w:t>
      </w:r>
      <w:r w:rsidRPr="00D4183A">
        <w:rPr>
          <w:rStyle w:val="apple-converted-space"/>
          <w:color w:val="060A12"/>
          <w:sz w:val="28"/>
          <w:szCs w:val="28"/>
        </w:rPr>
        <w:t> </w:t>
      </w:r>
    </w:p>
    <w:p w:rsidR="00D4183A" w:rsidRDefault="00D4183A" w:rsidP="00D4183A">
      <w:pPr>
        <w:pStyle w:val="a7"/>
        <w:shd w:val="clear" w:color="auto" w:fill="FFFFFF"/>
        <w:spacing w:before="0" w:beforeAutospacing="0" w:after="0" w:afterAutospacing="0"/>
        <w:rPr>
          <w:color w:val="05080F"/>
          <w:sz w:val="28"/>
          <w:szCs w:val="28"/>
        </w:rPr>
      </w:pPr>
      <w:r>
        <w:rPr>
          <w:color w:val="05080F"/>
          <w:sz w:val="28"/>
          <w:szCs w:val="28"/>
        </w:rPr>
        <w:t>Программа рассчитана на 34урока, 0,5</w:t>
      </w:r>
      <w:r w:rsidRPr="00D4183A">
        <w:rPr>
          <w:color w:val="05080F"/>
          <w:sz w:val="28"/>
          <w:szCs w:val="28"/>
        </w:rPr>
        <w:t xml:space="preserve"> часа в неделю.</w:t>
      </w:r>
    </w:p>
    <w:p w:rsidR="00D4183A" w:rsidRPr="00D4183A" w:rsidRDefault="00D4183A" w:rsidP="00D418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83A">
        <w:rPr>
          <w:b/>
          <w:bCs/>
          <w:i/>
          <w:iCs/>
          <w:color w:val="000000"/>
          <w:sz w:val="28"/>
          <w:szCs w:val="28"/>
        </w:rPr>
        <w:t>Цель:</w:t>
      </w:r>
      <w:r w:rsidRPr="00D4183A">
        <w:rPr>
          <w:rStyle w:val="apple-converted-space"/>
          <w:color w:val="000000"/>
          <w:sz w:val="28"/>
          <w:szCs w:val="28"/>
        </w:rPr>
        <w:t> </w:t>
      </w:r>
      <w:r w:rsidRPr="00D4183A">
        <w:rPr>
          <w:color w:val="000000"/>
          <w:sz w:val="28"/>
          <w:szCs w:val="28"/>
        </w:rPr>
        <w:t>развитие у учащихся эстетических чувств, умения видеть и понимать красивое</w:t>
      </w:r>
    </w:p>
    <w:p w:rsidR="00D4183A" w:rsidRPr="00D4183A" w:rsidRDefault="00D4183A" w:rsidP="00D418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83A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D4183A" w:rsidRPr="00D4183A" w:rsidRDefault="00D4183A" w:rsidP="00D4183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коррекция недостатков развития познавательной деятельности учащихся путём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</w:t>
      </w:r>
    </w:p>
    <w:p w:rsidR="00D4183A" w:rsidRPr="00D4183A" w:rsidRDefault="00D4183A" w:rsidP="00D4183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</w:t>
      </w:r>
    </w:p>
    <w:p w:rsidR="00D4183A" w:rsidRPr="00D4183A" w:rsidRDefault="00D4183A" w:rsidP="00D4183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улучшение зрительно-двигательной координации путём использования вариативных и многократно повторяющихся действий с применением разнообразного изобразительного материала</w:t>
      </w:r>
    </w:p>
    <w:p w:rsidR="00D4183A" w:rsidRPr="00D4183A" w:rsidRDefault="00D4183A" w:rsidP="00D4183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</w:t>
      </w:r>
    </w:p>
    <w:p w:rsidR="00D4183A" w:rsidRPr="00D4183A" w:rsidRDefault="00D4183A" w:rsidP="00D4183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</w:t>
      </w:r>
    </w:p>
    <w:p w:rsidR="00D4183A" w:rsidRPr="00D4183A" w:rsidRDefault="00D4183A" w:rsidP="00D4183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расширение и уточнение словарного запаса детей за счёт специальной лексики, совершенствование фразовой речи</w:t>
      </w:r>
    </w:p>
    <w:p w:rsidR="00D4183A" w:rsidRPr="00D4183A" w:rsidRDefault="00D4183A" w:rsidP="00D4183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</w:t>
      </w:r>
    </w:p>
    <w:p w:rsidR="00D4183A" w:rsidRPr="00D4183A" w:rsidRDefault="00D4183A" w:rsidP="00D418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Для решения этих задач программой предусмотрены четыре вида занятий:</w:t>
      </w:r>
    </w:p>
    <w:p w:rsidR="00D4183A" w:rsidRPr="00D4183A" w:rsidRDefault="00D4183A" w:rsidP="00D4183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i/>
          <w:iCs/>
          <w:color w:val="000000"/>
          <w:sz w:val="28"/>
          <w:szCs w:val="28"/>
        </w:rPr>
        <w:t>рисование с натуры</w:t>
      </w:r>
      <w:r w:rsidRPr="00D4183A">
        <w:rPr>
          <w:rStyle w:val="apple-converted-space"/>
          <w:color w:val="000000"/>
          <w:sz w:val="28"/>
          <w:szCs w:val="28"/>
        </w:rPr>
        <w:t> </w:t>
      </w:r>
      <w:r w:rsidRPr="00D4183A">
        <w:rPr>
          <w:color w:val="000000"/>
          <w:sz w:val="28"/>
          <w:szCs w:val="28"/>
        </w:rPr>
        <w:t>(изображение разнообразных предметов, расположенных несколько ниже уровня зрения)</w:t>
      </w:r>
    </w:p>
    <w:p w:rsidR="00D4183A" w:rsidRPr="00D4183A" w:rsidRDefault="00D4183A" w:rsidP="00D4183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i/>
          <w:iCs/>
          <w:color w:val="000000"/>
          <w:sz w:val="28"/>
          <w:szCs w:val="28"/>
        </w:rPr>
        <w:t>декоративное рисование</w:t>
      </w:r>
      <w:r w:rsidRPr="00D4183A">
        <w:rPr>
          <w:rStyle w:val="apple-converted-space"/>
          <w:color w:val="000000"/>
          <w:sz w:val="28"/>
          <w:szCs w:val="28"/>
        </w:rPr>
        <w:t> </w:t>
      </w:r>
      <w:r w:rsidRPr="00D4183A">
        <w:rPr>
          <w:color w:val="000000"/>
          <w:sz w:val="28"/>
          <w:szCs w:val="28"/>
        </w:rPr>
        <w:t>(составление различных узоров, предназначенных для украшения предметов обихода; оформление праздничных открыток)</w:t>
      </w:r>
    </w:p>
    <w:p w:rsidR="0011378E" w:rsidRPr="0011378E" w:rsidRDefault="0011378E" w:rsidP="0011378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378E" w:rsidRPr="0011378E" w:rsidRDefault="0011378E" w:rsidP="0011378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378E" w:rsidRPr="0011378E" w:rsidRDefault="0011378E" w:rsidP="0011378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378E" w:rsidRPr="0011378E" w:rsidRDefault="0011378E" w:rsidP="0011378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183A" w:rsidRPr="00D4183A" w:rsidRDefault="00D4183A" w:rsidP="00D4183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i/>
          <w:iCs/>
          <w:color w:val="000000"/>
          <w:sz w:val="28"/>
          <w:szCs w:val="28"/>
        </w:rPr>
        <w:t>рисование на темы</w:t>
      </w:r>
      <w:r w:rsidRPr="00D4183A">
        <w:rPr>
          <w:rStyle w:val="apple-converted-space"/>
          <w:color w:val="000000"/>
          <w:sz w:val="28"/>
          <w:szCs w:val="28"/>
        </w:rPr>
        <w:t> </w:t>
      </w:r>
      <w:r w:rsidRPr="00D4183A">
        <w:rPr>
          <w:color w:val="000000"/>
          <w:sz w:val="28"/>
          <w:szCs w:val="28"/>
        </w:rPr>
        <w:t>(изображение предметов и явлений окружающей жизни и иллюстрирование отрывков из литературных произведений)</w:t>
      </w:r>
    </w:p>
    <w:p w:rsidR="00D4183A" w:rsidRPr="00D4183A" w:rsidRDefault="00D4183A" w:rsidP="00D4183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i/>
          <w:iCs/>
          <w:color w:val="000000"/>
          <w:sz w:val="28"/>
          <w:szCs w:val="28"/>
        </w:rPr>
        <w:t>беседы об изобразительном искусстве</w:t>
      </w:r>
    </w:p>
    <w:p w:rsidR="00D4183A" w:rsidRDefault="00D4183A" w:rsidP="00D4183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183A" w:rsidRDefault="00D4183A" w:rsidP="00D4183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41802" w:rsidRPr="0011378E" w:rsidRDefault="0011378E" w:rsidP="00113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F41802" w:rsidRPr="0011378E">
        <w:rPr>
          <w:rFonts w:ascii="Times New Roman" w:hAnsi="Times New Roman" w:cs="Times New Roman"/>
          <w:b/>
          <w:sz w:val="32"/>
          <w:szCs w:val="32"/>
          <w:u w:val="single"/>
        </w:rPr>
        <w:t>Тематика занятий на уроках изобразительного искусства</w:t>
      </w:r>
    </w:p>
    <w:p w:rsidR="00502AD2" w:rsidRPr="00F41802" w:rsidRDefault="00F41802" w:rsidP="0050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02AD2" w:rsidRPr="00F418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</w:t>
      </w:r>
      <w:r w:rsidR="00502AD2" w:rsidRPr="00F41802">
        <w:rPr>
          <w:rFonts w:ascii="Times New Roman" w:hAnsi="Times New Roman" w:cs="Times New Roman"/>
          <w:b/>
          <w:sz w:val="28"/>
          <w:szCs w:val="28"/>
          <w:u w:val="single"/>
        </w:rPr>
        <w:t>Рисование с натуры.</w:t>
      </w:r>
      <w:r w:rsidR="00502AD2" w:rsidRPr="00F418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02AD2" w:rsidRPr="00F41802">
        <w:rPr>
          <w:rFonts w:ascii="Times New Roman" w:hAnsi="Times New Roman" w:cs="Times New Roman"/>
          <w:sz w:val="28"/>
          <w:szCs w:val="28"/>
        </w:rPr>
        <w:t>Содержанием уроков рисования с натуры является изображение разнообразных предметов, подобранных  с учетом графических возможностей учащихся. Объекты изображения располагаются, как правило, несколько ниже уровня зрения. Во время работы должны быть  2-3 однотипные постановки, что обеспечит хорошую видимость для всех учащихся. Модели небольших размеров раздаются им на рабочие места.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Для активизации мыслительной деятельности учащихся целесообразно подбирать такие предметы. Чтобы можно было проводить их реальный анализ. Очень полезным в этом отношении может быть детский строительный конструктор. Позволяющий составлять из кубиков. Брусков и других фигур различные варианты построек (домики, башенки, воротца и т.п.)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Рисованию с натуры обязательно предшествует изучение 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( обследование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>) изображаемого предмета: определение его формы, конструкции, величины составных частей, цвета и их взаимного расположения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У учащихся важно выработать потребность сравнивать свой рисунок 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 (дополнительными) линиями для проверки правильности рисунка.</w:t>
      </w:r>
    </w:p>
    <w:p w:rsidR="00502AD2" w:rsidRPr="00F41802" w:rsidRDefault="00F41802" w:rsidP="0050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02AD2" w:rsidRPr="00F41802">
        <w:rPr>
          <w:rFonts w:ascii="Times New Roman" w:hAnsi="Times New Roman" w:cs="Times New Roman"/>
          <w:b/>
          <w:sz w:val="28"/>
          <w:szCs w:val="28"/>
          <w:u w:val="single"/>
        </w:rPr>
        <w:t>Декоративное рисование</w:t>
      </w:r>
      <w:r w:rsidR="00502AD2" w:rsidRPr="00F41802">
        <w:rPr>
          <w:rFonts w:ascii="Times New Roman" w:hAnsi="Times New Roman" w:cs="Times New Roman"/>
          <w:sz w:val="28"/>
          <w:szCs w:val="28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т.п.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 Параллельно с практической работой на уроках  декоративного рисования учащиеся знакомятся 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 </w:t>
      </w:r>
      <w:r w:rsidRPr="00F41802">
        <w:rPr>
          <w:rFonts w:ascii="Times New Roman" w:hAnsi="Times New Roman" w:cs="Times New Roman"/>
          <w:sz w:val="28"/>
          <w:szCs w:val="28"/>
        </w:rPr>
        <w:lastRenderedPageBreak/>
        <w:t>о применении 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Задания по декоративному рисованию должны иметь определенную последовательность: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умственно-отсталых школьников.</w:t>
      </w:r>
    </w:p>
    <w:p w:rsidR="00502AD2" w:rsidRPr="00F41802" w:rsidRDefault="00F41802" w:rsidP="0050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502AD2" w:rsidRPr="00F41802">
        <w:rPr>
          <w:rFonts w:ascii="Times New Roman" w:hAnsi="Times New Roman" w:cs="Times New Roman"/>
          <w:b/>
          <w:sz w:val="28"/>
          <w:szCs w:val="28"/>
          <w:u w:val="single"/>
        </w:rPr>
        <w:t>Рисование на темы</w:t>
      </w:r>
      <w:r w:rsidR="00502AD2" w:rsidRPr="00F41802">
        <w:rPr>
          <w:rFonts w:ascii="Times New Roman" w:hAnsi="Times New Roman" w:cs="Times New Roman"/>
          <w:sz w:val="28"/>
          <w:szCs w:val="28"/>
        </w:rPr>
        <w:t>. 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В 5-7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 как, где и в какой последовательности их нарисовать. Для более точной передачи предметов в рисунке целесообразно использовать реальные объекты (когда это возможно), а для более точного расположения элементов рисунка на листе бумаги следует активнее включать комбинаторную деятельность учащегося с моделями  и макетами. </w:t>
      </w:r>
    </w:p>
    <w:p w:rsidR="00D4183A" w:rsidRDefault="00F41802" w:rsidP="0050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02AD2" w:rsidRPr="00F41802">
        <w:rPr>
          <w:rFonts w:ascii="Times New Roman" w:hAnsi="Times New Roman" w:cs="Times New Roman"/>
          <w:b/>
          <w:sz w:val="28"/>
          <w:szCs w:val="28"/>
          <w:u w:val="single"/>
        </w:rPr>
        <w:t>Беседы об изобразительном искусстве.</w:t>
      </w:r>
      <w:r w:rsidR="00502AD2" w:rsidRPr="00F41802">
        <w:rPr>
          <w:rFonts w:ascii="Times New Roman" w:hAnsi="Times New Roman" w:cs="Times New Roman"/>
          <w:sz w:val="28"/>
          <w:szCs w:val="28"/>
        </w:rPr>
        <w:t xml:space="preserve"> В 5-7 классах для бесед выделяются специальные уроки. На одном уроке рекомендуется показывать не более 3-4 произведений живописи, скульптуры, графики, подобранных на одну тему, или 5-6 предметов декоративно-прикладного искусства. Большое внимание необходимо уделять выработке умения определять сюжет, понимать содержание произведения и его главную мысль, а также некоторые доступные средства художественной выразительности.</w:t>
      </w:r>
    </w:p>
    <w:p w:rsidR="00F81897" w:rsidRPr="004F7370" w:rsidRDefault="00502AD2" w:rsidP="00F81897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</w:t>
      </w:r>
      <w:r w:rsidR="004F73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7D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78E" w:rsidRDefault="0011378E" w:rsidP="00F818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78E" w:rsidRDefault="0011378E" w:rsidP="00F818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DFA" w:rsidRPr="00F81897" w:rsidRDefault="00DF4867" w:rsidP="00F818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7DFA">
        <w:rPr>
          <w:rFonts w:ascii="Times New Roman" w:hAnsi="Times New Roman" w:cs="Times New Roman"/>
          <w:b/>
          <w:sz w:val="32"/>
          <w:szCs w:val="32"/>
        </w:rPr>
        <w:t>О</w:t>
      </w:r>
      <w:r w:rsidR="00502AD2" w:rsidRPr="00117DFA">
        <w:rPr>
          <w:rFonts w:ascii="Times New Roman" w:hAnsi="Times New Roman" w:cs="Times New Roman"/>
          <w:b/>
          <w:sz w:val="32"/>
          <w:szCs w:val="32"/>
        </w:rPr>
        <w:t xml:space="preserve">сновные </w:t>
      </w:r>
      <w:proofErr w:type="gramStart"/>
      <w:r w:rsidR="00502AD2" w:rsidRPr="00117DFA">
        <w:rPr>
          <w:rFonts w:ascii="Times New Roman" w:hAnsi="Times New Roman" w:cs="Times New Roman"/>
          <w:b/>
          <w:sz w:val="32"/>
          <w:szCs w:val="32"/>
        </w:rPr>
        <w:t>требования  к</w:t>
      </w:r>
      <w:proofErr w:type="gramEnd"/>
      <w:r w:rsidR="00502AD2" w:rsidRPr="00117D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7DFA">
        <w:rPr>
          <w:rFonts w:ascii="Times New Roman" w:hAnsi="Times New Roman" w:cs="Times New Roman"/>
          <w:b/>
          <w:sz w:val="32"/>
          <w:szCs w:val="32"/>
        </w:rPr>
        <w:t>умениям учащихся</w:t>
      </w:r>
    </w:p>
    <w:p w:rsidR="00117DFA" w:rsidRPr="00117DFA" w:rsidRDefault="00F41802" w:rsidP="00117DF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802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пользоваться простейшими вспомогательными линиями  для проверки правильности рисунка;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802">
        <w:rPr>
          <w:rFonts w:ascii="Times New Roman" w:hAnsi="Times New Roman" w:cs="Times New Roman"/>
          <w:sz w:val="28"/>
          <w:szCs w:val="28"/>
        </w:rPr>
        <w:t>подбирать цвета изображаемых предметов и передавать их объемную форму;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802">
        <w:rPr>
          <w:rFonts w:ascii="Times New Roman" w:hAnsi="Times New Roman" w:cs="Times New Roman"/>
          <w:sz w:val="28"/>
          <w:szCs w:val="28"/>
        </w:rPr>
        <w:t>уметь подбирать гармонические сочетания цветов в декоративном рисовании;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 xml:space="preserve"> передавать связное содержание и осуществлять пространственную композицию в рисунках на темы; 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 xml:space="preserve"> сравнивать свой рисунок с изображаемым предметом и исправлять замеченные в рисунке ошибки;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 xml:space="preserve"> делать отчет о проделанной работе, используя  при этом термины, принятые  в изобразительной деятельности;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D4183A" w:rsidRPr="00D4183A" w:rsidRDefault="00D4183A" w:rsidP="00D4183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183A">
        <w:rPr>
          <w:b/>
          <w:bCs/>
          <w:color w:val="000000"/>
          <w:sz w:val="28"/>
          <w:szCs w:val="28"/>
        </w:rPr>
        <w:t>ПЛАНИРУЕМЫЕ РЕЗУЛЬТАТЫ ИЗУЧЕНИЯ КУРСА</w:t>
      </w:r>
    </w:p>
    <w:p w:rsidR="00D4183A" w:rsidRPr="00D4183A" w:rsidRDefault="00D4183A" w:rsidP="00D418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183A" w:rsidRPr="00D4183A" w:rsidRDefault="00D4183A" w:rsidP="00D418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83A">
        <w:rPr>
          <w:i/>
          <w:iCs/>
          <w:color w:val="000000"/>
          <w:sz w:val="28"/>
          <w:szCs w:val="28"/>
        </w:rPr>
        <w:t>Ученик научится:</w:t>
      </w:r>
    </w:p>
    <w:p w:rsidR="00D4183A" w:rsidRPr="00D4183A" w:rsidRDefault="00D4183A" w:rsidP="00D4183A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передавать в рисунке форму изображаемых предметов, их строение и пропорции (отношение длины к ширине и частей к целому)</w:t>
      </w:r>
    </w:p>
    <w:p w:rsidR="00D4183A" w:rsidRPr="00D4183A" w:rsidRDefault="00D4183A" w:rsidP="00D4183A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определять предметы симметричной формы и рисовать их, применяя среднюю (осевую) линию как вспомогательную</w:t>
      </w:r>
    </w:p>
    <w:p w:rsidR="00D4183A" w:rsidRPr="00D4183A" w:rsidRDefault="00D4183A" w:rsidP="00D4183A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составлять узоры из геометрических и растительных элементов в полосе, квадрате и круге, применяя осевые линии</w:t>
      </w:r>
    </w:p>
    <w:p w:rsidR="00D4183A" w:rsidRPr="00D4183A" w:rsidRDefault="00D4183A" w:rsidP="00D4183A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передавать в рисунках на темы кажущиеся соотношения величин предметов с учётом их положения в пространстве (под углом к учащимся, выше уровня зрения)</w:t>
      </w:r>
    </w:p>
    <w:p w:rsidR="00D4183A" w:rsidRPr="00D4183A" w:rsidRDefault="00D4183A" w:rsidP="0011378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ослаблять интенсивность цвета, прибавляя воду в краску</w:t>
      </w:r>
    </w:p>
    <w:p w:rsidR="00D4183A" w:rsidRPr="00D4183A" w:rsidRDefault="00D4183A" w:rsidP="00D4183A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пользоваться элементарными приёмами работы с красками (ровная закраска, не выходящая за контуры изображения)</w:t>
      </w:r>
    </w:p>
    <w:p w:rsidR="00D4183A" w:rsidRPr="00D4183A" w:rsidRDefault="00D4183A" w:rsidP="00D418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378E" w:rsidRDefault="0011378E" w:rsidP="00D4183A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D4183A" w:rsidRPr="00D4183A" w:rsidRDefault="00D4183A" w:rsidP="00D4183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183A">
        <w:rPr>
          <w:i/>
          <w:iCs/>
          <w:color w:val="000000"/>
          <w:sz w:val="28"/>
          <w:szCs w:val="28"/>
        </w:rPr>
        <w:t>Ученик получит возможность:</w:t>
      </w:r>
    </w:p>
    <w:p w:rsidR="00D4183A" w:rsidRPr="00D4183A" w:rsidRDefault="00D4183A" w:rsidP="00D4183A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самостоятельно анализировать рисунок; употреблять в речи слова, обозначающие пространственные отношения предметов и графических элементов</w:t>
      </w:r>
    </w:p>
    <w:p w:rsidR="00D4183A" w:rsidRDefault="00D4183A" w:rsidP="00D4183A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4183A">
        <w:rPr>
          <w:color w:val="000000"/>
          <w:sz w:val="28"/>
          <w:szCs w:val="28"/>
        </w:rPr>
        <w:t>рассказывать содержание картины; знать названия рассмотренных на уроках произведений изобразительного искусства; определять эмоциональное состояние изображённых на картине лиц</w:t>
      </w:r>
      <w:r w:rsidR="0011378E">
        <w:rPr>
          <w:color w:val="000000"/>
          <w:sz w:val="28"/>
          <w:szCs w:val="28"/>
        </w:rPr>
        <w:t>.</w:t>
      </w:r>
    </w:p>
    <w:p w:rsidR="00EB28A9" w:rsidRPr="007449AD" w:rsidRDefault="0011378E" w:rsidP="00744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7449AD">
        <w:rPr>
          <w:rFonts w:ascii="Times New Roman" w:hAnsi="Times New Roman" w:cs="Times New Roman"/>
          <w:sz w:val="28"/>
          <w:szCs w:val="28"/>
        </w:rPr>
        <w:t xml:space="preserve"> </w:t>
      </w:r>
      <w:r w:rsidR="00D22B43" w:rsidRPr="00117DFA">
        <w:rPr>
          <w:rFonts w:ascii="Times New Roman" w:hAnsi="Times New Roman" w:cs="Times New Roman"/>
          <w:b/>
          <w:sz w:val="32"/>
          <w:szCs w:val="32"/>
        </w:rPr>
        <w:t>Тематическое планирование уроков изобразительного искусства в 6 классе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183"/>
        <w:gridCol w:w="1212"/>
        <w:gridCol w:w="1121"/>
        <w:gridCol w:w="7109"/>
        <w:gridCol w:w="4161"/>
      </w:tblGrid>
      <w:tr w:rsidR="00EB28A9" w:rsidRPr="00F41802" w:rsidTr="007A6C03">
        <w:tc>
          <w:tcPr>
            <w:tcW w:w="400" w:type="pct"/>
            <w:vMerge w:val="restar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89" w:type="pct"/>
            <w:gridSpan w:val="2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       Дата проведения</w:t>
            </w:r>
          </w:p>
        </w:tc>
        <w:tc>
          <w:tcPr>
            <w:tcW w:w="2403" w:type="pct"/>
            <w:vMerge w:val="restart"/>
          </w:tcPr>
          <w:p w:rsidR="00EB28A9" w:rsidRPr="00F41802" w:rsidRDefault="00EB28A9" w:rsidP="003A35D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</w:p>
          <w:p w:rsidR="00EB28A9" w:rsidRPr="00F41802" w:rsidRDefault="00EB28A9" w:rsidP="003A35D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B28A9" w:rsidRPr="00F41802" w:rsidRDefault="00EB28A9" w:rsidP="003A35D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Тема урока</w:t>
            </w:r>
          </w:p>
          <w:p w:rsidR="00E05356" w:rsidRPr="00F41802" w:rsidRDefault="00E05356" w:rsidP="003A35D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 w:val="restar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Материалы и  средства</w:t>
            </w:r>
          </w:p>
        </w:tc>
      </w:tr>
      <w:tr w:rsidR="00EB28A9" w:rsidRPr="00F41802" w:rsidTr="007A6C03">
        <w:trPr>
          <w:trHeight w:val="855"/>
        </w:trPr>
        <w:tc>
          <w:tcPr>
            <w:tcW w:w="400" w:type="pct"/>
            <w:vMerge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EB28A9" w:rsidRPr="00F41802" w:rsidRDefault="00EB28A9" w:rsidP="00EB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B28A9" w:rsidRPr="00F41802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тически</w:t>
            </w:r>
            <w:proofErr w:type="spellEnd"/>
          </w:p>
        </w:tc>
        <w:tc>
          <w:tcPr>
            <w:tcW w:w="2403" w:type="pct"/>
            <w:vMerge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56" w:rsidRPr="00F41802" w:rsidTr="007A6C03">
        <w:trPr>
          <w:trHeight w:val="270"/>
        </w:trPr>
        <w:tc>
          <w:tcPr>
            <w:tcW w:w="5000" w:type="pct"/>
            <w:gridSpan w:val="5"/>
          </w:tcPr>
          <w:p w:rsidR="00E05356" w:rsidRDefault="00E05356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F41802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  <w:p w:rsidR="00117DFA" w:rsidRPr="00F41802" w:rsidRDefault="00117DFA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366" w:rsidRPr="00F41802" w:rsidTr="007A6C03">
        <w:tc>
          <w:tcPr>
            <w:tcW w:w="400" w:type="pct"/>
          </w:tcPr>
          <w:p w:rsidR="00EB28A9" w:rsidRPr="00F41802" w:rsidRDefault="00EB28A9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pct"/>
          </w:tcPr>
          <w:p w:rsidR="00EB28A9" w:rsidRPr="00F41802" w:rsidRDefault="00FB1C5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79" w:type="pc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тему»Декоративно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-прикладное искусство» (народные игрушки-</w:t>
            </w:r>
            <w:r w:rsidR="00E05356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глина, дерево)</w:t>
            </w:r>
          </w:p>
        </w:tc>
        <w:tc>
          <w:tcPr>
            <w:tcW w:w="1408" w:type="pct"/>
          </w:tcPr>
          <w:p w:rsidR="00EB28A9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Примеры декоративного искусства разных эпох.</w:t>
            </w:r>
          </w:p>
        </w:tc>
      </w:tr>
      <w:tr w:rsidR="00984366" w:rsidRPr="00F41802" w:rsidTr="007A6C03">
        <w:tc>
          <w:tcPr>
            <w:tcW w:w="400" w:type="pct"/>
          </w:tcPr>
          <w:p w:rsidR="00EB28A9" w:rsidRPr="00F41802" w:rsidRDefault="00EB28A9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EB28A9" w:rsidRPr="00F41802" w:rsidRDefault="00FB1C5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79" w:type="pc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EB28A9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Составление сетчатого узора для детской ткани</w:t>
            </w:r>
          </w:p>
        </w:tc>
        <w:tc>
          <w:tcPr>
            <w:tcW w:w="1408" w:type="pct"/>
          </w:tcPr>
          <w:p w:rsidR="00EB28A9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E05356" w:rsidRPr="00F41802" w:rsidTr="007A6C03">
        <w:trPr>
          <w:trHeight w:val="562"/>
        </w:trPr>
        <w:tc>
          <w:tcPr>
            <w:tcW w:w="400" w:type="pct"/>
          </w:tcPr>
          <w:p w:rsidR="00E05356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E05356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79" w:type="pct"/>
          </w:tcPr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натюрморта из фруктов- яблоко и груша</w:t>
            </w:r>
          </w:p>
        </w:tc>
        <w:tc>
          <w:tcPr>
            <w:tcW w:w="1408" w:type="pct"/>
          </w:tcPr>
          <w:p w:rsidR="00E05356" w:rsidRPr="00F41802" w:rsidRDefault="00C2559E" w:rsidP="00C2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 гуашь,  акварель, бумага</w:t>
            </w:r>
          </w:p>
        </w:tc>
      </w:tr>
      <w:tr w:rsidR="00E05356" w:rsidRPr="00F41802" w:rsidTr="007A6C03">
        <w:trPr>
          <w:trHeight w:val="562"/>
        </w:trPr>
        <w:tc>
          <w:tcPr>
            <w:tcW w:w="400" w:type="pct"/>
          </w:tcPr>
          <w:p w:rsidR="00E05356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008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E05356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0D2F0B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79" w:type="pct"/>
          </w:tcPr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натюрморта из овощей- морковь,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лук,огурец</w:t>
            </w:r>
            <w:proofErr w:type="spellEnd"/>
          </w:p>
        </w:tc>
        <w:tc>
          <w:tcPr>
            <w:tcW w:w="1408" w:type="pct"/>
          </w:tcPr>
          <w:p w:rsidR="00E05356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гуашь,  акварель, бумага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" w:type="pct"/>
          </w:tcPr>
          <w:p w:rsidR="00C2559E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рисование- составление симметрического узора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" w:type="pct"/>
          </w:tcPr>
          <w:p w:rsidR="00C2559E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11378E" w:rsidRDefault="0011378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рисование- эскиз значка «За хорошую учебу»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rPr>
          <w:trHeight w:val="1545"/>
        </w:trPr>
        <w:tc>
          <w:tcPr>
            <w:tcW w:w="400" w:type="pct"/>
          </w:tcPr>
          <w:p w:rsidR="00C2559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" w:type="pct"/>
          </w:tcPr>
          <w:p w:rsidR="00C2559E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изобразительном искусстве: «Живопись». Картины художников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В.Фирсова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«Юный живописец»,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В.Серова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с персиками», </w:t>
            </w:r>
          </w:p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П.Кончаловского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«Сирень».</w:t>
            </w:r>
          </w:p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</w:tcPr>
          <w:p w:rsidR="007A6C03" w:rsidRPr="00F41802" w:rsidRDefault="00C2559E" w:rsidP="007A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Репродукции картин</w:t>
            </w:r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В.Фирсова</w:t>
            </w:r>
            <w:proofErr w:type="spell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«Юный живописец», </w:t>
            </w:r>
            <w:proofErr w:type="spell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В.Серова</w:t>
            </w:r>
            <w:proofErr w:type="spell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с персиками», </w:t>
            </w:r>
          </w:p>
          <w:p w:rsidR="007A6C03" w:rsidRPr="00F41802" w:rsidRDefault="007A6C03" w:rsidP="007A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П.Кончаловского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«Сирень».</w:t>
            </w:r>
          </w:p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9E" w:rsidRPr="00F41802" w:rsidTr="007A6C03">
        <w:trPr>
          <w:trHeight w:val="390"/>
        </w:trPr>
        <w:tc>
          <w:tcPr>
            <w:tcW w:w="5000" w:type="pct"/>
            <w:gridSpan w:val="5"/>
          </w:tcPr>
          <w:p w:rsidR="00C2559E" w:rsidRDefault="00C2559E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2 четверть</w:t>
            </w:r>
          </w:p>
          <w:p w:rsidR="00117DFA" w:rsidRPr="00F41802" w:rsidRDefault="00117DFA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pct"/>
          </w:tcPr>
          <w:p w:rsidR="00C2559E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любимой  игрушки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C2559E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rPr>
          <w:trHeight w:val="1932"/>
        </w:trPr>
        <w:tc>
          <w:tcPr>
            <w:tcW w:w="400" w:type="pct"/>
          </w:tcPr>
          <w:p w:rsidR="00C2559E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008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C2559E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0D2F0B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«Что мы видели на стройке» (содержание рисунка: несколько строящихся многоэтажных домов, подъемный кран,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стрелакоторого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несет панель, машина везет плиты, экскаватор роет траншею, бульдозер засыпает яму и т.п.)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Репродукции картин с изображением стройки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C2559E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искусстве:» Скульптура как вид изобразительного искусства» (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Э.Фальконе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«Медный всадник»,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Ф.Фивейский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«Сильнее смерти»,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Вучетич»Статуя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воина-освободителя» в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Тептов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-парке в Берлине)</w:t>
            </w:r>
          </w:p>
        </w:tc>
        <w:tc>
          <w:tcPr>
            <w:tcW w:w="1408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Репродукции картин с изображением скульптур</w:t>
            </w:r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Э.Фальконе</w:t>
            </w:r>
            <w:proofErr w:type="spell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«Медный всадник», </w:t>
            </w:r>
            <w:proofErr w:type="spell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Ф.Фивейский</w:t>
            </w:r>
            <w:proofErr w:type="spell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«Сильнее смерти», </w:t>
            </w:r>
            <w:proofErr w:type="spell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Вучетич»Статуя</w:t>
            </w:r>
            <w:proofErr w:type="spell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воина-освободителя» в </w:t>
            </w:r>
            <w:proofErr w:type="spell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Тептов</w:t>
            </w:r>
            <w:proofErr w:type="spell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-парке в Берлине)</w:t>
            </w:r>
          </w:p>
        </w:tc>
      </w:tr>
      <w:tr w:rsidR="00C2559E" w:rsidRPr="00F41802" w:rsidTr="007A6C03">
        <w:trPr>
          <w:trHeight w:val="562"/>
        </w:trPr>
        <w:tc>
          <w:tcPr>
            <w:tcW w:w="400" w:type="pct"/>
          </w:tcPr>
          <w:p w:rsidR="00C2559E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008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" w:type="pct"/>
          </w:tcPr>
          <w:p w:rsidR="00C2559E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D2F0B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новогодней открытки (элементы оформления- снежинки, звезды, серпантин, конфетти, елочные игрушки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ит.п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rPr>
          <w:trHeight w:val="555"/>
        </w:trPr>
        <w:tc>
          <w:tcPr>
            <w:tcW w:w="400" w:type="pct"/>
          </w:tcPr>
          <w:p w:rsidR="00C2559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" w:type="pct"/>
          </w:tcPr>
          <w:p w:rsidR="00C2559E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карнавальных масок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бумага. ножницы, клей</w:t>
            </w:r>
          </w:p>
        </w:tc>
      </w:tr>
      <w:tr w:rsidR="00C2559E" w:rsidRPr="00F41802" w:rsidTr="007A6C03">
        <w:trPr>
          <w:trHeight w:val="270"/>
        </w:trPr>
        <w:tc>
          <w:tcPr>
            <w:tcW w:w="5000" w:type="pct"/>
            <w:gridSpan w:val="5"/>
          </w:tcPr>
          <w:p w:rsidR="00C2559E" w:rsidRDefault="00C2559E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41802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  <w:p w:rsidR="00117DFA" w:rsidRPr="00F41802" w:rsidRDefault="00117DFA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59E" w:rsidRPr="00F41802" w:rsidTr="007A6C03">
        <w:trPr>
          <w:trHeight w:val="562"/>
        </w:trPr>
        <w:tc>
          <w:tcPr>
            <w:tcW w:w="400" w:type="pct"/>
          </w:tcPr>
          <w:p w:rsidR="00C2559E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008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C2559E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D2F0B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98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предметов цилиндрической формы, расположенных ниже уровня зрения (эмалированная кастрюля и кружка)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C2559E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«прошлое нашей Родины в произведениях живописи» </w:t>
            </w:r>
          </w:p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А.Бубнов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«Утро на Куликовом поле»,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В.Васнецов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«Богатыри»,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В.Суриков»Переход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Суворова через Альпы»)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Репродукции картин великих художников</w:t>
            </w:r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А.Бубнов</w:t>
            </w:r>
            <w:proofErr w:type="spell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«Утро на Куликовом поле», </w:t>
            </w:r>
            <w:proofErr w:type="spell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В.Васнецов</w:t>
            </w:r>
            <w:proofErr w:type="spell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«Богатыри», </w:t>
            </w:r>
            <w:proofErr w:type="spell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В.Суриков»Переход</w:t>
            </w:r>
            <w:proofErr w:type="spell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Суворова через Альпы»)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0" w:type="pct"/>
          </w:tcPr>
          <w:p w:rsidR="007A6C03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98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натуры кофейника- объемного предмета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кононической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формы .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rPr>
          <w:trHeight w:val="562"/>
        </w:trPr>
        <w:tc>
          <w:tcPr>
            <w:tcW w:w="400" w:type="pct"/>
          </w:tcPr>
          <w:p w:rsidR="007A6C03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008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" w:type="pct"/>
          </w:tcPr>
          <w:p w:rsidR="007A6C03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0D2F0B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 сложной (комбинированной ) формы и его декоративное оформление- ваза для цветов.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" w:type="pct"/>
          </w:tcPr>
          <w:p w:rsidR="007A6C03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 сложной (комбинированной ) формы и его декоративное оформление- подсвечник со свечой.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" w:type="pct"/>
          </w:tcPr>
          <w:p w:rsidR="007A6C03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«ленточного» шрифта по клеткам (отдельные слова- Артамонов Андрей)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rPr>
          <w:trHeight w:val="1395"/>
        </w:trPr>
        <w:tc>
          <w:tcPr>
            <w:tcW w:w="400" w:type="pct"/>
          </w:tcPr>
          <w:p w:rsidR="007A6C03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C008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" w:type="pct"/>
          </w:tcPr>
          <w:p w:rsidR="007A6C03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0D2F0B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Иллюстрирование отрывка из «Сказки  о царе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( «пушки с пристани палят, кораблю пристать велят» или «Белка песенки поет. да орешки все грызет»)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rPr>
          <w:trHeight w:val="246"/>
        </w:trPr>
        <w:tc>
          <w:tcPr>
            <w:tcW w:w="5000" w:type="pct"/>
            <w:gridSpan w:val="5"/>
          </w:tcPr>
          <w:p w:rsidR="007A6C03" w:rsidRDefault="007A6C03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F41802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  <w:p w:rsidR="00117DFA" w:rsidRPr="00F41802" w:rsidRDefault="00117DFA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pct"/>
          </w:tcPr>
          <w:p w:rsidR="007A6C03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памяти по представлению ( домашнее животное-кот, собака, корова, лошадь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ит.п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rPr>
          <w:trHeight w:val="562"/>
        </w:trPr>
        <w:tc>
          <w:tcPr>
            <w:tcW w:w="400" w:type="pct"/>
          </w:tcPr>
          <w:p w:rsidR="007A6C03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008E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7A6C03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D2F0B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птиц ( чучело скворца, грача, вороны, чайки. галки- по выбору)</w:t>
            </w:r>
          </w:p>
        </w:tc>
        <w:tc>
          <w:tcPr>
            <w:tcW w:w="1408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Чучела птиц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7A6C03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«Птицы- наши 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друзья»(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примерное содержание рисунка: весна, ярко светит солнце. Деревья с распустившимися листочками, в голубом небе парят птицы, на переднем плане- скворечник. На ветке сидит скворец. Надпись: «Птицы- наши друзья» 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рисунке преобладают краски наступившей весны- голубой, светло-зеленый, желтый. Коричневый)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7A6C03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предмета шаровидной формы- глобуса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" w:type="pct"/>
          </w:tcPr>
          <w:p w:rsidR="007A6C03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изобразительном искусстве с показом </w:t>
            </w:r>
            <w:r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репродукций картин о Великой Отечественной войне против фашистских захватчиков</w:t>
            </w:r>
          </w:p>
        </w:tc>
        <w:tc>
          <w:tcPr>
            <w:tcW w:w="1408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В.Корецкий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«Воин красной </w:t>
            </w:r>
            <w:r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армии, спаси!», </w:t>
            </w:r>
            <w:proofErr w:type="spellStart"/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Д.Шмаринов»НЕ</w:t>
            </w:r>
            <w:proofErr w:type="spellEnd"/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забудем, не простим»,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Ф.Богородский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«Слава павшим героям»,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Кукрыниксы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«Конец»</w:t>
            </w:r>
          </w:p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0" w:type="pct"/>
          </w:tcPr>
          <w:p w:rsidR="007A6C03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5D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почтового конверта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Образцы декоративного искусства</w:t>
            </w:r>
          </w:p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FC008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" w:type="pct"/>
          </w:tcPr>
          <w:p w:rsidR="007A6C03" w:rsidRPr="00F41802" w:rsidRDefault="00EC5BE7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2F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предмета шаровидной формы- кукла- неваляшка.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</w:tbl>
    <w:p w:rsidR="00EB28A9" w:rsidRPr="00F41802" w:rsidRDefault="00EB28A9" w:rsidP="003A35D9">
      <w:pPr>
        <w:rPr>
          <w:rFonts w:ascii="Times New Roman" w:hAnsi="Times New Roman" w:cs="Times New Roman"/>
          <w:sz w:val="28"/>
          <w:szCs w:val="28"/>
        </w:rPr>
      </w:pPr>
    </w:p>
    <w:p w:rsidR="003A35D9" w:rsidRPr="00F41802" w:rsidRDefault="003A35D9" w:rsidP="00376475">
      <w:pPr>
        <w:rPr>
          <w:rFonts w:ascii="Times New Roman" w:hAnsi="Times New Roman" w:cs="Times New Roman"/>
          <w:sz w:val="28"/>
          <w:szCs w:val="28"/>
        </w:rPr>
      </w:pPr>
    </w:p>
    <w:sectPr w:rsidR="003A35D9" w:rsidRPr="00F41802" w:rsidSect="00145649">
      <w:pgSz w:w="16838" w:h="11906" w:orient="landscape"/>
      <w:pgMar w:top="1" w:right="1134" w:bottom="84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65"/>
    <w:multiLevelType w:val="multilevel"/>
    <w:tmpl w:val="EFF8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27618"/>
    <w:multiLevelType w:val="multilevel"/>
    <w:tmpl w:val="775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E093C"/>
    <w:multiLevelType w:val="hybridMultilevel"/>
    <w:tmpl w:val="91B44BE2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 w15:restartNumberingAfterBreak="0">
    <w:nsid w:val="0ABD2E1D"/>
    <w:multiLevelType w:val="multilevel"/>
    <w:tmpl w:val="8E4C7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B469E"/>
    <w:multiLevelType w:val="hybridMultilevel"/>
    <w:tmpl w:val="D9506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03F5"/>
    <w:multiLevelType w:val="multilevel"/>
    <w:tmpl w:val="0E7E5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872A8"/>
    <w:multiLevelType w:val="multilevel"/>
    <w:tmpl w:val="B62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91A92"/>
    <w:multiLevelType w:val="hybridMultilevel"/>
    <w:tmpl w:val="035095C2"/>
    <w:lvl w:ilvl="0" w:tplc="0419000D">
      <w:start w:val="1"/>
      <w:numFmt w:val="bullet"/>
      <w:lvlText w:val=""/>
      <w:lvlJc w:val="left"/>
      <w:pPr>
        <w:ind w:left="1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8" w15:restartNumberingAfterBreak="0">
    <w:nsid w:val="2E0A65BD"/>
    <w:multiLevelType w:val="multilevel"/>
    <w:tmpl w:val="A112C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53E82"/>
    <w:multiLevelType w:val="multilevel"/>
    <w:tmpl w:val="6E20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276848"/>
    <w:multiLevelType w:val="hybridMultilevel"/>
    <w:tmpl w:val="9DEA89A0"/>
    <w:lvl w:ilvl="0" w:tplc="0419000D">
      <w:start w:val="1"/>
      <w:numFmt w:val="bullet"/>
      <w:lvlText w:val=""/>
      <w:lvlJc w:val="left"/>
      <w:pPr>
        <w:ind w:left="2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11" w15:restartNumberingAfterBreak="0">
    <w:nsid w:val="5DBA0259"/>
    <w:multiLevelType w:val="hybridMultilevel"/>
    <w:tmpl w:val="9D02EBB4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647771D5"/>
    <w:multiLevelType w:val="hybridMultilevel"/>
    <w:tmpl w:val="A0FED276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3" w15:restartNumberingAfterBreak="0">
    <w:nsid w:val="768C1DDB"/>
    <w:multiLevelType w:val="multilevel"/>
    <w:tmpl w:val="1212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64196"/>
    <w:multiLevelType w:val="hybridMultilevel"/>
    <w:tmpl w:val="B50E560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5851"/>
    <w:rsid w:val="000559C3"/>
    <w:rsid w:val="000869E0"/>
    <w:rsid w:val="000D2F0B"/>
    <w:rsid w:val="00105F60"/>
    <w:rsid w:val="0011378E"/>
    <w:rsid w:val="00117DFA"/>
    <w:rsid w:val="00145649"/>
    <w:rsid w:val="001F73C6"/>
    <w:rsid w:val="0029305A"/>
    <w:rsid w:val="002F3222"/>
    <w:rsid w:val="002F7985"/>
    <w:rsid w:val="00301C1B"/>
    <w:rsid w:val="00330B42"/>
    <w:rsid w:val="00351DA3"/>
    <w:rsid w:val="00374A41"/>
    <w:rsid w:val="00376475"/>
    <w:rsid w:val="003A35D9"/>
    <w:rsid w:val="003F7DC5"/>
    <w:rsid w:val="004E11B6"/>
    <w:rsid w:val="004F1B1D"/>
    <w:rsid w:val="004F7370"/>
    <w:rsid w:val="00502AD2"/>
    <w:rsid w:val="005B0C27"/>
    <w:rsid w:val="005D10B5"/>
    <w:rsid w:val="0061153D"/>
    <w:rsid w:val="00695851"/>
    <w:rsid w:val="007449AD"/>
    <w:rsid w:val="0076094C"/>
    <w:rsid w:val="00772B0B"/>
    <w:rsid w:val="00795552"/>
    <w:rsid w:val="007A6C03"/>
    <w:rsid w:val="007D6E50"/>
    <w:rsid w:val="009224FE"/>
    <w:rsid w:val="00984366"/>
    <w:rsid w:val="009963D4"/>
    <w:rsid w:val="00A01B3C"/>
    <w:rsid w:val="00A3424F"/>
    <w:rsid w:val="00A3587F"/>
    <w:rsid w:val="00A8617C"/>
    <w:rsid w:val="00AB507B"/>
    <w:rsid w:val="00B44FE1"/>
    <w:rsid w:val="00C2559E"/>
    <w:rsid w:val="00C31A80"/>
    <w:rsid w:val="00C37EA2"/>
    <w:rsid w:val="00CF5294"/>
    <w:rsid w:val="00D22B43"/>
    <w:rsid w:val="00D4183A"/>
    <w:rsid w:val="00DC203F"/>
    <w:rsid w:val="00DF4867"/>
    <w:rsid w:val="00E05157"/>
    <w:rsid w:val="00E05356"/>
    <w:rsid w:val="00E541E1"/>
    <w:rsid w:val="00EA17FD"/>
    <w:rsid w:val="00EB28A9"/>
    <w:rsid w:val="00EC5BE7"/>
    <w:rsid w:val="00F41802"/>
    <w:rsid w:val="00F5147E"/>
    <w:rsid w:val="00F81897"/>
    <w:rsid w:val="00FB1C5B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C178"/>
  <w15:docId w15:val="{72B5C65A-CFEF-4AB1-923B-300AEA14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7E"/>
  </w:style>
  <w:style w:type="paragraph" w:styleId="2">
    <w:name w:val="heading 2"/>
    <w:basedOn w:val="a"/>
    <w:next w:val="a"/>
    <w:link w:val="20"/>
    <w:unhideWhenUsed/>
    <w:qFormat/>
    <w:rsid w:val="00EB28A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2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er"/>
    <w:basedOn w:val="a"/>
    <w:link w:val="a5"/>
    <w:unhideWhenUsed/>
    <w:rsid w:val="00EB2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B2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83A"/>
  </w:style>
  <w:style w:type="paragraph" w:styleId="a8">
    <w:name w:val="Balloon Text"/>
    <w:basedOn w:val="a"/>
    <w:link w:val="a9"/>
    <w:uiPriority w:val="99"/>
    <w:semiHidden/>
    <w:unhideWhenUsed/>
    <w:rsid w:val="0014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45BD-18C3-494B-90BC-CF7BEE08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асер</cp:lastModifiedBy>
  <cp:revision>21</cp:revision>
  <dcterms:created xsi:type="dcterms:W3CDTF">2011-09-05T01:32:00Z</dcterms:created>
  <dcterms:modified xsi:type="dcterms:W3CDTF">2019-11-04T16:34:00Z</dcterms:modified>
</cp:coreProperties>
</file>