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7F" w:rsidRPr="00C779A8" w:rsidRDefault="00C779A8" w:rsidP="00C779A8">
      <w:pPr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79A8">
        <w:rPr>
          <w:rFonts w:ascii="Times New Roman" w:hAnsi="Times New Roman" w:cs="Times New Roman"/>
          <w:b/>
          <w:sz w:val="32"/>
          <w:szCs w:val="32"/>
        </w:rPr>
        <w:t>Аннотация к рабочей программе «Музыка» 1-4 классы</w:t>
      </w:r>
    </w:p>
    <w:p w:rsidR="00C779A8" w:rsidRPr="00632BBA" w:rsidRDefault="00C779A8" w:rsidP="00C779A8">
      <w:pPr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     Рабочая программа для 1-4 классов учебного курса «Музыка» составлена в соответствии с требованиями ФГОС НОО, основной образовательной программой начального общего образования ОУ, на основе авторской программы Сергеевой</w:t>
      </w:r>
      <w:r w:rsidRPr="00632BB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32BBA">
        <w:rPr>
          <w:rFonts w:ascii="Times New Roman" w:hAnsi="Times New Roman" w:cs="Times New Roman"/>
          <w:sz w:val="24"/>
          <w:szCs w:val="24"/>
        </w:rPr>
        <w:t>Г.П., Критской Е.Д. «Музыка. 1-4</w:t>
      </w:r>
      <w:r w:rsidRPr="00632BB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32BBA">
        <w:rPr>
          <w:rFonts w:ascii="Times New Roman" w:hAnsi="Times New Roman" w:cs="Times New Roman"/>
          <w:sz w:val="24"/>
          <w:szCs w:val="24"/>
        </w:rPr>
        <w:t>классы» издательства «Просвещение», 2014 года.</w:t>
      </w:r>
    </w:p>
    <w:p w:rsidR="00C779A8" w:rsidRPr="00632BBA" w:rsidRDefault="00C779A8" w:rsidP="00C779A8">
      <w:pPr>
        <w:tabs>
          <w:tab w:val="left" w:pos="709"/>
        </w:tabs>
        <w:ind w:right="57" w:firstLine="70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BBA">
        <w:rPr>
          <w:rFonts w:ascii="Times New Roman" w:hAnsi="Times New Roman"/>
          <w:b/>
          <w:bCs/>
          <w:sz w:val="24"/>
          <w:szCs w:val="24"/>
          <w:lang w:eastAsia="ru-RU"/>
        </w:rPr>
        <w:t>Нормативно-методическое обеспечение:</w:t>
      </w:r>
    </w:p>
    <w:p w:rsidR="00C779A8" w:rsidRPr="00632BBA" w:rsidRDefault="00C779A8" w:rsidP="00C779A8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632BBA">
        <w:rPr>
          <w:rFonts w:ascii="Times New Roman" w:hAnsi="Times New Roman"/>
          <w:bCs/>
          <w:sz w:val="24"/>
          <w:szCs w:val="24"/>
          <w:lang w:eastAsia="ru-RU"/>
        </w:rPr>
        <w:t xml:space="preserve">Закон «Об образовании в Российской Федерации» от 29 декабря 2012 г. №273-ФЗ. Федеральный закон от 29.10.2012 №273-ФЗ (с </w:t>
      </w:r>
      <w:proofErr w:type="spellStart"/>
      <w:r w:rsidRPr="00632BBA">
        <w:rPr>
          <w:rFonts w:ascii="Times New Roman" w:hAnsi="Times New Roman"/>
          <w:bCs/>
          <w:sz w:val="24"/>
          <w:szCs w:val="24"/>
          <w:lang w:eastAsia="ru-RU"/>
        </w:rPr>
        <w:t>изм</w:t>
      </w:r>
      <w:proofErr w:type="spellEnd"/>
      <w:r w:rsidRPr="00632BBA">
        <w:rPr>
          <w:rFonts w:ascii="Times New Roman" w:hAnsi="Times New Roman"/>
          <w:bCs/>
          <w:sz w:val="24"/>
          <w:szCs w:val="24"/>
          <w:lang w:eastAsia="ru-RU"/>
        </w:rPr>
        <w:t xml:space="preserve">.  и доп., вступ. в силу с 21.10.2014).  </w:t>
      </w:r>
    </w:p>
    <w:p w:rsidR="00C779A8" w:rsidRPr="00632BBA" w:rsidRDefault="00C779A8" w:rsidP="00C779A8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  <w:tab w:val="left" w:pos="24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06 октября 2009 года № 373 «Об утверждении и введении в действие федерального государственного стандарта начального общего образования» (зарегистрирован в Минюсте 22.12.2009 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>. №17785).</w:t>
      </w:r>
    </w:p>
    <w:p w:rsidR="00C779A8" w:rsidRPr="00632BBA" w:rsidRDefault="00C779A8" w:rsidP="00C779A8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  <w:tab w:val="left" w:pos="1317"/>
          <w:tab w:val="left" w:pos="24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 в Минюсте РФ 04 февраля 2011 года № 19707).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32BBA">
        <w:rPr>
          <w:rFonts w:ascii="Times New Roman" w:hAnsi="Times New Roman" w:cs="Times New Roman"/>
          <w:spacing w:val="-6"/>
          <w:sz w:val="24"/>
          <w:szCs w:val="24"/>
        </w:rPr>
        <w:t>Приказ Министерства образования и науки РФ от 22 сентября 2011 г.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РФ 12 декабря 2011 г., регистрационный N 22540).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32BBA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632BBA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 (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 xml:space="preserve"> России) от 5 сентября 2013 г. №1047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779A8" w:rsidRPr="00632BBA" w:rsidRDefault="00C779A8" w:rsidP="00C779A8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632BBA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РФ от 31 марта 2014 г. № 253 г. Москва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779A8" w:rsidRPr="00632BBA" w:rsidRDefault="00C779A8" w:rsidP="00C779A8">
      <w:pPr>
        <w:numPr>
          <w:ilvl w:val="0"/>
          <w:numId w:val="2"/>
        </w:numPr>
        <w:shd w:val="clear" w:color="auto" w:fill="FFFFFF"/>
        <w:tabs>
          <w:tab w:val="left" w:pos="142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общего образования 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 xml:space="preserve"> России от 29 апреля 2014 г. №08-548 «О федеральном перечне учебников».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</w:t>
      </w:r>
      <w:r w:rsidRPr="00632BBA">
        <w:rPr>
          <w:rFonts w:ascii="Times New Roman" w:hAnsi="Times New Roman" w:cs="Times New Roman"/>
          <w:color w:val="222222"/>
          <w:sz w:val="24"/>
          <w:szCs w:val="24"/>
        </w:rPr>
        <w:t>4 октября 2010 г. №986 «</w:t>
      </w:r>
      <w:proofErr w:type="spellStart"/>
      <w:r w:rsidRPr="00632BBA">
        <w:rPr>
          <w:rFonts w:ascii="Times New Roman" w:hAnsi="Times New Roman" w:cs="Times New Roman"/>
          <w:color w:val="222222"/>
          <w:sz w:val="24"/>
          <w:szCs w:val="24"/>
        </w:rPr>
        <w:t>Обутверждении</w:t>
      </w:r>
      <w:proofErr w:type="spellEnd"/>
      <w:r w:rsidRPr="00632BBA">
        <w:rPr>
          <w:rFonts w:ascii="Times New Roman" w:hAnsi="Times New Roman" w:cs="Times New Roman"/>
          <w:color w:val="222222"/>
          <w:sz w:val="24"/>
          <w:szCs w:val="24"/>
        </w:rPr>
        <w:t xml:space="preserve">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 [Текст] / под ред. А. Я. Данилюка, 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А.М.Кондакова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>, В.А.Тишкова. – М: Просвещение, 2010.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 [Текст] / под ред. В. В. Козлова, А. М. 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>.- М.: Просвещение, 2010.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начального общего образования. </w:t>
      </w:r>
      <w:proofErr w:type="gramStart"/>
      <w:r w:rsidRPr="00632BBA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632BBA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 [Электронный ресурс] //Реестр примерных основных общеобразовательных программ. Министерство образования и науки РФ // </w:t>
      </w:r>
      <w:hyperlink r:id="rId5">
        <w:r w:rsidRPr="00632BBA">
          <w:rPr>
            <w:rStyle w:val="-"/>
            <w:rFonts w:ascii="Times New Roman" w:hAnsi="Times New Roman" w:cs="Times New Roman"/>
            <w:sz w:val="24"/>
            <w:szCs w:val="24"/>
          </w:rPr>
          <w:t>http://fgosreestr.ru/node/2067.04.06.2015</w:t>
        </w:r>
      </w:hyperlink>
      <w:r w:rsidRPr="00632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9A8" w:rsidRPr="00632BBA" w:rsidRDefault="00C779A8" w:rsidP="00C779A8">
      <w:pPr>
        <w:pStyle w:val="11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1134"/>
          <w:tab w:val="left" w:pos="241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632BBA">
        <w:rPr>
          <w:rFonts w:ascii="Times New Roman" w:hAnsi="Times New Roman"/>
          <w:b w:val="0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№ 189 г. Москва «Об утверждении </w:t>
      </w:r>
      <w:proofErr w:type="spellStart"/>
      <w:r w:rsidRPr="00632BBA">
        <w:rPr>
          <w:rFonts w:ascii="Times New Roman" w:hAnsi="Times New Roman"/>
          <w:b w:val="0"/>
          <w:sz w:val="24"/>
          <w:szCs w:val="24"/>
        </w:rPr>
        <w:t>СанПиН</w:t>
      </w:r>
      <w:proofErr w:type="spellEnd"/>
      <w:r w:rsidRPr="00632BBA">
        <w:rPr>
          <w:rFonts w:ascii="Times New Roman" w:hAnsi="Times New Roman"/>
          <w:b w:val="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632BBA">
        <w:rPr>
          <w:rFonts w:ascii="Times New Roman" w:hAnsi="Times New Roman"/>
          <w:b w:val="0"/>
          <w:bCs w:val="0"/>
          <w:sz w:val="24"/>
          <w:szCs w:val="24"/>
        </w:rPr>
        <w:t>РФ 3 марта 2011 г.).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>Стандарты второго поколения. Оценка достижения планируемых результатов в начальной школе. Система заданий. 2 часть. /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М-во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 xml:space="preserve"> образования и науки</w:t>
      </w:r>
      <w:proofErr w:type="gramStart"/>
      <w:r w:rsidRPr="00632BB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632BBA">
        <w:rPr>
          <w:rFonts w:ascii="Times New Roman" w:hAnsi="Times New Roman" w:cs="Times New Roman"/>
          <w:sz w:val="24"/>
          <w:szCs w:val="24"/>
        </w:rPr>
        <w:t xml:space="preserve">ос. Федерации. – М.: Просвещение, 2011. – 240 </w:t>
      </w:r>
      <w:proofErr w:type="gramStart"/>
      <w:r w:rsidRPr="00632B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2BBA">
        <w:rPr>
          <w:rFonts w:ascii="Times New Roman" w:hAnsi="Times New Roman" w:cs="Times New Roman"/>
          <w:sz w:val="24"/>
          <w:szCs w:val="24"/>
        </w:rPr>
        <w:t>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>Основная образовательная программа образовательной организации.</w:t>
      </w:r>
    </w:p>
    <w:p w:rsidR="00C779A8" w:rsidRPr="00632BBA" w:rsidRDefault="00C779A8" w:rsidP="00C779A8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BBA">
        <w:rPr>
          <w:rFonts w:ascii="Times New Roman" w:hAnsi="Times New Roman" w:cs="Times New Roman"/>
          <w:sz w:val="24"/>
          <w:szCs w:val="24"/>
        </w:rPr>
        <w:t xml:space="preserve">Критская Е. Д., Сергеева Г. П., </w:t>
      </w:r>
      <w:proofErr w:type="spellStart"/>
      <w:r w:rsidRPr="00632BBA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32BBA">
        <w:rPr>
          <w:rFonts w:ascii="Times New Roman" w:hAnsi="Times New Roman" w:cs="Times New Roman"/>
          <w:sz w:val="24"/>
          <w:szCs w:val="24"/>
        </w:rPr>
        <w:t> Т. С. «Музыка. 1-4 классы». – М.: Просвещение, 2014.</w:t>
      </w:r>
    </w:p>
    <w:p w:rsidR="00C779A8" w:rsidRPr="00632BBA" w:rsidRDefault="00C779A8" w:rsidP="00C779A8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779A8" w:rsidRPr="00632BBA" w:rsidRDefault="00C779A8" w:rsidP="00C779A8">
      <w:pPr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632BB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lastRenderedPageBreak/>
        <w:t>Учебно-методический комплект</w:t>
      </w:r>
    </w:p>
    <w:p w:rsidR="00C779A8" w:rsidRPr="00632BBA" w:rsidRDefault="00C779A8" w:rsidP="00C779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1.Программа для общеобразовательных учреждений  «Музыка. 1-4 классы» авт.Е.Д. Критская, Г.П. Сергеева, Т.С. </w:t>
      </w:r>
      <w:proofErr w:type="spellStart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2011.</w:t>
      </w:r>
    </w:p>
    <w:p w:rsidR="00C779A8" w:rsidRPr="00632BBA" w:rsidRDefault="00C779A8" w:rsidP="00C779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Рабочая программа «Музыка» 1-4 класс авт. Е.Д. Критская, Г.П.Сергеева, Т.С.</w:t>
      </w:r>
      <w:r w:rsidR="00EF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М.: Просвещение, 2011г.</w:t>
      </w:r>
    </w:p>
    <w:p w:rsidR="00C779A8" w:rsidRPr="00632BBA" w:rsidRDefault="00C779A8" w:rsidP="00C779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Музыка. Планируемые результаты. Система заданий. 1-4 классы, авт. Е. Д. Критская, Л.А.Алексеева, М.: Просвещение, 2010</w:t>
      </w:r>
    </w:p>
    <w:p w:rsidR="00C779A8" w:rsidRPr="00632BBA" w:rsidRDefault="00C779A8" w:rsidP="00C779A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32BB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Учебники Г.П.Сергеевой, Е.Д.Критской </w:t>
      </w:r>
      <w:r w:rsidRPr="00632BBA">
        <w:rPr>
          <w:rFonts w:ascii="Times New Roman" w:hAnsi="Times New Roman" w:cs="Times New Roman"/>
          <w:sz w:val="24"/>
          <w:szCs w:val="24"/>
          <w:lang w:eastAsia="ru-RU"/>
        </w:rPr>
        <w:t>«Музыка. 1 класс»,</w:t>
      </w:r>
      <w:r w:rsidR="00EF75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32BBA">
        <w:rPr>
          <w:rFonts w:ascii="Times New Roman" w:hAnsi="Times New Roman" w:cs="Times New Roman"/>
          <w:sz w:val="24"/>
          <w:szCs w:val="24"/>
          <w:lang w:eastAsia="ru-RU"/>
        </w:rPr>
        <w:t>«Музыка. 2 класс»</w:t>
      </w:r>
      <w:proofErr w:type="gramStart"/>
      <w:r w:rsidRPr="00632BBA">
        <w:rPr>
          <w:rFonts w:ascii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632BBA">
        <w:rPr>
          <w:rFonts w:ascii="Times New Roman" w:hAnsi="Times New Roman" w:cs="Times New Roman"/>
          <w:sz w:val="24"/>
          <w:szCs w:val="24"/>
          <w:lang w:eastAsia="ru-RU"/>
        </w:rPr>
        <w:t>Музыка. 3 класс», «Музыка. 4 класс».</w:t>
      </w:r>
    </w:p>
    <w:p w:rsidR="00C779A8" w:rsidRPr="00632BBA" w:rsidRDefault="00C779A8" w:rsidP="00C779A8">
      <w:pPr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632BBA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Основная цель изучение музыки в начальной школе:</w:t>
      </w:r>
    </w:p>
    <w:p w:rsidR="00C779A8" w:rsidRPr="00632BBA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формирование основ музыкальной культуры посредством эмоционального восприятия музыки;</w:t>
      </w:r>
    </w:p>
    <w:p w:rsidR="00C779A8" w:rsidRPr="00632BBA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C779A8" w:rsidRPr="00632BBA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779A8" w:rsidRPr="00632BBA" w:rsidRDefault="00C779A8" w:rsidP="00C779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sz w:val="24"/>
          <w:szCs w:val="24"/>
          <w:lang w:eastAsia="ru-RU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C779A8" w:rsidRPr="00632BBA" w:rsidRDefault="00C779A8" w:rsidP="00C779A8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C779A8" w:rsidRPr="00C779A8" w:rsidRDefault="00C779A8" w:rsidP="00C779A8">
      <w:pPr>
        <w:rPr>
          <w:rFonts w:ascii="Times New Roman" w:hAnsi="Times New Roman"/>
          <w:sz w:val="24"/>
          <w:szCs w:val="24"/>
          <w:lang w:eastAsia="ru-RU"/>
        </w:rPr>
      </w:pPr>
      <w:r w:rsidRPr="00632BBA">
        <w:rPr>
          <w:rFonts w:ascii="Times New Roman" w:hAnsi="Times New Roman"/>
          <w:b/>
          <w:sz w:val="24"/>
          <w:szCs w:val="24"/>
          <w:lang w:eastAsia="ru-RU"/>
        </w:rPr>
        <w:t>Сроки реализации программы</w:t>
      </w:r>
      <w:r w:rsidRPr="00632BBA">
        <w:rPr>
          <w:rFonts w:ascii="Times New Roman" w:hAnsi="Times New Roman"/>
          <w:sz w:val="24"/>
          <w:szCs w:val="24"/>
          <w:lang w:eastAsia="ru-RU"/>
        </w:rPr>
        <w:t xml:space="preserve"> – 4 года, с 1 по 4 классы. </w:t>
      </w:r>
    </w:p>
    <w:p w:rsidR="00C779A8" w:rsidRPr="00C779A8" w:rsidRDefault="00C779A8" w:rsidP="00C779A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2B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Pr="00C779A8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 (авторская программа</w:t>
      </w:r>
      <w:r w:rsidRPr="00C779A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Е.Д.Критской,  Г.П.Сергеевой</w:t>
      </w:r>
      <w:r w:rsidRPr="00C779A8">
        <w:rPr>
          <w:rFonts w:ascii="Times New Roman" w:eastAsia="Calibri" w:hAnsi="Times New Roman" w:cs="Times New Roman"/>
          <w:b/>
          <w:bCs/>
          <w:sz w:val="24"/>
          <w:szCs w:val="24"/>
        </w:rPr>
        <w:t>):</w:t>
      </w:r>
    </w:p>
    <w:p w:rsidR="00C779A8" w:rsidRPr="00C779A8" w:rsidRDefault="00C779A8" w:rsidP="00C779A8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249"/>
        <w:gridCol w:w="5491"/>
        <w:gridCol w:w="932"/>
        <w:gridCol w:w="862"/>
        <w:gridCol w:w="933"/>
        <w:gridCol w:w="954"/>
      </w:tblGrid>
      <w:tr w:rsidR="00C779A8" w:rsidRPr="00C779A8" w:rsidTr="007A088C">
        <w:trPr>
          <w:trHeight w:val="274"/>
        </w:trPr>
        <w:tc>
          <w:tcPr>
            <w:tcW w:w="1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C779A8" w:rsidRPr="00C779A8" w:rsidTr="00F30699">
        <w:trPr>
          <w:trHeight w:val="161"/>
        </w:trPr>
        <w:tc>
          <w:tcPr>
            <w:tcW w:w="7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79A8" w:rsidRPr="00C779A8" w:rsidTr="00F30699">
        <w:trPr>
          <w:trHeight w:val="279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 вокруг нас</w:t>
            </w: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803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79A8" w:rsidRPr="00C779A8" w:rsidTr="00F30699">
        <w:trPr>
          <w:trHeight w:val="299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 и ты</w:t>
            </w: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«Россия – родина моя»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«День, полный событий»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 России петь – что стремиться в храм»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«Гори, гори ясно, чтобы не погасло»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 музыкальном театре»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«В концертном зале»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«Чтоб музыкантом стать, так надобно уменье»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779A8" w:rsidRPr="00C779A8" w:rsidTr="00F30699"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B8036F" w:rsidP="00C779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 131</w:t>
            </w:r>
            <w:r w:rsidR="00C779A8"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B8036F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79A8" w:rsidRPr="00C779A8" w:rsidRDefault="00C779A8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9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A088C" w:rsidRPr="00C779A8" w:rsidTr="001A7831">
        <w:tc>
          <w:tcPr>
            <w:tcW w:w="7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088C" w:rsidRDefault="007A088C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  <w:p w:rsidR="007A088C" w:rsidRPr="00C779A8" w:rsidRDefault="007A088C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7A088C" w:rsidRDefault="007A088C" w:rsidP="007A0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A08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C779A8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C779A8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C779A8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C779A8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A088C" w:rsidRPr="00C779A8" w:rsidTr="007A088C">
        <w:tc>
          <w:tcPr>
            <w:tcW w:w="12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088C" w:rsidRDefault="007A088C" w:rsidP="007A08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Pr="007A088C" w:rsidRDefault="007A088C" w:rsidP="007A08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Урок контролирующего характера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088C" w:rsidRDefault="007A088C" w:rsidP="00C7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32BBA" w:rsidRDefault="00632BBA" w:rsidP="00632BBA">
      <w:pPr>
        <w:rPr>
          <w:rFonts w:ascii="Times New Roman" w:hAnsi="Times New Roman"/>
          <w:sz w:val="24"/>
          <w:szCs w:val="24"/>
          <w:lang w:eastAsia="ru-RU"/>
        </w:rPr>
      </w:pPr>
    </w:p>
    <w:p w:rsidR="00632BBA" w:rsidRPr="00312E33" w:rsidRDefault="00632BBA" w:rsidP="00632BB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</w:t>
      </w:r>
      <w:r w:rsidR="007A0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 промежуточного</w:t>
      </w:r>
      <w:r w:rsidRPr="0031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музыкальные викторины на определение музыкальных произведений; анализ музыкальных произведений на определение эмоционального</w:t>
      </w:r>
      <w:r w:rsidR="007A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и музыкальной формы. </w:t>
      </w:r>
      <w:r w:rsidR="007A088C" w:rsidRPr="007A0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итогового контроля</w:t>
      </w:r>
      <w:r w:rsidR="007A0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1 классе –  урок контролирующего характера, 2-4 классы - тестирование.</w:t>
      </w:r>
    </w:p>
    <w:p w:rsidR="00C779A8" w:rsidRPr="00312E33" w:rsidRDefault="00C779A8" w:rsidP="00C779A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9A8" w:rsidRPr="00C779A8" w:rsidRDefault="00C779A8" w:rsidP="00C779A8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C779A8" w:rsidRPr="00C779A8" w:rsidSect="00C779A8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B4A"/>
    <w:multiLevelType w:val="multilevel"/>
    <w:tmpl w:val="8D6284E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4231A5"/>
    <w:multiLevelType w:val="multilevel"/>
    <w:tmpl w:val="191473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C4071DF"/>
    <w:multiLevelType w:val="hybridMultilevel"/>
    <w:tmpl w:val="79BE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9A8"/>
    <w:rsid w:val="000A4C18"/>
    <w:rsid w:val="00443E7F"/>
    <w:rsid w:val="004C292A"/>
    <w:rsid w:val="00571011"/>
    <w:rsid w:val="00632BBA"/>
    <w:rsid w:val="007A088C"/>
    <w:rsid w:val="00B8036F"/>
    <w:rsid w:val="00C779A8"/>
    <w:rsid w:val="00E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A8"/>
    <w:pPr>
      <w:spacing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qFormat/>
    <w:rsid w:val="00C779A8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-">
    <w:name w:val="Интернет-ссылка"/>
    <w:rsid w:val="00C77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node/2067.04.06.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5</cp:revision>
  <dcterms:created xsi:type="dcterms:W3CDTF">2019-01-09T11:31:00Z</dcterms:created>
  <dcterms:modified xsi:type="dcterms:W3CDTF">2019-11-07T16:54:00Z</dcterms:modified>
</cp:coreProperties>
</file>