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D3" w:rsidRPr="00AC76AE" w:rsidRDefault="001A57D3" w:rsidP="001A57D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957AE9" w:rsidRPr="001A57D3" w:rsidRDefault="003C0914" w:rsidP="001A57D3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D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>
        <w:tab/>
      </w:r>
      <w:r w:rsidRPr="001A57D3">
        <w:rPr>
          <w:rFonts w:ascii="Times New Roman" w:hAnsi="Times New Roman" w:cs="Times New Roman"/>
          <w:sz w:val="20"/>
          <w:szCs w:val="20"/>
        </w:rPr>
        <w:t>Рабочая программа по биологии разработана на основе ФГОС ООО</w:t>
      </w:r>
      <w:proofErr w:type="gramStart"/>
      <w:r w:rsidRPr="001A57D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A57D3">
        <w:rPr>
          <w:rFonts w:ascii="Times New Roman" w:hAnsi="Times New Roman" w:cs="Times New Roman"/>
          <w:sz w:val="20"/>
          <w:szCs w:val="20"/>
        </w:rPr>
        <w:t xml:space="preserve"> требований к результатам освоения 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Pr="001A57D3">
        <w:rPr>
          <w:rFonts w:ascii="Times New Roman" w:hAnsi="Times New Roman" w:cs="Times New Roman"/>
          <w:sz w:val="20"/>
          <w:szCs w:val="20"/>
        </w:rPr>
        <w:t>Ишненская</w:t>
      </w:r>
      <w:proofErr w:type="spellEnd"/>
      <w:r w:rsidRPr="001A57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7D3">
        <w:rPr>
          <w:rFonts w:ascii="Times New Roman" w:hAnsi="Times New Roman" w:cs="Times New Roman"/>
          <w:sz w:val="20"/>
          <w:szCs w:val="20"/>
        </w:rPr>
        <w:t>сош</w:t>
      </w:r>
      <w:proofErr w:type="spellEnd"/>
      <w:r w:rsidRPr="001A57D3">
        <w:rPr>
          <w:rFonts w:ascii="Times New Roman" w:hAnsi="Times New Roman" w:cs="Times New Roman"/>
          <w:sz w:val="20"/>
          <w:szCs w:val="20"/>
        </w:rPr>
        <w:t xml:space="preserve"> с учётом Примерной программы основного общего образования по биологии и авторской программы по биологии для 9 класса «Биология. Человек» автора Н.И.Сонина // Программа основного общего образования. Биология.5-9 классы.  Линейный курс, Дрофа, 2017.  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Рабочая программа ориентирована на УМК «Живой организм»   Н.И. Сонина. Линейный курс, Дрофа, 2017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Цели обучения</w:t>
      </w: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: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освоение знаний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 xml:space="preserve">о человеке как </w:t>
      </w:r>
      <w:proofErr w:type="spellStart"/>
      <w:r w:rsidRPr="001A57D3">
        <w:rPr>
          <w:rFonts w:ascii="Times New Roman" w:hAnsi="Times New Roman" w:cs="Times New Roman"/>
          <w:color w:val="000000"/>
          <w:sz w:val="20"/>
          <w:szCs w:val="20"/>
        </w:rPr>
        <w:t>биосоциальном</w:t>
      </w:r>
      <w:proofErr w:type="spellEnd"/>
      <w:r w:rsidRPr="001A57D3">
        <w:rPr>
          <w:rFonts w:ascii="Times New Roman" w:hAnsi="Times New Roman" w:cs="Times New Roman"/>
          <w:color w:val="000000"/>
          <w:sz w:val="20"/>
          <w:szCs w:val="20"/>
        </w:rPr>
        <w:t xml:space="preserve"> существе, его строении, особенностях жизнедеятельности;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овладение умениями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развитие познавательных интересов, интеллектуальных и творческих способностей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в процессе работы с различными источниками информации;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воспитание</w:t>
      </w:r>
      <w:r w:rsidRPr="001A57D3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позитивного ценностного отношения к собственному здоровью и здоровью окружающих людей;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использование приобретенных знаний и умений в повседневной жизни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Формирование целостной научной картины мира;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Понимание возрастающей роли естественных наук и научных исследований в современном мире;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Овладение научным подходом к решению различных задач;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Учебное содержание курса включает 68 часа, 2 часа в неделю, из них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лабораторных работ - 19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контрольных работ – 7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D3">
        <w:rPr>
          <w:rFonts w:ascii="Times New Roman" w:hAnsi="Times New Roman" w:cs="Times New Roman"/>
          <w:b/>
          <w:sz w:val="20"/>
          <w:szCs w:val="20"/>
        </w:rPr>
        <w:t>Тематический план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567"/>
        <w:gridCol w:w="2814"/>
        <w:gridCol w:w="1256"/>
        <w:gridCol w:w="1595"/>
        <w:gridCol w:w="1213"/>
        <w:gridCol w:w="1611"/>
        <w:gridCol w:w="974"/>
      </w:tblGrid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лаб. и </w:t>
            </w:r>
            <w:proofErr w:type="spellStart"/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. работ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1. Место человека в системе органического мира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2. Происхождение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4. Общий обзор строения и функций организма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5. Координация и регуляция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6. Опора и движение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7. Внутренняя среда организма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8. Транспорт веществ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 неделя января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9. Дыхание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 xml:space="preserve">2 неделя февраля 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10. Пищеварение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11. Обмен веществ и энергии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12. Выделение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13. Покровы тела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14. Размножение и развитие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15 Высшая нервная деятельность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 неделя апреля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Тема16. Человек и его здоровье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 неделя мая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4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DC" w:rsidRDefault="00C66FDC" w:rsidP="00C66C74">
      <w:pPr>
        <w:spacing w:after="0" w:line="240" w:lineRule="auto"/>
      </w:pPr>
      <w:r>
        <w:separator/>
      </w:r>
    </w:p>
  </w:endnote>
  <w:end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DC" w:rsidRDefault="00C66FDC" w:rsidP="00C66C74">
      <w:pPr>
        <w:spacing w:after="0" w:line="240" w:lineRule="auto"/>
      </w:pPr>
      <w:r>
        <w:separator/>
      </w:r>
    </w:p>
  </w:footnote>
  <w:foot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A57D3"/>
    <w:rsid w:val="001D0DF5"/>
    <w:rsid w:val="00222F41"/>
    <w:rsid w:val="002E681C"/>
    <w:rsid w:val="00355184"/>
    <w:rsid w:val="003C0914"/>
    <w:rsid w:val="00466B60"/>
    <w:rsid w:val="00466B6E"/>
    <w:rsid w:val="00493510"/>
    <w:rsid w:val="004E2F24"/>
    <w:rsid w:val="007617E4"/>
    <w:rsid w:val="00957AE9"/>
    <w:rsid w:val="00A10F7B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 Малышева</cp:lastModifiedBy>
  <cp:revision>5</cp:revision>
  <dcterms:created xsi:type="dcterms:W3CDTF">2019-01-09T09:49:00Z</dcterms:created>
  <dcterms:modified xsi:type="dcterms:W3CDTF">2019-01-09T12:43:00Z</dcterms:modified>
</cp:coreProperties>
</file>