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AE" w:rsidRDefault="00AC76AE" w:rsidP="00AC76AE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</w:p>
    <w:p w:rsidR="00686B0B" w:rsidRPr="00466B6E" w:rsidRDefault="00686B0B" w:rsidP="00686B0B">
      <w:pPr>
        <w:pStyle w:val="af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6E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466B6E">
        <w:rPr>
          <w:rFonts w:ascii="Times New Roman" w:hAnsi="Times New Roman" w:cs="Times New Roman"/>
          <w:b/>
          <w:sz w:val="24"/>
          <w:szCs w:val="24"/>
        </w:rPr>
        <w:t xml:space="preserve">программе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686B0B" w:rsidRDefault="00686B0B" w:rsidP="00686B0B">
      <w:pPr>
        <w:tabs>
          <w:tab w:val="left" w:pos="300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66B6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>
        <w:tab/>
      </w:r>
      <w:r w:rsidRPr="005C0F4F">
        <w:rPr>
          <w:rFonts w:ascii="Times New Roman" w:hAnsi="Times New Roman" w:cs="Times New Roman"/>
          <w:sz w:val="20"/>
          <w:szCs w:val="20"/>
        </w:rPr>
        <w:t xml:space="preserve">Рабочая программа по химии для основной школы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представленных в Федеральным государственном образовательном стандарте общего образования второго поколения, примерной программы основного общего образования по </w:t>
      </w:r>
      <w:proofErr w:type="spellStart"/>
      <w:r w:rsidRPr="005C0F4F">
        <w:rPr>
          <w:rFonts w:ascii="Times New Roman" w:hAnsi="Times New Roman" w:cs="Times New Roman"/>
          <w:sz w:val="20"/>
          <w:szCs w:val="20"/>
        </w:rPr>
        <w:t>химии</w:t>
      </w:r>
      <w:proofErr w:type="gramStart"/>
      <w:r w:rsidRPr="005C0F4F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5C0F4F">
        <w:rPr>
          <w:rFonts w:ascii="Times New Roman" w:hAnsi="Times New Roman" w:cs="Times New Roman"/>
          <w:sz w:val="20"/>
          <w:szCs w:val="20"/>
        </w:rPr>
        <w:t xml:space="preserve"> ней учитываются основные идеи положения программы развития и формирования универсальных учебных действий для основного общего образования, соблюдается преемственность с примерными программами начального общего образования.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color w:val="FF0000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5C0F4F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5C0F4F">
        <w:rPr>
          <w:rFonts w:ascii="Times New Roman" w:hAnsi="Times New Roman" w:cs="Times New Roman"/>
          <w:sz w:val="20"/>
          <w:szCs w:val="20"/>
        </w:rPr>
        <w:t xml:space="preserve"> и предметных связей, логики учебного процесса, возрастных особенностей учащихся. 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b/>
          <w:bCs/>
          <w:sz w:val="20"/>
          <w:szCs w:val="20"/>
        </w:rPr>
        <w:t>Нормативные документы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 xml:space="preserve">1.  Федеральный закон от 29 декабря 2012 г. № 273-ФЗ «Об образовании в Российской Федерации»; 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>и науки Российской Федерации от 17 декабря 2010 г. № 1897;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 xml:space="preserve">3. Федеральный перечень учебников, рекомендованных (допущенных) Министерством образования и науки РФ к использованию </w:t>
      </w:r>
      <w:proofErr w:type="gramStart"/>
      <w:r w:rsidRPr="005C0F4F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 xml:space="preserve">образовательном </w:t>
      </w:r>
      <w:proofErr w:type="gramStart"/>
      <w:r w:rsidRPr="005C0F4F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5C0F4F">
        <w:rPr>
          <w:rFonts w:ascii="Times New Roman" w:hAnsi="Times New Roman" w:cs="Times New Roman"/>
          <w:sz w:val="20"/>
          <w:szCs w:val="20"/>
        </w:rPr>
        <w:t xml:space="preserve"> в текущем учебном году;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 xml:space="preserve">4.  Учебный </w:t>
      </w:r>
      <w:proofErr w:type="spellStart"/>
      <w:r w:rsidRPr="005C0F4F">
        <w:rPr>
          <w:rFonts w:ascii="Times New Roman" w:hAnsi="Times New Roman" w:cs="Times New Roman"/>
          <w:sz w:val="20"/>
          <w:szCs w:val="20"/>
        </w:rPr>
        <w:t>планшколы</w:t>
      </w:r>
      <w:proofErr w:type="spellEnd"/>
      <w:r w:rsidRPr="005C0F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 xml:space="preserve">5.  Основная образовательная программа </w:t>
      </w:r>
      <w:proofErr w:type="spellStart"/>
      <w:r w:rsidRPr="005C0F4F">
        <w:rPr>
          <w:rFonts w:ascii="Times New Roman" w:hAnsi="Times New Roman" w:cs="Times New Roman"/>
          <w:sz w:val="20"/>
          <w:szCs w:val="20"/>
        </w:rPr>
        <w:t>ОООшколы</w:t>
      </w:r>
      <w:proofErr w:type="spellEnd"/>
      <w:r w:rsidRPr="005C0F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 xml:space="preserve">6.  Гигиенические требования к условиям обучения в общеобразовательных учреждениях </w:t>
      </w:r>
      <w:proofErr w:type="spellStart"/>
      <w:r w:rsidRPr="005C0F4F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5C0F4F">
        <w:rPr>
          <w:rFonts w:ascii="Times New Roman" w:hAnsi="Times New Roman" w:cs="Times New Roman"/>
          <w:sz w:val="20"/>
          <w:szCs w:val="20"/>
        </w:rPr>
        <w:t xml:space="preserve"> 2.4.2.2821-10 от 29 декабря 2010 года № 189.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5C0F4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Цели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5C0F4F"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  <w:t>Изучение химии в основной школе направлено на достижение следующих целей: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  <w:lang w:eastAsia="en-US"/>
        </w:rPr>
      </w:pPr>
      <w:r w:rsidRPr="005C0F4F">
        <w:rPr>
          <w:rFonts w:ascii="Times New Roman" w:hAnsi="Times New Roman" w:cs="Times New Roman"/>
          <w:sz w:val="20"/>
          <w:szCs w:val="20"/>
          <w:lang w:eastAsia="en-US"/>
        </w:rPr>
        <w:t xml:space="preserve">• </w:t>
      </w:r>
      <w:r w:rsidRPr="005C0F4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освоение важнейших знаний </w:t>
      </w:r>
      <w:r w:rsidRPr="005C0F4F">
        <w:rPr>
          <w:rFonts w:ascii="Times New Roman" w:hAnsi="Times New Roman" w:cs="Times New Roman"/>
          <w:sz w:val="20"/>
          <w:szCs w:val="20"/>
          <w:lang w:eastAsia="en-US"/>
        </w:rPr>
        <w:t>об основных понятиях и законах химии, химической символике;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  <w:lang w:eastAsia="en-US"/>
        </w:rPr>
      </w:pPr>
      <w:r w:rsidRPr="005C0F4F">
        <w:rPr>
          <w:rFonts w:ascii="Times New Roman" w:hAnsi="Times New Roman" w:cs="Times New Roman"/>
          <w:sz w:val="20"/>
          <w:szCs w:val="20"/>
          <w:lang w:eastAsia="en-US"/>
        </w:rPr>
        <w:t xml:space="preserve">• </w:t>
      </w:r>
      <w:r w:rsidRPr="005C0F4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овладение умениями </w:t>
      </w:r>
      <w:r w:rsidRPr="005C0F4F">
        <w:rPr>
          <w:rFonts w:ascii="Times New Roman" w:hAnsi="Times New Roman" w:cs="Times New Roman"/>
          <w:sz w:val="20"/>
          <w:szCs w:val="20"/>
          <w:lang w:eastAsia="en-US"/>
        </w:rPr>
        <w:t xml:space="preserve">наблюдать химические явления, проводить химический эксперимент, производить расчеты на основе 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  <w:lang w:eastAsia="en-US"/>
        </w:rPr>
      </w:pPr>
      <w:r w:rsidRPr="005C0F4F">
        <w:rPr>
          <w:rFonts w:ascii="Times New Roman" w:hAnsi="Times New Roman" w:cs="Times New Roman"/>
          <w:sz w:val="20"/>
          <w:szCs w:val="20"/>
          <w:lang w:eastAsia="en-US"/>
        </w:rPr>
        <w:t>химических формул веществ и уравнений химических реакций;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  <w:lang w:eastAsia="en-US"/>
        </w:rPr>
      </w:pPr>
      <w:r w:rsidRPr="005C0F4F">
        <w:rPr>
          <w:rFonts w:ascii="Times New Roman" w:hAnsi="Times New Roman" w:cs="Times New Roman"/>
          <w:sz w:val="20"/>
          <w:szCs w:val="20"/>
          <w:lang w:eastAsia="en-US"/>
        </w:rPr>
        <w:t xml:space="preserve">• </w:t>
      </w:r>
      <w:r w:rsidRPr="005C0F4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развитие </w:t>
      </w:r>
      <w:r w:rsidRPr="005C0F4F">
        <w:rPr>
          <w:rFonts w:ascii="Times New Roman" w:hAnsi="Times New Roman" w:cs="Times New Roman"/>
          <w:sz w:val="20"/>
          <w:szCs w:val="20"/>
          <w:lang w:eastAsia="en-US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  <w:lang w:eastAsia="en-US"/>
        </w:rPr>
      </w:pPr>
      <w:r w:rsidRPr="005C0F4F">
        <w:rPr>
          <w:rFonts w:ascii="Times New Roman" w:hAnsi="Times New Roman" w:cs="Times New Roman"/>
          <w:sz w:val="20"/>
          <w:szCs w:val="20"/>
          <w:lang w:eastAsia="en-US"/>
        </w:rPr>
        <w:t xml:space="preserve">• </w:t>
      </w:r>
      <w:r w:rsidRPr="005C0F4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воспитание </w:t>
      </w:r>
      <w:r w:rsidRPr="005C0F4F">
        <w:rPr>
          <w:rFonts w:ascii="Times New Roman" w:hAnsi="Times New Roman" w:cs="Times New Roman"/>
          <w:sz w:val="20"/>
          <w:szCs w:val="20"/>
          <w:lang w:eastAsia="en-US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  <w:lang w:eastAsia="en-US"/>
        </w:rPr>
        <w:t xml:space="preserve">• </w:t>
      </w:r>
      <w:r w:rsidRPr="005C0F4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применение полученных знаний и умений </w:t>
      </w:r>
      <w:r w:rsidRPr="005C0F4F">
        <w:rPr>
          <w:rFonts w:ascii="Times New Roman" w:hAnsi="Times New Roman" w:cs="Times New Roman"/>
          <w:sz w:val="20"/>
          <w:szCs w:val="20"/>
          <w:lang w:eastAsia="en-US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b/>
          <w:bCs/>
          <w:sz w:val="20"/>
          <w:szCs w:val="20"/>
        </w:rPr>
        <w:t xml:space="preserve">Задачи: 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 xml:space="preserve">1.Сформировать знание основных понятий и законов химии; 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 xml:space="preserve">2.Воспитывать общечеловеческую культуру; 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>3. Учить наблюдать, применять полученные знания на практике.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b/>
          <w:bCs/>
          <w:sz w:val="20"/>
          <w:szCs w:val="20"/>
        </w:rPr>
        <w:t xml:space="preserve">Место учебного предмета в учебном плане </w:t>
      </w:r>
    </w:p>
    <w:p w:rsidR="00686B0B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  <w:r w:rsidRPr="005C0F4F">
        <w:rPr>
          <w:rFonts w:ascii="Times New Roman" w:hAnsi="Times New Roman" w:cs="Times New Roman"/>
          <w:sz w:val="20"/>
          <w:szCs w:val="20"/>
        </w:rPr>
        <w:t xml:space="preserve"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часам, в том числе 8 </w:t>
      </w:r>
      <w:proofErr w:type="spellStart"/>
      <w:r w:rsidRPr="005C0F4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5C0F4F">
        <w:rPr>
          <w:rFonts w:ascii="Times New Roman" w:hAnsi="Times New Roman" w:cs="Times New Roman"/>
          <w:sz w:val="20"/>
          <w:szCs w:val="20"/>
        </w:rPr>
        <w:t xml:space="preserve">:  на контрольные работы- 4 часа, практические работы - 6 часов; 9 </w:t>
      </w:r>
      <w:proofErr w:type="spellStart"/>
      <w:r w:rsidRPr="005C0F4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5C0F4F">
        <w:rPr>
          <w:rFonts w:ascii="Times New Roman" w:hAnsi="Times New Roman" w:cs="Times New Roman"/>
          <w:sz w:val="20"/>
          <w:szCs w:val="20"/>
        </w:rPr>
        <w:t xml:space="preserve">: на контрольные работы- 4 часа, практические работы - 7 часов                                                       </w:t>
      </w:r>
    </w:p>
    <w:p w:rsidR="00686B0B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b/>
          <w:sz w:val="20"/>
          <w:szCs w:val="20"/>
        </w:rPr>
      </w:pPr>
      <w:r w:rsidRPr="005C0F4F">
        <w:rPr>
          <w:rFonts w:ascii="Times New Roman" w:hAnsi="Times New Roman" w:cs="Times New Roman"/>
          <w:b/>
          <w:sz w:val="20"/>
          <w:szCs w:val="20"/>
        </w:rPr>
        <w:t>Тематическое планирование  8 класс</w:t>
      </w:r>
    </w:p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2420"/>
        <w:gridCol w:w="934"/>
        <w:gridCol w:w="1585"/>
        <w:gridCol w:w="1434"/>
        <w:gridCol w:w="1399"/>
        <w:gridCol w:w="1397"/>
      </w:tblGrid>
      <w:tr w:rsidR="00686B0B" w:rsidRPr="005C0F4F" w:rsidTr="00184079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разделов, тем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часов </w:t>
            </w:r>
          </w:p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6B0B" w:rsidRPr="005C0F4F" w:rsidTr="00184079">
        <w:trPr>
          <w:trHeight w:val="703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Лабораторных опытов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Практических работ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Контрольных работ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</w:tr>
      <w:tr w:rsidR="00686B0B" w:rsidRPr="005C0F4F" w:rsidTr="00184079">
        <w:trPr>
          <w:trHeight w:val="34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6B0B" w:rsidRPr="005C0F4F" w:rsidTr="0018407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Атомы химических элементов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неделя октября</w:t>
            </w:r>
          </w:p>
        </w:tc>
      </w:tr>
      <w:tr w:rsidR="00686B0B" w:rsidRPr="005C0F4F" w:rsidTr="0018407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Простые вещества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6B0B" w:rsidRPr="005C0F4F" w:rsidTr="0018407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Соединения химических элементов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неделя декабря</w:t>
            </w:r>
          </w:p>
        </w:tc>
      </w:tr>
      <w:tr w:rsidR="00686B0B" w:rsidRPr="005C0F4F" w:rsidTr="0018407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Изменения, происходящие с веществами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неделя марта</w:t>
            </w:r>
          </w:p>
        </w:tc>
      </w:tr>
      <w:tr w:rsidR="00686B0B" w:rsidRPr="005C0F4F" w:rsidTr="0018407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5C0F4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Растворение. Растворы.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C0F4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Свойства растворов электролитов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неделя мая</w:t>
            </w:r>
          </w:p>
        </w:tc>
      </w:tr>
      <w:tr w:rsidR="00686B0B" w:rsidRPr="005C0F4F" w:rsidTr="0018407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ИТОГО                                 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C0F4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0B" w:rsidRPr="005C0F4F" w:rsidRDefault="00686B0B" w:rsidP="00184079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86B0B" w:rsidRPr="005C0F4F" w:rsidRDefault="00686B0B" w:rsidP="00686B0B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AC76AE" w:rsidRDefault="00AC76AE" w:rsidP="00AC76AE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</w:p>
    <w:p w:rsidR="00AC76AE" w:rsidRDefault="00AC76AE" w:rsidP="00AC76AE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</w:p>
    <w:p w:rsidR="00034077" w:rsidRPr="00036D42" w:rsidRDefault="00466B6E" w:rsidP="00686B0B">
      <w:pPr>
        <w:pStyle w:val="af"/>
        <w:tabs>
          <w:tab w:val="center" w:pos="4677"/>
          <w:tab w:val="right" w:pos="9355"/>
        </w:tabs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34077" w:rsidRPr="00036D42" w:rsidSect="004E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DC" w:rsidRDefault="00C66FDC" w:rsidP="00C66C74">
      <w:pPr>
        <w:spacing w:after="0" w:line="240" w:lineRule="auto"/>
      </w:pPr>
      <w:r>
        <w:separator/>
      </w:r>
    </w:p>
  </w:endnote>
  <w:endnote w:type="continuationSeparator" w:id="1">
    <w:p w:rsidR="00C66FDC" w:rsidRDefault="00C66FDC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DC" w:rsidRDefault="00C66FDC" w:rsidP="00C66C74">
      <w:pPr>
        <w:spacing w:after="0" w:line="240" w:lineRule="auto"/>
      </w:pPr>
      <w:r>
        <w:separator/>
      </w:r>
    </w:p>
  </w:footnote>
  <w:footnote w:type="continuationSeparator" w:id="1">
    <w:p w:rsidR="00C66FDC" w:rsidRDefault="00C66FDC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5A"/>
    <w:rsid w:val="00034077"/>
    <w:rsid w:val="00036D42"/>
    <w:rsid w:val="000378F6"/>
    <w:rsid w:val="00057A47"/>
    <w:rsid w:val="0014023A"/>
    <w:rsid w:val="0015305A"/>
    <w:rsid w:val="001D0DF5"/>
    <w:rsid w:val="00222F41"/>
    <w:rsid w:val="002E681C"/>
    <w:rsid w:val="00355184"/>
    <w:rsid w:val="003C0914"/>
    <w:rsid w:val="00466B60"/>
    <w:rsid w:val="00466B6E"/>
    <w:rsid w:val="00493510"/>
    <w:rsid w:val="004E2F24"/>
    <w:rsid w:val="005D3F33"/>
    <w:rsid w:val="00686B0B"/>
    <w:rsid w:val="006C07E3"/>
    <w:rsid w:val="007617E4"/>
    <w:rsid w:val="00821E19"/>
    <w:rsid w:val="00957AE9"/>
    <w:rsid w:val="00A10F7B"/>
    <w:rsid w:val="00AC76AE"/>
    <w:rsid w:val="00B1465B"/>
    <w:rsid w:val="00BE5C37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Ирина Малышева</cp:lastModifiedBy>
  <cp:revision>6</cp:revision>
  <dcterms:created xsi:type="dcterms:W3CDTF">2019-01-09T09:49:00Z</dcterms:created>
  <dcterms:modified xsi:type="dcterms:W3CDTF">2019-01-09T13:20:00Z</dcterms:modified>
</cp:coreProperties>
</file>