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E8" w:rsidRPr="00AC76AE" w:rsidRDefault="00577EE8" w:rsidP="00577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577EE8" w:rsidRPr="00AC76AE" w:rsidRDefault="00577EE8" w:rsidP="00577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ab/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 Сонина, В.Б. Захарова и ориентирована на работу по учебникам и рабочим тетрадям линейного курса: </w:t>
      </w:r>
      <w:proofErr w:type="gramStart"/>
      <w:r w:rsidRPr="00AC76AE">
        <w:rPr>
          <w:rFonts w:ascii="Times New Roman" w:eastAsia="Times New Roman" w:hAnsi="Times New Roman" w:cs="Times New Roman"/>
          <w:sz w:val="20"/>
          <w:szCs w:val="20"/>
        </w:rPr>
        <w:t>Сонин</w:t>
      </w:r>
      <w:proofErr w:type="gramEnd"/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Н.И.. Биология. Введение в биологию. 5 класс: учебник для общеобразовательных учреждений/ Н.И. Сонин, А.А. Плешаков.- М.: «Дрофа», 2012.- (УМК «Живой организм»). </w:t>
      </w:r>
      <w:proofErr w:type="gramStart"/>
      <w:r w:rsidRPr="00AC76AE">
        <w:rPr>
          <w:rFonts w:ascii="Times New Roman" w:eastAsia="Times New Roman" w:hAnsi="Times New Roman" w:cs="Times New Roman"/>
          <w:sz w:val="20"/>
          <w:szCs w:val="20"/>
        </w:rPr>
        <w:t>Сонин</w:t>
      </w:r>
      <w:proofErr w:type="gramEnd"/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Цели</w:t>
      </w: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Изучение биологии в 5 классе </w:t>
      </w: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направлено на достижение следующих целей: 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освоение знаний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овладение начальными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естественнонаучными </w:t>
      </w: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 xml:space="preserve">умениями 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>проводить наблюдения, опыты и измерения, описывать их результаты, формулировать выводы;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развитие интереса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sz w:val="20"/>
          <w:szCs w:val="20"/>
        </w:rPr>
        <w:t>Федеральный базисный учебный план для общеобразовательных учреждений</w:t>
      </w:r>
      <w:r w:rsidRPr="00AC76AE">
        <w:rPr>
          <w:rFonts w:ascii="Times New Roman" w:hAnsi="Times New Roman" w:cs="Times New Roman"/>
          <w:sz w:val="20"/>
          <w:szCs w:val="20"/>
        </w:rPr>
        <w:t xml:space="preserve"> Российской Федерации отводит 34 учебных часа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 планирование (с указанием периодичности</w:t>
      </w:r>
      <w:proofErr w:type="gramStart"/>
      <w:r w:rsidRPr="00AC76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Биология. Введение в биологию. 5 класс (34 ч, 1 ч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739"/>
        <w:gridCol w:w="1937"/>
        <w:gridCol w:w="2772"/>
        <w:gridCol w:w="1559"/>
        <w:gridCol w:w="993"/>
      </w:tblGrid>
      <w:tr w:rsidR="00577EE8" w:rsidRPr="00AC76AE" w:rsidTr="002879DF">
        <w:trPr>
          <w:trHeight w:val="690"/>
        </w:trPr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организм: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изучение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живой организм. Наука о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живой природе. Методы изучения природы.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Увеличительные приборы.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Живые клетки. Химический состав клетки.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естествоиспытатели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1.Знакомство с оборудованием для научных исследований.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2.Проведение наблюдений, опытов и измерений с целью конкретизации знаний о методах изучения природы.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ручной лупы, светового микроскопа*.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3.Строение клеток (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микро-препаратах</w:t>
            </w:r>
            <w:proofErr w:type="spell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) Строение клеток кожицы чешуи лука*.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(Входная)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 по теме «Живой организм»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сентября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живых организмов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развивалась жизнь на Земле.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живого. Бактерии. Грибы.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Водоросли. Мхи. Папоротники. Голосеменные растения.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Покрытосеменные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растения. Значение растений в природе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и жизни человека. Простейшие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еспозвоночные. Позвоночные. Значение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 в природе и жизни человека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3 по теме «Многообразие живых организмов»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декабря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 обитания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живых организмов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среды обитания. Жизнь на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материках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. Природные зоны. Жизнь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 морях и океанах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 по теме «»Среда обитания живых организмов»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марта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Земле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A81E9A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Как человек появился на Земле. Как человек изменил Землю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Жизнь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угрозой. Не станет ли Земля пустыней.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человека и безопасность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 Измерение своего роста и массы тела.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5 по теме «Человек на Земле»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81E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Default="00577EE8" w:rsidP="00577EE8"/>
    <w:p w:rsidR="00577EE8" w:rsidRDefault="00577EE8" w:rsidP="00577EE8">
      <w:pPr>
        <w:tabs>
          <w:tab w:val="left" w:pos="3010"/>
        </w:tabs>
      </w:pPr>
      <w:r>
        <w:tab/>
      </w:r>
    </w:p>
    <w:p w:rsidR="00470B60" w:rsidRDefault="00470B60"/>
    <w:sectPr w:rsidR="00470B60" w:rsidSect="0047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EE8"/>
    <w:rsid w:val="00470B60"/>
    <w:rsid w:val="00577EE8"/>
    <w:rsid w:val="00A8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Малышева</dc:creator>
  <cp:keywords/>
  <dc:description/>
  <cp:lastModifiedBy>Ученик</cp:lastModifiedBy>
  <cp:revision>3</cp:revision>
  <dcterms:created xsi:type="dcterms:W3CDTF">2019-01-09T12:07:00Z</dcterms:created>
  <dcterms:modified xsi:type="dcterms:W3CDTF">2020-01-31T06:23:00Z</dcterms:modified>
</cp:coreProperties>
</file>