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10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C5727" w:rsidRPr="001B683B" w:rsidRDefault="00713CA2" w:rsidP="006C572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03">
        <w:rPr>
          <w:rFonts w:ascii="Times New Roman" w:hAnsi="Times New Roman"/>
        </w:rPr>
        <w:t xml:space="preserve">     </w:t>
      </w:r>
      <w:r w:rsidR="006C5727" w:rsidRPr="001B683B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физике составлена для учащихся 10 классов. </w:t>
      </w:r>
      <w:proofErr w:type="gramStart"/>
      <w:r w:rsidR="006C5727" w:rsidRPr="001B683B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авторской программы среднего общего образования (автор В.А.Касьянов) 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713CA2" w:rsidRDefault="00713CA2" w:rsidP="00713CA2">
      <w:pPr>
        <w:pStyle w:val="Default"/>
        <w:ind w:firstLine="851"/>
        <w:rPr>
          <w:b/>
        </w:rPr>
      </w:pPr>
    </w:p>
    <w:p w:rsidR="006C5727" w:rsidRPr="00382522" w:rsidRDefault="006C5727" w:rsidP="006C57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b/>
          <w:sz w:val="24"/>
          <w:szCs w:val="24"/>
        </w:rPr>
        <w:t xml:space="preserve">Реализация программы обеспечивается </w:t>
      </w:r>
      <w:r w:rsidRPr="00382522">
        <w:rPr>
          <w:rFonts w:ascii="Times New Roman" w:hAnsi="Times New Roman"/>
          <w:sz w:val="24"/>
          <w:szCs w:val="24"/>
        </w:rPr>
        <w:t>учебниками и документами: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 xml:space="preserve">Физика. Базовый уровень. 10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Pr="00382522">
        <w:rPr>
          <w:rFonts w:ascii="Times New Roman" w:hAnsi="Times New Roman"/>
          <w:sz w:val="24"/>
          <w:szCs w:val="24"/>
        </w:rPr>
        <w:t>. – 8-е изд. –  М.: Дрофа, 2019.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классов. – М.: Просвещение, 2010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Степанова. Г.Н. Сборник задач по физике: для 9-11 классов. – М.: Просвещение, 1996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А.С. Справочник по физике. – М.: Просвещение, 1978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Физика. Базовый уровень. 10—11 классы</w:t>
      </w:r>
      <w:proofErr w:type="gramStart"/>
      <w:r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И. Г. Власова. — М.: Дрофа, 2017. — 53, [2] </w:t>
      </w:r>
      <w:proofErr w:type="gramStart"/>
      <w:r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Pr="00382522">
        <w:rPr>
          <w:rFonts w:ascii="Times New Roman" w:hAnsi="Times New Roman"/>
          <w:sz w:val="24"/>
          <w:szCs w:val="24"/>
        </w:rPr>
        <w:t>.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физике</w:t>
      </w:r>
    </w:p>
    <w:p w:rsidR="006C5727" w:rsidRPr="00382522" w:rsidRDefault="006C5727" w:rsidP="006C57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И.Г.Власова, В.А.Касьянов. Методическое пособие  к учебнику В.А.Касьянова, Физика. 10класс</w:t>
      </w:r>
      <w:proofErr w:type="gramStart"/>
      <w:r w:rsidRPr="00382522">
        <w:rPr>
          <w:rFonts w:ascii="Times New Roman" w:hAnsi="Times New Roman"/>
          <w:sz w:val="24"/>
          <w:szCs w:val="24"/>
        </w:rPr>
        <w:t>.Б</w:t>
      </w:r>
      <w:proofErr w:type="gramEnd"/>
      <w:r w:rsidRPr="00382522">
        <w:rPr>
          <w:rFonts w:ascii="Times New Roman" w:hAnsi="Times New Roman"/>
          <w:sz w:val="24"/>
          <w:szCs w:val="24"/>
        </w:rPr>
        <w:t>азовый уровень. –  М: Дрофа, 2019.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6C5727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r w:rsidR="00713CA2" w:rsidRPr="00713CA2">
        <w:rPr>
          <w:rFonts w:ascii="Times New Roman" w:hAnsi="Times New Roman"/>
          <w:sz w:val="24"/>
          <w:szCs w:val="24"/>
        </w:rPr>
        <w:t>для образовательных учреждений Российской Федерации отводит 70 часов для обязательного изучения физики на базовом уровне ступени среднего общего образования в 10 классе (из расчёта 2 ч в неделю). Количество часов по рабочей программе – 68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5727" w:rsidRDefault="006C572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713CA2" w:rsidRPr="004E79C2" w:rsidTr="00677E4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713CA2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A2" w:rsidRPr="006C5727" w:rsidRDefault="006C5727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27">
              <w:rPr>
                <w:rFonts w:ascii="Times New Roman" w:hAnsi="Times New Roman"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6C5727" w:rsidP="009511E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Pr="009511EE" w:rsidRDefault="00713CA2" w:rsidP="00F23AC8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Default="00713CA2" w:rsidP="009511EE">
            <w:pPr>
              <w:pStyle w:val="Default"/>
              <w:snapToGrid w:val="0"/>
              <w:jc w:val="center"/>
            </w:pPr>
          </w:p>
          <w:p w:rsidR="00713CA2" w:rsidRPr="009511EE" w:rsidRDefault="00713CA2" w:rsidP="00713CA2">
            <w:pPr>
              <w:pStyle w:val="Default"/>
              <w:snapToGrid w:val="0"/>
            </w:pPr>
          </w:p>
        </w:tc>
      </w:tr>
      <w:tr w:rsidR="00713CA2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6C5727">
            <w:pPr>
              <w:pStyle w:val="Default"/>
              <w:jc w:val="center"/>
              <w:rPr>
                <w:sz w:val="22"/>
                <w:szCs w:val="22"/>
              </w:rPr>
            </w:pPr>
            <w:r w:rsidRPr="00AE2F1A">
              <w:t>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6C5727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27" w:rsidRPr="006C5727" w:rsidRDefault="006C5727" w:rsidP="006C5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27">
              <w:rPr>
                <w:rFonts w:ascii="Times New Roman" w:hAnsi="Times New Roman"/>
                <w:sz w:val="24"/>
                <w:szCs w:val="24"/>
              </w:rPr>
              <w:t>Входной контроль знаний за курс физики основной школы.</w:t>
            </w:r>
          </w:p>
          <w:p w:rsidR="006C5727" w:rsidRDefault="006C5727" w:rsidP="006C5727">
            <w:pPr>
              <w:pStyle w:val="a3"/>
              <w:jc w:val="center"/>
            </w:pPr>
          </w:p>
          <w:p w:rsidR="00713CA2" w:rsidRPr="00713CA2" w:rsidRDefault="00713CA2" w:rsidP="006C5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 «Кинематика</w:t>
            </w:r>
            <w:r w:rsidR="006C5727"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CA2" w:rsidRPr="00AE2F1A" w:rsidRDefault="00713CA2" w:rsidP="006C5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Default="00713CA2" w:rsidP="006C5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«Динамика</w:t>
            </w:r>
            <w:r w:rsidR="006C5727"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CA2" w:rsidRPr="00AE2F1A" w:rsidRDefault="00713CA2" w:rsidP="006C57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9511EE" w:rsidRDefault="00713CA2" w:rsidP="006C5727">
            <w:pPr>
              <w:pStyle w:val="Default"/>
              <w:snapToGrid w:val="0"/>
              <w:jc w:val="center"/>
            </w:pPr>
            <w:r>
              <w:rPr>
                <w:b/>
              </w:rPr>
              <w:t>Контрольная работа №3</w:t>
            </w:r>
            <w:r w:rsidRPr="00713CA2">
              <w:rPr>
                <w:b/>
              </w:rPr>
              <w:t xml:space="preserve"> </w:t>
            </w:r>
            <w:r w:rsidRPr="00713CA2">
              <w:t xml:space="preserve">по теме </w:t>
            </w:r>
            <w:r w:rsidR="006C5727">
              <w:t>«Законы сохранения</w:t>
            </w:r>
            <w:r w:rsidRPr="00AE2F1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27" w:rsidRDefault="006C5727" w:rsidP="006C5727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6C5727" w:rsidRDefault="006C5727" w:rsidP="006C5727">
            <w:pPr>
              <w:pStyle w:val="Default"/>
              <w:snapToGrid w:val="0"/>
              <w:jc w:val="center"/>
            </w:pPr>
            <w:r>
              <w:t xml:space="preserve">сентября </w:t>
            </w:r>
          </w:p>
          <w:p w:rsidR="006C5727" w:rsidRDefault="006C5727" w:rsidP="006C5727">
            <w:pPr>
              <w:pStyle w:val="Default"/>
              <w:snapToGrid w:val="0"/>
              <w:jc w:val="center"/>
            </w:pPr>
          </w:p>
          <w:p w:rsidR="00064D1A" w:rsidRDefault="00064D1A" w:rsidP="006C5727">
            <w:pPr>
              <w:pStyle w:val="Default"/>
              <w:snapToGrid w:val="0"/>
              <w:jc w:val="center"/>
            </w:pPr>
          </w:p>
          <w:p w:rsidR="00713CA2" w:rsidRDefault="00713CA2" w:rsidP="006C5727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713CA2" w:rsidRDefault="00F23AC8" w:rsidP="009F644C">
            <w:pPr>
              <w:pStyle w:val="Default"/>
              <w:snapToGrid w:val="0"/>
              <w:jc w:val="center"/>
            </w:pPr>
            <w:r>
              <w:t>октябр</w:t>
            </w:r>
            <w:r w:rsidR="00713CA2">
              <w:t>я</w:t>
            </w:r>
          </w:p>
          <w:p w:rsidR="00F23AC8" w:rsidRDefault="00F23AC8" w:rsidP="009F644C">
            <w:pPr>
              <w:pStyle w:val="Default"/>
              <w:snapToGrid w:val="0"/>
              <w:jc w:val="center"/>
            </w:pPr>
          </w:p>
          <w:p w:rsidR="00064D1A" w:rsidRDefault="00064D1A" w:rsidP="00F23AC8">
            <w:pPr>
              <w:pStyle w:val="Default"/>
              <w:snapToGrid w:val="0"/>
              <w:jc w:val="center"/>
            </w:pPr>
          </w:p>
          <w:p w:rsidR="00F23AC8" w:rsidRDefault="00064D1A" w:rsidP="00F23AC8">
            <w:pPr>
              <w:pStyle w:val="Default"/>
              <w:snapToGrid w:val="0"/>
              <w:jc w:val="center"/>
            </w:pPr>
            <w:r>
              <w:t>3</w:t>
            </w:r>
            <w:r w:rsidR="00F23AC8">
              <w:t xml:space="preserve"> неделя 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</w:p>
          <w:p w:rsidR="00064D1A" w:rsidRDefault="00064D1A" w:rsidP="00F23AC8">
            <w:pPr>
              <w:pStyle w:val="Default"/>
              <w:snapToGrid w:val="0"/>
              <w:jc w:val="center"/>
            </w:pPr>
          </w:p>
          <w:p w:rsidR="00F23AC8" w:rsidRDefault="00064D1A" w:rsidP="00F23AC8">
            <w:pPr>
              <w:pStyle w:val="Default"/>
              <w:snapToGrid w:val="0"/>
              <w:jc w:val="center"/>
            </w:pPr>
            <w:r>
              <w:t>2</w:t>
            </w:r>
            <w:r w:rsidR="00F23AC8">
              <w:t xml:space="preserve"> неделя </w:t>
            </w:r>
          </w:p>
          <w:p w:rsidR="00F23AC8" w:rsidRPr="002612D2" w:rsidRDefault="00F23AC8" w:rsidP="00F23AC8">
            <w:pPr>
              <w:pStyle w:val="Default"/>
              <w:snapToGrid w:val="0"/>
              <w:jc w:val="center"/>
            </w:pPr>
            <w:r>
              <w:t>января</w:t>
            </w:r>
          </w:p>
        </w:tc>
      </w:tr>
      <w:tr w:rsidR="00713CA2" w:rsidRPr="004E79C2" w:rsidTr="00064D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713CA2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064D1A" w:rsidP="009F644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A" w:rsidRDefault="00064D1A" w:rsidP="00064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AC8" w:rsidRPr="00F23AC8" w:rsidRDefault="00713CA2" w:rsidP="00064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064D1A">
              <w:rPr>
                <w:rFonts w:ascii="Times New Roman" w:hAnsi="Times New Roman"/>
                <w:sz w:val="24"/>
                <w:szCs w:val="24"/>
              </w:rPr>
              <w:t>«Молекулярная физика и термодинамика</w:t>
            </w:r>
            <w:r w:rsidR="00F23AC8" w:rsidRPr="00F23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3AC8" w:rsidRPr="00AE2F1A" w:rsidRDefault="00F23AC8" w:rsidP="00064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4E79C2" w:rsidRDefault="00713CA2" w:rsidP="00064D1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A" w:rsidRDefault="00064D1A" w:rsidP="00572D44">
            <w:pPr>
              <w:pStyle w:val="Default"/>
              <w:jc w:val="center"/>
              <w:rPr>
                <w:color w:val="auto"/>
              </w:rPr>
            </w:pPr>
          </w:p>
          <w:p w:rsidR="00713CA2" w:rsidRDefault="00064D1A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13CA2">
              <w:rPr>
                <w:color w:val="auto"/>
              </w:rPr>
              <w:t xml:space="preserve"> неделя </w:t>
            </w:r>
          </w:p>
          <w:p w:rsidR="00F23AC8" w:rsidRPr="003F7667" w:rsidRDefault="00064D1A" w:rsidP="00064D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713CA2" w:rsidRPr="004E79C2" w:rsidTr="00064D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F23AC8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713CA2" w:rsidP="0039028A">
            <w:pPr>
              <w:pStyle w:val="Default"/>
              <w:jc w:val="center"/>
            </w:pPr>
            <w:r>
              <w:t>1</w:t>
            </w:r>
            <w:r w:rsidR="00064D1A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A" w:rsidRDefault="00064D1A" w:rsidP="00064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D1A" w:rsidRDefault="00F23AC8" w:rsidP="00064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064D1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713CA2"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«Электростатика»</w:t>
            </w:r>
          </w:p>
          <w:p w:rsidR="00713CA2" w:rsidRPr="004E79C2" w:rsidRDefault="00713CA2" w:rsidP="00064D1A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A" w:rsidRDefault="00064D1A" w:rsidP="00572D44">
            <w:pPr>
              <w:pStyle w:val="Default"/>
              <w:jc w:val="center"/>
              <w:rPr>
                <w:color w:val="auto"/>
              </w:rPr>
            </w:pPr>
          </w:p>
          <w:p w:rsidR="00713CA2" w:rsidRPr="003F7667" w:rsidRDefault="00F23AC8" w:rsidP="00064D1A">
            <w:pPr>
              <w:pStyle w:val="Default"/>
              <w:jc w:val="center"/>
            </w:pPr>
            <w:r>
              <w:rPr>
                <w:color w:val="auto"/>
              </w:rPr>
              <w:t>1</w:t>
            </w:r>
            <w:r w:rsidR="00713CA2">
              <w:rPr>
                <w:color w:val="auto"/>
              </w:rPr>
              <w:t xml:space="preserve"> неделя мая</w:t>
            </w:r>
          </w:p>
        </w:tc>
      </w:tr>
      <w:tr w:rsidR="00064D1A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D1A" w:rsidRPr="004E79C2" w:rsidRDefault="00064D1A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D1A" w:rsidRPr="00AE2F1A" w:rsidRDefault="00064D1A" w:rsidP="0039028A">
            <w:pPr>
              <w:pStyle w:val="Default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D1A" w:rsidRDefault="00064D1A" w:rsidP="0039028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A" w:rsidRPr="00F23AC8" w:rsidRDefault="00064D1A" w:rsidP="00064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A" w:rsidRDefault="00064D1A" w:rsidP="00064D1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мая</w:t>
            </w:r>
          </w:p>
          <w:p w:rsidR="00064D1A" w:rsidRDefault="00064D1A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3AC8" w:rsidRPr="004E79C2" w:rsidTr="00EF68CF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8" w:rsidRPr="00AE2F1A" w:rsidRDefault="00064D1A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 + 1(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="00F23AC8"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8" w:rsidRPr="009E0C25" w:rsidRDefault="00F23AC8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64D1A"/>
    <w:rsid w:val="002612D2"/>
    <w:rsid w:val="003F7667"/>
    <w:rsid w:val="005024C9"/>
    <w:rsid w:val="0052328B"/>
    <w:rsid w:val="00572D44"/>
    <w:rsid w:val="006C5727"/>
    <w:rsid w:val="00713CA2"/>
    <w:rsid w:val="00933C2D"/>
    <w:rsid w:val="009511EE"/>
    <w:rsid w:val="009F644C"/>
    <w:rsid w:val="00A16207"/>
    <w:rsid w:val="00C559BE"/>
    <w:rsid w:val="00CA631F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7</cp:revision>
  <dcterms:created xsi:type="dcterms:W3CDTF">2019-01-09T07:27:00Z</dcterms:created>
  <dcterms:modified xsi:type="dcterms:W3CDTF">2009-12-31T22:27:00Z</dcterms:modified>
</cp:coreProperties>
</file>