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56" w:rsidRPr="00B07156" w:rsidRDefault="00B07156" w:rsidP="00B0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5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в 10-11 классах.</w:t>
      </w:r>
    </w:p>
    <w:p w:rsidR="007F64F7" w:rsidRPr="007F64F7" w:rsidRDefault="007F64F7" w:rsidP="007F64F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F64F7">
        <w:rPr>
          <w:b/>
          <w:bCs/>
          <w:color w:val="000000"/>
        </w:rPr>
        <w:t>Рабочая программа по географии составлена на основании следующих документов:</w:t>
      </w:r>
    </w:p>
    <w:p w:rsidR="007F64F7" w:rsidRPr="007F64F7" w:rsidRDefault="007F64F7" w:rsidP="007F64F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F64F7">
        <w:rPr>
          <w:color w:val="000000"/>
        </w:rPr>
        <w:t>- Фундаментальное ядро содержания общего образования/ Рос.акад. наук, Рос. акад. образования; под ред. В.В. Козлова, А.М. Кондакова. – 4-е изд., дораб. - М. : Просвещение, 2011. – 79 с. – (Стандарты второго поколения);</w:t>
      </w:r>
    </w:p>
    <w:p w:rsidR="007F64F7" w:rsidRPr="007F64F7" w:rsidRDefault="007F64F7" w:rsidP="007F64F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F64F7">
        <w:rPr>
          <w:color w:val="000000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1897;</w:t>
      </w:r>
    </w:p>
    <w:p w:rsidR="007F64F7" w:rsidRPr="007F64F7" w:rsidRDefault="007F64F7" w:rsidP="007F64F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F64F7">
        <w:rPr>
          <w:color w:val="000000"/>
        </w:rPr>
        <w:t>- Примерной основной образовательной программы основного общего образования от 08 апреля 2015 года.</w:t>
      </w:r>
    </w:p>
    <w:p w:rsidR="007F64F7" w:rsidRPr="007F64F7" w:rsidRDefault="007F64F7" w:rsidP="007F64F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F64F7">
        <w:rPr>
          <w:color w:val="000000"/>
        </w:rPr>
        <w:t>- Примерной программы по учебным предметам. В. П. Максаковский. «География. Рабочие программы. 10—11 классы» – М.: Просвещение, 2010</w:t>
      </w:r>
    </w:p>
    <w:p w:rsidR="007F64F7" w:rsidRPr="007F64F7" w:rsidRDefault="007F64F7" w:rsidP="007F64F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F64F7">
        <w:rPr>
          <w:color w:val="000000"/>
        </w:rPr>
        <w:t>- Концепция духовно-нравственного развития и воспитания личности гражданина России в сфере общего образования: проект/ А. Я. Данилюк, А. М. Кондаков, В. А. Тишков. Рос. акад. образования. ― М.: Просвещении, 2009. ― 00 с. ― (Стандарты второго поколения).</w:t>
      </w:r>
    </w:p>
    <w:p w:rsidR="007F64F7" w:rsidRDefault="007F64F7" w:rsidP="007F64F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7F64F7">
        <w:rPr>
          <w:color w:val="000000"/>
        </w:rPr>
        <w:t>Данная рабочая программа ориентирована на использование учебников по географии и учебно-методических пособий УМК «Просфещение», созданных автором под руководством В.П. Максаковского.</w:t>
      </w:r>
    </w:p>
    <w:p w:rsidR="007F64F7" w:rsidRPr="007F64F7" w:rsidRDefault="007F64F7" w:rsidP="007F64F7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</w:p>
    <w:p w:rsidR="00B07156" w:rsidRDefault="00B07156">
      <w:pPr>
        <w:rPr>
          <w:rFonts w:ascii="Times New Roman" w:hAnsi="Times New Roman" w:cs="Times New Roman"/>
          <w:sz w:val="24"/>
          <w:szCs w:val="24"/>
        </w:rPr>
      </w:pPr>
      <w:r w:rsidRPr="00B07156">
        <w:rPr>
          <w:rFonts w:ascii="Times New Roman" w:hAnsi="Times New Roman" w:cs="Times New Roman"/>
          <w:sz w:val="24"/>
          <w:szCs w:val="24"/>
        </w:rPr>
        <w:t>Федерации</w:t>
      </w:r>
      <w:r w:rsidR="000669D3">
        <w:rPr>
          <w:rFonts w:ascii="Times New Roman" w:hAnsi="Times New Roman" w:cs="Times New Roman"/>
          <w:sz w:val="24"/>
          <w:szCs w:val="24"/>
        </w:rPr>
        <w:t xml:space="preserve"> отводит на изучение предмета 67</w:t>
      </w:r>
      <w:r w:rsidRPr="00B07156">
        <w:rPr>
          <w:rFonts w:ascii="Times New Roman" w:hAnsi="Times New Roman" w:cs="Times New Roman"/>
          <w:sz w:val="24"/>
          <w:szCs w:val="24"/>
        </w:rPr>
        <w:t xml:space="preserve"> часов за два года обучения в </w:t>
      </w:r>
      <w:r>
        <w:rPr>
          <w:rFonts w:ascii="Times New Roman" w:hAnsi="Times New Roman" w:cs="Times New Roman"/>
          <w:sz w:val="24"/>
          <w:szCs w:val="24"/>
        </w:rPr>
        <w:t>старшей школе, т. е. в 10-м – 34</w:t>
      </w:r>
      <w:r w:rsidRPr="00B0715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(1ч в неделю) и 11-м классах- 33</w:t>
      </w:r>
      <w:r w:rsidRPr="00B07156">
        <w:rPr>
          <w:rFonts w:ascii="Times New Roman" w:hAnsi="Times New Roman" w:cs="Times New Roman"/>
          <w:sz w:val="24"/>
          <w:szCs w:val="24"/>
        </w:rPr>
        <w:t xml:space="preserve"> часов (1 ч в неделю). </w:t>
      </w:r>
    </w:p>
    <w:p w:rsidR="0066441E" w:rsidRPr="0066441E" w:rsidRDefault="0066441E" w:rsidP="0066441E">
      <w:pPr>
        <w:pStyle w:val="a4"/>
      </w:pPr>
      <w:r w:rsidRPr="0066441E">
        <w:rPr>
          <w:rStyle w:val="a5"/>
        </w:rPr>
        <w:t xml:space="preserve">Цель: освоение системы географических знаний </w:t>
      </w:r>
      <w:r w:rsidRPr="0066441E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процессов.</w:t>
      </w:r>
    </w:p>
    <w:p w:rsidR="0066441E" w:rsidRPr="0066441E" w:rsidRDefault="0066441E" w:rsidP="0066441E">
      <w:pPr>
        <w:pStyle w:val="a4"/>
      </w:pPr>
      <w:r w:rsidRPr="0066441E">
        <w:rPr>
          <w:rStyle w:val="a5"/>
        </w:rPr>
        <w:t>Задачи:</w:t>
      </w:r>
    </w:p>
    <w:p w:rsidR="0066441E" w:rsidRPr="0066441E" w:rsidRDefault="0066441E" w:rsidP="00664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Style w:val="a5"/>
          <w:rFonts w:ascii="Times New Roman" w:hAnsi="Times New Roman" w:cs="Times New Roman"/>
          <w:sz w:val="24"/>
          <w:szCs w:val="24"/>
        </w:rPr>
        <w:t>овладение умениями</w:t>
      </w:r>
      <w:r w:rsidRPr="0066441E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6441E" w:rsidRPr="0066441E" w:rsidRDefault="0066441E" w:rsidP="00664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Style w:val="a5"/>
          <w:rFonts w:ascii="Times New Roman" w:hAnsi="Times New Roman" w:cs="Times New Roman"/>
          <w:sz w:val="24"/>
          <w:szCs w:val="24"/>
        </w:rPr>
        <w:t xml:space="preserve">развитие </w:t>
      </w:r>
      <w:r w:rsidRPr="0066441E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6441E" w:rsidRPr="0066441E" w:rsidRDefault="0066441E" w:rsidP="00664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Style w:val="a5"/>
          <w:rFonts w:ascii="Times New Roman" w:hAnsi="Times New Roman" w:cs="Times New Roman"/>
          <w:sz w:val="24"/>
          <w:szCs w:val="24"/>
        </w:rPr>
        <w:t>воспитание</w:t>
      </w:r>
      <w:r w:rsidRPr="0066441E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66441E" w:rsidRPr="0066441E" w:rsidRDefault="0066441E" w:rsidP="00664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Style w:val="a5"/>
          <w:rFonts w:ascii="Times New Roman" w:hAnsi="Times New Roman" w:cs="Times New Roman"/>
          <w:sz w:val="24"/>
          <w:szCs w:val="24"/>
        </w:rPr>
        <w:t>использование</w:t>
      </w:r>
      <w:r w:rsidRPr="0066441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6441E" w:rsidRPr="0066441E" w:rsidRDefault="0066441E" w:rsidP="00664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Style w:val="a5"/>
          <w:rFonts w:ascii="Times New Roman" w:hAnsi="Times New Roman" w:cs="Times New Roman"/>
          <w:sz w:val="24"/>
          <w:szCs w:val="24"/>
        </w:rPr>
        <w:t>нахождение и применение</w:t>
      </w:r>
      <w:r w:rsidRPr="0066441E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66441E" w:rsidRPr="004609A9" w:rsidRDefault="0066441E" w:rsidP="004609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Style w:val="a5"/>
          <w:rFonts w:ascii="Times New Roman" w:hAnsi="Times New Roman" w:cs="Times New Roman"/>
          <w:sz w:val="24"/>
          <w:szCs w:val="24"/>
        </w:rPr>
        <w:t>понимание</w:t>
      </w:r>
      <w:r w:rsidRPr="0066441E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07156" w:rsidRPr="00B07156" w:rsidRDefault="00B071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7156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учебного предмета </w:t>
      </w:r>
    </w:p>
    <w:p w:rsidR="00B07156" w:rsidRDefault="00B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07156">
        <w:rPr>
          <w:rFonts w:ascii="Times New Roman" w:hAnsi="Times New Roman" w:cs="Times New Roman"/>
          <w:sz w:val="24"/>
          <w:szCs w:val="24"/>
        </w:rPr>
        <w:t xml:space="preserve"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156" w:rsidRDefault="00B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7156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07156" w:rsidRDefault="00B07156">
      <w:pPr>
        <w:rPr>
          <w:rFonts w:ascii="Times New Roman" w:hAnsi="Times New Roman" w:cs="Times New Roman"/>
          <w:sz w:val="24"/>
          <w:szCs w:val="24"/>
        </w:rPr>
      </w:pPr>
      <w:r w:rsidRPr="00B0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7156">
        <w:rPr>
          <w:rFonts w:ascii="Times New Roman" w:hAnsi="Times New Roman" w:cs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B07156" w:rsidRDefault="00B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7156">
        <w:rPr>
          <w:rFonts w:ascii="Times New Roman" w:hAnsi="Times New Roman" w:cs="Times New Roman"/>
          <w:sz w:val="24"/>
          <w:szCs w:val="24"/>
        </w:rPr>
        <w:t xml:space="preserve"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целей: </w:t>
      </w:r>
    </w:p>
    <w:p w:rsidR="00B07156" w:rsidRPr="00B07156" w:rsidRDefault="00B07156" w:rsidP="00B07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56">
        <w:rPr>
          <w:rFonts w:ascii="Times New Roman" w:hAnsi="Times New Roman" w:cs="Times New Roman"/>
          <w:b/>
          <w:i/>
          <w:sz w:val="24"/>
          <w:szCs w:val="24"/>
        </w:rPr>
        <w:t>освоение системы</w:t>
      </w:r>
      <w:r w:rsidRPr="00B07156">
        <w:rPr>
          <w:rFonts w:ascii="Times New Roman" w:hAnsi="Times New Roman" w:cs="Times New Roman"/>
          <w:sz w:val="24"/>
          <w:szCs w:val="24"/>
        </w:rPr>
        <w:t xml:space="preserve">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B07156" w:rsidRPr="00B07156" w:rsidRDefault="00B07156" w:rsidP="00B07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56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B07156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B07156" w:rsidRPr="00B07156" w:rsidRDefault="00B07156" w:rsidP="00B07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56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B07156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 </w:t>
      </w:r>
    </w:p>
    <w:p w:rsidR="00B07156" w:rsidRPr="00B07156" w:rsidRDefault="00B07156" w:rsidP="00B07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56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B07156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 </w:t>
      </w:r>
    </w:p>
    <w:p w:rsidR="00B07156" w:rsidRPr="00B07156" w:rsidRDefault="00B07156" w:rsidP="00B07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56">
        <w:rPr>
          <w:rFonts w:ascii="Times New Roman" w:hAnsi="Times New Roman" w:cs="Times New Roman"/>
          <w:b/>
          <w:i/>
          <w:sz w:val="24"/>
          <w:szCs w:val="24"/>
        </w:rPr>
        <w:t>использование</w:t>
      </w:r>
      <w:r w:rsidRPr="00B07156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B07156" w:rsidRPr="00B07156" w:rsidRDefault="00B07156" w:rsidP="00B07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56">
        <w:rPr>
          <w:rFonts w:ascii="Times New Roman" w:hAnsi="Times New Roman" w:cs="Times New Roman"/>
          <w:b/>
          <w:i/>
          <w:sz w:val="24"/>
          <w:szCs w:val="24"/>
        </w:rPr>
        <w:t>нахождения</w:t>
      </w:r>
      <w:r w:rsidRPr="00B07156">
        <w:rPr>
          <w:rFonts w:ascii="Times New Roman" w:hAnsi="Times New Roman" w:cs="Times New Roman"/>
          <w:sz w:val="24"/>
          <w:szCs w:val="24"/>
        </w:rPr>
        <w:t xml:space="preserve">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B07156" w:rsidRDefault="00B07156" w:rsidP="00B07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156">
        <w:rPr>
          <w:rFonts w:ascii="Times New Roman" w:hAnsi="Times New Roman" w:cs="Times New Roman"/>
          <w:b/>
          <w:i/>
          <w:sz w:val="24"/>
          <w:szCs w:val="24"/>
        </w:rPr>
        <w:t>понимания</w:t>
      </w:r>
      <w:r w:rsidRPr="00B07156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66441E" w:rsidRPr="00DF3702" w:rsidRDefault="0066441E" w:rsidP="0066441E">
      <w:pPr>
        <w:pStyle w:val="a4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00BA5CC2">
        <w:rPr>
          <w:rStyle w:val="a5"/>
          <w:color w:val="000000"/>
          <w:sz w:val="28"/>
          <w:szCs w:val="28"/>
        </w:rPr>
        <w:t>2. Тематический план.</w:t>
      </w:r>
    </w:p>
    <w:tbl>
      <w:tblPr>
        <w:tblW w:w="8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"/>
        <w:gridCol w:w="2460"/>
        <w:gridCol w:w="3531"/>
        <w:gridCol w:w="1980"/>
      </w:tblGrid>
      <w:tr w:rsidR="0066441E" w:rsidRPr="0066441E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Практические работы</w:t>
            </w:r>
          </w:p>
        </w:tc>
      </w:tr>
      <w:tr w:rsidR="0066441E" w:rsidRPr="0066441E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 xml:space="preserve">Раздел 1. Общая ЭГХ мира 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41E" w:rsidRPr="0066441E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Раздел 2.  Региональная  география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41E" w:rsidRPr="0066441E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Раздел 3. Глобальная география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41E" w:rsidRPr="0066441E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66441E" w:rsidRDefault="0066441E" w:rsidP="00C44643">
            <w:pPr>
              <w:jc w:val="center"/>
              <w:rPr>
                <w:rFonts w:ascii="Times New Roman" w:hAnsi="Times New Roman" w:cs="Times New Roman"/>
              </w:rPr>
            </w:pPr>
            <w:r w:rsidRPr="0066441E">
              <w:rPr>
                <w:rFonts w:ascii="Times New Roman" w:hAnsi="Times New Roman" w:cs="Times New Roman"/>
              </w:rPr>
              <w:t>27</w:t>
            </w:r>
          </w:p>
        </w:tc>
      </w:tr>
    </w:tbl>
    <w:p w:rsidR="0066441E" w:rsidRPr="004609A9" w:rsidRDefault="0066441E" w:rsidP="004609A9">
      <w:pPr>
        <w:rPr>
          <w:rFonts w:ascii="Times New Roman" w:hAnsi="Times New Roman" w:cs="Times New Roman"/>
        </w:rPr>
      </w:pPr>
    </w:p>
    <w:p w:rsidR="00B07156" w:rsidRPr="00B07156" w:rsidRDefault="00B07156">
      <w:pPr>
        <w:rPr>
          <w:rFonts w:ascii="Times New Roman" w:hAnsi="Times New Roman" w:cs="Times New Roman"/>
          <w:b/>
          <w:sz w:val="24"/>
          <w:szCs w:val="24"/>
        </w:rPr>
      </w:pPr>
      <w:r w:rsidRPr="0066441E">
        <w:rPr>
          <w:rFonts w:ascii="Times New Roman" w:hAnsi="Times New Roman" w:cs="Times New Roman"/>
        </w:rPr>
        <w:br/>
      </w:r>
      <w:r w:rsidRPr="00B07156">
        <w:rPr>
          <w:rFonts w:ascii="Times New Roman" w:hAnsi="Times New Roman" w:cs="Times New Roman"/>
          <w:b/>
          <w:sz w:val="24"/>
          <w:szCs w:val="24"/>
        </w:rPr>
        <w:t xml:space="preserve">УМК по географии: </w:t>
      </w:r>
    </w:p>
    <w:p w:rsidR="0066441E" w:rsidRPr="0066441E" w:rsidRDefault="0066441E" w:rsidP="00664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Fonts w:ascii="Times New Roman" w:hAnsi="Times New Roman" w:cs="Times New Roman"/>
          <w:sz w:val="24"/>
          <w:szCs w:val="24"/>
        </w:rPr>
        <w:t>И.И. Баринова. Современный урок географии. Методические разработки уроков. М.: Школа-Пресс, 2000.</w:t>
      </w:r>
    </w:p>
    <w:p w:rsidR="0066441E" w:rsidRPr="0066441E" w:rsidRDefault="0066441E" w:rsidP="00664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Fonts w:ascii="Times New Roman" w:hAnsi="Times New Roman" w:cs="Times New Roman"/>
          <w:sz w:val="24"/>
          <w:szCs w:val="24"/>
        </w:rPr>
        <w:t>А.Г. Исаченко. География в современном мире, М.: Просвещение, 2005.</w:t>
      </w:r>
    </w:p>
    <w:p w:rsidR="0066441E" w:rsidRPr="0066441E" w:rsidRDefault="0066441E" w:rsidP="00664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Fonts w:ascii="Times New Roman" w:hAnsi="Times New Roman" w:cs="Times New Roman"/>
          <w:sz w:val="24"/>
          <w:szCs w:val="24"/>
        </w:rPr>
        <w:t>В.П. Максаковский., Н.Н. Петрова. Физическая и экономическая география мира. Готовимся к экзамену по географии. М.: Рольф, Айреис-пресс, 1998.</w:t>
      </w:r>
    </w:p>
    <w:p w:rsidR="0066441E" w:rsidRPr="0066441E" w:rsidRDefault="0066441E" w:rsidP="00664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41E">
        <w:rPr>
          <w:rFonts w:ascii="Times New Roman" w:hAnsi="Times New Roman" w:cs="Times New Roman"/>
          <w:sz w:val="24"/>
          <w:szCs w:val="24"/>
        </w:rPr>
        <w:t>В.П. Максаковский. Методическое пособие по экономической и социальной географии мира. М.: Просвещение, 2000.</w:t>
      </w:r>
    </w:p>
    <w:p w:rsidR="00D27A43" w:rsidRPr="00B07156" w:rsidRDefault="00D27A43" w:rsidP="00B071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7A43" w:rsidRPr="00B07156" w:rsidSect="00D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45E"/>
    <w:multiLevelType w:val="multilevel"/>
    <w:tmpl w:val="63D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759A"/>
    <w:multiLevelType w:val="multilevel"/>
    <w:tmpl w:val="AAD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42EF2"/>
    <w:multiLevelType w:val="multilevel"/>
    <w:tmpl w:val="6D9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54202"/>
    <w:multiLevelType w:val="multilevel"/>
    <w:tmpl w:val="33F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E0058"/>
    <w:multiLevelType w:val="multilevel"/>
    <w:tmpl w:val="C0E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44C46"/>
    <w:multiLevelType w:val="hybridMultilevel"/>
    <w:tmpl w:val="D08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07156"/>
    <w:rsid w:val="000669D3"/>
    <w:rsid w:val="00224196"/>
    <w:rsid w:val="003B5DFF"/>
    <w:rsid w:val="004609A9"/>
    <w:rsid w:val="0066441E"/>
    <w:rsid w:val="007F64F7"/>
    <w:rsid w:val="008E4D24"/>
    <w:rsid w:val="00A26B3A"/>
    <w:rsid w:val="00B07156"/>
    <w:rsid w:val="00D2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56"/>
    <w:pPr>
      <w:ind w:left="720"/>
      <w:contextualSpacing/>
    </w:pPr>
  </w:style>
  <w:style w:type="paragraph" w:styleId="a4">
    <w:name w:val="Normal (Web)"/>
    <w:basedOn w:val="a"/>
    <w:uiPriority w:val="99"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6441E"/>
    <w:rPr>
      <w:b/>
      <w:bCs/>
    </w:rPr>
  </w:style>
  <w:style w:type="character" w:styleId="a6">
    <w:name w:val="Emphasis"/>
    <w:basedOn w:val="a0"/>
    <w:qFormat/>
    <w:rsid w:val="006644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Учитель</cp:lastModifiedBy>
  <cp:revision>6</cp:revision>
  <dcterms:created xsi:type="dcterms:W3CDTF">2019-01-09T08:33:00Z</dcterms:created>
  <dcterms:modified xsi:type="dcterms:W3CDTF">2020-01-29T06:22:00Z</dcterms:modified>
</cp:coreProperties>
</file>