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58" w:rsidRDefault="00AC5E61" w:rsidP="003802B5">
      <w:pPr>
        <w:jc w:val="center"/>
        <w:rPr>
          <w:b/>
          <w:bCs/>
          <w:sz w:val="28"/>
          <w:szCs w:val="28"/>
        </w:rPr>
      </w:pPr>
      <w:r w:rsidRPr="00AC5E61">
        <w:rPr>
          <w:b/>
          <w:bCs/>
          <w:sz w:val="28"/>
          <w:szCs w:val="28"/>
        </w:rPr>
        <w:object w:dxaOrig="9394" w:dyaOrig="1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69.35pt;height:733.35pt" o:ole="">
            <v:imagedata r:id="rId6" o:title=""/>
          </v:shape>
          <o:OLEObject Type="Embed" ProgID="Word.Document.12" ShapeID="_x0000_i1090" DrawAspect="Content" ObjectID="_1645987230" r:id="rId7">
            <o:FieldCodes>\s</o:FieldCodes>
          </o:OLEObject>
        </w:object>
      </w:r>
    </w:p>
    <w:p w:rsidR="00800AC4" w:rsidRDefault="00800AC4" w:rsidP="003802B5">
      <w:pPr>
        <w:jc w:val="center"/>
        <w:rPr>
          <w:sz w:val="28"/>
          <w:szCs w:val="28"/>
        </w:rPr>
        <w:sectPr w:rsidR="00800AC4" w:rsidSect="00800AC4">
          <w:pgSz w:w="11906" w:h="16838"/>
          <w:pgMar w:top="720" w:right="720" w:bottom="720" w:left="720" w:header="708" w:footer="708" w:gutter="0"/>
          <w:cols w:space="708"/>
          <w:docGrid w:linePitch="360"/>
        </w:sectPr>
      </w:pPr>
    </w:p>
    <w:p w:rsidR="006949B2" w:rsidRPr="006949B2" w:rsidRDefault="006949B2" w:rsidP="006949B2">
      <w:pPr>
        <w:spacing w:line="276" w:lineRule="auto"/>
        <w:jc w:val="center"/>
        <w:rPr>
          <w:b/>
        </w:rPr>
      </w:pPr>
      <w:bookmarkStart w:id="0" w:name="_GoBack"/>
      <w:bookmarkEnd w:id="0"/>
      <w:r w:rsidRPr="006949B2">
        <w:rPr>
          <w:b/>
        </w:rPr>
        <w:lastRenderedPageBreak/>
        <w:t>Пояснительная записка.</w:t>
      </w:r>
    </w:p>
    <w:p w:rsidR="00744AB7" w:rsidRPr="00DB64FE" w:rsidRDefault="00744AB7" w:rsidP="00744AB7">
      <w:pPr>
        <w:spacing w:line="276" w:lineRule="auto"/>
      </w:pPr>
      <w:r w:rsidRPr="00DB64FE">
        <w:t>Рабочая программа по биологии разработана на основе ФГОС ООО</w:t>
      </w:r>
      <w:proofErr w:type="gramStart"/>
      <w:r w:rsidRPr="00DB64FE">
        <w:t xml:space="preserve"> ,</w:t>
      </w:r>
      <w:proofErr w:type="gramEnd"/>
      <w:r w:rsidRPr="00DB64FE">
        <w:t xml:space="preserve"> требований к результатам освоения основной образовательной программы основного общего образования муниципального общеобразовательного учреждения </w:t>
      </w:r>
      <w:proofErr w:type="spellStart"/>
      <w:r>
        <w:t>Ишненскаясош</w:t>
      </w:r>
      <w:r w:rsidRPr="00DB64FE">
        <w:t>с</w:t>
      </w:r>
      <w:proofErr w:type="spellEnd"/>
      <w:r w:rsidRPr="00DB64FE">
        <w:t xml:space="preserve"> учётом Примерной программы основного общего образования по биологии и авторской программы по биологии для </w:t>
      </w:r>
      <w:r>
        <w:t>9</w:t>
      </w:r>
      <w:r w:rsidRPr="00DB64FE">
        <w:t xml:space="preserve"> класса «</w:t>
      </w:r>
      <w:r>
        <w:t>Биология. Человек</w:t>
      </w:r>
      <w:r w:rsidRPr="00DB64FE">
        <w:t xml:space="preserve">» автора Н.И.Сонина // Программа основного общего образования. Биология.5-9 классы.  Линейный курс, Дрофа, 2017.  </w:t>
      </w:r>
    </w:p>
    <w:p w:rsidR="00744AB7" w:rsidRPr="00DB64FE" w:rsidRDefault="00744AB7" w:rsidP="00744AB7">
      <w:pPr>
        <w:spacing w:line="276" w:lineRule="auto"/>
      </w:pPr>
      <w:r w:rsidRPr="00DB64FE">
        <w:t>Рабочая программа ориентирована на УМК «Живой организм»   Н.И. Сонина. Линейный курс, Дрофа, 2017</w:t>
      </w:r>
    </w:p>
    <w:p w:rsidR="00744AB7" w:rsidRPr="00DB64FE" w:rsidRDefault="00744AB7" w:rsidP="00744AB7">
      <w:pPr>
        <w:spacing w:line="276" w:lineRule="auto"/>
      </w:pPr>
    </w:p>
    <w:p w:rsidR="00744AB7" w:rsidRPr="00DB64FE" w:rsidRDefault="00744AB7" w:rsidP="00744AB7">
      <w:pPr>
        <w:spacing w:line="276" w:lineRule="auto"/>
      </w:pPr>
      <w:r w:rsidRPr="00DB64FE">
        <w:t>Срок реализации рабочей программы  1год.</w:t>
      </w:r>
    </w:p>
    <w:p w:rsidR="00744AB7" w:rsidRPr="00DB64FE" w:rsidRDefault="00744AB7" w:rsidP="00744AB7">
      <w:pPr>
        <w:spacing w:line="276" w:lineRule="auto"/>
      </w:pPr>
    </w:p>
    <w:p w:rsidR="00744AB7" w:rsidRPr="001E3B11" w:rsidRDefault="00744AB7" w:rsidP="00744AB7">
      <w:pPr>
        <w:pStyle w:val="c20"/>
        <w:spacing w:before="0" w:beforeAutospacing="0" w:after="0" w:afterAutospacing="0" w:line="276" w:lineRule="auto"/>
        <w:jc w:val="both"/>
        <w:rPr>
          <w:color w:val="000000"/>
        </w:rPr>
      </w:pPr>
      <w:r w:rsidRPr="001E3B11">
        <w:rPr>
          <w:rStyle w:val="c4"/>
          <w:color w:val="000000"/>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744AB7" w:rsidRPr="001E3B11" w:rsidRDefault="00744AB7" w:rsidP="00744AB7">
      <w:pPr>
        <w:pStyle w:val="c1"/>
        <w:spacing w:before="0" w:beforeAutospacing="0" w:after="0" w:afterAutospacing="0" w:line="276" w:lineRule="auto"/>
        <w:ind w:firstLine="284"/>
        <w:jc w:val="both"/>
        <w:rPr>
          <w:color w:val="000000"/>
        </w:rPr>
      </w:pPr>
      <w:r w:rsidRPr="001E3B11">
        <w:rPr>
          <w:rStyle w:val="c4"/>
          <w:color w:val="000000"/>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744AB7" w:rsidRPr="001E3B11" w:rsidRDefault="00744AB7" w:rsidP="00744AB7">
      <w:pPr>
        <w:pStyle w:val="c1"/>
        <w:spacing w:before="0" w:beforeAutospacing="0" w:after="0" w:afterAutospacing="0" w:line="276" w:lineRule="auto"/>
        <w:ind w:firstLine="284"/>
        <w:jc w:val="both"/>
        <w:rPr>
          <w:rStyle w:val="c4"/>
          <w:color w:val="000000"/>
        </w:rPr>
      </w:pPr>
      <w:r w:rsidRPr="001E3B11">
        <w:rPr>
          <w:rStyle w:val="c4"/>
          <w:color w:val="000000"/>
        </w:rPr>
        <w:t xml:space="preserve">В </w:t>
      </w:r>
      <w:r>
        <w:t xml:space="preserve">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 Рабочая программа для 9 класса предусматривает изучение материала в следующей последовательности. На первых уроках курса раскрывается биосоциальная природа человека, определяется место человека в природе, раскрываются предмет и методы анатомии, физиологии и гигиены, приводится знакомство с </w:t>
      </w:r>
      <w:proofErr w:type="spellStart"/>
      <w:r>
        <w:t>разноуровневой</w:t>
      </w:r>
      <w:proofErr w:type="spellEnd"/>
      <w:r>
        <w:t xml:space="preserve"> организацией организма человека. На последующих уроках дается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рассматриваются индивидуальное развитие человека, наследственные и приобретенные качества личности</w:t>
      </w:r>
    </w:p>
    <w:p w:rsidR="00744AB7" w:rsidRDefault="00744AB7" w:rsidP="00744AB7">
      <w:pPr>
        <w:spacing w:line="276" w:lineRule="auto"/>
        <w:jc w:val="both"/>
      </w:pPr>
      <w:r w:rsidRPr="001E3B11">
        <w:t>Преобладающей формой текущего контроля выступает письменный (самостоятельные, лабораторные и тестовые работы) и устный опрос.</w:t>
      </w:r>
    </w:p>
    <w:p w:rsidR="00744AB7" w:rsidRDefault="00744AB7" w:rsidP="00744AB7">
      <w:pPr>
        <w:spacing w:line="276" w:lineRule="auto"/>
        <w:jc w:val="both"/>
      </w:pPr>
    </w:p>
    <w:p w:rsidR="00744AB7" w:rsidRPr="001E3B11" w:rsidRDefault="00744AB7" w:rsidP="00744AB7">
      <w:pPr>
        <w:spacing w:line="276" w:lineRule="auto"/>
        <w:jc w:val="both"/>
      </w:pPr>
      <w:r w:rsidRPr="001E3B11">
        <w:t>Учеб</w:t>
      </w:r>
      <w:r>
        <w:t>ное содержание курса включает 70 часа, 2</w:t>
      </w:r>
      <w:r w:rsidRPr="001E3B11">
        <w:t xml:space="preserve"> час</w:t>
      </w:r>
      <w:r>
        <w:t>а</w:t>
      </w:r>
      <w:r w:rsidRPr="001E3B11">
        <w:t xml:space="preserve"> в неделю, из них</w:t>
      </w:r>
    </w:p>
    <w:p w:rsidR="00744AB7" w:rsidRPr="001E3B11" w:rsidRDefault="00744AB7" w:rsidP="00744AB7">
      <w:pPr>
        <w:spacing w:line="276" w:lineRule="auto"/>
        <w:jc w:val="both"/>
      </w:pPr>
      <w:r w:rsidRPr="001E3B11">
        <w:t xml:space="preserve">лабораторных работ - </w:t>
      </w:r>
      <w:r>
        <w:t>19</w:t>
      </w:r>
    </w:p>
    <w:p w:rsidR="00744AB7" w:rsidRPr="001E3B11" w:rsidRDefault="00744AB7" w:rsidP="00744AB7">
      <w:pPr>
        <w:spacing w:line="276" w:lineRule="auto"/>
        <w:jc w:val="both"/>
      </w:pPr>
      <w:r>
        <w:t>контрольных работ – 7</w:t>
      </w:r>
    </w:p>
    <w:p w:rsidR="00744AB7" w:rsidRDefault="00744AB7" w:rsidP="00744AB7">
      <w:pPr>
        <w:pStyle w:val="c20"/>
        <w:spacing w:before="0" w:beforeAutospacing="0" w:after="0" w:afterAutospacing="0" w:line="276" w:lineRule="auto"/>
        <w:jc w:val="both"/>
        <w:rPr>
          <w:rStyle w:val="c4"/>
          <w:i/>
          <w:iCs/>
          <w:color w:val="000000"/>
        </w:rPr>
      </w:pPr>
      <w:r w:rsidRPr="00260530">
        <w:rPr>
          <w:rStyle w:val="c4"/>
          <w:b/>
          <w:i/>
          <w:iCs/>
          <w:color w:val="000000"/>
        </w:rPr>
        <w:t>Предметным результатом</w:t>
      </w:r>
      <w:r w:rsidRPr="001E3B11">
        <w:rPr>
          <w:rStyle w:val="c4"/>
          <w:i/>
          <w:iCs/>
          <w:color w:val="000000"/>
        </w:rPr>
        <w:t xml:space="preserve"> изучения курса является </w:t>
      </w:r>
    </w:p>
    <w:p w:rsidR="00744AB7" w:rsidRPr="00260530" w:rsidRDefault="00744AB7" w:rsidP="00744AB7">
      <w:pPr>
        <w:pStyle w:val="c20"/>
        <w:spacing w:before="0" w:beforeAutospacing="0" w:after="0" w:afterAutospacing="0" w:line="276" w:lineRule="auto"/>
        <w:ind w:left="720"/>
        <w:jc w:val="both"/>
        <w:rPr>
          <w:u w:val="single"/>
        </w:rPr>
      </w:pPr>
      <w:r w:rsidRPr="00260530">
        <w:rPr>
          <w:u w:val="single"/>
        </w:rPr>
        <w:t xml:space="preserve">В познавательной (интеллектуальной) сфере: </w:t>
      </w:r>
    </w:p>
    <w:p w:rsidR="00744AB7" w:rsidRPr="00536E8A" w:rsidRDefault="00744AB7" w:rsidP="00744AB7">
      <w:pPr>
        <w:pStyle w:val="c20"/>
        <w:numPr>
          <w:ilvl w:val="0"/>
          <w:numId w:val="2"/>
        </w:numPr>
        <w:spacing w:before="0" w:beforeAutospacing="0" w:after="0" w:afterAutospacing="0" w:line="276" w:lineRule="auto"/>
        <w:jc w:val="both"/>
        <w:rPr>
          <w:i/>
          <w:iCs/>
          <w:color w:val="000000"/>
        </w:rPr>
      </w:pPr>
      <w:r>
        <w:t xml:space="preserve">выделение существенных признаков биологических объектов  и процессов; </w:t>
      </w:r>
    </w:p>
    <w:p w:rsidR="00744AB7" w:rsidRPr="00536E8A" w:rsidRDefault="00744AB7" w:rsidP="00744AB7">
      <w:pPr>
        <w:pStyle w:val="c20"/>
        <w:numPr>
          <w:ilvl w:val="0"/>
          <w:numId w:val="2"/>
        </w:numPr>
        <w:spacing w:before="0" w:beforeAutospacing="0" w:after="0" w:afterAutospacing="0" w:line="276" w:lineRule="auto"/>
        <w:jc w:val="both"/>
        <w:rPr>
          <w:i/>
          <w:iCs/>
          <w:color w:val="000000"/>
        </w:rPr>
      </w:pPr>
      <w:r>
        <w:t xml:space="preserve">приведение доказательств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
    <w:p w:rsidR="00744AB7" w:rsidRPr="00536E8A" w:rsidRDefault="00744AB7" w:rsidP="00744AB7">
      <w:pPr>
        <w:pStyle w:val="c20"/>
        <w:numPr>
          <w:ilvl w:val="0"/>
          <w:numId w:val="2"/>
        </w:numPr>
        <w:spacing w:before="0" w:beforeAutospacing="0" w:after="0" w:afterAutospacing="0" w:line="276" w:lineRule="auto"/>
        <w:jc w:val="both"/>
        <w:rPr>
          <w:i/>
          <w:iCs/>
          <w:color w:val="000000"/>
        </w:rPr>
      </w:pPr>
      <w:r>
        <w:lastRenderedPageBreak/>
        <w:t xml:space="preserve">классификация — определение принадлежности биологических объектов к определенной систематической группе; </w:t>
      </w:r>
    </w:p>
    <w:p w:rsidR="00744AB7" w:rsidRPr="00536E8A" w:rsidRDefault="00744AB7" w:rsidP="00744AB7">
      <w:pPr>
        <w:pStyle w:val="c20"/>
        <w:numPr>
          <w:ilvl w:val="0"/>
          <w:numId w:val="2"/>
        </w:numPr>
        <w:spacing w:before="0" w:beforeAutospacing="0" w:after="0" w:afterAutospacing="0" w:line="276" w:lineRule="auto"/>
        <w:jc w:val="both"/>
        <w:rPr>
          <w:i/>
          <w:iCs/>
          <w:color w:val="000000"/>
        </w:rPr>
      </w:pPr>
      <w: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744AB7" w:rsidRPr="00536E8A" w:rsidRDefault="00744AB7" w:rsidP="00744AB7">
      <w:pPr>
        <w:pStyle w:val="c20"/>
        <w:numPr>
          <w:ilvl w:val="0"/>
          <w:numId w:val="2"/>
        </w:numPr>
        <w:spacing w:before="0" w:beforeAutospacing="0" w:after="0" w:afterAutospacing="0" w:line="276" w:lineRule="auto"/>
        <w:jc w:val="both"/>
        <w:rPr>
          <w:i/>
          <w:iCs/>
          <w:color w:val="000000"/>
        </w:rPr>
      </w:pPr>
      <w:r>
        <w:t xml:space="preserve">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744AB7" w:rsidRPr="00536E8A" w:rsidRDefault="00744AB7" w:rsidP="00744AB7">
      <w:pPr>
        <w:pStyle w:val="c20"/>
        <w:numPr>
          <w:ilvl w:val="0"/>
          <w:numId w:val="2"/>
        </w:numPr>
        <w:spacing w:before="0" w:beforeAutospacing="0" w:after="0" w:afterAutospacing="0" w:line="276" w:lineRule="auto"/>
        <w:jc w:val="both"/>
        <w:rPr>
          <w:i/>
          <w:iCs/>
          <w:color w:val="000000"/>
        </w:rPr>
      </w:pPr>
      <w:r>
        <w:t xml:space="preserve">сравнение биологических объектов и процессов, умение делать выводы и умозаключения на основе сравнения; </w:t>
      </w:r>
    </w:p>
    <w:p w:rsidR="00744AB7" w:rsidRDefault="00744AB7" w:rsidP="00744AB7">
      <w:pPr>
        <w:pStyle w:val="c20"/>
        <w:numPr>
          <w:ilvl w:val="0"/>
          <w:numId w:val="2"/>
        </w:numPr>
        <w:spacing w:before="0" w:beforeAutospacing="0" w:after="0" w:afterAutospacing="0" w:line="276" w:lineRule="auto"/>
        <w:jc w:val="both"/>
        <w:rPr>
          <w:i/>
          <w:iCs/>
          <w:color w:val="000000"/>
        </w:rPr>
      </w:pPr>
      <w: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744AB7" w:rsidRPr="00536E8A" w:rsidRDefault="00744AB7" w:rsidP="00744AB7">
      <w:pPr>
        <w:pStyle w:val="c20"/>
        <w:numPr>
          <w:ilvl w:val="0"/>
          <w:numId w:val="2"/>
        </w:numPr>
        <w:spacing w:before="0" w:beforeAutospacing="0" w:after="0" w:afterAutospacing="0" w:line="276" w:lineRule="auto"/>
        <w:jc w:val="both"/>
        <w:rPr>
          <w:i/>
          <w:iCs/>
          <w:color w:val="000000"/>
        </w:rPr>
      </w:pPr>
      <w: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744AB7" w:rsidRPr="00260530" w:rsidRDefault="00744AB7" w:rsidP="00744AB7">
      <w:pPr>
        <w:pStyle w:val="c20"/>
        <w:spacing w:before="0" w:beforeAutospacing="0" w:after="0" w:afterAutospacing="0" w:line="276" w:lineRule="auto"/>
        <w:ind w:left="720"/>
        <w:jc w:val="both"/>
        <w:rPr>
          <w:u w:val="single"/>
        </w:rPr>
      </w:pPr>
      <w:r w:rsidRPr="00260530">
        <w:rPr>
          <w:u w:val="single"/>
        </w:rPr>
        <w:t xml:space="preserve">В ценностно-ориентационной сфере: </w:t>
      </w:r>
    </w:p>
    <w:p w:rsidR="00744AB7" w:rsidRPr="00536E8A" w:rsidRDefault="00744AB7" w:rsidP="00744AB7">
      <w:pPr>
        <w:pStyle w:val="c20"/>
        <w:numPr>
          <w:ilvl w:val="1"/>
          <w:numId w:val="1"/>
        </w:numPr>
        <w:spacing w:before="0" w:beforeAutospacing="0" w:after="0" w:afterAutospacing="0" w:line="276" w:lineRule="auto"/>
        <w:jc w:val="both"/>
        <w:rPr>
          <w:i/>
          <w:iCs/>
          <w:color w:val="000000"/>
        </w:rPr>
      </w:pPr>
      <w:r>
        <w:t xml:space="preserve">знание основных правил поведения в природе и основ здорового образа жизни; </w:t>
      </w:r>
    </w:p>
    <w:p w:rsidR="00744AB7" w:rsidRPr="00536E8A" w:rsidRDefault="00744AB7" w:rsidP="00744AB7">
      <w:pPr>
        <w:pStyle w:val="c20"/>
        <w:numPr>
          <w:ilvl w:val="1"/>
          <w:numId w:val="1"/>
        </w:numPr>
        <w:spacing w:before="0" w:beforeAutospacing="0" w:after="0" w:afterAutospacing="0" w:line="276" w:lineRule="auto"/>
        <w:jc w:val="both"/>
        <w:rPr>
          <w:i/>
          <w:iCs/>
          <w:color w:val="000000"/>
        </w:rPr>
      </w:pPr>
      <w:r>
        <w:t xml:space="preserve">анализ и оценка последствий деятельности человека в природе, влияния факторов риска на здоровье человека. </w:t>
      </w:r>
    </w:p>
    <w:p w:rsidR="00744AB7" w:rsidRDefault="00744AB7" w:rsidP="00744AB7">
      <w:pPr>
        <w:pStyle w:val="c20"/>
        <w:spacing w:before="0" w:beforeAutospacing="0" w:after="0" w:afterAutospacing="0" w:line="276" w:lineRule="auto"/>
        <w:jc w:val="both"/>
      </w:pPr>
    </w:p>
    <w:p w:rsidR="00744AB7" w:rsidRPr="00260530" w:rsidRDefault="00744AB7" w:rsidP="00744AB7">
      <w:pPr>
        <w:pStyle w:val="c20"/>
        <w:spacing w:before="0" w:beforeAutospacing="0" w:after="0" w:afterAutospacing="0" w:line="276" w:lineRule="auto"/>
        <w:jc w:val="both"/>
        <w:rPr>
          <w:u w:val="single"/>
        </w:rPr>
      </w:pPr>
      <w:r w:rsidRPr="00260530">
        <w:rPr>
          <w:u w:val="single"/>
        </w:rPr>
        <w:t xml:space="preserve">В сфере трудовой деятельности: </w:t>
      </w:r>
    </w:p>
    <w:p w:rsidR="00744AB7" w:rsidRPr="00536E8A" w:rsidRDefault="00744AB7" w:rsidP="00744AB7">
      <w:pPr>
        <w:pStyle w:val="c20"/>
        <w:numPr>
          <w:ilvl w:val="0"/>
          <w:numId w:val="3"/>
        </w:numPr>
        <w:spacing w:before="0" w:beforeAutospacing="0" w:after="0" w:afterAutospacing="0" w:line="276" w:lineRule="auto"/>
        <w:jc w:val="both"/>
        <w:rPr>
          <w:i/>
          <w:iCs/>
          <w:color w:val="000000"/>
        </w:rPr>
      </w:pPr>
      <w:r>
        <w:t xml:space="preserve">знание и соблюдение правил работы в кабинете биологии; </w:t>
      </w:r>
    </w:p>
    <w:p w:rsidR="00744AB7" w:rsidRPr="00536E8A" w:rsidRDefault="00744AB7" w:rsidP="00744AB7">
      <w:pPr>
        <w:pStyle w:val="c20"/>
        <w:numPr>
          <w:ilvl w:val="0"/>
          <w:numId w:val="3"/>
        </w:numPr>
        <w:spacing w:before="0" w:beforeAutospacing="0" w:after="0" w:afterAutospacing="0" w:line="276" w:lineRule="auto"/>
        <w:jc w:val="both"/>
        <w:rPr>
          <w:i/>
          <w:iCs/>
          <w:color w:val="000000"/>
        </w:rPr>
      </w:pPr>
      <w:r>
        <w:t xml:space="preserve">соблюдение правил работы с биологическими приборами и инструментами; </w:t>
      </w:r>
    </w:p>
    <w:p w:rsidR="00744AB7" w:rsidRDefault="00744AB7" w:rsidP="00744AB7">
      <w:pPr>
        <w:pStyle w:val="c20"/>
        <w:spacing w:before="0" w:beforeAutospacing="0" w:after="0" w:afterAutospacing="0" w:line="276" w:lineRule="auto"/>
        <w:jc w:val="both"/>
      </w:pPr>
    </w:p>
    <w:p w:rsidR="00744AB7" w:rsidRPr="00536E8A" w:rsidRDefault="00744AB7" w:rsidP="00744AB7">
      <w:pPr>
        <w:pStyle w:val="c20"/>
        <w:spacing w:before="0" w:beforeAutospacing="0" w:after="0" w:afterAutospacing="0" w:line="276" w:lineRule="auto"/>
        <w:jc w:val="both"/>
      </w:pPr>
      <w:r w:rsidRPr="00260530">
        <w:rPr>
          <w:u w:val="single"/>
        </w:rPr>
        <w:t xml:space="preserve">В сфере физической деятельности:  </w:t>
      </w:r>
      <w:r>
        <w:t xml:space="preserve">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744AB7" w:rsidRDefault="00744AB7" w:rsidP="00744AB7">
      <w:pPr>
        <w:pStyle w:val="c20"/>
        <w:spacing w:before="0" w:beforeAutospacing="0" w:after="0" w:afterAutospacing="0" w:line="276" w:lineRule="auto"/>
        <w:jc w:val="both"/>
      </w:pPr>
    </w:p>
    <w:p w:rsidR="00744AB7" w:rsidRDefault="00744AB7" w:rsidP="00744AB7">
      <w:pPr>
        <w:pStyle w:val="c20"/>
        <w:spacing w:before="0" w:beforeAutospacing="0" w:after="0" w:afterAutospacing="0" w:line="276" w:lineRule="auto"/>
        <w:jc w:val="both"/>
      </w:pPr>
      <w:r w:rsidRPr="00260530">
        <w:rPr>
          <w:u w:val="single"/>
        </w:rPr>
        <w:t>В эстетической сфере:</w:t>
      </w:r>
      <w:r>
        <w:t xml:space="preserve"> овладение умением оценивать с эстетической точки зрения объекты живой природы.</w:t>
      </w:r>
    </w:p>
    <w:p w:rsidR="00744AB7" w:rsidRPr="00536E8A" w:rsidRDefault="00744AB7" w:rsidP="00744AB7">
      <w:pPr>
        <w:pStyle w:val="c20"/>
        <w:spacing w:before="0" w:beforeAutospacing="0" w:after="0" w:afterAutospacing="0" w:line="276" w:lineRule="auto"/>
        <w:jc w:val="both"/>
        <w:rPr>
          <w:rStyle w:val="c4"/>
          <w:i/>
          <w:iCs/>
          <w:color w:val="000000"/>
        </w:rPr>
      </w:pPr>
    </w:p>
    <w:p w:rsidR="00744AB7" w:rsidRPr="001E3B11" w:rsidRDefault="00744AB7" w:rsidP="00744AB7">
      <w:pPr>
        <w:spacing w:line="276" w:lineRule="auto"/>
        <w:rPr>
          <w:b/>
        </w:rPr>
      </w:pPr>
    </w:p>
    <w:p w:rsidR="00744AB7" w:rsidRPr="00CA23C6" w:rsidRDefault="00744AB7" w:rsidP="00744AB7">
      <w:pPr>
        <w:pStyle w:val="a3"/>
        <w:numPr>
          <w:ilvl w:val="0"/>
          <w:numId w:val="4"/>
        </w:numPr>
        <w:spacing w:line="276" w:lineRule="auto"/>
        <w:jc w:val="center"/>
      </w:pPr>
      <w:r w:rsidRPr="00CA23C6">
        <w:t>Тематический план</w:t>
      </w:r>
    </w:p>
    <w:p w:rsidR="00744AB7" w:rsidRDefault="00744AB7" w:rsidP="00744AB7">
      <w:pPr>
        <w:spacing w:line="276" w:lineRule="auto"/>
        <w:rPr>
          <w:b/>
        </w:rPr>
      </w:pPr>
    </w:p>
    <w:tbl>
      <w:tblPr>
        <w:tblStyle w:val="a4"/>
        <w:tblW w:w="0" w:type="auto"/>
        <w:tblLook w:val="04A0" w:firstRow="1" w:lastRow="0" w:firstColumn="1" w:lastColumn="0" w:noHBand="0" w:noVBand="1"/>
      </w:tblPr>
      <w:tblGrid>
        <w:gridCol w:w="735"/>
        <w:gridCol w:w="4280"/>
        <w:gridCol w:w="1631"/>
        <w:gridCol w:w="3572"/>
        <w:gridCol w:w="2688"/>
        <w:gridCol w:w="2708"/>
      </w:tblGrid>
      <w:tr w:rsidR="00744AB7" w:rsidRPr="00CC6960" w:rsidTr="00085958">
        <w:tc>
          <w:tcPr>
            <w:tcW w:w="743" w:type="dxa"/>
          </w:tcPr>
          <w:p w:rsidR="00744AB7" w:rsidRPr="00CC6960" w:rsidRDefault="00744AB7" w:rsidP="00085958">
            <w:pPr>
              <w:spacing w:line="276" w:lineRule="auto"/>
              <w:jc w:val="center"/>
              <w:rPr>
                <w:b/>
              </w:rPr>
            </w:pPr>
          </w:p>
          <w:p w:rsidR="00744AB7" w:rsidRPr="00CC6960" w:rsidRDefault="00744AB7" w:rsidP="00085958">
            <w:pPr>
              <w:spacing w:line="276" w:lineRule="auto"/>
              <w:jc w:val="center"/>
              <w:rPr>
                <w:b/>
              </w:rPr>
            </w:pPr>
            <w:r w:rsidRPr="00CC6960">
              <w:rPr>
                <w:b/>
              </w:rPr>
              <w:t>№ п/п</w:t>
            </w:r>
          </w:p>
        </w:tc>
        <w:tc>
          <w:tcPr>
            <w:tcW w:w="4386" w:type="dxa"/>
          </w:tcPr>
          <w:p w:rsidR="00744AB7" w:rsidRPr="00CC6960" w:rsidRDefault="00744AB7" w:rsidP="00085958">
            <w:pPr>
              <w:spacing w:line="276" w:lineRule="auto"/>
              <w:jc w:val="center"/>
              <w:rPr>
                <w:b/>
              </w:rPr>
            </w:pPr>
          </w:p>
          <w:p w:rsidR="00744AB7" w:rsidRPr="00CC6960" w:rsidRDefault="00744AB7" w:rsidP="00085958">
            <w:pPr>
              <w:spacing w:line="276" w:lineRule="auto"/>
              <w:jc w:val="center"/>
              <w:rPr>
                <w:b/>
              </w:rPr>
            </w:pPr>
            <w:r w:rsidRPr="00CC6960">
              <w:rPr>
                <w:b/>
              </w:rPr>
              <w:t>Тема</w:t>
            </w:r>
          </w:p>
        </w:tc>
        <w:tc>
          <w:tcPr>
            <w:tcW w:w="1638" w:type="dxa"/>
          </w:tcPr>
          <w:p w:rsidR="00744AB7" w:rsidRPr="00CC6960" w:rsidRDefault="00744AB7" w:rsidP="00085958">
            <w:pPr>
              <w:spacing w:line="276" w:lineRule="auto"/>
              <w:jc w:val="center"/>
              <w:rPr>
                <w:b/>
              </w:rPr>
            </w:pPr>
            <w:r w:rsidRPr="00CC6960">
              <w:rPr>
                <w:b/>
              </w:rPr>
              <w:t>количество часов по программе</w:t>
            </w:r>
          </w:p>
        </w:tc>
        <w:tc>
          <w:tcPr>
            <w:tcW w:w="3647" w:type="dxa"/>
          </w:tcPr>
          <w:p w:rsidR="00744AB7" w:rsidRPr="00CC6960" w:rsidRDefault="00744AB7" w:rsidP="00085958">
            <w:pPr>
              <w:spacing w:line="276" w:lineRule="auto"/>
              <w:jc w:val="center"/>
              <w:rPr>
                <w:b/>
              </w:rPr>
            </w:pPr>
            <w:r w:rsidRPr="00CC6960">
              <w:rPr>
                <w:b/>
              </w:rPr>
              <w:t>количество часов по календарно – тематическому плану</w:t>
            </w:r>
          </w:p>
        </w:tc>
        <w:tc>
          <w:tcPr>
            <w:tcW w:w="2753" w:type="dxa"/>
          </w:tcPr>
          <w:p w:rsidR="00744AB7" w:rsidRPr="00CC6960" w:rsidRDefault="00744AB7" w:rsidP="00085958">
            <w:pPr>
              <w:spacing w:line="276" w:lineRule="auto"/>
              <w:jc w:val="center"/>
              <w:rPr>
                <w:b/>
              </w:rPr>
            </w:pPr>
            <w:r>
              <w:rPr>
                <w:b/>
              </w:rPr>
              <w:t xml:space="preserve">Кол-во лаб. и </w:t>
            </w:r>
            <w:proofErr w:type="spellStart"/>
            <w:r>
              <w:rPr>
                <w:b/>
              </w:rPr>
              <w:t>практич</w:t>
            </w:r>
            <w:proofErr w:type="spellEnd"/>
            <w:r>
              <w:rPr>
                <w:b/>
              </w:rPr>
              <w:t>. работ</w:t>
            </w:r>
          </w:p>
        </w:tc>
        <w:tc>
          <w:tcPr>
            <w:tcW w:w="2753" w:type="dxa"/>
          </w:tcPr>
          <w:p w:rsidR="00744AB7" w:rsidRPr="00CC6960" w:rsidRDefault="00744AB7" w:rsidP="00085958">
            <w:pPr>
              <w:spacing w:line="276" w:lineRule="auto"/>
              <w:jc w:val="center"/>
              <w:rPr>
                <w:b/>
              </w:rPr>
            </w:pPr>
            <w:r>
              <w:rPr>
                <w:b/>
              </w:rPr>
              <w:t>Кол-во контрольных работ</w:t>
            </w:r>
          </w:p>
        </w:tc>
      </w:tr>
      <w:tr w:rsidR="00744AB7" w:rsidTr="00085958">
        <w:tc>
          <w:tcPr>
            <w:tcW w:w="743" w:type="dxa"/>
          </w:tcPr>
          <w:p w:rsidR="00744AB7" w:rsidRPr="00260530" w:rsidRDefault="00744AB7" w:rsidP="00085958">
            <w:pPr>
              <w:spacing w:line="276" w:lineRule="auto"/>
              <w:jc w:val="center"/>
            </w:pPr>
            <w:r w:rsidRPr="00260530">
              <w:lastRenderedPageBreak/>
              <w:t>1</w:t>
            </w:r>
          </w:p>
        </w:tc>
        <w:tc>
          <w:tcPr>
            <w:tcW w:w="4386" w:type="dxa"/>
          </w:tcPr>
          <w:p w:rsidR="00744AB7" w:rsidRDefault="00744AB7" w:rsidP="00085958">
            <w:pPr>
              <w:spacing w:line="276" w:lineRule="auto"/>
              <w:rPr>
                <w:b/>
              </w:rPr>
            </w:pPr>
            <w:r>
              <w:t xml:space="preserve">Тема 1. </w:t>
            </w:r>
            <w:r w:rsidRPr="00662EAA">
              <w:t>Место человека в системе органического мира</w:t>
            </w:r>
          </w:p>
        </w:tc>
        <w:tc>
          <w:tcPr>
            <w:tcW w:w="1638" w:type="dxa"/>
          </w:tcPr>
          <w:p w:rsidR="00744AB7" w:rsidRPr="00260530" w:rsidRDefault="00744AB7" w:rsidP="00085958">
            <w:pPr>
              <w:spacing w:line="276" w:lineRule="auto"/>
              <w:jc w:val="center"/>
            </w:pPr>
            <w:r w:rsidRPr="00260530">
              <w:t>2</w:t>
            </w:r>
          </w:p>
        </w:tc>
        <w:tc>
          <w:tcPr>
            <w:tcW w:w="3647" w:type="dxa"/>
          </w:tcPr>
          <w:p w:rsidR="00744AB7" w:rsidRPr="00260530" w:rsidRDefault="00744AB7" w:rsidP="00085958">
            <w:pPr>
              <w:spacing w:line="276" w:lineRule="auto"/>
              <w:jc w:val="center"/>
            </w:pPr>
            <w:r w:rsidRPr="00260530">
              <w:t>2</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2</w:t>
            </w:r>
          </w:p>
        </w:tc>
        <w:tc>
          <w:tcPr>
            <w:tcW w:w="4386" w:type="dxa"/>
          </w:tcPr>
          <w:p w:rsidR="00744AB7" w:rsidRDefault="00744AB7" w:rsidP="00085958">
            <w:pPr>
              <w:spacing w:line="276" w:lineRule="auto"/>
              <w:rPr>
                <w:b/>
              </w:rPr>
            </w:pPr>
            <w:r w:rsidRPr="00CC6960">
              <w:t xml:space="preserve">Тема </w:t>
            </w:r>
            <w:r>
              <w:t>2. Происхождение человека</w:t>
            </w:r>
          </w:p>
        </w:tc>
        <w:tc>
          <w:tcPr>
            <w:tcW w:w="1638" w:type="dxa"/>
          </w:tcPr>
          <w:p w:rsidR="00744AB7" w:rsidRPr="00260530" w:rsidRDefault="00744AB7" w:rsidP="00085958">
            <w:pPr>
              <w:spacing w:line="276" w:lineRule="auto"/>
              <w:jc w:val="center"/>
            </w:pPr>
            <w:r w:rsidRPr="00260530">
              <w:t>2</w:t>
            </w:r>
          </w:p>
        </w:tc>
        <w:tc>
          <w:tcPr>
            <w:tcW w:w="3647" w:type="dxa"/>
          </w:tcPr>
          <w:p w:rsidR="00744AB7" w:rsidRPr="00260530" w:rsidRDefault="00744AB7" w:rsidP="00085958">
            <w:pPr>
              <w:spacing w:line="276" w:lineRule="auto"/>
              <w:jc w:val="center"/>
            </w:pPr>
            <w:r w:rsidRPr="00260530">
              <w:t>2</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3</w:t>
            </w:r>
          </w:p>
        </w:tc>
        <w:tc>
          <w:tcPr>
            <w:tcW w:w="4386" w:type="dxa"/>
          </w:tcPr>
          <w:p w:rsidR="00744AB7" w:rsidRDefault="00744AB7" w:rsidP="00085958">
            <w:pPr>
              <w:spacing w:line="276" w:lineRule="auto"/>
            </w:pPr>
            <w:r>
              <w:t>Тема 3. К</w:t>
            </w:r>
            <w:r w:rsidRPr="00221E01">
              <w:t>раткая история развития знаний о строении</w:t>
            </w:r>
            <w:r>
              <w:t xml:space="preserve"> и функциях организма человека</w:t>
            </w:r>
          </w:p>
        </w:tc>
        <w:tc>
          <w:tcPr>
            <w:tcW w:w="1638" w:type="dxa"/>
          </w:tcPr>
          <w:p w:rsidR="00744AB7" w:rsidRPr="00260530" w:rsidRDefault="00744AB7" w:rsidP="00085958">
            <w:pPr>
              <w:spacing w:line="276" w:lineRule="auto"/>
              <w:jc w:val="center"/>
            </w:pPr>
            <w:r w:rsidRPr="00260530">
              <w:t>1</w:t>
            </w:r>
          </w:p>
        </w:tc>
        <w:tc>
          <w:tcPr>
            <w:tcW w:w="3647" w:type="dxa"/>
          </w:tcPr>
          <w:p w:rsidR="00744AB7" w:rsidRPr="00260530" w:rsidRDefault="00744AB7" w:rsidP="00085958">
            <w:pPr>
              <w:spacing w:line="276" w:lineRule="auto"/>
              <w:jc w:val="center"/>
            </w:pPr>
            <w:r w:rsidRPr="00260530">
              <w:t>3</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4</w:t>
            </w:r>
          </w:p>
        </w:tc>
        <w:tc>
          <w:tcPr>
            <w:tcW w:w="4386" w:type="dxa"/>
          </w:tcPr>
          <w:p w:rsidR="00744AB7" w:rsidRDefault="00744AB7" w:rsidP="00085958">
            <w:pPr>
              <w:spacing w:line="276" w:lineRule="auto"/>
              <w:rPr>
                <w:b/>
              </w:rPr>
            </w:pPr>
            <w:r>
              <w:t xml:space="preserve">Тема 4. </w:t>
            </w:r>
            <w:r w:rsidRPr="00221E01">
              <w:t>Общий обзор строения и функций организма человека</w:t>
            </w:r>
          </w:p>
        </w:tc>
        <w:tc>
          <w:tcPr>
            <w:tcW w:w="1638" w:type="dxa"/>
          </w:tcPr>
          <w:p w:rsidR="00744AB7" w:rsidRPr="00260530" w:rsidRDefault="00744AB7" w:rsidP="00085958">
            <w:pPr>
              <w:spacing w:line="276" w:lineRule="auto"/>
              <w:jc w:val="center"/>
            </w:pPr>
            <w:r w:rsidRPr="00260530">
              <w:t>4</w:t>
            </w:r>
          </w:p>
        </w:tc>
        <w:tc>
          <w:tcPr>
            <w:tcW w:w="3647" w:type="dxa"/>
          </w:tcPr>
          <w:p w:rsidR="00744AB7" w:rsidRPr="00260530" w:rsidRDefault="00744AB7" w:rsidP="00085958">
            <w:pPr>
              <w:spacing w:line="276" w:lineRule="auto"/>
              <w:jc w:val="center"/>
            </w:pPr>
            <w:r w:rsidRPr="00260530">
              <w:t>4</w:t>
            </w:r>
          </w:p>
        </w:tc>
        <w:tc>
          <w:tcPr>
            <w:tcW w:w="2753" w:type="dxa"/>
          </w:tcPr>
          <w:p w:rsidR="00744AB7" w:rsidRPr="00260530" w:rsidRDefault="00744AB7" w:rsidP="00085958">
            <w:pPr>
              <w:spacing w:line="276" w:lineRule="auto"/>
              <w:jc w:val="center"/>
            </w:pPr>
            <w:r>
              <w:t>2</w:t>
            </w:r>
          </w:p>
        </w:tc>
        <w:tc>
          <w:tcPr>
            <w:tcW w:w="2753" w:type="dxa"/>
          </w:tcPr>
          <w:p w:rsidR="00744AB7" w:rsidRPr="00260530" w:rsidRDefault="00744AB7" w:rsidP="00085958">
            <w:pPr>
              <w:spacing w:line="276" w:lineRule="auto"/>
              <w:jc w:val="center"/>
            </w:pPr>
            <w:r>
              <w:t>1</w:t>
            </w:r>
          </w:p>
        </w:tc>
      </w:tr>
      <w:tr w:rsidR="00744AB7" w:rsidTr="00085958">
        <w:tc>
          <w:tcPr>
            <w:tcW w:w="743" w:type="dxa"/>
          </w:tcPr>
          <w:p w:rsidR="00744AB7" w:rsidRPr="00260530" w:rsidRDefault="00744AB7" w:rsidP="00085958">
            <w:pPr>
              <w:spacing w:line="276" w:lineRule="auto"/>
              <w:jc w:val="center"/>
            </w:pPr>
            <w:r w:rsidRPr="00260530">
              <w:t>5</w:t>
            </w:r>
          </w:p>
        </w:tc>
        <w:tc>
          <w:tcPr>
            <w:tcW w:w="4386" w:type="dxa"/>
          </w:tcPr>
          <w:p w:rsidR="00744AB7" w:rsidRDefault="00744AB7" w:rsidP="00085958">
            <w:pPr>
              <w:spacing w:line="276" w:lineRule="auto"/>
            </w:pPr>
            <w:r>
              <w:t xml:space="preserve">Тема 5. </w:t>
            </w:r>
            <w:r w:rsidRPr="00221E01">
              <w:t>Координация и регуляция</w:t>
            </w:r>
          </w:p>
        </w:tc>
        <w:tc>
          <w:tcPr>
            <w:tcW w:w="1638" w:type="dxa"/>
          </w:tcPr>
          <w:p w:rsidR="00744AB7" w:rsidRPr="00260530" w:rsidRDefault="00744AB7" w:rsidP="00085958">
            <w:pPr>
              <w:spacing w:line="276" w:lineRule="auto"/>
              <w:jc w:val="center"/>
            </w:pPr>
            <w:r w:rsidRPr="00260530">
              <w:t>12</w:t>
            </w:r>
          </w:p>
        </w:tc>
        <w:tc>
          <w:tcPr>
            <w:tcW w:w="3647" w:type="dxa"/>
          </w:tcPr>
          <w:p w:rsidR="00744AB7" w:rsidRPr="00260530" w:rsidRDefault="00744AB7" w:rsidP="00085958">
            <w:pPr>
              <w:spacing w:line="276" w:lineRule="auto"/>
              <w:jc w:val="center"/>
            </w:pPr>
            <w:r w:rsidRPr="00260530">
              <w:t>11</w:t>
            </w:r>
          </w:p>
        </w:tc>
        <w:tc>
          <w:tcPr>
            <w:tcW w:w="2753" w:type="dxa"/>
          </w:tcPr>
          <w:p w:rsidR="00744AB7" w:rsidRPr="00260530" w:rsidRDefault="00744AB7" w:rsidP="00085958">
            <w:pPr>
              <w:spacing w:line="276" w:lineRule="auto"/>
              <w:jc w:val="center"/>
            </w:pPr>
            <w:r>
              <w:t>2</w:t>
            </w: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6</w:t>
            </w:r>
          </w:p>
        </w:tc>
        <w:tc>
          <w:tcPr>
            <w:tcW w:w="4386" w:type="dxa"/>
          </w:tcPr>
          <w:p w:rsidR="00744AB7" w:rsidRDefault="00744AB7" w:rsidP="00085958">
            <w:pPr>
              <w:spacing w:line="276" w:lineRule="auto"/>
            </w:pPr>
            <w:r>
              <w:t xml:space="preserve">Тема 6. </w:t>
            </w:r>
            <w:r w:rsidRPr="00221E01">
              <w:t>Опора и движение</w:t>
            </w:r>
          </w:p>
        </w:tc>
        <w:tc>
          <w:tcPr>
            <w:tcW w:w="1638" w:type="dxa"/>
          </w:tcPr>
          <w:p w:rsidR="00744AB7" w:rsidRPr="00260530" w:rsidRDefault="00744AB7" w:rsidP="00085958">
            <w:pPr>
              <w:spacing w:line="276" w:lineRule="auto"/>
              <w:jc w:val="center"/>
            </w:pPr>
            <w:r w:rsidRPr="00260530">
              <w:t>8</w:t>
            </w:r>
          </w:p>
        </w:tc>
        <w:tc>
          <w:tcPr>
            <w:tcW w:w="3647" w:type="dxa"/>
          </w:tcPr>
          <w:p w:rsidR="00744AB7" w:rsidRPr="00260530" w:rsidRDefault="00744AB7" w:rsidP="00085958">
            <w:pPr>
              <w:spacing w:line="276" w:lineRule="auto"/>
              <w:jc w:val="center"/>
            </w:pPr>
            <w:r w:rsidRPr="00260530">
              <w:t>8</w:t>
            </w:r>
          </w:p>
        </w:tc>
        <w:tc>
          <w:tcPr>
            <w:tcW w:w="2753" w:type="dxa"/>
          </w:tcPr>
          <w:p w:rsidR="00744AB7" w:rsidRPr="00260530" w:rsidRDefault="00744AB7" w:rsidP="00085958">
            <w:pPr>
              <w:spacing w:line="276" w:lineRule="auto"/>
              <w:jc w:val="center"/>
            </w:pPr>
            <w:r>
              <w:t>3</w:t>
            </w:r>
          </w:p>
        </w:tc>
        <w:tc>
          <w:tcPr>
            <w:tcW w:w="2753" w:type="dxa"/>
          </w:tcPr>
          <w:p w:rsidR="00744AB7" w:rsidRPr="00260530" w:rsidRDefault="00744AB7" w:rsidP="00085958">
            <w:pPr>
              <w:spacing w:line="276" w:lineRule="auto"/>
              <w:jc w:val="center"/>
            </w:pPr>
            <w:r>
              <w:t>1</w:t>
            </w:r>
          </w:p>
        </w:tc>
      </w:tr>
      <w:tr w:rsidR="00744AB7" w:rsidTr="00085958">
        <w:tc>
          <w:tcPr>
            <w:tcW w:w="743" w:type="dxa"/>
          </w:tcPr>
          <w:p w:rsidR="00744AB7" w:rsidRPr="00260530" w:rsidRDefault="00744AB7" w:rsidP="00085958">
            <w:pPr>
              <w:spacing w:line="276" w:lineRule="auto"/>
              <w:jc w:val="center"/>
            </w:pPr>
            <w:r w:rsidRPr="00260530">
              <w:t>7</w:t>
            </w:r>
          </w:p>
        </w:tc>
        <w:tc>
          <w:tcPr>
            <w:tcW w:w="4386" w:type="dxa"/>
          </w:tcPr>
          <w:p w:rsidR="00744AB7" w:rsidRDefault="00744AB7" w:rsidP="00085958">
            <w:pPr>
              <w:spacing w:line="276" w:lineRule="auto"/>
            </w:pPr>
            <w:r>
              <w:t xml:space="preserve">Тема 7. </w:t>
            </w:r>
            <w:r w:rsidRPr="00221E01">
              <w:t>Внутренняя среда организма</w:t>
            </w:r>
          </w:p>
        </w:tc>
        <w:tc>
          <w:tcPr>
            <w:tcW w:w="1638" w:type="dxa"/>
          </w:tcPr>
          <w:p w:rsidR="00744AB7" w:rsidRPr="00260530" w:rsidRDefault="00744AB7" w:rsidP="00085958">
            <w:pPr>
              <w:spacing w:line="276" w:lineRule="auto"/>
              <w:jc w:val="center"/>
            </w:pPr>
            <w:r w:rsidRPr="00260530">
              <w:t>3</w:t>
            </w:r>
          </w:p>
        </w:tc>
        <w:tc>
          <w:tcPr>
            <w:tcW w:w="3647" w:type="dxa"/>
          </w:tcPr>
          <w:p w:rsidR="00744AB7" w:rsidRPr="00260530" w:rsidRDefault="00744AB7" w:rsidP="00085958">
            <w:pPr>
              <w:spacing w:line="276" w:lineRule="auto"/>
              <w:jc w:val="center"/>
            </w:pPr>
            <w:r w:rsidRPr="00260530">
              <w:t>3</w:t>
            </w:r>
          </w:p>
        </w:tc>
        <w:tc>
          <w:tcPr>
            <w:tcW w:w="2753" w:type="dxa"/>
          </w:tcPr>
          <w:p w:rsidR="00744AB7" w:rsidRPr="00260530" w:rsidRDefault="00744AB7" w:rsidP="00085958">
            <w:pPr>
              <w:spacing w:line="276" w:lineRule="auto"/>
              <w:jc w:val="center"/>
            </w:pPr>
            <w:r>
              <w:t>1</w:t>
            </w: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8</w:t>
            </w:r>
          </w:p>
        </w:tc>
        <w:tc>
          <w:tcPr>
            <w:tcW w:w="4386" w:type="dxa"/>
          </w:tcPr>
          <w:p w:rsidR="00744AB7" w:rsidRDefault="00744AB7" w:rsidP="00085958">
            <w:pPr>
              <w:spacing w:line="276" w:lineRule="auto"/>
            </w:pPr>
            <w:r>
              <w:t xml:space="preserve">Тема 8. </w:t>
            </w:r>
            <w:r w:rsidRPr="00221E01">
              <w:t>Транспорт веществ</w:t>
            </w:r>
          </w:p>
        </w:tc>
        <w:tc>
          <w:tcPr>
            <w:tcW w:w="1638" w:type="dxa"/>
          </w:tcPr>
          <w:p w:rsidR="00744AB7" w:rsidRPr="00260530" w:rsidRDefault="00744AB7" w:rsidP="00085958">
            <w:pPr>
              <w:spacing w:line="276" w:lineRule="auto"/>
              <w:jc w:val="center"/>
            </w:pPr>
            <w:r w:rsidRPr="00260530">
              <w:t>4</w:t>
            </w:r>
          </w:p>
        </w:tc>
        <w:tc>
          <w:tcPr>
            <w:tcW w:w="3647" w:type="dxa"/>
          </w:tcPr>
          <w:p w:rsidR="00744AB7" w:rsidRPr="00260530" w:rsidRDefault="00744AB7" w:rsidP="00085958">
            <w:pPr>
              <w:spacing w:line="276" w:lineRule="auto"/>
              <w:jc w:val="center"/>
            </w:pPr>
            <w:r w:rsidRPr="00260530">
              <w:t>5</w:t>
            </w:r>
          </w:p>
        </w:tc>
        <w:tc>
          <w:tcPr>
            <w:tcW w:w="2753" w:type="dxa"/>
          </w:tcPr>
          <w:p w:rsidR="00744AB7" w:rsidRPr="00260530" w:rsidRDefault="00744AB7" w:rsidP="00085958">
            <w:pPr>
              <w:spacing w:line="276" w:lineRule="auto"/>
              <w:jc w:val="center"/>
            </w:pPr>
            <w:r>
              <w:t>2</w:t>
            </w:r>
          </w:p>
        </w:tc>
        <w:tc>
          <w:tcPr>
            <w:tcW w:w="2753" w:type="dxa"/>
          </w:tcPr>
          <w:p w:rsidR="00744AB7" w:rsidRPr="00260530" w:rsidRDefault="00744AB7" w:rsidP="00085958">
            <w:pPr>
              <w:spacing w:line="276" w:lineRule="auto"/>
              <w:jc w:val="center"/>
            </w:pPr>
            <w:r>
              <w:t>1</w:t>
            </w:r>
          </w:p>
        </w:tc>
      </w:tr>
      <w:tr w:rsidR="00744AB7" w:rsidTr="00085958">
        <w:tc>
          <w:tcPr>
            <w:tcW w:w="743" w:type="dxa"/>
          </w:tcPr>
          <w:p w:rsidR="00744AB7" w:rsidRPr="00260530" w:rsidRDefault="00744AB7" w:rsidP="00085958">
            <w:pPr>
              <w:spacing w:line="276" w:lineRule="auto"/>
              <w:jc w:val="center"/>
            </w:pPr>
            <w:r w:rsidRPr="00260530">
              <w:t>9</w:t>
            </w:r>
          </w:p>
        </w:tc>
        <w:tc>
          <w:tcPr>
            <w:tcW w:w="4386" w:type="dxa"/>
          </w:tcPr>
          <w:p w:rsidR="00744AB7" w:rsidRDefault="00744AB7" w:rsidP="00085958">
            <w:pPr>
              <w:spacing w:line="276" w:lineRule="auto"/>
            </w:pPr>
            <w:r>
              <w:t xml:space="preserve">Тема 9. </w:t>
            </w:r>
            <w:r w:rsidRPr="00221E01">
              <w:t>Дыхание</w:t>
            </w:r>
          </w:p>
        </w:tc>
        <w:tc>
          <w:tcPr>
            <w:tcW w:w="1638" w:type="dxa"/>
          </w:tcPr>
          <w:p w:rsidR="00744AB7" w:rsidRPr="00260530" w:rsidRDefault="00744AB7" w:rsidP="00085958">
            <w:pPr>
              <w:spacing w:line="276" w:lineRule="auto"/>
              <w:jc w:val="center"/>
            </w:pPr>
            <w:r w:rsidRPr="00260530">
              <w:t>5</w:t>
            </w:r>
          </w:p>
        </w:tc>
        <w:tc>
          <w:tcPr>
            <w:tcW w:w="3647" w:type="dxa"/>
          </w:tcPr>
          <w:p w:rsidR="00744AB7" w:rsidRPr="00260530" w:rsidRDefault="00744AB7" w:rsidP="00085958">
            <w:pPr>
              <w:spacing w:line="276" w:lineRule="auto"/>
              <w:jc w:val="center"/>
            </w:pPr>
            <w:r w:rsidRPr="00260530">
              <w:t>5</w:t>
            </w:r>
          </w:p>
        </w:tc>
        <w:tc>
          <w:tcPr>
            <w:tcW w:w="2753" w:type="dxa"/>
          </w:tcPr>
          <w:p w:rsidR="00744AB7" w:rsidRPr="00260530" w:rsidRDefault="00744AB7" w:rsidP="00085958">
            <w:pPr>
              <w:spacing w:line="276" w:lineRule="auto"/>
              <w:jc w:val="center"/>
            </w:pPr>
            <w:r>
              <w:t>1</w:t>
            </w:r>
          </w:p>
        </w:tc>
        <w:tc>
          <w:tcPr>
            <w:tcW w:w="2753" w:type="dxa"/>
          </w:tcPr>
          <w:p w:rsidR="00744AB7" w:rsidRPr="00260530" w:rsidRDefault="00744AB7" w:rsidP="00085958">
            <w:pPr>
              <w:spacing w:line="276" w:lineRule="auto"/>
              <w:jc w:val="center"/>
            </w:pPr>
            <w:r>
              <w:t>1</w:t>
            </w:r>
          </w:p>
        </w:tc>
      </w:tr>
      <w:tr w:rsidR="00744AB7" w:rsidTr="00085958">
        <w:tc>
          <w:tcPr>
            <w:tcW w:w="743" w:type="dxa"/>
          </w:tcPr>
          <w:p w:rsidR="00744AB7" w:rsidRPr="00260530" w:rsidRDefault="00744AB7" w:rsidP="00085958">
            <w:pPr>
              <w:spacing w:line="276" w:lineRule="auto"/>
              <w:jc w:val="center"/>
            </w:pPr>
            <w:r w:rsidRPr="00260530">
              <w:t>10</w:t>
            </w:r>
          </w:p>
        </w:tc>
        <w:tc>
          <w:tcPr>
            <w:tcW w:w="4386" w:type="dxa"/>
          </w:tcPr>
          <w:p w:rsidR="00744AB7" w:rsidRDefault="00744AB7" w:rsidP="00085958">
            <w:pPr>
              <w:spacing w:line="276" w:lineRule="auto"/>
            </w:pPr>
            <w:r>
              <w:t xml:space="preserve">Тема 10. </w:t>
            </w:r>
            <w:r w:rsidRPr="00221E01">
              <w:t>Пищеварение</w:t>
            </w:r>
          </w:p>
        </w:tc>
        <w:tc>
          <w:tcPr>
            <w:tcW w:w="1638" w:type="dxa"/>
          </w:tcPr>
          <w:p w:rsidR="00744AB7" w:rsidRPr="00260530" w:rsidRDefault="00744AB7" w:rsidP="00085958">
            <w:pPr>
              <w:spacing w:line="276" w:lineRule="auto"/>
              <w:jc w:val="center"/>
            </w:pPr>
            <w:r w:rsidRPr="00260530">
              <w:t>5</w:t>
            </w:r>
          </w:p>
        </w:tc>
        <w:tc>
          <w:tcPr>
            <w:tcW w:w="3647" w:type="dxa"/>
          </w:tcPr>
          <w:p w:rsidR="00744AB7" w:rsidRPr="00260530" w:rsidRDefault="00744AB7" w:rsidP="00085958">
            <w:pPr>
              <w:spacing w:line="276" w:lineRule="auto"/>
              <w:jc w:val="center"/>
            </w:pPr>
            <w:r w:rsidRPr="00260530">
              <w:t>5</w:t>
            </w:r>
          </w:p>
        </w:tc>
        <w:tc>
          <w:tcPr>
            <w:tcW w:w="2753" w:type="dxa"/>
          </w:tcPr>
          <w:p w:rsidR="00744AB7" w:rsidRPr="00260530" w:rsidRDefault="00744AB7" w:rsidP="00085958">
            <w:pPr>
              <w:spacing w:line="276" w:lineRule="auto"/>
              <w:jc w:val="center"/>
            </w:pPr>
            <w:r>
              <w:t>3</w:t>
            </w: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11</w:t>
            </w:r>
          </w:p>
        </w:tc>
        <w:tc>
          <w:tcPr>
            <w:tcW w:w="4386" w:type="dxa"/>
          </w:tcPr>
          <w:p w:rsidR="00744AB7" w:rsidRDefault="00744AB7" w:rsidP="00085958">
            <w:pPr>
              <w:spacing w:line="276" w:lineRule="auto"/>
            </w:pPr>
            <w:r>
              <w:t xml:space="preserve">Тема 11. </w:t>
            </w:r>
            <w:r w:rsidRPr="00221E01">
              <w:t>Обмен веществ и энергии</w:t>
            </w:r>
          </w:p>
        </w:tc>
        <w:tc>
          <w:tcPr>
            <w:tcW w:w="1638" w:type="dxa"/>
          </w:tcPr>
          <w:p w:rsidR="00744AB7" w:rsidRPr="00260530" w:rsidRDefault="00744AB7" w:rsidP="00085958">
            <w:pPr>
              <w:spacing w:line="276" w:lineRule="auto"/>
              <w:jc w:val="center"/>
            </w:pPr>
            <w:r w:rsidRPr="00260530">
              <w:t>2</w:t>
            </w:r>
          </w:p>
        </w:tc>
        <w:tc>
          <w:tcPr>
            <w:tcW w:w="3647" w:type="dxa"/>
          </w:tcPr>
          <w:p w:rsidR="00744AB7" w:rsidRPr="00260530" w:rsidRDefault="00744AB7" w:rsidP="00085958">
            <w:pPr>
              <w:spacing w:line="276" w:lineRule="auto"/>
              <w:jc w:val="center"/>
            </w:pPr>
            <w:r w:rsidRPr="00260530">
              <w:t>2</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12</w:t>
            </w:r>
          </w:p>
        </w:tc>
        <w:tc>
          <w:tcPr>
            <w:tcW w:w="4386" w:type="dxa"/>
          </w:tcPr>
          <w:p w:rsidR="00744AB7" w:rsidRDefault="00744AB7" w:rsidP="00085958">
            <w:pPr>
              <w:spacing w:line="276" w:lineRule="auto"/>
            </w:pPr>
            <w:r>
              <w:t xml:space="preserve">Тема 12. </w:t>
            </w:r>
            <w:r w:rsidRPr="00221E01">
              <w:t>Выделение</w:t>
            </w:r>
          </w:p>
        </w:tc>
        <w:tc>
          <w:tcPr>
            <w:tcW w:w="1638" w:type="dxa"/>
          </w:tcPr>
          <w:p w:rsidR="00744AB7" w:rsidRPr="00260530" w:rsidRDefault="00744AB7" w:rsidP="00085958">
            <w:pPr>
              <w:spacing w:line="276" w:lineRule="auto"/>
              <w:jc w:val="center"/>
            </w:pPr>
            <w:r w:rsidRPr="00260530">
              <w:t>3</w:t>
            </w:r>
          </w:p>
        </w:tc>
        <w:tc>
          <w:tcPr>
            <w:tcW w:w="3647" w:type="dxa"/>
          </w:tcPr>
          <w:p w:rsidR="00744AB7" w:rsidRPr="00260530" w:rsidRDefault="00744AB7" w:rsidP="00085958">
            <w:pPr>
              <w:spacing w:line="276" w:lineRule="auto"/>
              <w:jc w:val="center"/>
            </w:pPr>
            <w:r w:rsidRPr="00260530">
              <w:t>2</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13</w:t>
            </w:r>
          </w:p>
        </w:tc>
        <w:tc>
          <w:tcPr>
            <w:tcW w:w="4386" w:type="dxa"/>
          </w:tcPr>
          <w:p w:rsidR="00744AB7" w:rsidRDefault="00744AB7" w:rsidP="00085958">
            <w:pPr>
              <w:spacing w:line="276" w:lineRule="auto"/>
            </w:pPr>
            <w:r>
              <w:t xml:space="preserve">Тема 13. </w:t>
            </w:r>
            <w:r w:rsidRPr="00221E01">
              <w:t>Покровы тела</w:t>
            </w:r>
          </w:p>
        </w:tc>
        <w:tc>
          <w:tcPr>
            <w:tcW w:w="1638" w:type="dxa"/>
          </w:tcPr>
          <w:p w:rsidR="00744AB7" w:rsidRPr="00260530" w:rsidRDefault="00744AB7" w:rsidP="00085958">
            <w:pPr>
              <w:spacing w:line="276" w:lineRule="auto"/>
              <w:jc w:val="center"/>
            </w:pPr>
            <w:r w:rsidRPr="00260530">
              <w:t>3</w:t>
            </w:r>
          </w:p>
        </w:tc>
        <w:tc>
          <w:tcPr>
            <w:tcW w:w="3647" w:type="dxa"/>
          </w:tcPr>
          <w:p w:rsidR="00744AB7" w:rsidRPr="00260530" w:rsidRDefault="00744AB7" w:rsidP="00085958">
            <w:pPr>
              <w:spacing w:line="276" w:lineRule="auto"/>
              <w:jc w:val="center"/>
            </w:pPr>
            <w:r w:rsidRPr="00260530">
              <w:t>3</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r>
              <w:t>1</w:t>
            </w:r>
          </w:p>
        </w:tc>
      </w:tr>
      <w:tr w:rsidR="00744AB7" w:rsidTr="00085958">
        <w:tc>
          <w:tcPr>
            <w:tcW w:w="743" w:type="dxa"/>
          </w:tcPr>
          <w:p w:rsidR="00744AB7" w:rsidRPr="00260530" w:rsidRDefault="00744AB7" w:rsidP="00085958">
            <w:pPr>
              <w:spacing w:line="276" w:lineRule="auto"/>
              <w:jc w:val="center"/>
            </w:pPr>
            <w:r w:rsidRPr="00260530">
              <w:t>14</w:t>
            </w:r>
          </w:p>
        </w:tc>
        <w:tc>
          <w:tcPr>
            <w:tcW w:w="4386" w:type="dxa"/>
          </w:tcPr>
          <w:p w:rsidR="00744AB7" w:rsidRDefault="00744AB7" w:rsidP="00085958">
            <w:pPr>
              <w:spacing w:line="276" w:lineRule="auto"/>
            </w:pPr>
            <w:r>
              <w:t xml:space="preserve">Тема 14. </w:t>
            </w:r>
            <w:r w:rsidRPr="00221E01">
              <w:t>Размножение и развитие</w:t>
            </w:r>
          </w:p>
        </w:tc>
        <w:tc>
          <w:tcPr>
            <w:tcW w:w="1638" w:type="dxa"/>
          </w:tcPr>
          <w:p w:rsidR="00744AB7" w:rsidRPr="00260530" w:rsidRDefault="00744AB7" w:rsidP="00085958">
            <w:pPr>
              <w:spacing w:line="276" w:lineRule="auto"/>
              <w:jc w:val="center"/>
            </w:pPr>
            <w:r w:rsidRPr="00260530">
              <w:t>3</w:t>
            </w:r>
          </w:p>
        </w:tc>
        <w:tc>
          <w:tcPr>
            <w:tcW w:w="3647" w:type="dxa"/>
          </w:tcPr>
          <w:p w:rsidR="00744AB7" w:rsidRPr="00260530" w:rsidRDefault="00744AB7" w:rsidP="00085958">
            <w:pPr>
              <w:spacing w:line="276" w:lineRule="auto"/>
              <w:jc w:val="center"/>
            </w:pPr>
            <w:r w:rsidRPr="00260530">
              <w:t>3</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p>
        </w:tc>
      </w:tr>
      <w:tr w:rsidR="00744AB7" w:rsidTr="00085958">
        <w:tc>
          <w:tcPr>
            <w:tcW w:w="743" w:type="dxa"/>
          </w:tcPr>
          <w:p w:rsidR="00744AB7" w:rsidRPr="00260530" w:rsidRDefault="00744AB7" w:rsidP="00085958">
            <w:pPr>
              <w:spacing w:line="276" w:lineRule="auto"/>
              <w:jc w:val="center"/>
            </w:pPr>
            <w:r w:rsidRPr="00260530">
              <w:t>15</w:t>
            </w:r>
          </w:p>
        </w:tc>
        <w:tc>
          <w:tcPr>
            <w:tcW w:w="4386" w:type="dxa"/>
          </w:tcPr>
          <w:p w:rsidR="00744AB7" w:rsidRDefault="00744AB7" w:rsidP="00085958">
            <w:pPr>
              <w:spacing w:line="276" w:lineRule="auto"/>
            </w:pPr>
            <w:r>
              <w:t xml:space="preserve">Тема 15 </w:t>
            </w:r>
            <w:r w:rsidRPr="00221E01">
              <w:t>Высшая нервная деятельность</w:t>
            </w:r>
          </w:p>
        </w:tc>
        <w:tc>
          <w:tcPr>
            <w:tcW w:w="1638" w:type="dxa"/>
          </w:tcPr>
          <w:p w:rsidR="00744AB7" w:rsidRPr="00260530" w:rsidRDefault="00744AB7" w:rsidP="00085958">
            <w:pPr>
              <w:spacing w:line="276" w:lineRule="auto"/>
              <w:jc w:val="center"/>
            </w:pPr>
            <w:r w:rsidRPr="00260530">
              <w:t>7</w:t>
            </w:r>
          </w:p>
        </w:tc>
        <w:tc>
          <w:tcPr>
            <w:tcW w:w="3647" w:type="dxa"/>
          </w:tcPr>
          <w:p w:rsidR="00744AB7" w:rsidRPr="00260530" w:rsidRDefault="00744AB7" w:rsidP="00085958">
            <w:pPr>
              <w:spacing w:line="276" w:lineRule="auto"/>
              <w:jc w:val="center"/>
            </w:pPr>
            <w:r w:rsidRPr="00260530">
              <w:t>5</w:t>
            </w:r>
          </w:p>
        </w:tc>
        <w:tc>
          <w:tcPr>
            <w:tcW w:w="2753" w:type="dxa"/>
          </w:tcPr>
          <w:p w:rsidR="00744AB7" w:rsidRPr="00260530" w:rsidRDefault="00744AB7" w:rsidP="00085958">
            <w:pPr>
              <w:spacing w:line="276" w:lineRule="auto"/>
              <w:jc w:val="center"/>
            </w:pPr>
          </w:p>
        </w:tc>
        <w:tc>
          <w:tcPr>
            <w:tcW w:w="2753" w:type="dxa"/>
          </w:tcPr>
          <w:p w:rsidR="00744AB7" w:rsidRPr="00260530" w:rsidRDefault="00744AB7" w:rsidP="00085958">
            <w:pPr>
              <w:spacing w:line="276" w:lineRule="auto"/>
              <w:jc w:val="center"/>
            </w:pPr>
            <w:r>
              <w:t>1</w:t>
            </w:r>
          </w:p>
        </w:tc>
      </w:tr>
      <w:tr w:rsidR="00744AB7" w:rsidTr="00085958">
        <w:tc>
          <w:tcPr>
            <w:tcW w:w="743" w:type="dxa"/>
          </w:tcPr>
          <w:p w:rsidR="00744AB7" w:rsidRPr="00260530" w:rsidRDefault="00744AB7" w:rsidP="00085958">
            <w:pPr>
              <w:spacing w:line="276" w:lineRule="auto"/>
              <w:jc w:val="center"/>
            </w:pPr>
            <w:r w:rsidRPr="00260530">
              <w:t>16</w:t>
            </w:r>
          </w:p>
        </w:tc>
        <w:tc>
          <w:tcPr>
            <w:tcW w:w="4386" w:type="dxa"/>
          </w:tcPr>
          <w:p w:rsidR="00744AB7" w:rsidRDefault="00744AB7" w:rsidP="00085958">
            <w:pPr>
              <w:spacing w:line="276" w:lineRule="auto"/>
            </w:pPr>
            <w:r>
              <w:t xml:space="preserve">Тема16. </w:t>
            </w:r>
            <w:r w:rsidRPr="00221E01">
              <w:t>Человек и его здоровье</w:t>
            </w:r>
          </w:p>
        </w:tc>
        <w:tc>
          <w:tcPr>
            <w:tcW w:w="1638" w:type="dxa"/>
          </w:tcPr>
          <w:p w:rsidR="00744AB7" w:rsidRPr="00260530" w:rsidRDefault="00744AB7" w:rsidP="00085958">
            <w:pPr>
              <w:spacing w:line="276" w:lineRule="auto"/>
              <w:jc w:val="center"/>
            </w:pPr>
            <w:r w:rsidRPr="00260530">
              <w:t>6</w:t>
            </w:r>
          </w:p>
        </w:tc>
        <w:tc>
          <w:tcPr>
            <w:tcW w:w="3647" w:type="dxa"/>
          </w:tcPr>
          <w:p w:rsidR="00744AB7" w:rsidRPr="00260530" w:rsidRDefault="00744AB7" w:rsidP="00085958">
            <w:pPr>
              <w:spacing w:line="276" w:lineRule="auto"/>
              <w:jc w:val="center"/>
            </w:pPr>
            <w:r w:rsidRPr="00260530">
              <w:t>5</w:t>
            </w:r>
          </w:p>
        </w:tc>
        <w:tc>
          <w:tcPr>
            <w:tcW w:w="2753" w:type="dxa"/>
          </w:tcPr>
          <w:p w:rsidR="00744AB7" w:rsidRPr="00260530" w:rsidRDefault="00744AB7" w:rsidP="00085958">
            <w:pPr>
              <w:spacing w:line="276" w:lineRule="auto"/>
              <w:jc w:val="center"/>
            </w:pPr>
            <w:r>
              <w:t>2</w:t>
            </w:r>
          </w:p>
        </w:tc>
        <w:tc>
          <w:tcPr>
            <w:tcW w:w="2753" w:type="dxa"/>
          </w:tcPr>
          <w:p w:rsidR="00744AB7" w:rsidRPr="00260530" w:rsidRDefault="00744AB7" w:rsidP="00085958">
            <w:pPr>
              <w:spacing w:line="276" w:lineRule="auto"/>
              <w:jc w:val="center"/>
            </w:pPr>
            <w:r>
              <w:t>1</w:t>
            </w:r>
          </w:p>
        </w:tc>
      </w:tr>
      <w:tr w:rsidR="00744AB7" w:rsidTr="00085958">
        <w:tc>
          <w:tcPr>
            <w:tcW w:w="743" w:type="dxa"/>
          </w:tcPr>
          <w:p w:rsidR="00744AB7" w:rsidRPr="00260530" w:rsidRDefault="00744AB7" w:rsidP="00085958">
            <w:pPr>
              <w:spacing w:line="276" w:lineRule="auto"/>
              <w:jc w:val="center"/>
            </w:pPr>
          </w:p>
        </w:tc>
        <w:tc>
          <w:tcPr>
            <w:tcW w:w="4386" w:type="dxa"/>
          </w:tcPr>
          <w:p w:rsidR="00744AB7" w:rsidRPr="00CC6960" w:rsidRDefault="00744AB7" w:rsidP="00085958">
            <w:pPr>
              <w:spacing w:line="276" w:lineRule="auto"/>
              <w:jc w:val="right"/>
              <w:rPr>
                <w:b/>
              </w:rPr>
            </w:pPr>
            <w:r w:rsidRPr="00CC6960">
              <w:rPr>
                <w:b/>
              </w:rPr>
              <w:t>итого</w:t>
            </w:r>
          </w:p>
        </w:tc>
        <w:tc>
          <w:tcPr>
            <w:tcW w:w="1638" w:type="dxa"/>
          </w:tcPr>
          <w:p w:rsidR="00744AB7" w:rsidRPr="00260530" w:rsidRDefault="00744AB7" w:rsidP="00085958">
            <w:pPr>
              <w:spacing w:line="276" w:lineRule="auto"/>
              <w:jc w:val="center"/>
            </w:pPr>
            <w:r w:rsidRPr="00260530">
              <w:t>70</w:t>
            </w:r>
          </w:p>
        </w:tc>
        <w:tc>
          <w:tcPr>
            <w:tcW w:w="3647" w:type="dxa"/>
          </w:tcPr>
          <w:p w:rsidR="00744AB7" w:rsidRPr="00260530" w:rsidRDefault="00744AB7" w:rsidP="00085958">
            <w:pPr>
              <w:spacing w:line="276" w:lineRule="auto"/>
              <w:jc w:val="center"/>
            </w:pPr>
            <w:r w:rsidRPr="00260530">
              <w:t>68</w:t>
            </w:r>
          </w:p>
        </w:tc>
        <w:tc>
          <w:tcPr>
            <w:tcW w:w="2753" w:type="dxa"/>
          </w:tcPr>
          <w:p w:rsidR="00744AB7" w:rsidRPr="00260530" w:rsidRDefault="00744AB7" w:rsidP="00085958">
            <w:pPr>
              <w:spacing w:line="276" w:lineRule="auto"/>
              <w:jc w:val="center"/>
            </w:pPr>
            <w:r>
              <w:t>16</w:t>
            </w:r>
          </w:p>
        </w:tc>
        <w:tc>
          <w:tcPr>
            <w:tcW w:w="2753" w:type="dxa"/>
          </w:tcPr>
          <w:p w:rsidR="00744AB7" w:rsidRPr="00260530" w:rsidRDefault="00744AB7" w:rsidP="00085958">
            <w:pPr>
              <w:spacing w:line="276" w:lineRule="auto"/>
              <w:jc w:val="center"/>
            </w:pPr>
            <w:r>
              <w:t>7</w:t>
            </w:r>
          </w:p>
        </w:tc>
      </w:tr>
    </w:tbl>
    <w:p w:rsidR="00744AB7" w:rsidRPr="00CA23C6" w:rsidRDefault="00744AB7" w:rsidP="00744AB7">
      <w:pPr>
        <w:jc w:val="center"/>
      </w:pPr>
    </w:p>
    <w:p w:rsidR="00B865F8" w:rsidRDefault="00B865F8" w:rsidP="00B865F8">
      <w:pPr>
        <w:numPr>
          <w:ilvl w:val="0"/>
          <w:numId w:val="4"/>
        </w:numPr>
        <w:tabs>
          <w:tab w:val="num" w:pos="0"/>
        </w:tabs>
        <w:spacing w:line="276" w:lineRule="auto"/>
        <w:ind w:left="0" w:hanging="11"/>
        <w:jc w:val="center"/>
        <w:rPr>
          <w:b/>
        </w:rPr>
      </w:pPr>
      <w:r w:rsidRPr="001E3B11">
        <w:rPr>
          <w:b/>
        </w:rPr>
        <w:t>Календарно-тематическое планирование</w:t>
      </w:r>
    </w:p>
    <w:p w:rsidR="00B865F8" w:rsidRPr="001E3B11" w:rsidRDefault="00B865F8" w:rsidP="00B865F8">
      <w:pPr>
        <w:spacing w:line="276" w:lineRule="auto"/>
        <w:rPr>
          <w:b/>
        </w:rPr>
      </w:pPr>
    </w:p>
    <w:tbl>
      <w:tblPr>
        <w:tblW w:w="1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69"/>
        <w:gridCol w:w="137"/>
        <w:gridCol w:w="1950"/>
        <w:gridCol w:w="1311"/>
        <w:gridCol w:w="497"/>
        <w:gridCol w:w="495"/>
        <w:gridCol w:w="850"/>
        <w:gridCol w:w="142"/>
        <w:gridCol w:w="775"/>
        <w:gridCol w:w="784"/>
        <w:gridCol w:w="426"/>
        <w:gridCol w:w="141"/>
        <w:gridCol w:w="1303"/>
        <w:gridCol w:w="257"/>
        <w:gridCol w:w="425"/>
        <w:gridCol w:w="425"/>
        <w:gridCol w:w="142"/>
        <w:gridCol w:w="428"/>
        <w:gridCol w:w="1350"/>
        <w:gridCol w:w="206"/>
        <w:gridCol w:w="819"/>
        <w:gridCol w:w="838"/>
      </w:tblGrid>
      <w:tr w:rsidR="00B865F8" w:rsidRPr="001E3B11" w:rsidTr="00085958">
        <w:trPr>
          <w:trHeight w:val="453"/>
        </w:trPr>
        <w:tc>
          <w:tcPr>
            <w:tcW w:w="570" w:type="dxa"/>
            <w:vMerge w:val="restart"/>
            <w:shd w:val="clear" w:color="auto" w:fill="auto"/>
            <w:textDirection w:val="btLr"/>
          </w:tcPr>
          <w:p w:rsidR="00B865F8" w:rsidRPr="001E3B11" w:rsidRDefault="00B865F8" w:rsidP="00085958">
            <w:pPr>
              <w:ind w:left="113" w:right="113"/>
              <w:jc w:val="center"/>
              <w:rPr>
                <w:b/>
                <w:sz w:val="20"/>
                <w:szCs w:val="20"/>
              </w:rPr>
            </w:pPr>
            <w:r w:rsidRPr="001E3B11">
              <w:rPr>
                <w:b/>
                <w:sz w:val="20"/>
                <w:szCs w:val="20"/>
              </w:rPr>
              <w:t>№ урока</w:t>
            </w:r>
          </w:p>
          <w:p w:rsidR="00B865F8" w:rsidRPr="001E3B11" w:rsidRDefault="00B865F8" w:rsidP="00085958">
            <w:pPr>
              <w:ind w:left="113" w:right="113"/>
              <w:jc w:val="center"/>
              <w:rPr>
                <w:b/>
                <w:sz w:val="20"/>
                <w:szCs w:val="20"/>
              </w:rPr>
            </w:pPr>
            <w:r w:rsidRPr="001E3B11">
              <w:rPr>
                <w:b/>
                <w:sz w:val="20"/>
                <w:szCs w:val="20"/>
              </w:rPr>
              <w:t>урока</w:t>
            </w:r>
          </w:p>
        </w:tc>
        <w:tc>
          <w:tcPr>
            <w:tcW w:w="1806" w:type="dxa"/>
            <w:gridSpan w:val="2"/>
            <w:vMerge w:val="restart"/>
            <w:shd w:val="clear" w:color="auto" w:fill="auto"/>
          </w:tcPr>
          <w:p w:rsidR="00B865F8" w:rsidRPr="001E3B11" w:rsidRDefault="00B865F8" w:rsidP="00085958">
            <w:pPr>
              <w:jc w:val="center"/>
              <w:rPr>
                <w:b/>
                <w:sz w:val="20"/>
                <w:szCs w:val="20"/>
              </w:rPr>
            </w:pPr>
          </w:p>
          <w:p w:rsidR="00B865F8" w:rsidRPr="001E3B11" w:rsidRDefault="00B865F8" w:rsidP="00085958">
            <w:pPr>
              <w:jc w:val="center"/>
              <w:rPr>
                <w:b/>
                <w:sz w:val="20"/>
                <w:szCs w:val="20"/>
              </w:rPr>
            </w:pPr>
            <w:r w:rsidRPr="001E3B11">
              <w:rPr>
                <w:b/>
                <w:sz w:val="20"/>
                <w:szCs w:val="20"/>
              </w:rPr>
              <w:t>Тема урока</w:t>
            </w:r>
          </w:p>
        </w:tc>
        <w:tc>
          <w:tcPr>
            <w:tcW w:w="3261" w:type="dxa"/>
            <w:gridSpan w:val="2"/>
            <w:vMerge w:val="restart"/>
            <w:shd w:val="clear" w:color="auto" w:fill="auto"/>
          </w:tcPr>
          <w:p w:rsidR="00B865F8" w:rsidRPr="001E3B11" w:rsidRDefault="00B865F8" w:rsidP="00085958">
            <w:pPr>
              <w:jc w:val="center"/>
              <w:rPr>
                <w:b/>
                <w:sz w:val="20"/>
                <w:szCs w:val="20"/>
              </w:rPr>
            </w:pPr>
            <w:r w:rsidRPr="001E3B11">
              <w:rPr>
                <w:b/>
                <w:sz w:val="20"/>
                <w:szCs w:val="20"/>
              </w:rPr>
              <w:t>Освоение предметных знаний</w:t>
            </w:r>
          </w:p>
        </w:tc>
        <w:tc>
          <w:tcPr>
            <w:tcW w:w="7090" w:type="dxa"/>
            <w:gridSpan w:val="14"/>
            <w:tcBorders>
              <w:right w:val="nil"/>
            </w:tcBorders>
            <w:shd w:val="clear" w:color="auto" w:fill="auto"/>
          </w:tcPr>
          <w:p w:rsidR="00B865F8" w:rsidRPr="001E3B11" w:rsidRDefault="00B865F8" w:rsidP="00085958">
            <w:pPr>
              <w:jc w:val="center"/>
              <w:rPr>
                <w:b/>
                <w:sz w:val="20"/>
                <w:szCs w:val="20"/>
              </w:rPr>
            </w:pPr>
            <w:r w:rsidRPr="001E3B11">
              <w:rPr>
                <w:b/>
                <w:sz w:val="20"/>
                <w:szCs w:val="20"/>
              </w:rPr>
              <w:t>Универсальные учебные действия</w:t>
            </w:r>
          </w:p>
          <w:p w:rsidR="00B865F8" w:rsidRPr="001E3B11" w:rsidRDefault="00B865F8" w:rsidP="00085958">
            <w:pPr>
              <w:jc w:val="center"/>
              <w:rPr>
                <w:b/>
                <w:sz w:val="20"/>
                <w:szCs w:val="20"/>
              </w:rPr>
            </w:pPr>
          </w:p>
        </w:tc>
        <w:tc>
          <w:tcPr>
            <w:tcW w:w="1556" w:type="dxa"/>
            <w:gridSpan w:val="2"/>
            <w:tcBorders>
              <w:left w:val="nil"/>
            </w:tcBorders>
            <w:shd w:val="clear" w:color="auto" w:fill="auto"/>
          </w:tcPr>
          <w:p w:rsidR="00B865F8" w:rsidRPr="001E3B11" w:rsidRDefault="00B865F8" w:rsidP="00085958">
            <w:pPr>
              <w:jc w:val="center"/>
              <w:rPr>
                <w:b/>
                <w:sz w:val="20"/>
                <w:szCs w:val="20"/>
              </w:rPr>
            </w:pPr>
          </w:p>
          <w:p w:rsidR="00B865F8" w:rsidRPr="001E3B11" w:rsidRDefault="00B865F8" w:rsidP="00085958">
            <w:pPr>
              <w:jc w:val="center"/>
              <w:rPr>
                <w:b/>
                <w:sz w:val="20"/>
                <w:szCs w:val="20"/>
              </w:rPr>
            </w:pPr>
          </w:p>
        </w:tc>
        <w:tc>
          <w:tcPr>
            <w:tcW w:w="1657" w:type="dxa"/>
            <w:gridSpan w:val="2"/>
            <w:shd w:val="clear" w:color="auto" w:fill="auto"/>
          </w:tcPr>
          <w:p w:rsidR="00B865F8" w:rsidRPr="001E3B11" w:rsidRDefault="00B865F8" w:rsidP="00085958">
            <w:pPr>
              <w:jc w:val="center"/>
              <w:rPr>
                <w:b/>
                <w:sz w:val="20"/>
                <w:szCs w:val="20"/>
              </w:rPr>
            </w:pPr>
            <w:r w:rsidRPr="001E3B11">
              <w:rPr>
                <w:b/>
                <w:sz w:val="20"/>
                <w:szCs w:val="20"/>
              </w:rPr>
              <w:t>Дата проведения</w:t>
            </w:r>
          </w:p>
          <w:p w:rsidR="00B865F8" w:rsidRPr="001E3B11" w:rsidRDefault="00B865F8" w:rsidP="00085958">
            <w:pPr>
              <w:jc w:val="center"/>
              <w:rPr>
                <w:b/>
                <w:sz w:val="20"/>
                <w:szCs w:val="20"/>
              </w:rPr>
            </w:pPr>
          </w:p>
        </w:tc>
      </w:tr>
      <w:tr w:rsidR="00B865F8" w:rsidRPr="001E3B11" w:rsidTr="00085958">
        <w:trPr>
          <w:trHeight w:val="141"/>
        </w:trPr>
        <w:tc>
          <w:tcPr>
            <w:tcW w:w="570" w:type="dxa"/>
            <w:vMerge/>
            <w:shd w:val="clear" w:color="auto" w:fill="auto"/>
          </w:tcPr>
          <w:p w:rsidR="00B865F8" w:rsidRPr="001E3B11" w:rsidRDefault="00B865F8" w:rsidP="00085958">
            <w:pPr>
              <w:jc w:val="center"/>
              <w:rPr>
                <w:b/>
                <w:sz w:val="20"/>
                <w:szCs w:val="20"/>
              </w:rPr>
            </w:pPr>
          </w:p>
        </w:tc>
        <w:tc>
          <w:tcPr>
            <w:tcW w:w="1806" w:type="dxa"/>
            <w:gridSpan w:val="2"/>
            <w:vMerge/>
            <w:shd w:val="clear" w:color="auto" w:fill="auto"/>
          </w:tcPr>
          <w:p w:rsidR="00B865F8" w:rsidRPr="001E3B11" w:rsidRDefault="00B865F8" w:rsidP="00085958">
            <w:pPr>
              <w:jc w:val="center"/>
              <w:rPr>
                <w:b/>
                <w:sz w:val="20"/>
                <w:szCs w:val="20"/>
              </w:rPr>
            </w:pPr>
          </w:p>
        </w:tc>
        <w:tc>
          <w:tcPr>
            <w:tcW w:w="3261" w:type="dxa"/>
            <w:gridSpan w:val="2"/>
            <w:vMerge/>
            <w:shd w:val="clear" w:color="auto" w:fill="auto"/>
          </w:tcPr>
          <w:p w:rsidR="00B865F8" w:rsidRPr="001E3B11" w:rsidRDefault="00B865F8" w:rsidP="00085958">
            <w:pPr>
              <w:jc w:val="center"/>
              <w:rPr>
                <w:b/>
                <w:sz w:val="20"/>
                <w:szCs w:val="20"/>
              </w:rPr>
            </w:pPr>
          </w:p>
        </w:tc>
        <w:tc>
          <w:tcPr>
            <w:tcW w:w="1842" w:type="dxa"/>
            <w:gridSpan w:val="3"/>
            <w:shd w:val="clear" w:color="auto" w:fill="auto"/>
          </w:tcPr>
          <w:p w:rsidR="00B865F8" w:rsidRPr="001E3B11" w:rsidRDefault="00B865F8" w:rsidP="00085958">
            <w:pPr>
              <w:jc w:val="center"/>
              <w:rPr>
                <w:b/>
                <w:sz w:val="20"/>
                <w:szCs w:val="20"/>
              </w:rPr>
            </w:pPr>
            <w:r w:rsidRPr="001E3B11">
              <w:rPr>
                <w:b/>
                <w:sz w:val="20"/>
                <w:szCs w:val="20"/>
              </w:rPr>
              <w:t>Познавательные УУД</w:t>
            </w:r>
          </w:p>
        </w:tc>
        <w:tc>
          <w:tcPr>
            <w:tcW w:w="2127" w:type="dxa"/>
            <w:gridSpan w:val="4"/>
            <w:shd w:val="clear" w:color="auto" w:fill="auto"/>
          </w:tcPr>
          <w:p w:rsidR="00B865F8" w:rsidRPr="001E3B11" w:rsidRDefault="00B865F8" w:rsidP="00085958">
            <w:pPr>
              <w:jc w:val="center"/>
              <w:rPr>
                <w:b/>
                <w:sz w:val="20"/>
                <w:szCs w:val="20"/>
              </w:rPr>
            </w:pPr>
            <w:r w:rsidRPr="001E3B11">
              <w:rPr>
                <w:b/>
                <w:sz w:val="20"/>
                <w:szCs w:val="20"/>
              </w:rPr>
              <w:t>Регулятивные УУД</w:t>
            </w:r>
          </w:p>
        </w:tc>
        <w:tc>
          <w:tcPr>
            <w:tcW w:w="1701" w:type="dxa"/>
            <w:gridSpan w:val="3"/>
            <w:shd w:val="clear" w:color="auto" w:fill="auto"/>
          </w:tcPr>
          <w:p w:rsidR="00B865F8" w:rsidRPr="001E3B11" w:rsidRDefault="00B865F8" w:rsidP="00085958">
            <w:pPr>
              <w:jc w:val="center"/>
              <w:rPr>
                <w:b/>
                <w:sz w:val="20"/>
                <w:szCs w:val="20"/>
              </w:rPr>
            </w:pPr>
            <w:r w:rsidRPr="001E3B11">
              <w:rPr>
                <w:b/>
                <w:sz w:val="20"/>
                <w:szCs w:val="20"/>
              </w:rPr>
              <w:t>Коммуникативные УУД</w:t>
            </w:r>
          </w:p>
        </w:tc>
        <w:tc>
          <w:tcPr>
            <w:tcW w:w="1420" w:type="dxa"/>
            <w:gridSpan w:val="4"/>
            <w:tcBorders>
              <w:right w:val="nil"/>
            </w:tcBorders>
            <w:shd w:val="clear" w:color="auto" w:fill="auto"/>
          </w:tcPr>
          <w:p w:rsidR="00B865F8" w:rsidRPr="001E3B11" w:rsidRDefault="00B865F8" w:rsidP="00085958">
            <w:pPr>
              <w:jc w:val="center"/>
              <w:rPr>
                <w:b/>
                <w:sz w:val="20"/>
                <w:szCs w:val="20"/>
              </w:rPr>
            </w:pPr>
            <w:r w:rsidRPr="001E3B11">
              <w:rPr>
                <w:b/>
                <w:sz w:val="20"/>
                <w:szCs w:val="20"/>
              </w:rPr>
              <w:t>Личностные УУД</w:t>
            </w:r>
          </w:p>
        </w:tc>
        <w:tc>
          <w:tcPr>
            <w:tcW w:w="1556" w:type="dxa"/>
            <w:gridSpan w:val="2"/>
            <w:tcBorders>
              <w:left w:val="nil"/>
            </w:tcBorders>
            <w:shd w:val="clear" w:color="auto" w:fill="auto"/>
          </w:tcPr>
          <w:p w:rsidR="00B865F8" w:rsidRPr="001E3B11" w:rsidRDefault="00B865F8" w:rsidP="00085958">
            <w:pPr>
              <w:jc w:val="center"/>
              <w:rPr>
                <w:b/>
                <w:sz w:val="20"/>
                <w:szCs w:val="20"/>
              </w:rPr>
            </w:pPr>
          </w:p>
        </w:tc>
        <w:tc>
          <w:tcPr>
            <w:tcW w:w="819" w:type="dxa"/>
            <w:shd w:val="clear" w:color="auto" w:fill="auto"/>
          </w:tcPr>
          <w:p w:rsidR="00B865F8" w:rsidRPr="001E3B11" w:rsidRDefault="00B865F8" w:rsidP="00085958">
            <w:pPr>
              <w:jc w:val="center"/>
              <w:rPr>
                <w:b/>
                <w:sz w:val="20"/>
                <w:szCs w:val="20"/>
              </w:rPr>
            </w:pPr>
            <w:r w:rsidRPr="001E3B11">
              <w:rPr>
                <w:b/>
                <w:sz w:val="20"/>
                <w:szCs w:val="20"/>
              </w:rPr>
              <w:t>План</w:t>
            </w:r>
          </w:p>
        </w:tc>
        <w:tc>
          <w:tcPr>
            <w:tcW w:w="838" w:type="dxa"/>
            <w:shd w:val="clear" w:color="auto" w:fill="auto"/>
          </w:tcPr>
          <w:p w:rsidR="00B865F8" w:rsidRPr="001E3B11" w:rsidRDefault="00B865F8" w:rsidP="00085958">
            <w:pPr>
              <w:jc w:val="center"/>
              <w:rPr>
                <w:b/>
                <w:sz w:val="20"/>
                <w:szCs w:val="20"/>
              </w:rPr>
            </w:pPr>
            <w:r w:rsidRPr="001E3B11">
              <w:rPr>
                <w:b/>
                <w:sz w:val="20"/>
                <w:szCs w:val="20"/>
              </w:rPr>
              <w:t>Факт</w:t>
            </w:r>
          </w:p>
        </w:tc>
      </w:tr>
      <w:tr w:rsidR="00B865F8" w:rsidRPr="001E3B11" w:rsidTr="00085958">
        <w:trPr>
          <w:trHeight w:val="679"/>
        </w:trPr>
        <w:tc>
          <w:tcPr>
            <w:tcW w:w="14283" w:type="dxa"/>
            <w:gridSpan w:val="21"/>
            <w:shd w:val="clear" w:color="auto" w:fill="auto"/>
          </w:tcPr>
          <w:p w:rsidR="00B865F8" w:rsidRPr="009F250F" w:rsidRDefault="00B865F8" w:rsidP="00085958">
            <w:pPr>
              <w:rPr>
                <w:b/>
                <w:sz w:val="20"/>
                <w:szCs w:val="20"/>
              </w:rPr>
            </w:pPr>
          </w:p>
          <w:p w:rsidR="00B865F8" w:rsidRPr="009F250F" w:rsidRDefault="00B865F8" w:rsidP="00085958">
            <w:pPr>
              <w:jc w:val="center"/>
              <w:rPr>
                <w:b/>
                <w:sz w:val="20"/>
                <w:szCs w:val="20"/>
              </w:rPr>
            </w:pPr>
            <w:r w:rsidRPr="009F250F">
              <w:rPr>
                <w:b/>
                <w:sz w:val="20"/>
                <w:szCs w:val="20"/>
              </w:rPr>
              <w:t>Раздел 1. Введение (11часов)</w:t>
            </w:r>
          </w:p>
          <w:p w:rsidR="00B865F8" w:rsidRPr="001E3B11" w:rsidRDefault="00B865F8" w:rsidP="00085958">
            <w:pPr>
              <w:rPr>
                <w:b/>
                <w:sz w:val="20"/>
                <w:szCs w:val="20"/>
              </w:rPr>
            </w:pPr>
          </w:p>
        </w:tc>
        <w:tc>
          <w:tcPr>
            <w:tcW w:w="1657" w:type="dxa"/>
            <w:gridSpan w:val="2"/>
            <w:shd w:val="clear" w:color="auto" w:fill="auto"/>
          </w:tcPr>
          <w:p w:rsidR="00B865F8" w:rsidRPr="001E3B11" w:rsidRDefault="00B865F8" w:rsidP="00085958">
            <w:pPr>
              <w:rPr>
                <w:b/>
                <w:sz w:val="20"/>
                <w:szCs w:val="20"/>
              </w:rPr>
            </w:pPr>
          </w:p>
          <w:p w:rsidR="00B865F8" w:rsidRPr="001E3B11" w:rsidRDefault="00B865F8" w:rsidP="00085958">
            <w:pPr>
              <w:rPr>
                <w:b/>
                <w:sz w:val="20"/>
                <w:szCs w:val="20"/>
              </w:rPr>
            </w:pPr>
          </w:p>
          <w:p w:rsidR="00B865F8" w:rsidRPr="001E3B11" w:rsidRDefault="00B865F8" w:rsidP="00085958">
            <w:pPr>
              <w:jc w:val="center"/>
              <w:rPr>
                <w:b/>
                <w:sz w:val="20"/>
                <w:szCs w:val="20"/>
              </w:rPr>
            </w:pPr>
          </w:p>
        </w:tc>
      </w:tr>
      <w:tr w:rsidR="00B865F8" w:rsidRPr="001E3B11" w:rsidTr="00085958">
        <w:trPr>
          <w:trHeight w:val="679"/>
        </w:trPr>
        <w:tc>
          <w:tcPr>
            <w:tcW w:w="14283" w:type="dxa"/>
            <w:gridSpan w:val="21"/>
            <w:shd w:val="clear" w:color="auto" w:fill="auto"/>
          </w:tcPr>
          <w:p w:rsidR="00B865F8" w:rsidRDefault="00B865F8" w:rsidP="00085958">
            <w:pPr>
              <w:jc w:val="center"/>
              <w:rPr>
                <w:b/>
                <w:sz w:val="20"/>
                <w:szCs w:val="20"/>
              </w:rPr>
            </w:pPr>
          </w:p>
          <w:p w:rsidR="00B865F8" w:rsidRPr="001E3B11" w:rsidRDefault="00B865F8" w:rsidP="00085958">
            <w:pPr>
              <w:jc w:val="center"/>
              <w:rPr>
                <w:b/>
                <w:sz w:val="20"/>
                <w:szCs w:val="20"/>
              </w:rPr>
            </w:pPr>
            <w:r w:rsidRPr="009F250F">
              <w:rPr>
                <w:b/>
                <w:sz w:val="20"/>
                <w:szCs w:val="20"/>
              </w:rPr>
              <w:t>Тема 1.1. Место человека в системе органического мира (2 часа)</w:t>
            </w:r>
          </w:p>
        </w:tc>
        <w:tc>
          <w:tcPr>
            <w:tcW w:w="1657" w:type="dxa"/>
            <w:gridSpan w:val="2"/>
            <w:shd w:val="clear" w:color="auto" w:fill="auto"/>
          </w:tcPr>
          <w:p w:rsidR="00B865F8" w:rsidRPr="001E3B11" w:rsidRDefault="00B865F8" w:rsidP="00085958">
            <w:pPr>
              <w:rPr>
                <w:b/>
                <w:sz w:val="20"/>
                <w:szCs w:val="20"/>
              </w:rPr>
            </w:pPr>
          </w:p>
        </w:tc>
      </w:tr>
      <w:tr w:rsidR="00B865F8" w:rsidRPr="001E3B11" w:rsidTr="00085958">
        <w:trPr>
          <w:cantSplit/>
          <w:trHeight w:val="1310"/>
        </w:trPr>
        <w:tc>
          <w:tcPr>
            <w:tcW w:w="570" w:type="dxa"/>
            <w:shd w:val="clear" w:color="auto" w:fill="auto"/>
          </w:tcPr>
          <w:p w:rsidR="00B865F8" w:rsidRDefault="00B865F8" w:rsidP="00085958">
            <w:pPr>
              <w:rPr>
                <w:sz w:val="20"/>
                <w:szCs w:val="20"/>
              </w:rPr>
            </w:pPr>
          </w:p>
          <w:p w:rsidR="00B865F8" w:rsidRPr="001E3B11" w:rsidRDefault="00B865F8" w:rsidP="00085958">
            <w:pPr>
              <w:rPr>
                <w:sz w:val="20"/>
                <w:szCs w:val="20"/>
              </w:rPr>
            </w:pPr>
            <w:r w:rsidRPr="001E3B11">
              <w:rPr>
                <w:sz w:val="20"/>
                <w:szCs w:val="20"/>
              </w:rPr>
              <w:t>1</w:t>
            </w:r>
          </w:p>
        </w:tc>
        <w:tc>
          <w:tcPr>
            <w:tcW w:w="1806" w:type="dxa"/>
            <w:gridSpan w:val="2"/>
            <w:shd w:val="clear" w:color="auto" w:fill="auto"/>
          </w:tcPr>
          <w:p w:rsidR="00B865F8" w:rsidRDefault="00B865F8" w:rsidP="00085958">
            <w:pPr>
              <w:rPr>
                <w:sz w:val="20"/>
                <w:szCs w:val="20"/>
              </w:rPr>
            </w:pPr>
          </w:p>
          <w:p w:rsidR="00B865F8" w:rsidRPr="001E3B11" w:rsidRDefault="00B865F8" w:rsidP="00085958">
            <w:pPr>
              <w:rPr>
                <w:sz w:val="20"/>
                <w:szCs w:val="20"/>
              </w:rPr>
            </w:pPr>
            <w:r w:rsidRPr="00E80DAC">
              <w:rPr>
                <w:sz w:val="20"/>
                <w:szCs w:val="20"/>
                <w:highlight w:val="yellow"/>
              </w:rPr>
              <w:t>Место человека в системе органического мира. ИТБ.</w:t>
            </w:r>
          </w:p>
        </w:tc>
        <w:tc>
          <w:tcPr>
            <w:tcW w:w="3261"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 xml:space="preserve">Будут знать </w:t>
            </w:r>
          </w:p>
          <w:p w:rsidR="00B865F8" w:rsidRDefault="00B865F8" w:rsidP="00085958">
            <w:pPr>
              <w:rPr>
                <w:sz w:val="20"/>
                <w:szCs w:val="20"/>
              </w:rPr>
            </w:pPr>
            <w:r>
              <w:rPr>
                <w:sz w:val="20"/>
                <w:szCs w:val="20"/>
              </w:rPr>
              <w:t xml:space="preserve">- особенности строения человека, обусловленные </w:t>
            </w:r>
            <w:proofErr w:type="spellStart"/>
            <w:r>
              <w:rPr>
                <w:sz w:val="20"/>
                <w:szCs w:val="20"/>
              </w:rPr>
              <w:t>прямохождением</w:t>
            </w:r>
            <w:proofErr w:type="spellEnd"/>
            <w:r>
              <w:rPr>
                <w:sz w:val="20"/>
                <w:szCs w:val="20"/>
              </w:rPr>
              <w:t xml:space="preserve"> и трудовой деятельностью.</w:t>
            </w:r>
          </w:p>
          <w:p w:rsidR="00B865F8" w:rsidRPr="001E3B11" w:rsidRDefault="00B865F8" w:rsidP="00085958">
            <w:pPr>
              <w:rPr>
                <w:sz w:val="20"/>
                <w:szCs w:val="20"/>
              </w:rPr>
            </w:pPr>
            <w:r>
              <w:rPr>
                <w:sz w:val="20"/>
                <w:szCs w:val="20"/>
              </w:rPr>
              <w:t xml:space="preserve">Научатся сравнивать человека с представителями класса </w:t>
            </w:r>
            <w:proofErr w:type="spellStart"/>
            <w:r>
              <w:rPr>
                <w:sz w:val="20"/>
                <w:szCs w:val="20"/>
              </w:rPr>
              <w:t>млекопетающих</w:t>
            </w:r>
            <w:proofErr w:type="spellEnd"/>
            <w:r>
              <w:rPr>
                <w:sz w:val="20"/>
                <w:szCs w:val="20"/>
              </w:rPr>
              <w:t xml:space="preserve"> и отряда приматов и делать выводы на основе сравнения. </w:t>
            </w:r>
          </w:p>
        </w:tc>
        <w:tc>
          <w:tcPr>
            <w:tcW w:w="198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xml:space="preserve"> -устанавливать причинно-следственные связи;</w:t>
            </w:r>
          </w:p>
          <w:p w:rsidR="00B865F8" w:rsidRPr="001E3B11" w:rsidRDefault="00B865F8" w:rsidP="00085958">
            <w:pPr>
              <w:rPr>
                <w:sz w:val="20"/>
                <w:szCs w:val="20"/>
              </w:rPr>
            </w:pPr>
            <w:r>
              <w:rPr>
                <w:sz w:val="20"/>
                <w:szCs w:val="20"/>
              </w:rPr>
              <w:t>-систематизировать информацию</w:t>
            </w:r>
          </w:p>
        </w:tc>
        <w:tc>
          <w:tcPr>
            <w:tcW w:w="2126"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Pr="001E3B11" w:rsidRDefault="00B865F8" w:rsidP="00085958">
            <w:pPr>
              <w:rPr>
                <w:sz w:val="20"/>
                <w:szCs w:val="20"/>
              </w:rPr>
            </w:pPr>
            <w:r>
              <w:rPr>
                <w:sz w:val="20"/>
                <w:szCs w:val="20"/>
              </w:rPr>
              <w:t>- выполнять задания в соответствии с поставленной целью;- формировать приёмы работы с информацией, ставить учебную задачу.</w:t>
            </w:r>
          </w:p>
        </w:tc>
        <w:tc>
          <w:tcPr>
            <w:tcW w:w="2552" w:type="dxa"/>
            <w:gridSpan w:val="5"/>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планировать учебное сотрудничество;</w:t>
            </w:r>
          </w:p>
          <w:p w:rsidR="00B865F8" w:rsidRDefault="00B865F8" w:rsidP="00085958">
            <w:pPr>
              <w:rPr>
                <w:sz w:val="20"/>
                <w:szCs w:val="20"/>
              </w:rPr>
            </w:pPr>
            <w:r>
              <w:rPr>
                <w:sz w:val="20"/>
                <w:szCs w:val="20"/>
              </w:rPr>
              <w:t>- принимать другое мнение и позицию;</w:t>
            </w:r>
          </w:p>
          <w:p w:rsidR="00B865F8" w:rsidRPr="001E3B11"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tc>
        <w:tc>
          <w:tcPr>
            <w:tcW w:w="1984" w:type="dxa"/>
            <w:gridSpan w:val="3"/>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 xml:space="preserve">- </w:t>
            </w:r>
            <w:r w:rsidRPr="001E3B11">
              <w:rPr>
                <w:sz w:val="20"/>
                <w:szCs w:val="20"/>
              </w:rPr>
              <w:t xml:space="preserve">Готовность </w:t>
            </w:r>
            <w:r>
              <w:rPr>
                <w:sz w:val="20"/>
                <w:szCs w:val="20"/>
              </w:rPr>
              <w:t>к равноправному сотрудничеству;</w:t>
            </w:r>
          </w:p>
          <w:p w:rsidR="00B865F8" w:rsidRDefault="00B865F8" w:rsidP="00085958">
            <w:pPr>
              <w:rPr>
                <w:sz w:val="20"/>
                <w:szCs w:val="20"/>
              </w:rPr>
            </w:pPr>
            <w:r>
              <w:rPr>
                <w:sz w:val="20"/>
                <w:szCs w:val="20"/>
              </w:rPr>
              <w:t>- понимание уникальности человека и ценности его жизни;</w:t>
            </w:r>
          </w:p>
          <w:p w:rsidR="00B865F8" w:rsidRPr="001E3B11" w:rsidRDefault="00B865F8" w:rsidP="00085958">
            <w:pPr>
              <w:rPr>
                <w:sz w:val="20"/>
                <w:szCs w:val="20"/>
              </w:rPr>
            </w:pPr>
            <w:r>
              <w:rPr>
                <w:sz w:val="20"/>
                <w:szCs w:val="20"/>
              </w:rPr>
              <w:t>- мотивация к получению новых знаний.</w:t>
            </w:r>
          </w:p>
          <w:p w:rsidR="00B865F8" w:rsidRPr="001E3B11" w:rsidRDefault="00B865F8" w:rsidP="00085958">
            <w:pPr>
              <w:jc w:val="center"/>
              <w:rPr>
                <w:sz w:val="20"/>
                <w:szCs w:val="20"/>
              </w:rPr>
            </w:pPr>
          </w:p>
          <w:p w:rsidR="00B865F8" w:rsidRPr="001E3B11" w:rsidRDefault="00B865F8" w:rsidP="00085958">
            <w:pPr>
              <w:jc w:val="center"/>
              <w:rPr>
                <w:sz w:val="20"/>
                <w:szCs w:val="20"/>
              </w:rPr>
            </w:pPr>
          </w:p>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p w:rsidR="00B865F8" w:rsidRPr="001E3B11" w:rsidRDefault="00B865F8" w:rsidP="00085958">
            <w:pPr>
              <w:jc w:val="center"/>
              <w:rPr>
                <w:sz w:val="20"/>
                <w:szCs w:val="20"/>
              </w:rPr>
            </w:pPr>
          </w:p>
          <w:p w:rsidR="00B865F8" w:rsidRPr="001E3B11" w:rsidRDefault="00B865F8" w:rsidP="00085958">
            <w:pPr>
              <w:jc w:val="center"/>
              <w:rPr>
                <w:sz w:val="20"/>
                <w:szCs w:val="20"/>
              </w:rPr>
            </w:pPr>
          </w:p>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3.09</w:t>
            </w:r>
          </w:p>
        </w:tc>
      </w:tr>
      <w:tr w:rsidR="00B865F8" w:rsidRPr="001E3B11" w:rsidTr="00085958">
        <w:trPr>
          <w:cantSplit/>
          <w:trHeight w:val="1827"/>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w:t>
            </w:r>
          </w:p>
        </w:tc>
        <w:tc>
          <w:tcPr>
            <w:tcW w:w="1806" w:type="dxa"/>
            <w:gridSpan w:val="2"/>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Сходство и различие человека и животных</w:t>
            </w:r>
          </w:p>
        </w:tc>
        <w:tc>
          <w:tcPr>
            <w:tcW w:w="3261" w:type="dxa"/>
            <w:gridSpan w:val="2"/>
            <w:vMerge/>
            <w:shd w:val="clear" w:color="auto" w:fill="auto"/>
          </w:tcPr>
          <w:p w:rsidR="00B865F8" w:rsidRDefault="00B865F8" w:rsidP="00085958">
            <w:pPr>
              <w:rPr>
                <w:sz w:val="20"/>
                <w:szCs w:val="20"/>
              </w:rPr>
            </w:pPr>
          </w:p>
        </w:tc>
        <w:tc>
          <w:tcPr>
            <w:tcW w:w="1984" w:type="dxa"/>
            <w:gridSpan w:val="4"/>
            <w:vMerge/>
            <w:shd w:val="clear" w:color="auto" w:fill="auto"/>
          </w:tcPr>
          <w:p w:rsidR="00B865F8" w:rsidRDefault="00B865F8" w:rsidP="00085958">
            <w:pPr>
              <w:rPr>
                <w:sz w:val="20"/>
                <w:szCs w:val="20"/>
              </w:rPr>
            </w:pPr>
          </w:p>
        </w:tc>
        <w:tc>
          <w:tcPr>
            <w:tcW w:w="2126"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1984" w:type="dxa"/>
            <w:gridSpan w:val="3"/>
            <w:vMerge/>
            <w:shd w:val="clear" w:color="auto" w:fill="auto"/>
          </w:tcPr>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7.09</w:t>
            </w:r>
          </w:p>
        </w:tc>
      </w:tr>
      <w:tr w:rsidR="00B865F8" w:rsidRPr="001E3B11" w:rsidTr="00085958">
        <w:trPr>
          <w:cantSplit/>
          <w:trHeight w:val="625"/>
        </w:trPr>
        <w:tc>
          <w:tcPr>
            <w:tcW w:w="15940" w:type="dxa"/>
            <w:gridSpan w:val="23"/>
            <w:shd w:val="clear" w:color="auto" w:fill="auto"/>
          </w:tcPr>
          <w:p w:rsidR="00B865F8" w:rsidRDefault="00B865F8" w:rsidP="00085958">
            <w:pPr>
              <w:rPr>
                <w:sz w:val="20"/>
                <w:szCs w:val="20"/>
              </w:rPr>
            </w:pPr>
          </w:p>
          <w:p w:rsidR="00B865F8" w:rsidRPr="009F250F" w:rsidRDefault="00B865F8" w:rsidP="00085958">
            <w:pPr>
              <w:jc w:val="center"/>
              <w:rPr>
                <w:b/>
                <w:sz w:val="20"/>
                <w:szCs w:val="20"/>
              </w:rPr>
            </w:pPr>
            <w:r w:rsidRPr="009F250F">
              <w:rPr>
                <w:b/>
                <w:sz w:val="20"/>
                <w:szCs w:val="20"/>
              </w:rPr>
              <w:t>Тема 1.2. Происхождение человека (2 часа)</w:t>
            </w:r>
          </w:p>
        </w:tc>
      </w:tr>
      <w:tr w:rsidR="00B865F8" w:rsidRPr="001E3B11" w:rsidTr="00085958">
        <w:trPr>
          <w:cantSplit/>
          <w:trHeight w:val="833"/>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w:t>
            </w:r>
          </w:p>
        </w:tc>
        <w:tc>
          <w:tcPr>
            <w:tcW w:w="1806" w:type="dxa"/>
            <w:gridSpan w:val="2"/>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 xml:space="preserve">Происхождение человека </w:t>
            </w:r>
            <w:r w:rsidRPr="009F250F">
              <w:rPr>
                <w:sz w:val="20"/>
                <w:szCs w:val="20"/>
              </w:rPr>
              <w:t>Этап</w:t>
            </w:r>
            <w:r>
              <w:rPr>
                <w:sz w:val="20"/>
                <w:szCs w:val="20"/>
              </w:rPr>
              <w:t>ы его становления</w:t>
            </w:r>
            <w:r w:rsidRPr="009F250F">
              <w:rPr>
                <w:sz w:val="20"/>
                <w:szCs w:val="20"/>
              </w:rPr>
              <w:t xml:space="preserve">. </w:t>
            </w:r>
          </w:p>
        </w:tc>
        <w:tc>
          <w:tcPr>
            <w:tcW w:w="3261"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Будут знать:</w:t>
            </w:r>
          </w:p>
          <w:p w:rsidR="00B865F8" w:rsidRDefault="00B865F8" w:rsidP="00085958">
            <w:pPr>
              <w:rPr>
                <w:sz w:val="20"/>
                <w:szCs w:val="20"/>
              </w:rPr>
            </w:pPr>
            <w:r>
              <w:rPr>
                <w:sz w:val="20"/>
                <w:szCs w:val="20"/>
              </w:rPr>
              <w:t xml:space="preserve">- особенности строения человека, обусловленные </w:t>
            </w:r>
            <w:proofErr w:type="spellStart"/>
            <w:r>
              <w:rPr>
                <w:sz w:val="20"/>
                <w:szCs w:val="20"/>
              </w:rPr>
              <w:t>прямохождением</w:t>
            </w:r>
            <w:proofErr w:type="spellEnd"/>
            <w:r>
              <w:rPr>
                <w:sz w:val="20"/>
                <w:szCs w:val="20"/>
              </w:rPr>
              <w:t xml:space="preserve"> и трудовой деятельностью.</w:t>
            </w:r>
          </w:p>
          <w:p w:rsidR="00B865F8" w:rsidRDefault="00B865F8" w:rsidP="00085958">
            <w:pPr>
              <w:rPr>
                <w:sz w:val="20"/>
                <w:szCs w:val="20"/>
              </w:rPr>
            </w:pPr>
            <w:r>
              <w:rPr>
                <w:sz w:val="20"/>
                <w:szCs w:val="20"/>
              </w:rPr>
              <w:t xml:space="preserve">Научатся сравнивать человека с представителями класса </w:t>
            </w:r>
            <w:proofErr w:type="spellStart"/>
            <w:r>
              <w:rPr>
                <w:sz w:val="20"/>
                <w:szCs w:val="20"/>
              </w:rPr>
              <w:t>млекопетающих</w:t>
            </w:r>
            <w:proofErr w:type="spellEnd"/>
            <w:r>
              <w:rPr>
                <w:sz w:val="20"/>
                <w:szCs w:val="20"/>
              </w:rPr>
              <w:t xml:space="preserve"> и отряда приматов и делать выводы на основе сравнения.</w:t>
            </w:r>
          </w:p>
        </w:tc>
        <w:tc>
          <w:tcPr>
            <w:tcW w:w="198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устанавливать причинно-следственные связи;</w:t>
            </w:r>
          </w:p>
          <w:p w:rsidR="00B865F8" w:rsidRPr="001E3B11" w:rsidRDefault="00B865F8" w:rsidP="00085958">
            <w:pPr>
              <w:rPr>
                <w:sz w:val="20"/>
                <w:szCs w:val="20"/>
              </w:rPr>
            </w:pPr>
            <w:r>
              <w:rPr>
                <w:sz w:val="20"/>
                <w:szCs w:val="20"/>
              </w:rPr>
              <w:t>- систематизировать информацию</w:t>
            </w:r>
          </w:p>
        </w:tc>
        <w:tc>
          <w:tcPr>
            <w:tcW w:w="2126"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выполнять задания в соответствии с поставленной целью;</w:t>
            </w:r>
          </w:p>
          <w:p w:rsidR="00B865F8" w:rsidRPr="001E3B11" w:rsidRDefault="00B865F8" w:rsidP="00085958">
            <w:pPr>
              <w:rPr>
                <w:sz w:val="20"/>
                <w:szCs w:val="20"/>
              </w:rPr>
            </w:pPr>
            <w:r>
              <w:rPr>
                <w:sz w:val="20"/>
                <w:szCs w:val="20"/>
              </w:rPr>
              <w:t>- формировать приёмы работы с информацией, ставить учебную задачу.</w:t>
            </w:r>
          </w:p>
        </w:tc>
        <w:tc>
          <w:tcPr>
            <w:tcW w:w="2552" w:type="dxa"/>
            <w:gridSpan w:val="5"/>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планировать учебное сотрудничество;</w:t>
            </w:r>
          </w:p>
          <w:p w:rsidR="00B865F8" w:rsidRDefault="00B865F8" w:rsidP="00085958">
            <w:pPr>
              <w:rPr>
                <w:sz w:val="20"/>
                <w:szCs w:val="20"/>
              </w:rPr>
            </w:pPr>
            <w:r>
              <w:rPr>
                <w:sz w:val="20"/>
                <w:szCs w:val="20"/>
              </w:rPr>
              <w:t>- принимать другое мнение и позицию;</w:t>
            </w:r>
          </w:p>
          <w:p w:rsidR="00B865F8" w:rsidRPr="001E3B11"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tc>
        <w:tc>
          <w:tcPr>
            <w:tcW w:w="1984" w:type="dxa"/>
            <w:gridSpan w:val="3"/>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 г</w:t>
            </w:r>
            <w:r w:rsidRPr="001E3B11">
              <w:rPr>
                <w:sz w:val="20"/>
                <w:szCs w:val="20"/>
              </w:rPr>
              <w:t xml:space="preserve">отовность </w:t>
            </w:r>
            <w:r>
              <w:rPr>
                <w:sz w:val="20"/>
                <w:szCs w:val="20"/>
              </w:rPr>
              <w:t>к равноправному сотрудничеству;</w:t>
            </w:r>
          </w:p>
          <w:p w:rsidR="00B865F8" w:rsidRDefault="00B865F8" w:rsidP="00085958">
            <w:pPr>
              <w:rPr>
                <w:sz w:val="20"/>
                <w:szCs w:val="20"/>
              </w:rPr>
            </w:pPr>
            <w:r>
              <w:rPr>
                <w:sz w:val="20"/>
                <w:szCs w:val="20"/>
              </w:rPr>
              <w:t>- понимание уникальности человека и ценности его жизни;</w:t>
            </w:r>
          </w:p>
          <w:p w:rsidR="00B865F8" w:rsidRPr="001E3B11" w:rsidRDefault="00B865F8" w:rsidP="00085958">
            <w:pPr>
              <w:rPr>
                <w:sz w:val="20"/>
                <w:szCs w:val="20"/>
              </w:rPr>
            </w:pPr>
            <w:r>
              <w:rPr>
                <w:sz w:val="20"/>
                <w:szCs w:val="20"/>
              </w:rPr>
              <w:t>- мотивация к получению новых знаний.</w:t>
            </w:r>
          </w:p>
          <w:p w:rsidR="00B865F8" w:rsidRPr="001E3B11" w:rsidRDefault="00B865F8" w:rsidP="00085958">
            <w:pPr>
              <w:jc w:val="center"/>
              <w:rPr>
                <w:sz w:val="20"/>
                <w:szCs w:val="20"/>
              </w:rPr>
            </w:pPr>
          </w:p>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11.09</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w:t>
            </w:r>
          </w:p>
        </w:tc>
        <w:tc>
          <w:tcPr>
            <w:tcW w:w="1806" w:type="dxa"/>
            <w:gridSpan w:val="2"/>
            <w:shd w:val="clear" w:color="auto" w:fill="auto"/>
          </w:tcPr>
          <w:p w:rsidR="00B865F8" w:rsidRDefault="00B865F8" w:rsidP="00085958">
            <w:pPr>
              <w:rPr>
                <w:sz w:val="20"/>
                <w:szCs w:val="20"/>
              </w:rPr>
            </w:pPr>
          </w:p>
          <w:p w:rsidR="00B865F8" w:rsidRDefault="00B865F8" w:rsidP="00085958">
            <w:pPr>
              <w:rPr>
                <w:sz w:val="20"/>
                <w:szCs w:val="20"/>
              </w:rPr>
            </w:pPr>
            <w:r w:rsidRPr="009F250F">
              <w:rPr>
                <w:sz w:val="20"/>
                <w:szCs w:val="20"/>
              </w:rPr>
              <w:t>Расы человека, их происхождение и единство.</w:t>
            </w:r>
          </w:p>
        </w:tc>
        <w:tc>
          <w:tcPr>
            <w:tcW w:w="3261" w:type="dxa"/>
            <w:gridSpan w:val="2"/>
            <w:vMerge/>
            <w:shd w:val="clear" w:color="auto" w:fill="auto"/>
          </w:tcPr>
          <w:p w:rsidR="00B865F8" w:rsidRDefault="00B865F8" w:rsidP="00085958">
            <w:pPr>
              <w:rPr>
                <w:sz w:val="20"/>
                <w:szCs w:val="20"/>
              </w:rPr>
            </w:pPr>
          </w:p>
        </w:tc>
        <w:tc>
          <w:tcPr>
            <w:tcW w:w="1984" w:type="dxa"/>
            <w:gridSpan w:val="4"/>
            <w:vMerge/>
            <w:shd w:val="clear" w:color="auto" w:fill="auto"/>
          </w:tcPr>
          <w:p w:rsidR="00B865F8" w:rsidRDefault="00B865F8" w:rsidP="00085958">
            <w:pPr>
              <w:rPr>
                <w:sz w:val="20"/>
                <w:szCs w:val="20"/>
              </w:rPr>
            </w:pPr>
          </w:p>
        </w:tc>
        <w:tc>
          <w:tcPr>
            <w:tcW w:w="2126"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1984" w:type="dxa"/>
            <w:gridSpan w:val="3"/>
            <w:vMerge/>
            <w:shd w:val="clear" w:color="auto" w:fill="auto"/>
          </w:tcPr>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14.09</w:t>
            </w:r>
          </w:p>
        </w:tc>
      </w:tr>
      <w:tr w:rsidR="00B865F8" w:rsidRPr="001E3B11" w:rsidTr="00085958">
        <w:trPr>
          <w:cantSplit/>
          <w:trHeight w:val="703"/>
        </w:trPr>
        <w:tc>
          <w:tcPr>
            <w:tcW w:w="15940" w:type="dxa"/>
            <w:gridSpan w:val="23"/>
            <w:shd w:val="clear" w:color="auto" w:fill="auto"/>
          </w:tcPr>
          <w:p w:rsidR="00B865F8" w:rsidRDefault="00B865F8" w:rsidP="00085958">
            <w:pPr>
              <w:jc w:val="center"/>
              <w:rPr>
                <w:sz w:val="20"/>
                <w:szCs w:val="20"/>
              </w:rPr>
            </w:pPr>
          </w:p>
          <w:p w:rsidR="00B865F8" w:rsidRPr="001E3B11" w:rsidRDefault="00B865F8" w:rsidP="00085958">
            <w:pPr>
              <w:jc w:val="center"/>
              <w:rPr>
                <w:sz w:val="20"/>
                <w:szCs w:val="20"/>
              </w:rPr>
            </w:pPr>
            <w:r w:rsidRPr="006D7733">
              <w:rPr>
                <w:b/>
                <w:sz w:val="20"/>
                <w:szCs w:val="20"/>
              </w:rPr>
              <w:t>Тема 1.3. Краткая история развития знаний о строении и функциях организма человека (3 часа)</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w:t>
            </w:r>
          </w:p>
        </w:tc>
        <w:tc>
          <w:tcPr>
            <w:tcW w:w="1806" w:type="dxa"/>
            <w:gridSpan w:val="2"/>
            <w:shd w:val="clear" w:color="auto" w:fill="auto"/>
          </w:tcPr>
          <w:p w:rsidR="00B865F8" w:rsidRPr="009F250F" w:rsidRDefault="00B865F8" w:rsidP="00085958">
            <w:pPr>
              <w:rPr>
                <w:sz w:val="20"/>
                <w:szCs w:val="20"/>
              </w:rPr>
            </w:pPr>
            <w:r>
              <w:rPr>
                <w:sz w:val="20"/>
                <w:szCs w:val="20"/>
              </w:rPr>
              <w:t>Науки, изучающие человека. История развития знаний о строении и функциях организма человека.</w:t>
            </w:r>
          </w:p>
        </w:tc>
        <w:tc>
          <w:tcPr>
            <w:tcW w:w="3261" w:type="dxa"/>
            <w:gridSpan w:val="2"/>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Узнает и научится характеризовать науки, изучающие человека и основные этапы их становления</w:t>
            </w:r>
          </w:p>
        </w:tc>
        <w:tc>
          <w:tcPr>
            <w:tcW w:w="1842" w:type="dxa"/>
            <w:gridSpan w:val="3"/>
            <w:vMerge w:val="restart"/>
            <w:shd w:val="clear" w:color="auto" w:fill="auto"/>
          </w:tcPr>
          <w:p w:rsidR="00B865F8" w:rsidRDefault="00B865F8" w:rsidP="00085958">
            <w:pPr>
              <w:rPr>
                <w:sz w:val="20"/>
                <w:szCs w:val="20"/>
              </w:rPr>
            </w:pPr>
            <w:r>
              <w:rPr>
                <w:sz w:val="20"/>
                <w:szCs w:val="20"/>
              </w:rPr>
              <w:t xml:space="preserve">- </w:t>
            </w:r>
            <w:r w:rsidRPr="007502F7">
              <w:rPr>
                <w:sz w:val="20"/>
                <w:szCs w:val="20"/>
              </w:rPr>
              <w:t xml:space="preserve">самостоятельное выделение и формулирование познавательной цели; </w:t>
            </w:r>
          </w:p>
          <w:p w:rsidR="00B865F8" w:rsidRDefault="00B865F8" w:rsidP="00085958">
            <w:pPr>
              <w:rPr>
                <w:sz w:val="20"/>
                <w:szCs w:val="20"/>
              </w:rPr>
            </w:pPr>
            <w:r>
              <w:rPr>
                <w:sz w:val="20"/>
                <w:szCs w:val="20"/>
              </w:rPr>
              <w:t xml:space="preserve">- </w:t>
            </w:r>
            <w:r w:rsidRPr="007502F7">
              <w:rPr>
                <w:sz w:val="20"/>
                <w:szCs w:val="20"/>
              </w:rPr>
              <w:t>поиск и вы</w:t>
            </w:r>
            <w:r>
              <w:rPr>
                <w:sz w:val="20"/>
                <w:szCs w:val="20"/>
              </w:rPr>
              <w:t>деление необходимой информации;</w:t>
            </w:r>
          </w:p>
          <w:p w:rsidR="00B865F8" w:rsidRDefault="00B865F8" w:rsidP="00085958">
            <w:pPr>
              <w:rPr>
                <w:sz w:val="20"/>
                <w:szCs w:val="20"/>
              </w:rPr>
            </w:pPr>
            <w:r>
              <w:rPr>
                <w:sz w:val="20"/>
                <w:szCs w:val="20"/>
              </w:rPr>
              <w:t xml:space="preserve">- </w:t>
            </w:r>
            <w:r w:rsidRPr="007502F7">
              <w:rPr>
                <w:sz w:val="20"/>
                <w:szCs w:val="20"/>
              </w:rPr>
              <w:t>осознанное и произвольное п</w:t>
            </w:r>
            <w:r>
              <w:rPr>
                <w:sz w:val="20"/>
                <w:szCs w:val="20"/>
              </w:rPr>
              <w:t xml:space="preserve">остроение </w:t>
            </w:r>
            <w:r>
              <w:rPr>
                <w:sz w:val="20"/>
                <w:szCs w:val="20"/>
              </w:rPr>
              <w:lastRenderedPageBreak/>
              <w:t>речевого высказывания;</w:t>
            </w:r>
          </w:p>
          <w:p w:rsidR="00B865F8" w:rsidRDefault="00B865F8" w:rsidP="00085958">
            <w:pPr>
              <w:rPr>
                <w:sz w:val="20"/>
                <w:szCs w:val="20"/>
              </w:rPr>
            </w:pPr>
            <w:r>
              <w:rPr>
                <w:sz w:val="20"/>
                <w:szCs w:val="20"/>
              </w:rPr>
              <w:t>-</w:t>
            </w:r>
            <w:r w:rsidRPr="007502F7">
              <w:rPr>
                <w:sz w:val="20"/>
                <w:szCs w:val="20"/>
              </w:rPr>
              <w:t>сравнение, классификация объектов по выделенным признакам;</w:t>
            </w:r>
          </w:p>
          <w:p w:rsidR="00B865F8" w:rsidRDefault="00B865F8" w:rsidP="00085958">
            <w:pPr>
              <w:rPr>
                <w:sz w:val="20"/>
                <w:szCs w:val="20"/>
              </w:rPr>
            </w:pPr>
            <w:r>
              <w:rPr>
                <w:sz w:val="20"/>
                <w:szCs w:val="20"/>
              </w:rPr>
              <w:t>-</w:t>
            </w:r>
            <w:r w:rsidRPr="007502F7">
              <w:rPr>
                <w:sz w:val="20"/>
                <w:szCs w:val="20"/>
              </w:rPr>
              <w:t xml:space="preserve"> установление при</w:t>
            </w:r>
            <w:r>
              <w:rPr>
                <w:sz w:val="20"/>
                <w:szCs w:val="20"/>
              </w:rPr>
              <w:t>чинно-следственных связей</w:t>
            </w:r>
          </w:p>
        </w:tc>
        <w:tc>
          <w:tcPr>
            <w:tcW w:w="2268" w:type="dxa"/>
            <w:gridSpan w:val="5"/>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 xml:space="preserve">- </w:t>
            </w:r>
            <w:r w:rsidRPr="007502F7">
              <w:rPr>
                <w:sz w:val="20"/>
                <w:szCs w:val="20"/>
              </w:rPr>
              <w:t>постановка учебной задачи на основе соотнесения усвоен</w:t>
            </w:r>
            <w:r>
              <w:rPr>
                <w:sz w:val="20"/>
                <w:szCs w:val="20"/>
              </w:rPr>
              <w:t>н</w:t>
            </w:r>
            <w:r w:rsidRPr="007502F7">
              <w:rPr>
                <w:sz w:val="20"/>
                <w:szCs w:val="20"/>
              </w:rPr>
              <w:t>о</w:t>
            </w:r>
            <w:r>
              <w:rPr>
                <w:sz w:val="20"/>
                <w:szCs w:val="20"/>
              </w:rPr>
              <w:t>го</w:t>
            </w:r>
            <w:r w:rsidRPr="007502F7">
              <w:rPr>
                <w:sz w:val="20"/>
                <w:szCs w:val="20"/>
              </w:rPr>
              <w:t xml:space="preserve"> учащимся, и того, что еще неизвестно;</w:t>
            </w:r>
          </w:p>
          <w:p w:rsidR="00B865F8" w:rsidRDefault="00B865F8" w:rsidP="00085958">
            <w:pPr>
              <w:rPr>
                <w:sz w:val="20"/>
                <w:szCs w:val="20"/>
              </w:rPr>
            </w:pPr>
            <w:r>
              <w:rPr>
                <w:sz w:val="20"/>
                <w:szCs w:val="20"/>
              </w:rPr>
              <w:t xml:space="preserve">- </w:t>
            </w:r>
            <w:r w:rsidRPr="007502F7">
              <w:rPr>
                <w:sz w:val="20"/>
                <w:szCs w:val="20"/>
              </w:rPr>
              <w:t xml:space="preserve">определение последовательности промежуточных целей </w:t>
            </w:r>
            <w:r>
              <w:rPr>
                <w:sz w:val="20"/>
                <w:szCs w:val="20"/>
              </w:rPr>
              <w:t xml:space="preserve">для достижения </w:t>
            </w:r>
            <w:r w:rsidRPr="007502F7">
              <w:rPr>
                <w:sz w:val="20"/>
                <w:szCs w:val="20"/>
              </w:rPr>
              <w:t>результата;</w:t>
            </w:r>
          </w:p>
          <w:p w:rsidR="00B865F8" w:rsidRDefault="00B865F8" w:rsidP="00085958">
            <w:pPr>
              <w:rPr>
                <w:sz w:val="20"/>
                <w:szCs w:val="20"/>
              </w:rPr>
            </w:pPr>
            <w:r>
              <w:rPr>
                <w:sz w:val="20"/>
                <w:szCs w:val="20"/>
              </w:rPr>
              <w:lastRenderedPageBreak/>
              <w:t>-</w:t>
            </w:r>
            <w:r w:rsidRPr="007502F7">
              <w:rPr>
                <w:sz w:val="20"/>
                <w:szCs w:val="20"/>
              </w:rPr>
              <w:t xml:space="preserve"> составление плана</w:t>
            </w:r>
            <w:r>
              <w:rPr>
                <w:sz w:val="20"/>
                <w:szCs w:val="20"/>
              </w:rPr>
              <w:t xml:space="preserve"> и последовательности действий;</w:t>
            </w:r>
          </w:p>
          <w:p w:rsidR="00B865F8" w:rsidRDefault="00B865F8" w:rsidP="00085958">
            <w:pPr>
              <w:rPr>
                <w:sz w:val="20"/>
                <w:szCs w:val="20"/>
              </w:rPr>
            </w:pPr>
            <w:r>
              <w:rPr>
                <w:sz w:val="20"/>
                <w:szCs w:val="20"/>
              </w:rPr>
              <w:t xml:space="preserve">- </w:t>
            </w:r>
            <w:r w:rsidRPr="007502F7">
              <w:rPr>
                <w:sz w:val="20"/>
                <w:szCs w:val="20"/>
              </w:rPr>
              <w:t>контроль в форме сличения способа действия и его результата с заданным</w:t>
            </w:r>
            <w:r>
              <w:rPr>
                <w:sz w:val="20"/>
                <w:szCs w:val="20"/>
              </w:rPr>
              <w:t xml:space="preserve"> обнаружения отклонений от него.</w:t>
            </w:r>
          </w:p>
        </w:tc>
        <w:tc>
          <w:tcPr>
            <w:tcW w:w="2552" w:type="dxa"/>
            <w:gridSpan w:val="5"/>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xml:space="preserve">- </w:t>
            </w:r>
            <w:r w:rsidRPr="007502F7">
              <w:rPr>
                <w:sz w:val="20"/>
                <w:szCs w:val="20"/>
              </w:rPr>
              <w:t>планирование учебного сотрудничества с учителем и сверстниками, способов взаимодействия;</w:t>
            </w:r>
          </w:p>
          <w:p w:rsidR="00B865F8" w:rsidRDefault="00B865F8" w:rsidP="00085958">
            <w:pPr>
              <w:rPr>
                <w:sz w:val="20"/>
                <w:szCs w:val="20"/>
              </w:rPr>
            </w:pPr>
            <w:r>
              <w:rPr>
                <w:sz w:val="20"/>
                <w:szCs w:val="20"/>
              </w:rPr>
              <w:t>-</w:t>
            </w:r>
            <w:r w:rsidRPr="007502F7">
              <w:rPr>
                <w:sz w:val="20"/>
                <w:szCs w:val="20"/>
              </w:rPr>
              <w:t xml:space="preserve"> инициативное сотрудничество в поиске и </w:t>
            </w:r>
            <w:r w:rsidRPr="007502F7">
              <w:rPr>
                <w:sz w:val="20"/>
                <w:szCs w:val="20"/>
              </w:rPr>
              <w:lastRenderedPageBreak/>
              <w:t>сборе</w:t>
            </w:r>
            <w:r>
              <w:rPr>
                <w:sz w:val="20"/>
                <w:szCs w:val="20"/>
              </w:rPr>
              <w:t xml:space="preserve"> информации</w:t>
            </w:r>
          </w:p>
        </w:tc>
        <w:tc>
          <w:tcPr>
            <w:tcW w:w="1984" w:type="dxa"/>
            <w:gridSpan w:val="3"/>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г</w:t>
            </w:r>
            <w:r w:rsidRPr="001E3B11">
              <w:rPr>
                <w:sz w:val="20"/>
                <w:szCs w:val="20"/>
              </w:rPr>
              <w:t xml:space="preserve">отовность </w:t>
            </w:r>
            <w:r>
              <w:rPr>
                <w:sz w:val="20"/>
                <w:szCs w:val="20"/>
              </w:rPr>
              <w:t>к равноправному сотрудничеству;</w:t>
            </w:r>
          </w:p>
          <w:p w:rsidR="00B865F8" w:rsidRDefault="00B865F8" w:rsidP="00085958">
            <w:pPr>
              <w:rPr>
                <w:sz w:val="20"/>
                <w:szCs w:val="20"/>
              </w:rPr>
            </w:pPr>
            <w:r>
              <w:rPr>
                <w:sz w:val="20"/>
                <w:szCs w:val="20"/>
              </w:rPr>
              <w:t>- понимание уникальности человека и ценности его жизни;</w:t>
            </w:r>
          </w:p>
          <w:p w:rsidR="00B865F8" w:rsidRPr="001E3B11" w:rsidRDefault="00B865F8" w:rsidP="00085958">
            <w:pPr>
              <w:rPr>
                <w:sz w:val="20"/>
                <w:szCs w:val="20"/>
              </w:rPr>
            </w:pPr>
            <w:r>
              <w:rPr>
                <w:sz w:val="20"/>
                <w:szCs w:val="20"/>
              </w:rPr>
              <w:t xml:space="preserve">- мотивация к </w:t>
            </w:r>
            <w:r>
              <w:rPr>
                <w:sz w:val="20"/>
                <w:szCs w:val="20"/>
              </w:rPr>
              <w:lastRenderedPageBreak/>
              <w:t>получению новых знаний.</w:t>
            </w:r>
          </w:p>
          <w:p w:rsidR="00B865F8" w:rsidRPr="001E3B11" w:rsidRDefault="00B865F8" w:rsidP="00085958">
            <w:pPr>
              <w:jc w:val="center"/>
              <w:rPr>
                <w:sz w:val="20"/>
                <w:szCs w:val="20"/>
              </w:rPr>
            </w:pPr>
          </w:p>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18.09</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w:t>
            </w:r>
          </w:p>
        </w:tc>
        <w:tc>
          <w:tcPr>
            <w:tcW w:w="1806" w:type="dxa"/>
            <w:gridSpan w:val="2"/>
            <w:shd w:val="clear" w:color="auto" w:fill="auto"/>
          </w:tcPr>
          <w:p w:rsidR="00B865F8" w:rsidRDefault="00B865F8" w:rsidP="00085958">
            <w:pPr>
              <w:rPr>
                <w:sz w:val="20"/>
                <w:szCs w:val="20"/>
              </w:rPr>
            </w:pPr>
          </w:p>
          <w:p w:rsidR="00B865F8" w:rsidRPr="009F250F" w:rsidRDefault="00B865F8" w:rsidP="00085958">
            <w:pPr>
              <w:rPr>
                <w:sz w:val="20"/>
                <w:szCs w:val="20"/>
              </w:rPr>
            </w:pPr>
            <w:r>
              <w:rPr>
                <w:sz w:val="20"/>
                <w:szCs w:val="20"/>
              </w:rPr>
              <w:t>Великие анатомы и физиологи</w:t>
            </w:r>
          </w:p>
        </w:tc>
        <w:tc>
          <w:tcPr>
            <w:tcW w:w="3261" w:type="dxa"/>
            <w:gridSpan w:val="2"/>
            <w:shd w:val="clear" w:color="auto" w:fill="auto"/>
          </w:tcPr>
          <w:p w:rsidR="00B865F8" w:rsidRDefault="00B865F8" w:rsidP="00085958">
            <w:pPr>
              <w:rPr>
                <w:sz w:val="20"/>
                <w:szCs w:val="20"/>
              </w:rPr>
            </w:pPr>
            <w:r>
              <w:rPr>
                <w:sz w:val="20"/>
                <w:szCs w:val="20"/>
              </w:rPr>
              <w:t>Научится описывать вклад  отечественных и зарубежных учёных в развитие наук об организме человека</w:t>
            </w:r>
          </w:p>
        </w:tc>
        <w:tc>
          <w:tcPr>
            <w:tcW w:w="1842" w:type="dxa"/>
            <w:gridSpan w:val="3"/>
            <w:vMerge/>
            <w:shd w:val="clear" w:color="auto" w:fill="auto"/>
          </w:tcPr>
          <w:p w:rsidR="00B865F8" w:rsidRDefault="00B865F8" w:rsidP="00085958">
            <w:pPr>
              <w:rPr>
                <w:sz w:val="20"/>
                <w:szCs w:val="20"/>
              </w:rPr>
            </w:pPr>
          </w:p>
        </w:tc>
        <w:tc>
          <w:tcPr>
            <w:tcW w:w="2268" w:type="dxa"/>
            <w:gridSpan w:val="5"/>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1984" w:type="dxa"/>
            <w:gridSpan w:val="3"/>
            <w:vMerge/>
            <w:shd w:val="clear" w:color="auto" w:fill="auto"/>
          </w:tcPr>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21.09</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7</w:t>
            </w:r>
          </w:p>
        </w:tc>
        <w:tc>
          <w:tcPr>
            <w:tcW w:w="1806" w:type="dxa"/>
            <w:gridSpan w:val="2"/>
            <w:shd w:val="clear" w:color="auto" w:fill="auto"/>
          </w:tcPr>
          <w:p w:rsidR="00B865F8" w:rsidRDefault="00B865F8" w:rsidP="00085958">
            <w:pPr>
              <w:rPr>
                <w:sz w:val="20"/>
                <w:szCs w:val="20"/>
              </w:rPr>
            </w:pPr>
          </w:p>
          <w:p w:rsidR="00B865F8" w:rsidRPr="009F250F" w:rsidRDefault="00B865F8" w:rsidP="00085958">
            <w:pPr>
              <w:rPr>
                <w:sz w:val="20"/>
                <w:szCs w:val="20"/>
              </w:rPr>
            </w:pPr>
            <w:r>
              <w:rPr>
                <w:sz w:val="20"/>
                <w:szCs w:val="20"/>
              </w:rPr>
              <w:t>Контрольная работа  №1 по теме «Изучение человека»</w:t>
            </w:r>
          </w:p>
        </w:tc>
        <w:tc>
          <w:tcPr>
            <w:tcW w:w="3261" w:type="dxa"/>
            <w:gridSpan w:val="2"/>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Будут знать особенности строения человека, характеризовать науки, изучающие человека и основные этапы их становления, описывать вклад  отечественных и зарубежных учёных в развитие наук об организме человека</w:t>
            </w:r>
          </w:p>
        </w:tc>
        <w:tc>
          <w:tcPr>
            <w:tcW w:w="1842" w:type="dxa"/>
            <w:gridSpan w:val="3"/>
            <w:vMerge/>
            <w:shd w:val="clear" w:color="auto" w:fill="auto"/>
          </w:tcPr>
          <w:p w:rsidR="00B865F8" w:rsidRDefault="00B865F8" w:rsidP="00085958">
            <w:pPr>
              <w:rPr>
                <w:sz w:val="20"/>
                <w:szCs w:val="20"/>
              </w:rPr>
            </w:pPr>
          </w:p>
        </w:tc>
        <w:tc>
          <w:tcPr>
            <w:tcW w:w="2268" w:type="dxa"/>
            <w:gridSpan w:val="5"/>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1984" w:type="dxa"/>
            <w:gridSpan w:val="3"/>
            <w:vMerge/>
            <w:shd w:val="clear" w:color="auto" w:fill="auto"/>
          </w:tcPr>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25.09</w:t>
            </w:r>
          </w:p>
        </w:tc>
      </w:tr>
      <w:tr w:rsidR="00B865F8" w:rsidRPr="001E3B11" w:rsidTr="00085958">
        <w:trPr>
          <w:cantSplit/>
          <w:trHeight w:val="733"/>
        </w:trPr>
        <w:tc>
          <w:tcPr>
            <w:tcW w:w="15940" w:type="dxa"/>
            <w:gridSpan w:val="23"/>
            <w:shd w:val="clear" w:color="auto" w:fill="auto"/>
          </w:tcPr>
          <w:p w:rsidR="00B865F8" w:rsidRPr="006D7733" w:rsidRDefault="00B865F8" w:rsidP="00085958">
            <w:pPr>
              <w:jc w:val="center"/>
              <w:rPr>
                <w:b/>
                <w:sz w:val="20"/>
                <w:szCs w:val="20"/>
              </w:rPr>
            </w:pPr>
            <w:r w:rsidRPr="006D7733">
              <w:rPr>
                <w:b/>
                <w:sz w:val="20"/>
                <w:szCs w:val="20"/>
              </w:rPr>
              <w:lastRenderedPageBreak/>
              <w:t xml:space="preserve">Тема </w:t>
            </w:r>
            <w:r>
              <w:rPr>
                <w:b/>
                <w:sz w:val="20"/>
                <w:szCs w:val="20"/>
              </w:rPr>
              <w:t>1.</w:t>
            </w:r>
            <w:r w:rsidRPr="006D7733">
              <w:rPr>
                <w:b/>
                <w:sz w:val="20"/>
                <w:szCs w:val="20"/>
              </w:rPr>
              <w:t>4. Общий обзор строения и функций организма человека (4 часа)</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8</w:t>
            </w:r>
          </w:p>
        </w:tc>
        <w:tc>
          <w:tcPr>
            <w:tcW w:w="1806" w:type="dxa"/>
            <w:gridSpan w:val="2"/>
            <w:shd w:val="clear" w:color="auto" w:fill="auto"/>
          </w:tcPr>
          <w:p w:rsidR="00B865F8" w:rsidRPr="009F250F" w:rsidRDefault="00B865F8" w:rsidP="00085958">
            <w:pPr>
              <w:rPr>
                <w:sz w:val="20"/>
                <w:szCs w:val="20"/>
              </w:rPr>
            </w:pPr>
            <w:r>
              <w:rPr>
                <w:sz w:val="20"/>
                <w:szCs w:val="20"/>
              </w:rPr>
              <w:t xml:space="preserve">Клеточное строение организма. </w:t>
            </w:r>
          </w:p>
        </w:tc>
        <w:tc>
          <w:tcPr>
            <w:tcW w:w="3261" w:type="dxa"/>
            <w:gridSpan w:val="2"/>
            <w:shd w:val="clear" w:color="auto" w:fill="auto"/>
          </w:tcPr>
          <w:p w:rsidR="00B865F8" w:rsidRDefault="00B865F8" w:rsidP="00085958">
            <w:pPr>
              <w:rPr>
                <w:sz w:val="20"/>
                <w:szCs w:val="20"/>
              </w:rPr>
            </w:pPr>
            <w:r>
              <w:rPr>
                <w:sz w:val="20"/>
                <w:szCs w:val="20"/>
              </w:rPr>
              <w:t>- Знает основные признаки организма человека;</w:t>
            </w:r>
          </w:p>
          <w:p w:rsidR="00B865F8" w:rsidRDefault="00B865F8" w:rsidP="00085958">
            <w:pPr>
              <w:rPr>
                <w:sz w:val="20"/>
                <w:szCs w:val="20"/>
              </w:rPr>
            </w:pPr>
            <w:r>
              <w:rPr>
                <w:sz w:val="20"/>
                <w:szCs w:val="20"/>
              </w:rPr>
              <w:t>- узнаёт основные структурные компоненты клеток;</w:t>
            </w:r>
          </w:p>
          <w:p w:rsidR="00B865F8" w:rsidRDefault="00B865F8" w:rsidP="00085958">
            <w:pPr>
              <w:rPr>
                <w:sz w:val="20"/>
                <w:szCs w:val="20"/>
              </w:rPr>
            </w:pPr>
            <w:r>
              <w:rPr>
                <w:sz w:val="20"/>
                <w:szCs w:val="20"/>
              </w:rPr>
              <w:t>- устанавливает и объясняет взаимосвязь между строением и функциями клеток, тканей, органов и их систем.</w:t>
            </w:r>
          </w:p>
        </w:tc>
        <w:tc>
          <w:tcPr>
            <w:tcW w:w="1842" w:type="dxa"/>
            <w:gridSpan w:val="3"/>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Научится:</w:t>
            </w:r>
          </w:p>
          <w:p w:rsidR="00B865F8" w:rsidRDefault="00B865F8" w:rsidP="00085958">
            <w:pPr>
              <w:rPr>
                <w:sz w:val="20"/>
                <w:szCs w:val="20"/>
              </w:rPr>
            </w:pPr>
            <w:r>
              <w:rPr>
                <w:sz w:val="20"/>
                <w:szCs w:val="20"/>
              </w:rPr>
              <w:t>-  устанавливать причинно-следственные связи в изучаемом круге явлений;</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синтезировать информацию</w:t>
            </w:r>
          </w:p>
        </w:tc>
        <w:tc>
          <w:tcPr>
            <w:tcW w:w="2268" w:type="dxa"/>
            <w:gridSpan w:val="5"/>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выполнять задания в соответствии с поставленной целью;</w:t>
            </w:r>
          </w:p>
          <w:p w:rsidR="00B865F8" w:rsidRDefault="00B865F8" w:rsidP="00085958">
            <w:pPr>
              <w:rPr>
                <w:sz w:val="20"/>
                <w:szCs w:val="20"/>
              </w:rPr>
            </w:pPr>
            <w:r>
              <w:rPr>
                <w:sz w:val="20"/>
                <w:szCs w:val="20"/>
              </w:rPr>
              <w:t>- формировать приёмы работы с информацией;</w:t>
            </w:r>
          </w:p>
          <w:p w:rsidR="00B865F8" w:rsidRDefault="00B865F8" w:rsidP="00085958">
            <w:pPr>
              <w:rPr>
                <w:sz w:val="20"/>
                <w:szCs w:val="20"/>
              </w:rPr>
            </w:pPr>
            <w:r>
              <w:rPr>
                <w:sz w:val="20"/>
                <w:szCs w:val="20"/>
              </w:rPr>
              <w:t>- ставить учебную задачу.</w:t>
            </w:r>
          </w:p>
        </w:tc>
        <w:tc>
          <w:tcPr>
            <w:tcW w:w="2410"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планировать учебное сотрудничество;</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tc>
        <w:tc>
          <w:tcPr>
            <w:tcW w:w="2126"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мотивация к получению новых знаний;</w:t>
            </w:r>
          </w:p>
          <w:p w:rsidR="00B865F8" w:rsidRPr="001E3B11" w:rsidRDefault="00B865F8" w:rsidP="00085958">
            <w:pPr>
              <w:rPr>
                <w:sz w:val="20"/>
                <w:szCs w:val="20"/>
              </w:rPr>
            </w:pPr>
            <w:r>
              <w:rPr>
                <w:sz w:val="20"/>
                <w:szCs w:val="20"/>
              </w:rPr>
              <w:t>- доброжелательное отношение к мнению другого человека</w:t>
            </w: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Default="00B865F8" w:rsidP="00085958">
            <w:pPr>
              <w:rPr>
                <w:sz w:val="20"/>
                <w:szCs w:val="20"/>
              </w:rPr>
            </w:pPr>
            <w:r>
              <w:rPr>
                <w:sz w:val="20"/>
                <w:szCs w:val="20"/>
              </w:rPr>
              <w:t>28.09</w:t>
            </w:r>
          </w:p>
          <w:p w:rsidR="00B865F8" w:rsidRPr="001E3B11" w:rsidRDefault="00B865F8" w:rsidP="00085958">
            <w:pPr>
              <w:rPr>
                <w:sz w:val="20"/>
                <w:szCs w:val="20"/>
              </w:rPr>
            </w:pP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9</w:t>
            </w:r>
          </w:p>
        </w:tc>
        <w:tc>
          <w:tcPr>
            <w:tcW w:w="1806" w:type="dxa"/>
            <w:gridSpan w:val="2"/>
            <w:shd w:val="clear" w:color="auto" w:fill="auto"/>
          </w:tcPr>
          <w:p w:rsidR="00B865F8" w:rsidRDefault="00B865F8" w:rsidP="00085958">
            <w:pPr>
              <w:rPr>
                <w:sz w:val="20"/>
                <w:szCs w:val="20"/>
              </w:rPr>
            </w:pPr>
            <w:r>
              <w:rPr>
                <w:sz w:val="20"/>
                <w:szCs w:val="20"/>
              </w:rPr>
              <w:t xml:space="preserve">Ткани. </w:t>
            </w:r>
            <w:r w:rsidRPr="00DF4088">
              <w:rPr>
                <w:sz w:val="20"/>
                <w:szCs w:val="20"/>
              </w:rPr>
              <w:t>Лабораторн</w:t>
            </w:r>
            <w:r>
              <w:rPr>
                <w:sz w:val="20"/>
                <w:szCs w:val="20"/>
              </w:rPr>
              <w:t>ая работа №1 «</w:t>
            </w:r>
            <w:proofErr w:type="spellStart"/>
            <w:proofErr w:type="gramStart"/>
            <w:r>
              <w:rPr>
                <w:sz w:val="20"/>
                <w:szCs w:val="20"/>
              </w:rPr>
              <w:t>М</w:t>
            </w:r>
            <w:r w:rsidRPr="00DF4088">
              <w:rPr>
                <w:sz w:val="20"/>
                <w:szCs w:val="20"/>
              </w:rPr>
              <w:t>икроскопичес</w:t>
            </w:r>
            <w:proofErr w:type="spellEnd"/>
            <w:r>
              <w:rPr>
                <w:sz w:val="20"/>
                <w:szCs w:val="20"/>
              </w:rPr>
              <w:t>-кое</w:t>
            </w:r>
            <w:proofErr w:type="gramEnd"/>
            <w:r>
              <w:rPr>
                <w:sz w:val="20"/>
                <w:szCs w:val="20"/>
              </w:rPr>
              <w:t xml:space="preserve"> строение </w:t>
            </w:r>
            <w:r w:rsidRPr="00DF4088">
              <w:rPr>
                <w:sz w:val="20"/>
                <w:szCs w:val="20"/>
              </w:rPr>
              <w:t>тканей</w:t>
            </w:r>
            <w:r>
              <w:rPr>
                <w:sz w:val="20"/>
                <w:szCs w:val="20"/>
              </w:rPr>
              <w:t>»</w:t>
            </w:r>
            <w:r w:rsidRPr="00DF4088">
              <w:rPr>
                <w:sz w:val="20"/>
                <w:szCs w:val="20"/>
              </w:rPr>
              <w:t>.</w:t>
            </w:r>
          </w:p>
          <w:p w:rsidR="00B865F8" w:rsidRPr="009F250F" w:rsidRDefault="00B865F8" w:rsidP="00085958">
            <w:pPr>
              <w:rPr>
                <w:sz w:val="20"/>
                <w:szCs w:val="20"/>
              </w:rPr>
            </w:pPr>
          </w:p>
        </w:tc>
        <w:tc>
          <w:tcPr>
            <w:tcW w:w="3261" w:type="dxa"/>
            <w:gridSpan w:val="2"/>
            <w:vMerge w:val="restart"/>
            <w:shd w:val="clear" w:color="auto" w:fill="auto"/>
          </w:tcPr>
          <w:p w:rsidR="00B865F8" w:rsidRDefault="00B865F8" w:rsidP="00085958">
            <w:pPr>
              <w:rPr>
                <w:sz w:val="20"/>
                <w:szCs w:val="20"/>
              </w:rPr>
            </w:pPr>
            <w:r>
              <w:rPr>
                <w:sz w:val="20"/>
                <w:szCs w:val="20"/>
              </w:rPr>
              <w:t>Научится:</w:t>
            </w:r>
          </w:p>
          <w:p w:rsidR="00B865F8" w:rsidRDefault="00B865F8" w:rsidP="00085958">
            <w:pPr>
              <w:rPr>
                <w:sz w:val="20"/>
                <w:szCs w:val="20"/>
              </w:rPr>
            </w:pPr>
            <w:r>
              <w:rPr>
                <w:sz w:val="20"/>
                <w:szCs w:val="20"/>
              </w:rPr>
              <w:t>- давать определение понятиям «ткань», «орган», «система органов»;</w:t>
            </w:r>
          </w:p>
          <w:p w:rsidR="00B865F8" w:rsidRDefault="00B865F8" w:rsidP="00085958">
            <w:pPr>
              <w:rPr>
                <w:sz w:val="20"/>
                <w:szCs w:val="20"/>
              </w:rPr>
            </w:pPr>
            <w:r>
              <w:rPr>
                <w:sz w:val="20"/>
                <w:szCs w:val="20"/>
              </w:rPr>
              <w:t>- называть органы, системы органов, основные группы тканей и сравнивать их;</w:t>
            </w:r>
          </w:p>
          <w:p w:rsidR="00B865F8" w:rsidRDefault="00B865F8" w:rsidP="00085958">
            <w:pPr>
              <w:rPr>
                <w:sz w:val="20"/>
                <w:szCs w:val="20"/>
              </w:rPr>
            </w:pPr>
            <w:r>
              <w:rPr>
                <w:sz w:val="20"/>
                <w:szCs w:val="20"/>
              </w:rPr>
              <w:t>- пользоваться лабораторным оборудованием;</w:t>
            </w:r>
          </w:p>
          <w:p w:rsidR="00B865F8" w:rsidRDefault="00B865F8" w:rsidP="00085958">
            <w:pPr>
              <w:rPr>
                <w:sz w:val="20"/>
                <w:szCs w:val="20"/>
              </w:rPr>
            </w:pPr>
            <w:r>
              <w:rPr>
                <w:sz w:val="20"/>
                <w:szCs w:val="20"/>
              </w:rPr>
              <w:t>- делать выводы по результатам работы.</w:t>
            </w:r>
          </w:p>
        </w:tc>
        <w:tc>
          <w:tcPr>
            <w:tcW w:w="1842" w:type="dxa"/>
            <w:gridSpan w:val="3"/>
            <w:vMerge/>
            <w:shd w:val="clear" w:color="auto" w:fill="auto"/>
          </w:tcPr>
          <w:p w:rsidR="00B865F8" w:rsidRDefault="00B865F8" w:rsidP="00085958">
            <w:pPr>
              <w:rPr>
                <w:sz w:val="20"/>
                <w:szCs w:val="20"/>
              </w:rPr>
            </w:pPr>
          </w:p>
        </w:tc>
        <w:tc>
          <w:tcPr>
            <w:tcW w:w="2268" w:type="dxa"/>
            <w:gridSpan w:val="5"/>
            <w:vMerge/>
            <w:shd w:val="clear" w:color="auto" w:fill="auto"/>
          </w:tcPr>
          <w:p w:rsidR="00B865F8" w:rsidRDefault="00B865F8" w:rsidP="00085958">
            <w:pPr>
              <w:rPr>
                <w:sz w:val="20"/>
                <w:szCs w:val="20"/>
              </w:rPr>
            </w:pPr>
          </w:p>
        </w:tc>
        <w:tc>
          <w:tcPr>
            <w:tcW w:w="2410" w:type="dxa"/>
            <w:gridSpan w:val="4"/>
            <w:vMerge/>
            <w:shd w:val="clear" w:color="auto" w:fill="auto"/>
          </w:tcPr>
          <w:p w:rsidR="00B865F8" w:rsidRDefault="00B865F8" w:rsidP="00085958">
            <w:pPr>
              <w:rPr>
                <w:sz w:val="20"/>
                <w:szCs w:val="20"/>
              </w:rPr>
            </w:pPr>
          </w:p>
        </w:tc>
        <w:tc>
          <w:tcPr>
            <w:tcW w:w="2126" w:type="dxa"/>
            <w:gridSpan w:val="4"/>
            <w:vMerge/>
            <w:shd w:val="clear" w:color="auto" w:fill="auto"/>
          </w:tcPr>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2.10</w:t>
            </w:r>
          </w:p>
        </w:tc>
      </w:tr>
      <w:tr w:rsidR="00B865F8" w:rsidRPr="001E3B11" w:rsidTr="00085958">
        <w:trPr>
          <w:cantSplit/>
          <w:trHeight w:val="581"/>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10</w:t>
            </w:r>
          </w:p>
        </w:tc>
        <w:tc>
          <w:tcPr>
            <w:tcW w:w="1806" w:type="dxa"/>
            <w:gridSpan w:val="2"/>
            <w:shd w:val="clear" w:color="auto" w:fill="auto"/>
          </w:tcPr>
          <w:p w:rsidR="00B865F8" w:rsidRPr="009F250F" w:rsidRDefault="00B865F8" w:rsidP="00085958">
            <w:pPr>
              <w:rPr>
                <w:sz w:val="20"/>
                <w:szCs w:val="20"/>
              </w:rPr>
            </w:pPr>
            <w:r>
              <w:rPr>
                <w:sz w:val="20"/>
                <w:szCs w:val="20"/>
              </w:rPr>
              <w:t>Органы. Системы органов.</w:t>
            </w:r>
          </w:p>
        </w:tc>
        <w:tc>
          <w:tcPr>
            <w:tcW w:w="3261" w:type="dxa"/>
            <w:gridSpan w:val="2"/>
            <w:vMerge/>
            <w:shd w:val="clear" w:color="auto" w:fill="auto"/>
          </w:tcPr>
          <w:p w:rsidR="00B865F8" w:rsidRDefault="00B865F8" w:rsidP="00085958">
            <w:pPr>
              <w:rPr>
                <w:sz w:val="20"/>
                <w:szCs w:val="20"/>
              </w:rPr>
            </w:pPr>
          </w:p>
        </w:tc>
        <w:tc>
          <w:tcPr>
            <w:tcW w:w="1842" w:type="dxa"/>
            <w:gridSpan w:val="3"/>
            <w:vMerge/>
            <w:shd w:val="clear" w:color="auto" w:fill="auto"/>
          </w:tcPr>
          <w:p w:rsidR="00B865F8" w:rsidRDefault="00B865F8" w:rsidP="00085958">
            <w:pPr>
              <w:rPr>
                <w:sz w:val="20"/>
                <w:szCs w:val="20"/>
              </w:rPr>
            </w:pPr>
          </w:p>
        </w:tc>
        <w:tc>
          <w:tcPr>
            <w:tcW w:w="2268" w:type="dxa"/>
            <w:gridSpan w:val="5"/>
            <w:vMerge/>
            <w:shd w:val="clear" w:color="auto" w:fill="auto"/>
          </w:tcPr>
          <w:p w:rsidR="00B865F8" w:rsidRDefault="00B865F8" w:rsidP="00085958">
            <w:pPr>
              <w:rPr>
                <w:sz w:val="20"/>
                <w:szCs w:val="20"/>
              </w:rPr>
            </w:pPr>
          </w:p>
        </w:tc>
        <w:tc>
          <w:tcPr>
            <w:tcW w:w="2410" w:type="dxa"/>
            <w:gridSpan w:val="4"/>
            <w:vMerge/>
            <w:shd w:val="clear" w:color="auto" w:fill="auto"/>
          </w:tcPr>
          <w:p w:rsidR="00B865F8" w:rsidRDefault="00B865F8" w:rsidP="00085958">
            <w:pPr>
              <w:rPr>
                <w:sz w:val="20"/>
                <w:szCs w:val="20"/>
              </w:rPr>
            </w:pPr>
          </w:p>
        </w:tc>
        <w:tc>
          <w:tcPr>
            <w:tcW w:w="2126" w:type="dxa"/>
            <w:gridSpan w:val="4"/>
            <w:vMerge/>
            <w:shd w:val="clear" w:color="auto" w:fill="auto"/>
          </w:tcPr>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5.10</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11</w:t>
            </w:r>
          </w:p>
        </w:tc>
        <w:tc>
          <w:tcPr>
            <w:tcW w:w="1806" w:type="dxa"/>
            <w:gridSpan w:val="2"/>
            <w:shd w:val="clear" w:color="auto" w:fill="auto"/>
          </w:tcPr>
          <w:p w:rsidR="00B865F8" w:rsidRPr="009F250F" w:rsidRDefault="00B865F8" w:rsidP="00085958">
            <w:pPr>
              <w:rPr>
                <w:sz w:val="20"/>
                <w:szCs w:val="20"/>
              </w:rPr>
            </w:pPr>
            <w:r>
              <w:rPr>
                <w:sz w:val="20"/>
                <w:szCs w:val="20"/>
              </w:rPr>
              <w:t xml:space="preserve">Системы </w:t>
            </w:r>
            <w:proofErr w:type="spellStart"/>
            <w:r>
              <w:rPr>
                <w:sz w:val="20"/>
                <w:szCs w:val="20"/>
              </w:rPr>
              <w:t>органов.Л</w:t>
            </w:r>
            <w:r w:rsidRPr="00DF4088">
              <w:rPr>
                <w:sz w:val="20"/>
                <w:szCs w:val="20"/>
              </w:rPr>
              <w:t>абораторн</w:t>
            </w:r>
            <w:r>
              <w:rPr>
                <w:sz w:val="20"/>
                <w:szCs w:val="20"/>
              </w:rPr>
              <w:t>ая</w:t>
            </w:r>
            <w:proofErr w:type="spellEnd"/>
            <w:r>
              <w:rPr>
                <w:sz w:val="20"/>
                <w:szCs w:val="20"/>
              </w:rPr>
              <w:t xml:space="preserve"> работа №2 «</w:t>
            </w:r>
            <w:r w:rsidRPr="00DF4088">
              <w:rPr>
                <w:sz w:val="20"/>
                <w:szCs w:val="20"/>
              </w:rPr>
              <w:t>Распознавание на таблицах органов и систем органов</w:t>
            </w:r>
            <w:r>
              <w:rPr>
                <w:sz w:val="20"/>
                <w:szCs w:val="20"/>
              </w:rPr>
              <w:t>»</w:t>
            </w:r>
          </w:p>
        </w:tc>
        <w:tc>
          <w:tcPr>
            <w:tcW w:w="3261" w:type="dxa"/>
            <w:gridSpan w:val="2"/>
            <w:vMerge/>
            <w:shd w:val="clear" w:color="auto" w:fill="auto"/>
          </w:tcPr>
          <w:p w:rsidR="00B865F8" w:rsidRDefault="00B865F8" w:rsidP="00085958">
            <w:pPr>
              <w:rPr>
                <w:sz w:val="20"/>
                <w:szCs w:val="20"/>
              </w:rPr>
            </w:pPr>
          </w:p>
        </w:tc>
        <w:tc>
          <w:tcPr>
            <w:tcW w:w="1842" w:type="dxa"/>
            <w:gridSpan w:val="3"/>
            <w:vMerge/>
            <w:shd w:val="clear" w:color="auto" w:fill="auto"/>
          </w:tcPr>
          <w:p w:rsidR="00B865F8" w:rsidRDefault="00B865F8" w:rsidP="00085958">
            <w:pPr>
              <w:rPr>
                <w:sz w:val="20"/>
                <w:szCs w:val="20"/>
              </w:rPr>
            </w:pPr>
          </w:p>
        </w:tc>
        <w:tc>
          <w:tcPr>
            <w:tcW w:w="2268" w:type="dxa"/>
            <w:gridSpan w:val="5"/>
            <w:vMerge/>
            <w:shd w:val="clear" w:color="auto" w:fill="auto"/>
          </w:tcPr>
          <w:p w:rsidR="00B865F8" w:rsidRDefault="00B865F8" w:rsidP="00085958">
            <w:pPr>
              <w:rPr>
                <w:sz w:val="20"/>
                <w:szCs w:val="20"/>
              </w:rPr>
            </w:pPr>
          </w:p>
        </w:tc>
        <w:tc>
          <w:tcPr>
            <w:tcW w:w="2410" w:type="dxa"/>
            <w:gridSpan w:val="4"/>
            <w:vMerge/>
            <w:shd w:val="clear" w:color="auto" w:fill="auto"/>
          </w:tcPr>
          <w:p w:rsidR="00B865F8" w:rsidRDefault="00B865F8" w:rsidP="00085958">
            <w:pPr>
              <w:rPr>
                <w:sz w:val="20"/>
                <w:szCs w:val="20"/>
              </w:rPr>
            </w:pPr>
          </w:p>
        </w:tc>
        <w:tc>
          <w:tcPr>
            <w:tcW w:w="2126" w:type="dxa"/>
            <w:gridSpan w:val="4"/>
            <w:vMerge/>
            <w:shd w:val="clear" w:color="auto" w:fill="auto"/>
          </w:tcPr>
          <w:p w:rsidR="00B865F8" w:rsidRPr="001E3B11" w:rsidRDefault="00B865F8" w:rsidP="00085958">
            <w:pPr>
              <w:rPr>
                <w:sz w:val="20"/>
                <w:szCs w:val="20"/>
              </w:rPr>
            </w:pPr>
          </w:p>
        </w:tc>
        <w:tc>
          <w:tcPr>
            <w:tcW w:w="819" w:type="dxa"/>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9.10</w:t>
            </w:r>
          </w:p>
        </w:tc>
      </w:tr>
      <w:tr w:rsidR="00B865F8" w:rsidRPr="001E3B11" w:rsidTr="00085958">
        <w:trPr>
          <w:cantSplit/>
          <w:trHeight w:val="729"/>
        </w:trPr>
        <w:tc>
          <w:tcPr>
            <w:tcW w:w="15940" w:type="dxa"/>
            <w:gridSpan w:val="23"/>
            <w:shd w:val="clear" w:color="auto" w:fill="auto"/>
          </w:tcPr>
          <w:p w:rsidR="00B865F8" w:rsidRDefault="00B865F8" w:rsidP="00085958">
            <w:pPr>
              <w:rPr>
                <w:sz w:val="20"/>
                <w:szCs w:val="20"/>
              </w:rPr>
            </w:pPr>
          </w:p>
          <w:p w:rsidR="00B865F8" w:rsidRPr="006D7733" w:rsidRDefault="00B865F8" w:rsidP="00085958">
            <w:pPr>
              <w:jc w:val="center"/>
              <w:rPr>
                <w:b/>
                <w:sz w:val="20"/>
                <w:szCs w:val="20"/>
              </w:rPr>
            </w:pPr>
            <w:r w:rsidRPr="006D7733">
              <w:rPr>
                <w:b/>
                <w:sz w:val="20"/>
                <w:szCs w:val="20"/>
              </w:rPr>
              <w:t>Раздел 2.  Строение и жизнедеятель</w:t>
            </w:r>
            <w:r>
              <w:rPr>
                <w:b/>
                <w:sz w:val="20"/>
                <w:szCs w:val="20"/>
              </w:rPr>
              <w:t>ность организма человека (57 ч)</w:t>
            </w:r>
          </w:p>
        </w:tc>
      </w:tr>
      <w:tr w:rsidR="00B865F8" w:rsidRPr="001E3B11" w:rsidTr="00085958">
        <w:trPr>
          <w:cantSplit/>
          <w:trHeight w:val="683"/>
        </w:trPr>
        <w:tc>
          <w:tcPr>
            <w:tcW w:w="15940" w:type="dxa"/>
            <w:gridSpan w:val="23"/>
            <w:shd w:val="clear" w:color="auto" w:fill="auto"/>
          </w:tcPr>
          <w:p w:rsidR="00B865F8" w:rsidRDefault="00B865F8" w:rsidP="00085958">
            <w:pPr>
              <w:jc w:val="center"/>
              <w:rPr>
                <w:b/>
                <w:sz w:val="20"/>
                <w:szCs w:val="20"/>
              </w:rPr>
            </w:pPr>
          </w:p>
          <w:p w:rsidR="00B865F8" w:rsidRDefault="00B865F8" w:rsidP="00085958">
            <w:pPr>
              <w:jc w:val="center"/>
              <w:rPr>
                <w:sz w:val="20"/>
                <w:szCs w:val="20"/>
              </w:rPr>
            </w:pPr>
            <w:r>
              <w:rPr>
                <w:b/>
                <w:sz w:val="20"/>
                <w:szCs w:val="20"/>
              </w:rPr>
              <w:t>Тема 2.1</w:t>
            </w:r>
            <w:r w:rsidRPr="006D7733">
              <w:rPr>
                <w:b/>
                <w:sz w:val="20"/>
                <w:szCs w:val="20"/>
              </w:rPr>
              <w:t>. Координация и регуляция (11 часов)</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12</w:t>
            </w:r>
          </w:p>
        </w:tc>
        <w:tc>
          <w:tcPr>
            <w:tcW w:w="1669" w:type="dxa"/>
            <w:shd w:val="clear" w:color="auto" w:fill="auto"/>
          </w:tcPr>
          <w:p w:rsidR="00B865F8" w:rsidRPr="009F250F" w:rsidRDefault="00B865F8" w:rsidP="00085958">
            <w:pPr>
              <w:rPr>
                <w:sz w:val="20"/>
                <w:szCs w:val="20"/>
              </w:rPr>
            </w:pPr>
            <w:r>
              <w:rPr>
                <w:sz w:val="20"/>
                <w:szCs w:val="20"/>
              </w:rPr>
              <w:t>Гуморальная регуляция</w:t>
            </w:r>
          </w:p>
        </w:tc>
        <w:tc>
          <w:tcPr>
            <w:tcW w:w="2087" w:type="dxa"/>
            <w:gridSpan w:val="2"/>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называть особенности строения и работы желёз эндокринной системы, железы внутренней и внешней секреции;</w:t>
            </w:r>
          </w:p>
          <w:p w:rsidR="00B865F8" w:rsidRDefault="00B865F8" w:rsidP="00085958">
            <w:pPr>
              <w:rPr>
                <w:sz w:val="20"/>
                <w:szCs w:val="20"/>
              </w:rPr>
            </w:pPr>
            <w:r>
              <w:rPr>
                <w:sz w:val="20"/>
                <w:szCs w:val="20"/>
              </w:rPr>
              <w:t>- распознавать органы эндокринной системы</w:t>
            </w:r>
          </w:p>
        </w:tc>
        <w:tc>
          <w:tcPr>
            <w:tcW w:w="1808"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устанавливать причинно-следственные связи в изучаемом круге явлений;</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синтезировать информацию</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2262"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выполнять задания в соответствии с поставленной целью;</w:t>
            </w:r>
          </w:p>
          <w:p w:rsidR="00B865F8" w:rsidRDefault="00B865F8" w:rsidP="00085958">
            <w:pPr>
              <w:rPr>
                <w:sz w:val="20"/>
                <w:szCs w:val="20"/>
              </w:rPr>
            </w:pPr>
            <w:r>
              <w:rPr>
                <w:sz w:val="20"/>
                <w:szCs w:val="20"/>
              </w:rPr>
              <w:t>- формировать приёмы работы с информацией;</w:t>
            </w:r>
          </w:p>
          <w:p w:rsidR="00B865F8" w:rsidRDefault="00B865F8" w:rsidP="00085958">
            <w:pPr>
              <w:rPr>
                <w:sz w:val="20"/>
                <w:szCs w:val="20"/>
              </w:rPr>
            </w:pPr>
            <w:r>
              <w:rPr>
                <w:sz w:val="20"/>
                <w:szCs w:val="20"/>
              </w:rPr>
              <w:t>- ставить учебную задачу</w:t>
            </w:r>
          </w:p>
          <w:p w:rsidR="00B865F8" w:rsidRDefault="00B865F8" w:rsidP="00085958">
            <w:pPr>
              <w:rPr>
                <w:sz w:val="20"/>
                <w:szCs w:val="20"/>
              </w:rPr>
            </w:pP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планировать учебное сотрудничество;</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3027" w:type="dxa"/>
            <w:gridSpan w:val="6"/>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мотивация к получению новых знаний;</w:t>
            </w:r>
          </w:p>
          <w:p w:rsidR="00B865F8" w:rsidRPr="001E3B11" w:rsidRDefault="00B865F8" w:rsidP="00085958">
            <w:pPr>
              <w:rPr>
                <w:sz w:val="20"/>
                <w:szCs w:val="20"/>
              </w:rPr>
            </w:pPr>
            <w:r>
              <w:rPr>
                <w:sz w:val="20"/>
                <w:szCs w:val="20"/>
              </w:rPr>
              <w:t>- доброжелательное отношение к мнению другого человека</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12.10</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13</w:t>
            </w:r>
          </w:p>
        </w:tc>
        <w:tc>
          <w:tcPr>
            <w:tcW w:w="1669" w:type="dxa"/>
            <w:shd w:val="clear" w:color="auto" w:fill="auto"/>
          </w:tcPr>
          <w:p w:rsidR="00B865F8" w:rsidRPr="009F250F" w:rsidRDefault="00B865F8" w:rsidP="00085958">
            <w:pPr>
              <w:rPr>
                <w:sz w:val="20"/>
                <w:szCs w:val="20"/>
              </w:rPr>
            </w:pPr>
            <w:r>
              <w:rPr>
                <w:sz w:val="20"/>
                <w:szCs w:val="20"/>
              </w:rPr>
              <w:t>Роль гормонов в обмене веществ, росте и развитии организма</w:t>
            </w:r>
          </w:p>
        </w:tc>
        <w:tc>
          <w:tcPr>
            <w:tcW w:w="2087" w:type="dxa"/>
            <w:gridSpan w:val="2"/>
            <w:shd w:val="clear" w:color="auto" w:fill="auto"/>
          </w:tcPr>
          <w:p w:rsidR="00B865F8" w:rsidRDefault="00B865F8" w:rsidP="00085958">
            <w:pPr>
              <w:rPr>
                <w:sz w:val="20"/>
                <w:szCs w:val="20"/>
              </w:rPr>
            </w:pPr>
            <w:r>
              <w:rPr>
                <w:sz w:val="20"/>
                <w:szCs w:val="20"/>
              </w:rPr>
              <w:t>Знать и характеризовать роль гормонов в развитии организма и обмене веществ</w:t>
            </w: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shd w:val="clear" w:color="auto" w:fill="auto"/>
          </w:tcPr>
          <w:p w:rsidR="00B865F8" w:rsidRDefault="00B865F8" w:rsidP="00085958">
            <w:pPr>
              <w:rPr>
                <w:sz w:val="20"/>
                <w:szCs w:val="20"/>
              </w:rPr>
            </w:pPr>
            <w:r>
              <w:rPr>
                <w:sz w:val="20"/>
                <w:szCs w:val="20"/>
              </w:rPr>
              <w:t>- Интерес к изучению природы;</w:t>
            </w:r>
          </w:p>
          <w:p w:rsidR="00B865F8" w:rsidRPr="001E3B11" w:rsidRDefault="00B865F8" w:rsidP="00085958">
            <w:pPr>
              <w:rPr>
                <w:sz w:val="20"/>
                <w:szCs w:val="20"/>
              </w:rPr>
            </w:pPr>
            <w:r>
              <w:rPr>
                <w:sz w:val="20"/>
                <w:szCs w:val="20"/>
              </w:rPr>
              <w:t>- понимание уникальности человека и ценности жизни каждого.</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16.10</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14</w:t>
            </w:r>
          </w:p>
        </w:tc>
        <w:tc>
          <w:tcPr>
            <w:tcW w:w="1669" w:type="dxa"/>
            <w:shd w:val="clear" w:color="auto" w:fill="auto"/>
          </w:tcPr>
          <w:p w:rsidR="00B865F8" w:rsidRPr="009F250F" w:rsidRDefault="00B865F8" w:rsidP="00085958">
            <w:pPr>
              <w:rPr>
                <w:sz w:val="20"/>
                <w:szCs w:val="20"/>
              </w:rPr>
            </w:pPr>
            <w:r>
              <w:rPr>
                <w:sz w:val="20"/>
                <w:szCs w:val="20"/>
              </w:rPr>
              <w:t>Нервная система. Отделы нервной системы: центральный и периферический</w:t>
            </w:r>
          </w:p>
        </w:tc>
        <w:tc>
          <w:tcPr>
            <w:tcW w:w="2087" w:type="dxa"/>
            <w:gridSpan w:val="2"/>
            <w:vMerge w:val="restart"/>
            <w:shd w:val="clear" w:color="auto" w:fill="auto"/>
          </w:tcPr>
          <w:p w:rsidR="00B865F8" w:rsidRDefault="00B865F8" w:rsidP="00085958">
            <w:pPr>
              <w:rPr>
                <w:sz w:val="20"/>
                <w:szCs w:val="20"/>
              </w:rPr>
            </w:pPr>
            <w:r>
              <w:rPr>
                <w:sz w:val="20"/>
                <w:szCs w:val="20"/>
              </w:rPr>
              <w:t>- Называют особенности строения и принцип деятельности нервной системы;</w:t>
            </w:r>
          </w:p>
          <w:p w:rsidR="00B865F8" w:rsidRDefault="00B865F8" w:rsidP="00085958">
            <w:pPr>
              <w:rPr>
                <w:sz w:val="20"/>
                <w:szCs w:val="20"/>
              </w:rPr>
            </w:pPr>
            <w:r>
              <w:rPr>
                <w:sz w:val="20"/>
                <w:szCs w:val="20"/>
              </w:rPr>
              <w:t>- распознают основные отделы и органы нервной системы;</w:t>
            </w:r>
          </w:p>
          <w:p w:rsidR="00B865F8" w:rsidRDefault="00B865F8" w:rsidP="00085958">
            <w:pPr>
              <w:rPr>
                <w:sz w:val="20"/>
                <w:szCs w:val="20"/>
              </w:rPr>
            </w:pPr>
            <w:r>
              <w:rPr>
                <w:sz w:val="20"/>
                <w:szCs w:val="20"/>
              </w:rPr>
              <w:t>- дают определение понятиям: «рефлекс», «рефлекторная дуга», «рецепторы»</w:t>
            </w:r>
          </w:p>
        </w:tc>
        <w:tc>
          <w:tcPr>
            <w:tcW w:w="1808" w:type="dxa"/>
            <w:gridSpan w:val="2"/>
            <w:vMerge/>
            <w:shd w:val="clear" w:color="auto" w:fill="auto"/>
          </w:tcPr>
          <w:p w:rsidR="00B865F8" w:rsidRDefault="00B865F8" w:rsidP="00085958">
            <w:pPr>
              <w:rPr>
                <w:sz w:val="20"/>
                <w:szCs w:val="20"/>
              </w:rPr>
            </w:pPr>
          </w:p>
        </w:tc>
        <w:tc>
          <w:tcPr>
            <w:tcW w:w="2262"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ставить учебную задачу;</w:t>
            </w:r>
          </w:p>
          <w:p w:rsidR="00B865F8" w:rsidRDefault="00B865F8" w:rsidP="00085958">
            <w:pPr>
              <w:rPr>
                <w:sz w:val="20"/>
                <w:szCs w:val="20"/>
              </w:rPr>
            </w:pPr>
            <w:r>
              <w:rPr>
                <w:sz w:val="20"/>
                <w:szCs w:val="20"/>
              </w:rPr>
              <w:t>- адекватно воспринимать оценку своей работы, информацию;</w:t>
            </w:r>
          </w:p>
          <w:p w:rsidR="00B865F8" w:rsidRDefault="00B865F8" w:rsidP="00085958">
            <w:pPr>
              <w:rPr>
                <w:sz w:val="20"/>
                <w:szCs w:val="20"/>
              </w:rPr>
            </w:pPr>
            <w:r>
              <w:rPr>
                <w:sz w:val="20"/>
                <w:szCs w:val="20"/>
              </w:rPr>
              <w:t>- планировать свою деятельность под руководством учителя</w:t>
            </w:r>
          </w:p>
        </w:tc>
        <w:tc>
          <w:tcPr>
            <w:tcW w:w="2654" w:type="dxa"/>
            <w:gridSpan w:val="4"/>
            <w:vMerge/>
            <w:shd w:val="clear" w:color="auto" w:fill="auto"/>
          </w:tcPr>
          <w:p w:rsidR="00B865F8" w:rsidRDefault="00B865F8" w:rsidP="00085958">
            <w:pPr>
              <w:rPr>
                <w:sz w:val="20"/>
                <w:szCs w:val="20"/>
              </w:rPr>
            </w:pPr>
          </w:p>
        </w:tc>
        <w:tc>
          <w:tcPr>
            <w:tcW w:w="3027" w:type="dxa"/>
            <w:gridSpan w:val="6"/>
            <w:shd w:val="clear" w:color="auto" w:fill="auto"/>
          </w:tcPr>
          <w:p w:rsidR="00B865F8" w:rsidRDefault="00B865F8" w:rsidP="00085958">
            <w:pPr>
              <w:rPr>
                <w:sz w:val="20"/>
                <w:szCs w:val="20"/>
              </w:rPr>
            </w:pPr>
            <w:r>
              <w:rPr>
                <w:sz w:val="20"/>
                <w:szCs w:val="20"/>
              </w:rPr>
              <w:t>- Понимание уникальности и ценности жизни человека;</w:t>
            </w:r>
          </w:p>
          <w:p w:rsidR="00B865F8" w:rsidRDefault="00B865F8" w:rsidP="00085958">
            <w:pPr>
              <w:rPr>
                <w:sz w:val="20"/>
                <w:szCs w:val="20"/>
              </w:rPr>
            </w:pPr>
            <w:r>
              <w:rPr>
                <w:sz w:val="20"/>
                <w:szCs w:val="20"/>
              </w:rPr>
              <w:t>- мотивация к получению новых знаний;</w:t>
            </w:r>
          </w:p>
          <w:p w:rsidR="00B865F8" w:rsidRPr="001E3B11" w:rsidRDefault="00B865F8" w:rsidP="00085958">
            <w:pPr>
              <w:rPr>
                <w:sz w:val="20"/>
                <w:szCs w:val="20"/>
              </w:rPr>
            </w:pPr>
            <w:r>
              <w:rPr>
                <w:sz w:val="20"/>
                <w:szCs w:val="20"/>
              </w:rPr>
              <w:t>- развитие интеллектуальных и творческих способностей</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19.10</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15</w:t>
            </w:r>
          </w:p>
        </w:tc>
        <w:tc>
          <w:tcPr>
            <w:tcW w:w="1669" w:type="dxa"/>
            <w:shd w:val="clear" w:color="auto" w:fill="auto"/>
          </w:tcPr>
          <w:p w:rsidR="00B865F8" w:rsidRPr="009F250F" w:rsidRDefault="00B865F8" w:rsidP="00085958">
            <w:pPr>
              <w:rPr>
                <w:sz w:val="20"/>
                <w:szCs w:val="20"/>
              </w:rPr>
            </w:pPr>
            <w:r>
              <w:rPr>
                <w:sz w:val="20"/>
                <w:szCs w:val="20"/>
              </w:rPr>
              <w:t>Рефлекторный характер деятельности нервной системы</w:t>
            </w:r>
          </w:p>
        </w:tc>
        <w:tc>
          <w:tcPr>
            <w:tcW w:w="2087" w:type="dxa"/>
            <w:gridSpan w:val="2"/>
            <w:vMerge/>
            <w:shd w:val="clear" w:color="auto" w:fill="auto"/>
          </w:tcPr>
          <w:p w:rsidR="00B865F8" w:rsidRDefault="00B865F8" w:rsidP="00085958">
            <w:pPr>
              <w:rPr>
                <w:sz w:val="20"/>
                <w:szCs w:val="20"/>
              </w:rPr>
            </w:pP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xml:space="preserve">- устанавливать причинно-следственные связи, </w:t>
            </w:r>
          </w:p>
          <w:p w:rsidR="00B865F8" w:rsidRDefault="00B865F8" w:rsidP="00085958">
            <w:pPr>
              <w:rPr>
                <w:sz w:val="20"/>
                <w:szCs w:val="20"/>
              </w:rPr>
            </w:pPr>
            <w:r>
              <w:rPr>
                <w:sz w:val="20"/>
                <w:szCs w:val="20"/>
              </w:rPr>
              <w:t xml:space="preserve">- ориентироваться на возможное разнообразие способов решения учебной задачи; </w:t>
            </w:r>
          </w:p>
          <w:p w:rsidR="00B865F8" w:rsidRDefault="00B865F8" w:rsidP="00085958">
            <w:pPr>
              <w:rPr>
                <w:sz w:val="20"/>
                <w:szCs w:val="20"/>
              </w:rPr>
            </w:pPr>
            <w:r>
              <w:rPr>
                <w:sz w:val="20"/>
                <w:szCs w:val="20"/>
              </w:rPr>
              <w:t xml:space="preserve">- осваивать приёмы исследовательской деятельности; </w:t>
            </w:r>
          </w:p>
          <w:p w:rsidR="00B865F8" w:rsidRDefault="00B865F8" w:rsidP="00085958">
            <w:pPr>
              <w:rPr>
                <w:sz w:val="20"/>
                <w:szCs w:val="20"/>
              </w:rPr>
            </w:pPr>
            <w:r>
              <w:rPr>
                <w:sz w:val="20"/>
                <w:szCs w:val="20"/>
              </w:rPr>
              <w:t>- участвовать в групповой работе</w:t>
            </w: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val="restart"/>
            <w:shd w:val="clear" w:color="auto" w:fill="auto"/>
          </w:tcPr>
          <w:p w:rsidR="00B865F8" w:rsidRPr="001E3B11" w:rsidRDefault="00B865F8" w:rsidP="00085958">
            <w:pPr>
              <w:rPr>
                <w:sz w:val="20"/>
                <w:szCs w:val="20"/>
              </w:rPr>
            </w:pPr>
            <w:r>
              <w:rPr>
                <w:sz w:val="20"/>
                <w:szCs w:val="20"/>
              </w:rPr>
              <w:t>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 ответственное отношение к природе, стремление к здоровому образу жизни</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23.10</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16</w:t>
            </w:r>
          </w:p>
        </w:tc>
        <w:tc>
          <w:tcPr>
            <w:tcW w:w="1669" w:type="dxa"/>
            <w:shd w:val="clear" w:color="auto" w:fill="auto"/>
          </w:tcPr>
          <w:p w:rsidR="00B865F8" w:rsidRPr="009F250F" w:rsidRDefault="00B865F8" w:rsidP="00085958">
            <w:pPr>
              <w:rPr>
                <w:sz w:val="20"/>
                <w:szCs w:val="20"/>
              </w:rPr>
            </w:pPr>
            <w:r>
              <w:rPr>
                <w:sz w:val="20"/>
                <w:szCs w:val="20"/>
              </w:rPr>
              <w:t>Спинной мозг, строение и функции</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shd w:val="clear" w:color="auto" w:fill="auto"/>
          </w:tcPr>
          <w:p w:rsidR="00B865F8" w:rsidRDefault="00B865F8" w:rsidP="00085958">
            <w:pPr>
              <w:rPr>
                <w:sz w:val="20"/>
                <w:szCs w:val="20"/>
              </w:rPr>
            </w:pPr>
            <w:r>
              <w:rPr>
                <w:sz w:val="20"/>
                <w:szCs w:val="20"/>
              </w:rPr>
              <w:t>- Корректное ведение диалога и участие в дискуссии;</w:t>
            </w:r>
          </w:p>
          <w:p w:rsidR="00B865F8" w:rsidRDefault="00B865F8" w:rsidP="00085958">
            <w:pPr>
              <w:rPr>
                <w:sz w:val="20"/>
                <w:szCs w:val="20"/>
              </w:rPr>
            </w:pPr>
            <w:r>
              <w:rPr>
                <w:sz w:val="20"/>
                <w:szCs w:val="20"/>
              </w:rPr>
              <w:t>- планирование учебного сотрудничества с учителем и сверстниками.</w:t>
            </w: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26.10</w:t>
            </w:r>
          </w:p>
        </w:tc>
      </w:tr>
      <w:tr w:rsidR="00B865F8" w:rsidRPr="001E3B11" w:rsidTr="00085958">
        <w:trPr>
          <w:cantSplit/>
          <w:trHeight w:val="972"/>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17 - 18</w:t>
            </w:r>
          </w:p>
        </w:tc>
        <w:tc>
          <w:tcPr>
            <w:tcW w:w="1669" w:type="dxa"/>
            <w:shd w:val="clear" w:color="auto" w:fill="auto"/>
          </w:tcPr>
          <w:p w:rsidR="00B865F8" w:rsidRPr="009F250F" w:rsidRDefault="00B865F8" w:rsidP="00085958">
            <w:pPr>
              <w:rPr>
                <w:sz w:val="20"/>
                <w:szCs w:val="20"/>
              </w:rPr>
            </w:pPr>
            <w:r>
              <w:rPr>
                <w:sz w:val="20"/>
                <w:szCs w:val="20"/>
              </w:rPr>
              <w:t>Головной мозг, строение и функции. Л</w:t>
            </w:r>
            <w:r w:rsidRPr="00DF4088">
              <w:rPr>
                <w:sz w:val="20"/>
                <w:szCs w:val="20"/>
              </w:rPr>
              <w:t>абораторн</w:t>
            </w:r>
            <w:r>
              <w:rPr>
                <w:sz w:val="20"/>
                <w:szCs w:val="20"/>
              </w:rPr>
              <w:t>ая работа №3 «</w:t>
            </w:r>
            <w:r w:rsidRPr="00425243">
              <w:rPr>
                <w:sz w:val="20"/>
                <w:szCs w:val="20"/>
              </w:rPr>
              <w:t>Изучение головного мозга человека (по муляжам)</w:t>
            </w:r>
            <w:r>
              <w:rPr>
                <w:sz w:val="20"/>
                <w:szCs w:val="20"/>
              </w:rPr>
              <w:t>»</w:t>
            </w:r>
          </w:p>
        </w:tc>
        <w:tc>
          <w:tcPr>
            <w:tcW w:w="2087" w:type="dxa"/>
            <w:gridSpan w:val="2"/>
            <w:shd w:val="clear" w:color="auto" w:fill="auto"/>
          </w:tcPr>
          <w:p w:rsidR="00B865F8" w:rsidRDefault="00B865F8" w:rsidP="00085958">
            <w:pPr>
              <w:rPr>
                <w:sz w:val="20"/>
                <w:szCs w:val="20"/>
              </w:rPr>
            </w:pPr>
            <w:r>
              <w:rPr>
                <w:sz w:val="20"/>
                <w:szCs w:val="20"/>
              </w:rPr>
              <w:t>Знают:</w:t>
            </w:r>
          </w:p>
          <w:p w:rsidR="00B865F8" w:rsidRDefault="00B865F8" w:rsidP="00085958">
            <w:pPr>
              <w:rPr>
                <w:sz w:val="20"/>
                <w:szCs w:val="20"/>
              </w:rPr>
            </w:pPr>
            <w:r>
              <w:rPr>
                <w:sz w:val="20"/>
                <w:szCs w:val="20"/>
              </w:rPr>
              <w:t>- роль регуляторных систем;</w:t>
            </w:r>
          </w:p>
          <w:p w:rsidR="00B865F8" w:rsidRDefault="00B865F8" w:rsidP="00085958">
            <w:pPr>
              <w:rPr>
                <w:sz w:val="20"/>
                <w:szCs w:val="20"/>
              </w:rPr>
            </w:pPr>
            <w:r>
              <w:rPr>
                <w:sz w:val="20"/>
                <w:szCs w:val="20"/>
              </w:rPr>
              <w:t>- механизм действия гормонов;</w:t>
            </w:r>
          </w:p>
          <w:p w:rsidR="00B865F8" w:rsidRDefault="00B865F8" w:rsidP="00085958">
            <w:pPr>
              <w:rPr>
                <w:sz w:val="20"/>
                <w:szCs w:val="20"/>
              </w:rPr>
            </w:pPr>
            <w:r>
              <w:rPr>
                <w:sz w:val="20"/>
                <w:szCs w:val="20"/>
              </w:rPr>
              <w:t>- особенности строения и функции спинного мозга;</w:t>
            </w:r>
          </w:p>
          <w:p w:rsidR="00B865F8" w:rsidRDefault="00B865F8" w:rsidP="00085958">
            <w:pPr>
              <w:rPr>
                <w:sz w:val="20"/>
                <w:szCs w:val="20"/>
              </w:rPr>
            </w:pPr>
            <w:r>
              <w:rPr>
                <w:sz w:val="20"/>
                <w:szCs w:val="20"/>
              </w:rPr>
              <w:t>- меры профилактики заболеваний органов чувств.</w:t>
            </w: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xml:space="preserve">- адекватно использовать </w:t>
            </w:r>
            <w:r>
              <w:rPr>
                <w:sz w:val="20"/>
                <w:szCs w:val="20"/>
              </w:rPr>
              <w:lastRenderedPageBreak/>
              <w:t>средства устного общения для решения коммуникативных задач.</w:t>
            </w: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sidRPr="00265E73">
              <w:rPr>
                <w:sz w:val="20"/>
                <w:szCs w:val="20"/>
              </w:rPr>
              <w:t>9.11</w:t>
            </w:r>
            <w:r>
              <w:rPr>
                <w:sz w:val="20"/>
                <w:szCs w:val="20"/>
              </w:rPr>
              <w:t>-13.11</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19</w:t>
            </w:r>
          </w:p>
        </w:tc>
        <w:tc>
          <w:tcPr>
            <w:tcW w:w="1669" w:type="dxa"/>
            <w:shd w:val="clear" w:color="auto" w:fill="auto"/>
          </w:tcPr>
          <w:p w:rsidR="00B865F8" w:rsidRDefault="00B865F8" w:rsidP="00085958">
            <w:pPr>
              <w:rPr>
                <w:sz w:val="20"/>
                <w:szCs w:val="20"/>
              </w:rPr>
            </w:pPr>
            <w:r>
              <w:rPr>
                <w:sz w:val="20"/>
                <w:szCs w:val="20"/>
              </w:rPr>
              <w:t>Соматическая и вегетативная нервная система</w:t>
            </w:r>
          </w:p>
        </w:tc>
        <w:tc>
          <w:tcPr>
            <w:tcW w:w="2087" w:type="dxa"/>
            <w:gridSpan w:val="2"/>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Знают: отделы нервной системы и их функции;</w:t>
            </w:r>
          </w:p>
          <w:p w:rsidR="00B865F8" w:rsidRDefault="00B865F8" w:rsidP="00085958">
            <w:pPr>
              <w:rPr>
                <w:sz w:val="20"/>
                <w:szCs w:val="20"/>
              </w:rPr>
            </w:pPr>
            <w:r>
              <w:rPr>
                <w:sz w:val="20"/>
                <w:szCs w:val="20"/>
              </w:rPr>
              <w:t>Различают: функции соматической и вегетативной нервной системы.</w:t>
            </w:r>
          </w:p>
        </w:tc>
        <w:tc>
          <w:tcPr>
            <w:tcW w:w="1808" w:type="dxa"/>
            <w:gridSpan w:val="2"/>
            <w:vMerge/>
            <w:shd w:val="clear" w:color="auto" w:fill="auto"/>
          </w:tcPr>
          <w:p w:rsidR="00B865F8" w:rsidRDefault="00B865F8" w:rsidP="00085958">
            <w:pPr>
              <w:rPr>
                <w:sz w:val="20"/>
                <w:szCs w:val="20"/>
              </w:rPr>
            </w:pPr>
          </w:p>
        </w:tc>
        <w:tc>
          <w:tcPr>
            <w:tcW w:w="2262" w:type="dxa"/>
            <w:gridSpan w:val="4"/>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выполнять задания в соответствии с поставленной целью;</w:t>
            </w:r>
          </w:p>
          <w:p w:rsidR="00B865F8" w:rsidRDefault="00B865F8" w:rsidP="00085958">
            <w:pPr>
              <w:rPr>
                <w:sz w:val="20"/>
                <w:szCs w:val="20"/>
              </w:rPr>
            </w:pPr>
            <w:r>
              <w:rPr>
                <w:sz w:val="20"/>
                <w:szCs w:val="20"/>
              </w:rPr>
              <w:t>- ставить учебную задачу</w:t>
            </w:r>
          </w:p>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16.11</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20</w:t>
            </w:r>
          </w:p>
        </w:tc>
        <w:tc>
          <w:tcPr>
            <w:tcW w:w="1669" w:type="dxa"/>
            <w:shd w:val="clear" w:color="auto" w:fill="auto"/>
          </w:tcPr>
          <w:p w:rsidR="00B865F8" w:rsidRDefault="00B865F8" w:rsidP="00085958">
            <w:pPr>
              <w:rPr>
                <w:sz w:val="20"/>
                <w:szCs w:val="20"/>
              </w:rPr>
            </w:pPr>
            <w:r>
              <w:rPr>
                <w:sz w:val="20"/>
                <w:szCs w:val="20"/>
              </w:rPr>
              <w:t>Анализаторы. Органы осязания, обоняния, вкуса и их анализаторы</w:t>
            </w:r>
          </w:p>
        </w:tc>
        <w:tc>
          <w:tcPr>
            <w:tcW w:w="2087"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Знают:</w:t>
            </w:r>
          </w:p>
          <w:p w:rsidR="00B865F8" w:rsidRDefault="00B865F8" w:rsidP="00085958">
            <w:pPr>
              <w:rPr>
                <w:sz w:val="20"/>
                <w:szCs w:val="20"/>
              </w:rPr>
            </w:pPr>
            <w:r>
              <w:rPr>
                <w:sz w:val="20"/>
                <w:szCs w:val="20"/>
              </w:rPr>
              <w:t>- определение понятий «орган чувств», «рецептор», «анализатор»;</w:t>
            </w:r>
          </w:p>
          <w:p w:rsidR="00B865F8" w:rsidRDefault="00B865F8" w:rsidP="00085958">
            <w:pPr>
              <w:rPr>
                <w:sz w:val="20"/>
                <w:szCs w:val="20"/>
              </w:rPr>
            </w:pPr>
            <w:r>
              <w:rPr>
                <w:sz w:val="20"/>
                <w:szCs w:val="20"/>
              </w:rPr>
              <w:t>- особенности строения органов чувств и их анализаторов.</w:t>
            </w:r>
          </w:p>
          <w:p w:rsidR="00B865F8" w:rsidRDefault="00B865F8" w:rsidP="00085958">
            <w:pPr>
              <w:rPr>
                <w:sz w:val="20"/>
                <w:szCs w:val="20"/>
              </w:rPr>
            </w:pPr>
            <w:r>
              <w:rPr>
                <w:sz w:val="20"/>
                <w:szCs w:val="20"/>
              </w:rPr>
              <w:t>Используют приобретённые знания для профилактики заболеваний и повреждений органов чувств.</w:t>
            </w:r>
          </w:p>
        </w:tc>
        <w:tc>
          <w:tcPr>
            <w:tcW w:w="1808"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организовывать свою учебную деятельность</w:t>
            </w:r>
          </w:p>
        </w:tc>
        <w:tc>
          <w:tcPr>
            <w:tcW w:w="2262"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выполнять задания в соответствии с поставленной целью;</w:t>
            </w:r>
          </w:p>
          <w:p w:rsidR="00B865F8" w:rsidRDefault="00B865F8" w:rsidP="00085958">
            <w:pPr>
              <w:rPr>
                <w:sz w:val="20"/>
                <w:szCs w:val="20"/>
              </w:rPr>
            </w:pPr>
            <w:r>
              <w:rPr>
                <w:sz w:val="20"/>
                <w:szCs w:val="20"/>
              </w:rPr>
              <w:t>- отвечать на вопросы, составлять план ответа;</w:t>
            </w:r>
          </w:p>
          <w:p w:rsidR="00B865F8" w:rsidRDefault="00B865F8" w:rsidP="00085958">
            <w:pPr>
              <w:rPr>
                <w:sz w:val="20"/>
                <w:szCs w:val="20"/>
              </w:rPr>
            </w:pPr>
            <w:r>
              <w:rPr>
                <w:sz w:val="20"/>
                <w:szCs w:val="20"/>
              </w:rPr>
              <w:t>- адекватно воспринимать оценку своей работы,</w:t>
            </w:r>
          </w:p>
        </w:tc>
        <w:tc>
          <w:tcPr>
            <w:tcW w:w="265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корректное ведение диалога и участие в дискуссии;</w:t>
            </w:r>
          </w:p>
          <w:p w:rsidR="00B865F8" w:rsidRDefault="00B865F8" w:rsidP="00085958">
            <w:pPr>
              <w:rPr>
                <w:sz w:val="20"/>
                <w:szCs w:val="20"/>
              </w:rPr>
            </w:pPr>
          </w:p>
        </w:tc>
        <w:tc>
          <w:tcPr>
            <w:tcW w:w="3027" w:type="dxa"/>
            <w:gridSpan w:val="6"/>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интерес к изучению природы;</w:t>
            </w:r>
          </w:p>
          <w:p w:rsidR="00B865F8" w:rsidRDefault="00B865F8" w:rsidP="00085958">
            <w:pPr>
              <w:rPr>
                <w:sz w:val="20"/>
                <w:szCs w:val="20"/>
              </w:rPr>
            </w:pPr>
            <w:r>
              <w:rPr>
                <w:sz w:val="20"/>
                <w:szCs w:val="20"/>
              </w:rPr>
              <w:t>- нравственно-этическое оценивание усваиваемого содержания.</w:t>
            </w: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20.11</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21</w:t>
            </w:r>
          </w:p>
        </w:tc>
        <w:tc>
          <w:tcPr>
            <w:tcW w:w="1669" w:type="dxa"/>
            <w:shd w:val="clear" w:color="auto" w:fill="auto"/>
          </w:tcPr>
          <w:p w:rsidR="00B865F8" w:rsidRDefault="00B865F8" w:rsidP="00085958">
            <w:pPr>
              <w:rPr>
                <w:sz w:val="20"/>
                <w:szCs w:val="20"/>
              </w:rPr>
            </w:pPr>
            <w:r>
              <w:rPr>
                <w:sz w:val="20"/>
                <w:szCs w:val="20"/>
              </w:rPr>
              <w:t>Орган зрения и зрительный анализатор. Л</w:t>
            </w:r>
            <w:r w:rsidRPr="00DF4088">
              <w:rPr>
                <w:sz w:val="20"/>
                <w:szCs w:val="20"/>
              </w:rPr>
              <w:t>абораторн</w:t>
            </w:r>
            <w:r>
              <w:rPr>
                <w:sz w:val="20"/>
                <w:szCs w:val="20"/>
              </w:rPr>
              <w:t>ая работа №4 «</w:t>
            </w:r>
            <w:r w:rsidRPr="00425243">
              <w:rPr>
                <w:sz w:val="20"/>
                <w:szCs w:val="20"/>
              </w:rPr>
              <w:t>Изучение изменения размера зрачка</w:t>
            </w:r>
            <w:r>
              <w:rPr>
                <w:sz w:val="20"/>
                <w:szCs w:val="20"/>
              </w:rPr>
              <w:t>»</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23.11</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22</w:t>
            </w:r>
          </w:p>
          <w:p w:rsidR="00B865F8" w:rsidRDefault="00B865F8" w:rsidP="00085958">
            <w:pPr>
              <w:rPr>
                <w:sz w:val="20"/>
                <w:szCs w:val="20"/>
              </w:rPr>
            </w:pPr>
          </w:p>
        </w:tc>
        <w:tc>
          <w:tcPr>
            <w:tcW w:w="1669" w:type="dxa"/>
            <w:shd w:val="clear" w:color="auto" w:fill="auto"/>
          </w:tcPr>
          <w:p w:rsidR="00B865F8" w:rsidRDefault="00B865F8" w:rsidP="00085958">
            <w:pPr>
              <w:rPr>
                <w:sz w:val="20"/>
                <w:szCs w:val="20"/>
              </w:rPr>
            </w:pPr>
            <w:r>
              <w:rPr>
                <w:sz w:val="20"/>
                <w:szCs w:val="20"/>
              </w:rPr>
              <w:t>Органы слуха и равновесия. Их анализаторы</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27.11</w:t>
            </w:r>
          </w:p>
        </w:tc>
      </w:tr>
      <w:tr w:rsidR="00B865F8" w:rsidRPr="001E3B11" w:rsidTr="00085958">
        <w:trPr>
          <w:cantSplit/>
          <w:trHeight w:val="874"/>
        </w:trPr>
        <w:tc>
          <w:tcPr>
            <w:tcW w:w="15940" w:type="dxa"/>
            <w:gridSpan w:val="23"/>
            <w:shd w:val="clear" w:color="auto" w:fill="auto"/>
          </w:tcPr>
          <w:p w:rsidR="00B865F8" w:rsidRDefault="00B865F8" w:rsidP="00085958">
            <w:pPr>
              <w:rPr>
                <w:sz w:val="20"/>
                <w:szCs w:val="20"/>
              </w:rPr>
            </w:pPr>
          </w:p>
          <w:p w:rsidR="00B865F8" w:rsidRPr="00425243" w:rsidRDefault="00B865F8" w:rsidP="00085958">
            <w:pPr>
              <w:jc w:val="center"/>
              <w:rPr>
                <w:b/>
                <w:sz w:val="20"/>
                <w:szCs w:val="20"/>
              </w:rPr>
            </w:pPr>
            <w:r>
              <w:rPr>
                <w:b/>
                <w:sz w:val="20"/>
                <w:szCs w:val="20"/>
              </w:rPr>
              <w:t>Тема 2.2</w:t>
            </w:r>
            <w:r w:rsidRPr="00425243">
              <w:rPr>
                <w:b/>
                <w:sz w:val="20"/>
                <w:szCs w:val="20"/>
              </w:rPr>
              <w:t>. Опора и движение (8 часов)</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23</w:t>
            </w:r>
          </w:p>
        </w:tc>
        <w:tc>
          <w:tcPr>
            <w:tcW w:w="1669" w:type="dxa"/>
            <w:shd w:val="clear" w:color="auto" w:fill="auto"/>
          </w:tcPr>
          <w:p w:rsidR="00B865F8" w:rsidRDefault="00B865F8" w:rsidP="00085958">
            <w:pPr>
              <w:rPr>
                <w:sz w:val="20"/>
                <w:szCs w:val="20"/>
              </w:rPr>
            </w:pPr>
            <w:r>
              <w:rPr>
                <w:sz w:val="20"/>
                <w:szCs w:val="20"/>
              </w:rPr>
              <w:t xml:space="preserve">Скелет. Строение, состав и соединение костей. </w:t>
            </w:r>
          </w:p>
        </w:tc>
        <w:tc>
          <w:tcPr>
            <w:tcW w:w="2087"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Знают:</w:t>
            </w:r>
          </w:p>
          <w:p w:rsidR="00B865F8" w:rsidRDefault="00B865F8" w:rsidP="00085958">
            <w:pPr>
              <w:rPr>
                <w:sz w:val="20"/>
                <w:szCs w:val="20"/>
              </w:rPr>
            </w:pPr>
            <w:r>
              <w:rPr>
                <w:sz w:val="20"/>
                <w:szCs w:val="20"/>
              </w:rPr>
              <w:t>- особенности строения скелета человека, функции ОДС, причины нарушения осанки и плоскостопия;</w:t>
            </w:r>
          </w:p>
          <w:p w:rsidR="00B865F8" w:rsidRDefault="00B865F8" w:rsidP="00085958">
            <w:pPr>
              <w:rPr>
                <w:sz w:val="20"/>
                <w:szCs w:val="20"/>
              </w:rPr>
            </w:pPr>
            <w:r>
              <w:rPr>
                <w:sz w:val="20"/>
                <w:szCs w:val="20"/>
              </w:rPr>
              <w:lastRenderedPageBreak/>
              <w:t>- строение костей;</w:t>
            </w:r>
          </w:p>
          <w:p w:rsidR="00B865F8" w:rsidRDefault="00B865F8" w:rsidP="00085958">
            <w:pPr>
              <w:rPr>
                <w:sz w:val="20"/>
                <w:szCs w:val="20"/>
              </w:rPr>
            </w:pPr>
            <w:r>
              <w:rPr>
                <w:sz w:val="20"/>
                <w:szCs w:val="20"/>
              </w:rPr>
              <w:t>- правила оказания первой медицинской помощи при повреждении опорно-двигательного аппарата;</w:t>
            </w:r>
          </w:p>
          <w:p w:rsidR="00B865F8" w:rsidRDefault="00B865F8" w:rsidP="00085958">
            <w:pPr>
              <w:rPr>
                <w:sz w:val="20"/>
                <w:szCs w:val="20"/>
              </w:rPr>
            </w:pPr>
            <w:r>
              <w:rPr>
                <w:sz w:val="20"/>
                <w:szCs w:val="20"/>
              </w:rPr>
              <w:t>- распознают</w:t>
            </w:r>
          </w:p>
          <w:p w:rsidR="00B865F8" w:rsidRDefault="00B865F8" w:rsidP="00085958">
            <w:pPr>
              <w:rPr>
                <w:sz w:val="20"/>
                <w:szCs w:val="20"/>
              </w:rPr>
            </w:pPr>
            <w:r>
              <w:rPr>
                <w:sz w:val="20"/>
                <w:szCs w:val="20"/>
              </w:rPr>
              <w:t>основные части скелета;</w:t>
            </w:r>
          </w:p>
          <w:p w:rsidR="00B865F8" w:rsidRDefault="00B865F8" w:rsidP="00085958">
            <w:pPr>
              <w:rPr>
                <w:sz w:val="20"/>
                <w:szCs w:val="20"/>
              </w:rPr>
            </w:pPr>
            <w:r>
              <w:rPr>
                <w:sz w:val="20"/>
                <w:szCs w:val="20"/>
              </w:rPr>
              <w:t xml:space="preserve">устанавливают взаимосвязь между строением и функциями частей скелета </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2303" w:type="dxa"/>
            <w:gridSpan w:val="3"/>
            <w:vMerge w:val="restart"/>
            <w:shd w:val="clear" w:color="auto" w:fill="auto"/>
          </w:tcPr>
          <w:p w:rsidR="00B865F8" w:rsidRDefault="00B865F8" w:rsidP="00085958">
            <w:pPr>
              <w:rPr>
                <w:sz w:val="20"/>
                <w:szCs w:val="20"/>
              </w:rPr>
            </w:pPr>
            <w:r>
              <w:rPr>
                <w:sz w:val="20"/>
                <w:szCs w:val="20"/>
              </w:rPr>
              <w:lastRenderedPageBreak/>
              <w:t xml:space="preserve">- </w:t>
            </w:r>
            <w:r w:rsidRPr="00D50F3C">
              <w:rPr>
                <w:sz w:val="20"/>
                <w:szCs w:val="20"/>
              </w:rPr>
              <w:t xml:space="preserve">самостоятельное выделение и формулирование познавательной цели; </w:t>
            </w:r>
          </w:p>
          <w:p w:rsidR="00B865F8" w:rsidRDefault="00B865F8" w:rsidP="00085958">
            <w:pPr>
              <w:rPr>
                <w:sz w:val="20"/>
                <w:szCs w:val="20"/>
              </w:rPr>
            </w:pPr>
            <w:r>
              <w:rPr>
                <w:sz w:val="20"/>
                <w:szCs w:val="20"/>
              </w:rPr>
              <w:t xml:space="preserve">- </w:t>
            </w:r>
            <w:r w:rsidRPr="00D50F3C">
              <w:rPr>
                <w:sz w:val="20"/>
                <w:szCs w:val="20"/>
              </w:rPr>
              <w:t>поиск и вы</w:t>
            </w:r>
            <w:r>
              <w:rPr>
                <w:sz w:val="20"/>
                <w:szCs w:val="20"/>
              </w:rPr>
              <w:t>деление необходимой информации;</w:t>
            </w:r>
          </w:p>
          <w:p w:rsidR="00B865F8" w:rsidRDefault="00B865F8" w:rsidP="00085958">
            <w:pPr>
              <w:rPr>
                <w:sz w:val="20"/>
                <w:szCs w:val="20"/>
              </w:rPr>
            </w:pPr>
            <w:r>
              <w:rPr>
                <w:sz w:val="20"/>
                <w:szCs w:val="20"/>
              </w:rPr>
              <w:t xml:space="preserve">- </w:t>
            </w:r>
            <w:r w:rsidRPr="00D50F3C">
              <w:rPr>
                <w:sz w:val="20"/>
                <w:szCs w:val="20"/>
              </w:rPr>
              <w:t xml:space="preserve">постановка и </w:t>
            </w:r>
            <w:r w:rsidRPr="00D50F3C">
              <w:rPr>
                <w:sz w:val="20"/>
                <w:szCs w:val="20"/>
              </w:rPr>
              <w:lastRenderedPageBreak/>
              <w:t>формулирование проблемы, самостоятельное создание алгоритмов при решении проблем творческо</w:t>
            </w:r>
            <w:r>
              <w:rPr>
                <w:sz w:val="20"/>
                <w:szCs w:val="20"/>
              </w:rPr>
              <w:t>го и поискового характера;</w:t>
            </w:r>
          </w:p>
          <w:p w:rsidR="00B865F8" w:rsidRDefault="00B865F8" w:rsidP="00085958">
            <w:pPr>
              <w:rPr>
                <w:sz w:val="20"/>
                <w:szCs w:val="20"/>
              </w:rPr>
            </w:pPr>
            <w:r>
              <w:rPr>
                <w:sz w:val="20"/>
                <w:szCs w:val="20"/>
              </w:rPr>
              <w:t xml:space="preserve">- </w:t>
            </w:r>
            <w:r w:rsidRPr="00D50F3C">
              <w:rPr>
                <w:sz w:val="20"/>
                <w:szCs w:val="20"/>
              </w:rPr>
              <w:t>сравнение, классификация объектов по выделенным признакам; установление причинно-следственных связей;</w:t>
            </w:r>
          </w:p>
          <w:p w:rsidR="00B865F8" w:rsidRDefault="00B865F8" w:rsidP="00085958">
            <w:pPr>
              <w:rPr>
                <w:sz w:val="20"/>
                <w:szCs w:val="20"/>
              </w:rPr>
            </w:pPr>
            <w:r>
              <w:rPr>
                <w:sz w:val="20"/>
                <w:szCs w:val="20"/>
              </w:rPr>
              <w:t>-</w:t>
            </w:r>
            <w:r w:rsidRPr="00D50F3C">
              <w:rPr>
                <w:sz w:val="20"/>
                <w:szCs w:val="20"/>
              </w:rPr>
              <w:t xml:space="preserve"> построение логической цепи рассуждений;</w:t>
            </w:r>
          </w:p>
        </w:tc>
        <w:tc>
          <w:tcPr>
            <w:tcW w:w="2551"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xml:space="preserve">- </w:t>
            </w:r>
            <w:r w:rsidRPr="00D50F3C">
              <w:rPr>
                <w:sz w:val="20"/>
                <w:szCs w:val="20"/>
              </w:rPr>
              <w:t>постановка учебной задачи на основе соотнесения усвоено учащимся, и того, что еще неизв</w:t>
            </w:r>
            <w:r>
              <w:rPr>
                <w:sz w:val="20"/>
                <w:szCs w:val="20"/>
              </w:rPr>
              <w:t>естно;</w:t>
            </w:r>
          </w:p>
          <w:p w:rsidR="00B865F8" w:rsidRDefault="00B865F8" w:rsidP="00085958">
            <w:pPr>
              <w:rPr>
                <w:sz w:val="20"/>
                <w:szCs w:val="20"/>
              </w:rPr>
            </w:pPr>
            <w:r>
              <w:rPr>
                <w:sz w:val="20"/>
                <w:szCs w:val="20"/>
              </w:rPr>
              <w:lastRenderedPageBreak/>
              <w:t xml:space="preserve">- </w:t>
            </w:r>
            <w:r w:rsidRPr="00D50F3C">
              <w:rPr>
                <w:sz w:val="20"/>
                <w:szCs w:val="20"/>
              </w:rPr>
              <w:t>контроль в форме сличения способа дейст</w:t>
            </w:r>
            <w:r>
              <w:rPr>
                <w:sz w:val="20"/>
                <w:szCs w:val="20"/>
              </w:rPr>
              <w:t>вия и его результата с заданным, обнаружение</w:t>
            </w:r>
            <w:r w:rsidRPr="00D50F3C">
              <w:rPr>
                <w:sz w:val="20"/>
                <w:szCs w:val="20"/>
              </w:rPr>
              <w:t xml:space="preserve"> отклонений от него;</w:t>
            </w:r>
          </w:p>
          <w:p w:rsidR="00B865F8" w:rsidRDefault="00B865F8" w:rsidP="00085958">
            <w:pPr>
              <w:rPr>
                <w:sz w:val="20"/>
                <w:szCs w:val="20"/>
              </w:rPr>
            </w:pPr>
            <w:r>
              <w:rPr>
                <w:sz w:val="20"/>
                <w:szCs w:val="20"/>
              </w:rPr>
              <w:t>-</w:t>
            </w:r>
            <w:r w:rsidRPr="00D50F3C">
              <w:rPr>
                <w:sz w:val="20"/>
                <w:szCs w:val="20"/>
              </w:rPr>
              <w:t xml:space="preserve"> выделение и осознание учащимся того, что уже усвоено, оценивание качества и уровня усвоения;</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2552" w:type="dxa"/>
            <w:gridSpan w:val="5"/>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xml:space="preserve">- </w:t>
            </w:r>
            <w:r w:rsidRPr="00D50F3C">
              <w:rPr>
                <w:sz w:val="20"/>
                <w:szCs w:val="20"/>
              </w:rPr>
              <w:t xml:space="preserve">планирование учебного сотрудничества с учителем и сверстниками функций участников, способов взаимодействия; </w:t>
            </w:r>
          </w:p>
          <w:p w:rsidR="00B865F8" w:rsidRDefault="00B865F8" w:rsidP="00085958">
            <w:pPr>
              <w:rPr>
                <w:sz w:val="20"/>
                <w:szCs w:val="20"/>
              </w:rPr>
            </w:pPr>
            <w:r>
              <w:rPr>
                <w:sz w:val="20"/>
                <w:szCs w:val="20"/>
              </w:rPr>
              <w:t xml:space="preserve">- </w:t>
            </w:r>
            <w:r w:rsidRPr="00D50F3C">
              <w:rPr>
                <w:sz w:val="20"/>
                <w:szCs w:val="20"/>
              </w:rPr>
              <w:t>постановка вопросов</w:t>
            </w:r>
            <w:r>
              <w:rPr>
                <w:sz w:val="20"/>
                <w:szCs w:val="20"/>
              </w:rPr>
              <w:t>;</w:t>
            </w:r>
          </w:p>
          <w:p w:rsidR="00B865F8" w:rsidRDefault="00B865F8" w:rsidP="00085958">
            <w:pPr>
              <w:rPr>
                <w:sz w:val="20"/>
                <w:szCs w:val="20"/>
              </w:rPr>
            </w:pPr>
            <w:r>
              <w:rPr>
                <w:sz w:val="20"/>
                <w:szCs w:val="20"/>
              </w:rPr>
              <w:t xml:space="preserve">- </w:t>
            </w:r>
            <w:r w:rsidRPr="00D50F3C">
              <w:rPr>
                <w:sz w:val="20"/>
                <w:szCs w:val="20"/>
              </w:rPr>
              <w:t xml:space="preserve">инициативное сотрудничество в поиске и сборе </w:t>
            </w:r>
            <w:r>
              <w:rPr>
                <w:sz w:val="20"/>
                <w:szCs w:val="20"/>
              </w:rPr>
              <w:t>информации;</w:t>
            </w:r>
          </w:p>
          <w:p w:rsidR="00B865F8" w:rsidRDefault="00B865F8" w:rsidP="00085958">
            <w:pPr>
              <w:rPr>
                <w:sz w:val="20"/>
                <w:szCs w:val="20"/>
              </w:rPr>
            </w:pPr>
            <w:r>
              <w:rPr>
                <w:sz w:val="20"/>
                <w:szCs w:val="20"/>
              </w:rPr>
              <w:t xml:space="preserve">- </w:t>
            </w:r>
            <w:r w:rsidRPr="00D50F3C">
              <w:rPr>
                <w:sz w:val="20"/>
                <w:szCs w:val="20"/>
              </w:rPr>
              <w:t>управление поведением партнера – контроль, коррекция, оценка действий</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2345"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xml:space="preserve">- будут сформированы </w:t>
            </w:r>
            <w:r>
              <w:rPr>
                <w:sz w:val="20"/>
                <w:szCs w:val="20"/>
              </w:rPr>
              <w:lastRenderedPageBreak/>
              <w:t>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Default="00B865F8" w:rsidP="00085958">
            <w:pPr>
              <w:rPr>
                <w:sz w:val="20"/>
                <w:szCs w:val="20"/>
              </w:rPr>
            </w:pPr>
            <w:r>
              <w:rPr>
                <w:sz w:val="20"/>
                <w:szCs w:val="20"/>
              </w:rPr>
              <w:t>- ответственное отношение к природе;</w:t>
            </w:r>
          </w:p>
          <w:p w:rsidR="00B865F8" w:rsidRDefault="00B865F8" w:rsidP="00085958">
            <w:pPr>
              <w:rPr>
                <w:sz w:val="20"/>
                <w:szCs w:val="20"/>
              </w:rPr>
            </w:pPr>
            <w:r>
              <w:rPr>
                <w:sz w:val="20"/>
                <w:szCs w:val="20"/>
              </w:rPr>
              <w:t>- стремление к здоровому образу жизни;</w:t>
            </w:r>
          </w:p>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30.11</w:t>
            </w:r>
          </w:p>
        </w:tc>
      </w:tr>
      <w:tr w:rsidR="00B865F8" w:rsidRPr="001E3B11" w:rsidTr="00085958">
        <w:trPr>
          <w:cantSplit/>
          <w:trHeight w:val="874"/>
        </w:trPr>
        <w:tc>
          <w:tcPr>
            <w:tcW w:w="570" w:type="dxa"/>
            <w:tcBorders>
              <w:bottom w:val="nil"/>
            </w:tcBorders>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24</w:t>
            </w:r>
          </w:p>
        </w:tc>
        <w:tc>
          <w:tcPr>
            <w:tcW w:w="1669" w:type="dxa"/>
            <w:shd w:val="clear" w:color="auto" w:fill="auto"/>
          </w:tcPr>
          <w:p w:rsidR="00B865F8" w:rsidRDefault="00B865F8" w:rsidP="00085958">
            <w:pPr>
              <w:rPr>
                <w:sz w:val="20"/>
                <w:szCs w:val="20"/>
              </w:rPr>
            </w:pPr>
            <w:r>
              <w:rPr>
                <w:sz w:val="20"/>
                <w:szCs w:val="20"/>
              </w:rPr>
              <w:t>Скелет головы и туловища</w:t>
            </w:r>
          </w:p>
        </w:tc>
        <w:tc>
          <w:tcPr>
            <w:tcW w:w="2087" w:type="dxa"/>
            <w:gridSpan w:val="2"/>
            <w:vMerge/>
            <w:shd w:val="clear" w:color="auto" w:fill="auto"/>
          </w:tcPr>
          <w:p w:rsidR="00B865F8" w:rsidRDefault="00B865F8" w:rsidP="00085958">
            <w:pPr>
              <w:rPr>
                <w:sz w:val="20"/>
                <w:szCs w:val="20"/>
              </w:rPr>
            </w:pPr>
          </w:p>
        </w:tc>
        <w:tc>
          <w:tcPr>
            <w:tcW w:w="2303" w:type="dxa"/>
            <w:gridSpan w:val="3"/>
            <w:vMerge/>
            <w:shd w:val="clear" w:color="auto" w:fill="auto"/>
          </w:tcPr>
          <w:p w:rsidR="00B865F8" w:rsidRDefault="00B865F8" w:rsidP="00085958">
            <w:pPr>
              <w:rPr>
                <w:sz w:val="20"/>
                <w:szCs w:val="20"/>
              </w:rPr>
            </w:pPr>
          </w:p>
        </w:tc>
        <w:tc>
          <w:tcPr>
            <w:tcW w:w="2551"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2345" w:type="dxa"/>
            <w:gridSpan w:val="4"/>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4.12</w:t>
            </w:r>
          </w:p>
        </w:tc>
      </w:tr>
      <w:tr w:rsidR="00B865F8" w:rsidRPr="001E3B11" w:rsidTr="00085958">
        <w:trPr>
          <w:cantSplit/>
          <w:trHeight w:val="874"/>
        </w:trPr>
        <w:tc>
          <w:tcPr>
            <w:tcW w:w="570" w:type="dxa"/>
            <w:tcBorders>
              <w:top w:val="nil"/>
            </w:tcBorders>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25</w:t>
            </w:r>
          </w:p>
        </w:tc>
        <w:tc>
          <w:tcPr>
            <w:tcW w:w="1669" w:type="dxa"/>
            <w:tcBorders>
              <w:top w:val="nil"/>
            </w:tcBorders>
            <w:shd w:val="clear" w:color="auto" w:fill="auto"/>
          </w:tcPr>
          <w:p w:rsidR="00B865F8" w:rsidRDefault="00B865F8" w:rsidP="00085958">
            <w:pPr>
              <w:rPr>
                <w:sz w:val="20"/>
                <w:szCs w:val="20"/>
              </w:rPr>
            </w:pPr>
            <w:r>
              <w:rPr>
                <w:sz w:val="20"/>
                <w:szCs w:val="20"/>
              </w:rPr>
              <w:t xml:space="preserve">Скелет конечностей. </w:t>
            </w:r>
            <w:r w:rsidRPr="00DF4088">
              <w:rPr>
                <w:sz w:val="20"/>
                <w:szCs w:val="20"/>
              </w:rPr>
              <w:t>Лабораторн</w:t>
            </w:r>
            <w:r>
              <w:rPr>
                <w:sz w:val="20"/>
                <w:szCs w:val="20"/>
              </w:rPr>
              <w:t>ая работа №5 «</w:t>
            </w:r>
            <w:r w:rsidRPr="00F21E09">
              <w:rPr>
                <w:sz w:val="20"/>
                <w:szCs w:val="20"/>
              </w:rPr>
              <w:t>Изучение внешнего строения костей</w:t>
            </w:r>
            <w:r>
              <w:rPr>
                <w:sz w:val="20"/>
                <w:szCs w:val="20"/>
              </w:rPr>
              <w:t>»</w:t>
            </w:r>
          </w:p>
        </w:tc>
        <w:tc>
          <w:tcPr>
            <w:tcW w:w="2087" w:type="dxa"/>
            <w:gridSpan w:val="2"/>
            <w:vMerge/>
            <w:shd w:val="clear" w:color="auto" w:fill="auto"/>
          </w:tcPr>
          <w:p w:rsidR="00B865F8" w:rsidRDefault="00B865F8" w:rsidP="00085958">
            <w:pPr>
              <w:rPr>
                <w:sz w:val="20"/>
                <w:szCs w:val="20"/>
              </w:rPr>
            </w:pPr>
          </w:p>
        </w:tc>
        <w:tc>
          <w:tcPr>
            <w:tcW w:w="2303" w:type="dxa"/>
            <w:gridSpan w:val="3"/>
            <w:vMerge/>
            <w:tcBorders>
              <w:top w:val="nil"/>
            </w:tcBorders>
            <w:shd w:val="clear" w:color="auto" w:fill="auto"/>
          </w:tcPr>
          <w:p w:rsidR="00B865F8" w:rsidRDefault="00B865F8" w:rsidP="00085958">
            <w:pPr>
              <w:rPr>
                <w:sz w:val="20"/>
                <w:szCs w:val="20"/>
              </w:rPr>
            </w:pPr>
          </w:p>
        </w:tc>
        <w:tc>
          <w:tcPr>
            <w:tcW w:w="2551"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2345" w:type="dxa"/>
            <w:gridSpan w:val="4"/>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7.12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26</w:t>
            </w:r>
          </w:p>
        </w:tc>
        <w:tc>
          <w:tcPr>
            <w:tcW w:w="1669" w:type="dxa"/>
            <w:shd w:val="clear" w:color="auto" w:fill="auto"/>
          </w:tcPr>
          <w:p w:rsidR="00B865F8" w:rsidRDefault="00B865F8" w:rsidP="00085958">
            <w:pPr>
              <w:rPr>
                <w:sz w:val="20"/>
                <w:szCs w:val="20"/>
              </w:rPr>
            </w:pPr>
            <w:r>
              <w:rPr>
                <w:sz w:val="20"/>
                <w:szCs w:val="20"/>
              </w:rPr>
              <w:t xml:space="preserve">Первая помощь при растяжении связок, вывихах и переломах. </w:t>
            </w:r>
            <w:r w:rsidRPr="00DF4088">
              <w:rPr>
                <w:sz w:val="20"/>
                <w:szCs w:val="20"/>
              </w:rPr>
              <w:t>Лабораторн</w:t>
            </w:r>
            <w:r>
              <w:rPr>
                <w:sz w:val="20"/>
                <w:szCs w:val="20"/>
              </w:rPr>
              <w:t>ая работа №6 «</w:t>
            </w:r>
            <w:r w:rsidRPr="00F21E09">
              <w:rPr>
                <w:sz w:val="20"/>
                <w:szCs w:val="20"/>
              </w:rPr>
              <w:t>Измерение массы и роста своего организма</w:t>
            </w:r>
            <w:r>
              <w:rPr>
                <w:sz w:val="20"/>
                <w:szCs w:val="20"/>
              </w:rPr>
              <w:t>»</w:t>
            </w:r>
          </w:p>
        </w:tc>
        <w:tc>
          <w:tcPr>
            <w:tcW w:w="2087" w:type="dxa"/>
            <w:gridSpan w:val="2"/>
            <w:vMerge/>
            <w:shd w:val="clear" w:color="auto" w:fill="auto"/>
          </w:tcPr>
          <w:p w:rsidR="00B865F8" w:rsidRDefault="00B865F8" w:rsidP="00085958">
            <w:pPr>
              <w:rPr>
                <w:sz w:val="20"/>
                <w:szCs w:val="20"/>
              </w:rPr>
            </w:pPr>
          </w:p>
        </w:tc>
        <w:tc>
          <w:tcPr>
            <w:tcW w:w="2303" w:type="dxa"/>
            <w:gridSpan w:val="3"/>
            <w:vMerge/>
            <w:tcBorders>
              <w:top w:val="nil"/>
            </w:tcBorders>
            <w:shd w:val="clear" w:color="auto" w:fill="auto"/>
          </w:tcPr>
          <w:p w:rsidR="00B865F8" w:rsidRDefault="00B865F8" w:rsidP="00085958">
            <w:pPr>
              <w:rPr>
                <w:sz w:val="20"/>
                <w:szCs w:val="20"/>
              </w:rPr>
            </w:pPr>
          </w:p>
        </w:tc>
        <w:tc>
          <w:tcPr>
            <w:tcW w:w="2551"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2345" w:type="dxa"/>
            <w:gridSpan w:val="4"/>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11.12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27</w:t>
            </w:r>
          </w:p>
        </w:tc>
        <w:tc>
          <w:tcPr>
            <w:tcW w:w="1669" w:type="dxa"/>
            <w:shd w:val="clear" w:color="auto" w:fill="auto"/>
          </w:tcPr>
          <w:p w:rsidR="00B865F8" w:rsidRDefault="00B865F8" w:rsidP="00085958">
            <w:pPr>
              <w:rPr>
                <w:sz w:val="20"/>
                <w:szCs w:val="20"/>
              </w:rPr>
            </w:pPr>
            <w:r>
              <w:rPr>
                <w:sz w:val="20"/>
                <w:szCs w:val="20"/>
              </w:rPr>
              <w:t xml:space="preserve">Мышцы. Работа мышц. </w:t>
            </w:r>
            <w:r w:rsidRPr="00DF4088">
              <w:rPr>
                <w:sz w:val="20"/>
                <w:szCs w:val="20"/>
              </w:rPr>
              <w:t>Лабораторн</w:t>
            </w:r>
            <w:r>
              <w:rPr>
                <w:sz w:val="20"/>
                <w:szCs w:val="20"/>
              </w:rPr>
              <w:t>ая работа №7 «</w:t>
            </w:r>
            <w:r w:rsidRPr="00F21E09">
              <w:rPr>
                <w:sz w:val="20"/>
                <w:szCs w:val="20"/>
              </w:rPr>
              <w:t>Выявление влияния статической и динамиче</w:t>
            </w:r>
            <w:r>
              <w:rPr>
                <w:sz w:val="20"/>
                <w:szCs w:val="20"/>
              </w:rPr>
              <w:t>ской нагрузки на утомление мышц»</w:t>
            </w:r>
          </w:p>
        </w:tc>
        <w:tc>
          <w:tcPr>
            <w:tcW w:w="2087"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Знают:</w:t>
            </w:r>
          </w:p>
          <w:p w:rsidR="00B865F8" w:rsidRDefault="00B865F8" w:rsidP="00085958">
            <w:pPr>
              <w:rPr>
                <w:sz w:val="20"/>
                <w:szCs w:val="20"/>
              </w:rPr>
            </w:pPr>
            <w:r>
              <w:rPr>
                <w:sz w:val="20"/>
                <w:szCs w:val="20"/>
              </w:rPr>
              <w:t>- функции и строение мышц;</w:t>
            </w:r>
          </w:p>
          <w:p w:rsidR="00B865F8" w:rsidRDefault="00B865F8" w:rsidP="00085958">
            <w:pPr>
              <w:rPr>
                <w:sz w:val="20"/>
                <w:szCs w:val="20"/>
              </w:rPr>
            </w:pPr>
            <w:r>
              <w:rPr>
                <w:sz w:val="20"/>
                <w:szCs w:val="20"/>
              </w:rPr>
              <w:t>- правила оказания первой медицинской помощи при повреждении опорно-двигательного аппарата;</w:t>
            </w:r>
          </w:p>
          <w:p w:rsidR="00B865F8" w:rsidRDefault="00B865F8" w:rsidP="00085958">
            <w:pPr>
              <w:rPr>
                <w:sz w:val="20"/>
                <w:szCs w:val="20"/>
              </w:rPr>
            </w:pPr>
            <w:r>
              <w:rPr>
                <w:sz w:val="20"/>
                <w:szCs w:val="20"/>
              </w:rPr>
              <w:t>- распознают</w:t>
            </w:r>
          </w:p>
          <w:p w:rsidR="00B865F8" w:rsidRDefault="00B865F8" w:rsidP="00085958">
            <w:pPr>
              <w:rPr>
                <w:sz w:val="20"/>
                <w:szCs w:val="20"/>
              </w:rPr>
            </w:pPr>
            <w:r>
              <w:rPr>
                <w:sz w:val="20"/>
                <w:szCs w:val="20"/>
              </w:rPr>
              <w:t>основные мышцы;</w:t>
            </w:r>
          </w:p>
          <w:p w:rsidR="00B865F8" w:rsidRDefault="00B865F8" w:rsidP="00085958">
            <w:pPr>
              <w:rPr>
                <w:sz w:val="20"/>
                <w:szCs w:val="20"/>
              </w:rPr>
            </w:pPr>
            <w:r>
              <w:rPr>
                <w:sz w:val="20"/>
                <w:szCs w:val="20"/>
              </w:rPr>
              <w:t xml:space="preserve">- устанавливают взаимосвязь между </w:t>
            </w:r>
            <w:r>
              <w:rPr>
                <w:sz w:val="20"/>
                <w:szCs w:val="20"/>
              </w:rPr>
              <w:lastRenderedPageBreak/>
              <w:t>строением и функциями мышц.</w:t>
            </w:r>
          </w:p>
          <w:p w:rsidR="00B865F8" w:rsidRDefault="00B865F8" w:rsidP="00085958">
            <w:pPr>
              <w:rPr>
                <w:sz w:val="20"/>
                <w:szCs w:val="20"/>
              </w:rPr>
            </w:pPr>
          </w:p>
          <w:p w:rsidR="00B865F8" w:rsidRDefault="00B865F8" w:rsidP="00085958">
            <w:pPr>
              <w:rPr>
                <w:sz w:val="20"/>
                <w:szCs w:val="20"/>
              </w:rPr>
            </w:pPr>
          </w:p>
        </w:tc>
        <w:tc>
          <w:tcPr>
            <w:tcW w:w="2303" w:type="dxa"/>
            <w:gridSpan w:val="3"/>
            <w:vMerge w:val="restart"/>
            <w:tcBorders>
              <w:top w:val="single" w:sz="4" w:space="0" w:color="auto"/>
            </w:tcBorders>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организовывать свою учебную деятельность</w:t>
            </w:r>
          </w:p>
          <w:p w:rsidR="00B865F8" w:rsidRDefault="00B865F8" w:rsidP="00085958">
            <w:pPr>
              <w:rPr>
                <w:sz w:val="20"/>
                <w:szCs w:val="20"/>
              </w:rPr>
            </w:pPr>
          </w:p>
        </w:tc>
        <w:tc>
          <w:tcPr>
            <w:tcW w:w="2551"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выполнять задания в соответствии с поставленной целью;</w:t>
            </w:r>
          </w:p>
          <w:p w:rsidR="00B865F8" w:rsidRDefault="00B865F8" w:rsidP="00085958">
            <w:pPr>
              <w:rPr>
                <w:sz w:val="20"/>
                <w:szCs w:val="20"/>
              </w:rPr>
            </w:pPr>
            <w:r>
              <w:rPr>
                <w:sz w:val="20"/>
                <w:szCs w:val="20"/>
              </w:rPr>
              <w:t>- адекватно воспринимать оценку своей работы;</w:t>
            </w:r>
          </w:p>
          <w:p w:rsidR="00B865F8" w:rsidRDefault="00B865F8" w:rsidP="00085958">
            <w:pPr>
              <w:rPr>
                <w:sz w:val="20"/>
                <w:szCs w:val="20"/>
              </w:rPr>
            </w:pPr>
            <w:r>
              <w:rPr>
                <w:sz w:val="20"/>
                <w:szCs w:val="20"/>
              </w:rPr>
              <w:t xml:space="preserve">- планировать алгоритм действий по организации своего рабочего места с </w:t>
            </w:r>
            <w:r>
              <w:rPr>
                <w:sz w:val="20"/>
                <w:szCs w:val="20"/>
              </w:rPr>
              <w:lastRenderedPageBreak/>
              <w:t>установкой на его функциональность</w:t>
            </w:r>
          </w:p>
        </w:tc>
        <w:tc>
          <w:tcPr>
            <w:tcW w:w="2552" w:type="dxa"/>
            <w:gridSpan w:val="5"/>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2345"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Default="00B865F8" w:rsidP="00085958">
            <w:pPr>
              <w:rPr>
                <w:sz w:val="20"/>
                <w:szCs w:val="20"/>
              </w:rPr>
            </w:pPr>
            <w:r>
              <w:rPr>
                <w:sz w:val="20"/>
                <w:szCs w:val="20"/>
              </w:rPr>
              <w:t>- ответственное отношение к природе;</w:t>
            </w:r>
          </w:p>
          <w:p w:rsidR="00B865F8" w:rsidRDefault="00B865F8" w:rsidP="00085958">
            <w:pPr>
              <w:rPr>
                <w:sz w:val="20"/>
                <w:szCs w:val="20"/>
              </w:rPr>
            </w:pPr>
            <w:r>
              <w:rPr>
                <w:sz w:val="20"/>
                <w:szCs w:val="20"/>
              </w:rPr>
              <w:lastRenderedPageBreak/>
              <w:t>- стремление к здоровому образу жизни;</w:t>
            </w:r>
          </w:p>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14.12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28</w:t>
            </w:r>
          </w:p>
        </w:tc>
        <w:tc>
          <w:tcPr>
            <w:tcW w:w="1669" w:type="dxa"/>
            <w:shd w:val="clear" w:color="auto" w:fill="auto"/>
          </w:tcPr>
          <w:p w:rsidR="00B865F8" w:rsidRDefault="00B865F8" w:rsidP="00085958">
            <w:pPr>
              <w:rPr>
                <w:sz w:val="20"/>
                <w:szCs w:val="20"/>
              </w:rPr>
            </w:pPr>
            <w:r>
              <w:rPr>
                <w:sz w:val="20"/>
                <w:szCs w:val="20"/>
              </w:rPr>
              <w:t>Заболевания опорно-двигательной системы и их профилактика.</w:t>
            </w:r>
          </w:p>
        </w:tc>
        <w:tc>
          <w:tcPr>
            <w:tcW w:w="2087" w:type="dxa"/>
            <w:gridSpan w:val="2"/>
            <w:vMerge/>
            <w:shd w:val="clear" w:color="auto" w:fill="auto"/>
          </w:tcPr>
          <w:p w:rsidR="00B865F8" w:rsidRDefault="00B865F8" w:rsidP="00085958">
            <w:pPr>
              <w:rPr>
                <w:sz w:val="20"/>
                <w:szCs w:val="20"/>
              </w:rPr>
            </w:pPr>
          </w:p>
        </w:tc>
        <w:tc>
          <w:tcPr>
            <w:tcW w:w="2303" w:type="dxa"/>
            <w:gridSpan w:val="3"/>
            <w:vMerge/>
            <w:tcBorders>
              <w:top w:val="nil"/>
            </w:tcBorders>
            <w:shd w:val="clear" w:color="auto" w:fill="auto"/>
          </w:tcPr>
          <w:p w:rsidR="00B865F8" w:rsidRDefault="00B865F8" w:rsidP="00085958">
            <w:pPr>
              <w:rPr>
                <w:sz w:val="20"/>
                <w:szCs w:val="20"/>
              </w:rPr>
            </w:pPr>
          </w:p>
        </w:tc>
        <w:tc>
          <w:tcPr>
            <w:tcW w:w="2551"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2345" w:type="dxa"/>
            <w:gridSpan w:val="4"/>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18.12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29</w:t>
            </w:r>
          </w:p>
        </w:tc>
        <w:tc>
          <w:tcPr>
            <w:tcW w:w="1669" w:type="dxa"/>
            <w:shd w:val="clear" w:color="auto" w:fill="auto"/>
          </w:tcPr>
          <w:p w:rsidR="00B865F8" w:rsidRDefault="00B865F8" w:rsidP="00085958">
            <w:pPr>
              <w:rPr>
                <w:sz w:val="20"/>
                <w:szCs w:val="20"/>
              </w:rPr>
            </w:pPr>
            <w:r>
              <w:rPr>
                <w:sz w:val="20"/>
                <w:szCs w:val="20"/>
              </w:rPr>
              <w:t>Роль двигательной активности в развитии аппарата опоры и движения человека.</w:t>
            </w:r>
          </w:p>
        </w:tc>
        <w:tc>
          <w:tcPr>
            <w:tcW w:w="2087" w:type="dxa"/>
            <w:gridSpan w:val="2"/>
            <w:vMerge/>
            <w:shd w:val="clear" w:color="auto" w:fill="auto"/>
          </w:tcPr>
          <w:p w:rsidR="00B865F8" w:rsidRDefault="00B865F8" w:rsidP="00085958">
            <w:pPr>
              <w:rPr>
                <w:sz w:val="20"/>
                <w:szCs w:val="20"/>
              </w:rPr>
            </w:pPr>
          </w:p>
        </w:tc>
        <w:tc>
          <w:tcPr>
            <w:tcW w:w="2303" w:type="dxa"/>
            <w:gridSpan w:val="3"/>
            <w:vMerge/>
            <w:tcBorders>
              <w:top w:val="nil"/>
            </w:tcBorders>
            <w:shd w:val="clear" w:color="auto" w:fill="auto"/>
          </w:tcPr>
          <w:p w:rsidR="00B865F8" w:rsidRDefault="00B865F8" w:rsidP="00085958">
            <w:pPr>
              <w:rPr>
                <w:sz w:val="20"/>
                <w:szCs w:val="20"/>
              </w:rPr>
            </w:pPr>
          </w:p>
        </w:tc>
        <w:tc>
          <w:tcPr>
            <w:tcW w:w="2551"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2345" w:type="dxa"/>
            <w:gridSpan w:val="4"/>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21.12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30</w:t>
            </w:r>
          </w:p>
        </w:tc>
        <w:tc>
          <w:tcPr>
            <w:tcW w:w="1669" w:type="dxa"/>
            <w:shd w:val="clear" w:color="auto" w:fill="auto"/>
          </w:tcPr>
          <w:p w:rsidR="00B865F8" w:rsidRDefault="00B865F8" w:rsidP="00085958">
            <w:pPr>
              <w:rPr>
                <w:sz w:val="20"/>
                <w:szCs w:val="20"/>
              </w:rPr>
            </w:pPr>
            <w:r>
              <w:rPr>
                <w:sz w:val="20"/>
                <w:szCs w:val="20"/>
              </w:rPr>
              <w:t>Контрольная работа №2 по теме «Опора и движение»</w:t>
            </w:r>
          </w:p>
        </w:tc>
        <w:tc>
          <w:tcPr>
            <w:tcW w:w="2087" w:type="dxa"/>
            <w:gridSpan w:val="2"/>
            <w:vMerge/>
            <w:shd w:val="clear" w:color="auto" w:fill="auto"/>
          </w:tcPr>
          <w:p w:rsidR="00B865F8" w:rsidRDefault="00B865F8" w:rsidP="00085958">
            <w:pPr>
              <w:rPr>
                <w:sz w:val="20"/>
                <w:szCs w:val="20"/>
              </w:rPr>
            </w:pPr>
          </w:p>
        </w:tc>
        <w:tc>
          <w:tcPr>
            <w:tcW w:w="2303" w:type="dxa"/>
            <w:gridSpan w:val="3"/>
            <w:vMerge/>
            <w:tcBorders>
              <w:top w:val="nil"/>
            </w:tcBorders>
            <w:shd w:val="clear" w:color="auto" w:fill="auto"/>
          </w:tcPr>
          <w:p w:rsidR="00B865F8" w:rsidRDefault="00B865F8" w:rsidP="00085958">
            <w:pPr>
              <w:rPr>
                <w:sz w:val="20"/>
                <w:szCs w:val="20"/>
              </w:rPr>
            </w:pPr>
          </w:p>
        </w:tc>
        <w:tc>
          <w:tcPr>
            <w:tcW w:w="2551" w:type="dxa"/>
            <w:gridSpan w:val="4"/>
            <w:vMerge/>
            <w:shd w:val="clear" w:color="auto" w:fill="auto"/>
          </w:tcPr>
          <w:p w:rsidR="00B865F8" w:rsidRDefault="00B865F8" w:rsidP="00085958">
            <w:pPr>
              <w:rPr>
                <w:sz w:val="20"/>
                <w:szCs w:val="20"/>
              </w:rPr>
            </w:pPr>
          </w:p>
        </w:tc>
        <w:tc>
          <w:tcPr>
            <w:tcW w:w="2552" w:type="dxa"/>
            <w:gridSpan w:val="5"/>
            <w:vMerge/>
            <w:shd w:val="clear" w:color="auto" w:fill="auto"/>
          </w:tcPr>
          <w:p w:rsidR="00B865F8" w:rsidRDefault="00B865F8" w:rsidP="00085958">
            <w:pPr>
              <w:rPr>
                <w:sz w:val="20"/>
                <w:szCs w:val="20"/>
              </w:rPr>
            </w:pPr>
          </w:p>
        </w:tc>
        <w:tc>
          <w:tcPr>
            <w:tcW w:w="2345" w:type="dxa"/>
            <w:gridSpan w:val="4"/>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25.12</w:t>
            </w:r>
          </w:p>
        </w:tc>
      </w:tr>
      <w:tr w:rsidR="00B865F8" w:rsidRPr="001E3B11" w:rsidTr="00085958">
        <w:trPr>
          <w:cantSplit/>
          <w:trHeight w:val="874"/>
        </w:trPr>
        <w:tc>
          <w:tcPr>
            <w:tcW w:w="15940" w:type="dxa"/>
            <w:gridSpan w:val="23"/>
            <w:shd w:val="clear" w:color="auto" w:fill="auto"/>
          </w:tcPr>
          <w:p w:rsidR="00B865F8" w:rsidRDefault="00B865F8" w:rsidP="00085958">
            <w:pPr>
              <w:rPr>
                <w:sz w:val="20"/>
                <w:szCs w:val="20"/>
              </w:rPr>
            </w:pPr>
          </w:p>
          <w:p w:rsidR="00B865F8" w:rsidRPr="00F21E09" w:rsidRDefault="00B865F8" w:rsidP="00085958">
            <w:pPr>
              <w:jc w:val="center"/>
              <w:rPr>
                <w:b/>
                <w:sz w:val="20"/>
                <w:szCs w:val="20"/>
              </w:rPr>
            </w:pPr>
            <w:r>
              <w:rPr>
                <w:b/>
                <w:sz w:val="20"/>
                <w:szCs w:val="20"/>
              </w:rPr>
              <w:t>Тема 2.3</w:t>
            </w:r>
            <w:r w:rsidRPr="00F21E09">
              <w:rPr>
                <w:b/>
                <w:sz w:val="20"/>
                <w:szCs w:val="20"/>
              </w:rPr>
              <w:t>. Внутренняя среда организма (3 часа)</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31</w:t>
            </w:r>
          </w:p>
        </w:tc>
        <w:tc>
          <w:tcPr>
            <w:tcW w:w="1669" w:type="dxa"/>
            <w:shd w:val="clear" w:color="auto" w:fill="auto"/>
          </w:tcPr>
          <w:p w:rsidR="00B865F8" w:rsidRDefault="00B865F8" w:rsidP="00085958">
            <w:pPr>
              <w:rPr>
                <w:sz w:val="20"/>
                <w:szCs w:val="20"/>
              </w:rPr>
            </w:pPr>
            <w:r>
              <w:rPr>
                <w:sz w:val="20"/>
                <w:szCs w:val="20"/>
              </w:rPr>
              <w:t xml:space="preserve">Внутренняя среда организма. Кровь, её функции и состав. </w:t>
            </w:r>
            <w:r w:rsidRPr="00DF4088">
              <w:rPr>
                <w:sz w:val="20"/>
                <w:szCs w:val="20"/>
              </w:rPr>
              <w:t>Лабораторн</w:t>
            </w:r>
            <w:r>
              <w:rPr>
                <w:sz w:val="20"/>
                <w:szCs w:val="20"/>
              </w:rPr>
              <w:t>ая работа №8 «</w:t>
            </w:r>
            <w:r w:rsidRPr="003F7FBA">
              <w:rPr>
                <w:sz w:val="20"/>
                <w:szCs w:val="20"/>
              </w:rPr>
              <w:t xml:space="preserve">Изучение </w:t>
            </w:r>
            <w:proofErr w:type="spellStart"/>
            <w:r w:rsidRPr="003F7FBA">
              <w:rPr>
                <w:sz w:val="20"/>
                <w:szCs w:val="20"/>
              </w:rPr>
              <w:t>микроскопичес</w:t>
            </w:r>
            <w:proofErr w:type="spellEnd"/>
            <w:r>
              <w:rPr>
                <w:sz w:val="20"/>
                <w:szCs w:val="20"/>
              </w:rPr>
              <w:t>-</w:t>
            </w:r>
            <w:r w:rsidRPr="003F7FBA">
              <w:rPr>
                <w:sz w:val="20"/>
                <w:szCs w:val="20"/>
              </w:rPr>
              <w:t>кого строения крови</w:t>
            </w:r>
            <w:r>
              <w:rPr>
                <w:sz w:val="20"/>
                <w:szCs w:val="20"/>
              </w:rPr>
              <w:t>»</w:t>
            </w:r>
          </w:p>
        </w:tc>
        <w:tc>
          <w:tcPr>
            <w:tcW w:w="2087" w:type="dxa"/>
            <w:gridSpan w:val="2"/>
            <w:vMerge w:val="restart"/>
            <w:shd w:val="clear" w:color="auto" w:fill="auto"/>
          </w:tcPr>
          <w:p w:rsidR="00B865F8" w:rsidRDefault="00B865F8" w:rsidP="00085958">
            <w:pPr>
              <w:rPr>
                <w:sz w:val="20"/>
                <w:szCs w:val="20"/>
              </w:rPr>
            </w:pPr>
            <w:r>
              <w:rPr>
                <w:sz w:val="20"/>
                <w:szCs w:val="20"/>
              </w:rPr>
              <w:t>- Знать и соблюдать правила ТБ при выполнении лабораторных и практических работ;</w:t>
            </w:r>
          </w:p>
          <w:p w:rsidR="00B865F8" w:rsidRDefault="00B865F8" w:rsidP="00085958">
            <w:pPr>
              <w:rPr>
                <w:sz w:val="20"/>
                <w:szCs w:val="20"/>
              </w:rPr>
            </w:pPr>
            <w:r>
              <w:rPr>
                <w:sz w:val="20"/>
                <w:szCs w:val="20"/>
              </w:rPr>
              <w:t>- называть признаки биологических объектов;</w:t>
            </w:r>
          </w:p>
          <w:p w:rsidR="00B865F8" w:rsidRDefault="00B865F8" w:rsidP="00085958">
            <w:pPr>
              <w:rPr>
                <w:sz w:val="20"/>
                <w:szCs w:val="20"/>
              </w:rPr>
            </w:pPr>
            <w:r>
              <w:rPr>
                <w:sz w:val="20"/>
                <w:szCs w:val="20"/>
              </w:rPr>
              <w:t>- пользоваться лабораторным оборудованием;</w:t>
            </w:r>
          </w:p>
          <w:p w:rsidR="00B865F8" w:rsidRDefault="00B865F8" w:rsidP="00085958">
            <w:pPr>
              <w:rPr>
                <w:sz w:val="20"/>
                <w:szCs w:val="20"/>
              </w:rPr>
            </w:pPr>
            <w:r>
              <w:rPr>
                <w:sz w:val="20"/>
                <w:szCs w:val="20"/>
              </w:rPr>
              <w:t>- делать выводы по результатам работы</w:t>
            </w: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xml:space="preserve">- ориентироваться на возможное разнообразие способов решения учебной задачи; </w:t>
            </w:r>
          </w:p>
          <w:p w:rsidR="00B865F8" w:rsidRDefault="00B865F8" w:rsidP="00085958">
            <w:pPr>
              <w:rPr>
                <w:sz w:val="20"/>
                <w:szCs w:val="20"/>
              </w:rPr>
            </w:pPr>
            <w:r>
              <w:rPr>
                <w:sz w:val="20"/>
                <w:szCs w:val="20"/>
              </w:rPr>
              <w:t>- применять приёмы работы с информацией</w:t>
            </w:r>
          </w:p>
        </w:tc>
        <w:tc>
          <w:tcPr>
            <w:tcW w:w="2262"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выполнять задания в соответствии с поставленной целью;</w:t>
            </w:r>
          </w:p>
          <w:p w:rsidR="00B865F8" w:rsidRDefault="00B865F8" w:rsidP="00085958">
            <w:pPr>
              <w:rPr>
                <w:sz w:val="20"/>
                <w:szCs w:val="20"/>
              </w:rPr>
            </w:pPr>
            <w:r>
              <w:rPr>
                <w:sz w:val="20"/>
                <w:szCs w:val="20"/>
              </w:rPr>
              <w:t>- адекватно воспринимать оценку своей работы;</w:t>
            </w:r>
          </w:p>
          <w:p w:rsidR="00B865F8" w:rsidRDefault="00B865F8" w:rsidP="00085958">
            <w:pPr>
              <w:rPr>
                <w:sz w:val="20"/>
                <w:szCs w:val="20"/>
              </w:rPr>
            </w:pPr>
            <w:r>
              <w:rPr>
                <w:sz w:val="20"/>
                <w:szCs w:val="20"/>
              </w:rPr>
              <w:t>- планировать алгоритм действий по организации своего рабочего места с установкой на его функциональность</w:t>
            </w:r>
          </w:p>
        </w:tc>
        <w:tc>
          <w:tcPr>
            <w:tcW w:w="265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p>
        </w:tc>
        <w:tc>
          <w:tcPr>
            <w:tcW w:w="3027" w:type="dxa"/>
            <w:gridSpan w:val="6"/>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интерес к изучению природы;</w:t>
            </w:r>
          </w:p>
          <w:p w:rsidR="00B865F8" w:rsidRDefault="00B865F8" w:rsidP="00085958">
            <w:pPr>
              <w:rPr>
                <w:sz w:val="20"/>
                <w:szCs w:val="20"/>
              </w:rPr>
            </w:pPr>
            <w:r>
              <w:rPr>
                <w:sz w:val="20"/>
                <w:szCs w:val="20"/>
              </w:rPr>
              <w:t>- нравственно-этическое оценивание усваиваемого содержания.</w:t>
            </w: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28.12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32</w:t>
            </w:r>
          </w:p>
        </w:tc>
        <w:tc>
          <w:tcPr>
            <w:tcW w:w="1669"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Иммунитет</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Default="00B865F8" w:rsidP="00085958">
            <w:pPr>
              <w:rPr>
                <w:sz w:val="20"/>
                <w:szCs w:val="20"/>
              </w:rPr>
            </w:pPr>
            <w:r>
              <w:rPr>
                <w:sz w:val="20"/>
                <w:szCs w:val="20"/>
              </w:rPr>
              <w:t xml:space="preserve">3 </w:t>
            </w:r>
            <w:proofErr w:type="spellStart"/>
            <w:r>
              <w:rPr>
                <w:sz w:val="20"/>
                <w:szCs w:val="20"/>
              </w:rPr>
              <w:t>четв</w:t>
            </w:r>
            <w:proofErr w:type="spellEnd"/>
            <w:r>
              <w:rPr>
                <w:sz w:val="20"/>
                <w:szCs w:val="20"/>
              </w:rPr>
              <w:t>.</w:t>
            </w:r>
          </w:p>
          <w:p w:rsidR="00B865F8" w:rsidRPr="001E3B11" w:rsidRDefault="00B865F8" w:rsidP="00085958">
            <w:pPr>
              <w:rPr>
                <w:sz w:val="20"/>
                <w:szCs w:val="20"/>
              </w:rPr>
            </w:pPr>
            <w:r>
              <w:rPr>
                <w:sz w:val="20"/>
                <w:szCs w:val="20"/>
              </w:rPr>
              <w:t>15.01</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33</w:t>
            </w:r>
          </w:p>
        </w:tc>
        <w:tc>
          <w:tcPr>
            <w:tcW w:w="1669" w:type="dxa"/>
            <w:shd w:val="clear" w:color="auto" w:fill="auto"/>
          </w:tcPr>
          <w:p w:rsidR="00B865F8" w:rsidRDefault="00B865F8" w:rsidP="00085958">
            <w:pPr>
              <w:rPr>
                <w:sz w:val="20"/>
                <w:szCs w:val="20"/>
              </w:rPr>
            </w:pPr>
            <w:r>
              <w:rPr>
                <w:sz w:val="20"/>
                <w:szCs w:val="20"/>
              </w:rPr>
              <w:t>Тканевая совместимость и переливание крови.</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DB7A55" w:rsidRDefault="00B865F8" w:rsidP="00085958">
            <w:pPr>
              <w:rPr>
                <w:sz w:val="20"/>
                <w:szCs w:val="20"/>
                <w:lang w:val="en-US"/>
              </w:rPr>
            </w:pPr>
            <w:r>
              <w:rPr>
                <w:sz w:val="20"/>
                <w:szCs w:val="20"/>
                <w:lang w:val="en-US"/>
              </w:rPr>
              <w:t>18/01</w:t>
            </w:r>
          </w:p>
        </w:tc>
      </w:tr>
      <w:tr w:rsidR="00B865F8" w:rsidRPr="001E3B11" w:rsidTr="00085958">
        <w:trPr>
          <w:cantSplit/>
          <w:trHeight w:val="597"/>
        </w:trPr>
        <w:tc>
          <w:tcPr>
            <w:tcW w:w="15940" w:type="dxa"/>
            <w:gridSpan w:val="23"/>
            <w:shd w:val="clear" w:color="auto" w:fill="auto"/>
          </w:tcPr>
          <w:p w:rsidR="00B865F8" w:rsidRDefault="00B865F8" w:rsidP="00085958">
            <w:pPr>
              <w:rPr>
                <w:sz w:val="20"/>
                <w:szCs w:val="20"/>
              </w:rPr>
            </w:pPr>
          </w:p>
          <w:p w:rsidR="00B865F8" w:rsidRPr="003F7FBA" w:rsidRDefault="00B865F8" w:rsidP="00085958">
            <w:pPr>
              <w:jc w:val="center"/>
              <w:rPr>
                <w:b/>
                <w:sz w:val="20"/>
                <w:szCs w:val="20"/>
              </w:rPr>
            </w:pPr>
            <w:r>
              <w:rPr>
                <w:b/>
                <w:sz w:val="20"/>
                <w:szCs w:val="20"/>
              </w:rPr>
              <w:t>Тема 2.4</w:t>
            </w:r>
            <w:r w:rsidRPr="003F7FBA">
              <w:rPr>
                <w:b/>
                <w:sz w:val="20"/>
                <w:szCs w:val="20"/>
              </w:rPr>
              <w:t>. Транспорт веществ (5 часов)</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34 - 35</w:t>
            </w:r>
          </w:p>
        </w:tc>
        <w:tc>
          <w:tcPr>
            <w:tcW w:w="1669" w:type="dxa"/>
            <w:shd w:val="clear" w:color="auto" w:fill="auto"/>
          </w:tcPr>
          <w:p w:rsidR="00B865F8" w:rsidRDefault="00B865F8" w:rsidP="00085958">
            <w:pPr>
              <w:rPr>
                <w:sz w:val="20"/>
                <w:szCs w:val="20"/>
              </w:rPr>
            </w:pPr>
            <w:r>
              <w:rPr>
                <w:sz w:val="20"/>
                <w:szCs w:val="20"/>
              </w:rPr>
              <w:t xml:space="preserve">Транспорт веществ. Кровеносная система. </w:t>
            </w:r>
            <w:proofErr w:type="spellStart"/>
            <w:r>
              <w:rPr>
                <w:sz w:val="20"/>
                <w:szCs w:val="20"/>
              </w:rPr>
              <w:t>Лимфообраще-ние</w:t>
            </w:r>
            <w:proofErr w:type="spellEnd"/>
            <w:r>
              <w:rPr>
                <w:sz w:val="20"/>
                <w:szCs w:val="20"/>
              </w:rPr>
              <w:t>.</w:t>
            </w:r>
          </w:p>
        </w:tc>
        <w:tc>
          <w:tcPr>
            <w:tcW w:w="2087"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Знают:</w:t>
            </w:r>
          </w:p>
          <w:p w:rsidR="00B865F8" w:rsidRDefault="00B865F8" w:rsidP="00085958">
            <w:pPr>
              <w:rPr>
                <w:sz w:val="20"/>
                <w:szCs w:val="20"/>
              </w:rPr>
            </w:pPr>
            <w:r>
              <w:rPr>
                <w:sz w:val="20"/>
                <w:szCs w:val="20"/>
              </w:rPr>
              <w:t xml:space="preserve">- определение понятий «аорта», </w:t>
            </w:r>
            <w:r>
              <w:rPr>
                <w:sz w:val="20"/>
                <w:szCs w:val="20"/>
              </w:rPr>
              <w:lastRenderedPageBreak/>
              <w:t>«артерии», «капилляры», «вены»;</w:t>
            </w:r>
          </w:p>
          <w:p w:rsidR="00B865F8" w:rsidRDefault="00B865F8" w:rsidP="00085958">
            <w:pPr>
              <w:rPr>
                <w:sz w:val="20"/>
                <w:szCs w:val="20"/>
              </w:rPr>
            </w:pPr>
            <w:r>
              <w:rPr>
                <w:sz w:val="20"/>
                <w:szCs w:val="20"/>
              </w:rPr>
              <w:t>- называют признаки биологических объектов – кровеносных сосудов;</w:t>
            </w:r>
          </w:p>
          <w:p w:rsidR="00B865F8" w:rsidRDefault="00B865F8" w:rsidP="00085958">
            <w:pPr>
              <w:rPr>
                <w:sz w:val="20"/>
                <w:szCs w:val="20"/>
              </w:rPr>
            </w:pPr>
            <w:r>
              <w:rPr>
                <w:sz w:val="20"/>
                <w:szCs w:val="20"/>
              </w:rPr>
              <w:t>- распознают и описывают органы кровеносной и лимфатической системы;</w:t>
            </w:r>
          </w:p>
          <w:p w:rsidR="00B865F8" w:rsidRDefault="00B865F8" w:rsidP="00085958">
            <w:pPr>
              <w:rPr>
                <w:sz w:val="20"/>
                <w:szCs w:val="20"/>
              </w:rPr>
            </w:pPr>
            <w:r>
              <w:rPr>
                <w:sz w:val="20"/>
                <w:szCs w:val="20"/>
              </w:rPr>
              <w:t>- устанавливают взаимосвязи между строением и функциями сосудов.</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1808"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lastRenderedPageBreak/>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xml:space="preserve">- ориентироваться на возможное разнообразие способов решения учебной задачи; </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2262"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адекватно воспринимать оценку своей работы;</w:t>
            </w: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p>
        </w:tc>
        <w:tc>
          <w:tcPr>
            <w:tcW w:w="3027" w:type="dxa"/>
            <w:gridSpan w:val="6"/>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Default="00B865F8" w:rsidP="00085958">
            <w:pPr>
              <w:rPr>
                <w:sz w:val="20"/>
                <w:szCs w:val="20"/>
              </w:rPr>
            </w:pPr>
            <w:r>
              <w:rPr>
                <w:sz w:val="20"/>
                <w:szCs w:val="20"/>
              </w:rPr>
              <w:t>- ответственное отношение к природе;</w:t>
            </w:r>
          </w:p>
          <w:p w:rsidR="00B865F8" w:rsidRDefault="00B865F8" w:rsidP="00085958">
            <w:pPr>
              <w:rPr>
                <w:sz w:val="20"/>
                <w:szCs w:val="20"/>
              </w:rPr>
            </w:pPr>
            <w:r>
              <w:rPr>
                <w:sz w:val="20"/>
                <w:szCs w:val="20"/>
              </w:rPr>
              <w:t>- стремление к здоровому образу жизни;</w:t>
            </w: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Default="00B865F8" w:rsidP="00085958">
            <w:pPr>
              <w:rPr>
                <w:sz w:val="20"/>
                <w:szCs w:val="20"/>
              </w:rPr>
            </w:pPr>
            <w:r>
              <w:rPr>
                <w:sz w:val="20"/>
                <w:szCs w:val="20"/>
              </w:rPr>
              <w:t>22.01</w:t>
            </w:r>
          </w:p>
          <w:p w:rsidR="00B865F8" w:rsidRPr="001E3B11" w:rsidRDefault="00B865F8" w:rsidP="00085958">
            <w:pPr>
              <w:rPr>
                <w:sz w:val="20"/>
                <w:szCs w:val="20"/>
              </w:rPr>
            </w:pPr>
            <w:r>
              <w:rPr>
                <w:sz w:val="20"/>
                <w:szCs w:val="20"/>
              </w:rPr>
              <w:t>25.01</w:t>
            </w:r>
          </w:p>
        </w:tc>
      </w:tr>
      <w:tr w:rsidR="00B865F8" w:rsidRPr="001E3B11" w:rsidTr="00085958">
        <w:trPr>
          <w:cantSplit/>
          <w:trHeight w:val="874"/>
        </w:trPr>
        <w:tc>
          <w:tcPr>
            <w:tcW w:w="570" w:type="dxa"/>
            <w:tcBorders>
              <w:bottom w:val="nil"/>
            </w:tcBorders>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36</w:t>
            </w:r>
          </w:p>
        </w:tc>
        <w:tc>
          <w:tcPr>
            <w:tcW w:w="1669" w:type="dxa"/>
            <w:shd w:val="clear" w:color="auto" w:fill="auto"/>
          </w:tcPr>
          <w:p w:rsidR="00B865F8" w:rsidRDefault="00B865F8" w:rsidP="00085958">
            <w:pPr>
              <w:rPr>
                <w:sz w:val="20"/>
                <w:szCs w:val="20"/>
              </w:rPr>
            </w:pPr>
            <w:r>
              <w:rPr>
                <w:sz w:val="20"/>
                <w:szCs w:val="20"/>
              </w:rPr>
              <w:t xml:space="preserve">Работа сердца. </w:t>
            </w:r>
            <w:r w:rsidRPr="00DF4088">
              <w:rPr>
                <w:sz w:val="20"/>
                <w:szCs w:val="20"/>
              </w:rPr>
              <w:t>Лабораторн</w:t>
            </w:r>
            <w:r>
              <w:rPr>
                <w:sz w:val="20"/>
                <w:szCs w:val="20"/>
              </w:rPr>
              <w:t>ая работа №9 «</w:t>
            </w:r>
            <w:r w:rsidRPr="003F7FBA">
              <w:rPr>
                <w:sz w:val="20"/>
                <w:szCs w:val="20"/>
              </w:rPr>
              <w:t>Измерение кровяного давления</w:t>
            </w:r>
            <w:r>
              <w:rPr>
                <w:sz w:val="20"/>
                <w:szCs w:val="20"/>
              </w:rPr>
              <w:t>»</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r>
              <w:rPr>
                <w:sz w:val="20"/>
                <w:szCs w:val="20"/>
              </w:rPr>
              <w:t>Тест 11</w:t>
            </w:r>
          </w:p>
        </w:tc>
        <w:tc>
          <w:tcPr>
            <w:tcW w:w="838" w:type="dxa"/>
            <w:shd w:val="clear" w:color="auto" w:fill="auto"/>
          </w:tcPr>
          <w:p w:rsidR="00B865F8" w:rsidRPr="001E3B11" w:rsidRDefault="00B865F8" w:rsidP="00085958">
            <w:pPr>
              <w:rPr>
                <w:sz w:val="20"/>
                <w:szCs w:val="20"/>
              </w:rPr>
            </w:pPr>
            <w:r>
              <w:rPr>
                <w:sz w:val="20"/>
                <w:szCs w:val="20"/>
              </w:rPr>
              <w:t>29.01</w:t>
            </w:r>
          </w:p>
        </w:tc>
      </w:tr>
      <w:tr w:rsidR="00B865F8" w:rsidRPr="001E3B11" w:rsidTr="00085958">
        <w:trPr>
          <w:cantSplit/>
          <w:trHeight w:val="874"/>
        </w:trPr>
        <w:tc>
          <w:tcPr>
            <w:tcW w:w="570" w:type="dxa"/>
            <w:tcBorders>
              <w:top w:val="nil"/>
            </w:tcBorders>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37</w:t>
            </w:r>
          </w:p>
        </w:tc>
        <w:tc>
          <w:tcPr>
            <w:tcW w:w="1669" w:type="dxa"/>
            <w:tcBorders>
              <w:top w:val="nil"/>
            </w:tcBorders>
            <w:shd w:val="clear" w:color="auto" w:fill="auto"/>
          </w:tcPr>
          <w:p w:rsidR="00B865F8" w:rsidRDefault="00B865F8" w:rsidP="00085958">
            <w:pPr>
              <w:rPr>
                <w:sz w:val="20"/>
                <w:szCs w:val="20"/>
              </w:rPr>
            </w:pPr>
            <w:r>
              <w:rPr>
                <w:sz w:val="20"/>
                <w:szCs w:val="20"/>
              </w:rPr>
              <w:t xml:space="preserve">Движение крови по сосудам. Заболевания сердечно-сосудистой системы. </w:t>
            </w:r>
            <w:r w:rsidRPr="00DF4088">
              <w:rPr>
                <w:sz w:val="20"/>
                <w:szCs w:val="20"/>
              </w:rPr>
              <w:t>Лабораторн</w:t>
            </w:r>
            <w:r>
              <w:rPr>
                <w:sz w:val="20"/>
                <w:szCs w:val="20"/>
              </w:rPr>
              <w:t>ая работа №10 «</w:t>
            </w:r>
            <w:r w:rsidRPr="003F7FBA">
              <w:rPr>
                <w:sz w:val="20"/>
                <w:szCs w:val="20"/>
              </w:rPr>
              <w:t>Определение пульса и подсчет числа сердечных сокращений</w:t>
            </w:r>
            <w:r>
              <w:rPr>
                <w:sz w:val="20"/>
                <w:szCs w:val="20"/>
              </w:rPr>
              <w:t>»</w:t>
            </w:r>
          </w:p>
        </w:tc>
        <w:tc>
          <w:tcPr>
            <w:tcW w:w="2087" w:type="dxa"/>
            <w:gridSpan w:val="2"/>
            <w:vMerge/>
            <w:tcBorders>
              <w:top w:val="nil"/>
            </w:tcBorders>
            <w:shd w:val="clear" w:color="auto" w:fill="auto"/>
          </w:tcPr>
          <w:p w:rsidR="00B865F8" w:rsidRDefault="00B865F8" w:rsidP="00085958">
            <w:pPr>
              <w:rPr>
                <w:sz w:val="20"/>
                <w:szCs w:val="20"/>
              </w:rPr>
            </w:pPr>
          </w:p>
        </w:tc>
        <w:tc>
          <w:tcPr>
            <w:tcW w:w="1808" w:type="dxa"/>
            <w:gridSpan w:val="2"/>
            <w:vMerge/>
            <w:tcBorders>
              <w:top w:val="nil"/>
            </w:tcBorders>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1.02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38</w:t>
            </w:r>
          </w:p>
        </w:tc>
        <w:tc>
          <w:tcPr>
            <w:tcW w:w="1669" w:type="dxa"/>
            <w:shd w:val="clear" w:color="auto" w:fill="auto"/>
          </w:tcPr>
          <w:p w:rsidR="00B865F8" w:rsidRDefault="00B865F8" w:rsidP="00085958">
            <w:pPr>
              <w:rPr>
                <w:sz w:val="20"/>
                <w:szCs w:val="20"/>
              </w:rPr>
            </w:pPr>
            <w:r>
              <w:rPr>
                <w:sz w:val="20"/>
                <w:szCs w:val="20"/>
              </w:rPr>
              <w:t>Контрольная работа №3 по теме «Внутренняя среда организма. Транспорт веществ»</w:t>
            </w:r>
          </w:p>
        </w:tc>
        <w:tc>
          <w:tcPr>
            <w:tcW w:w="2087" w:type="dxa"/>
            <w:gridSpan w:val="2"/>
            <w:vMerge/>
            <w:tcBorders>
              <w:top w:val="nil"/>
            </w:tcBorders>
            <w:shd w:val="clear" w:color="auto" w:fill="auto"/>
          </w:tcPr>
          <w:p w:rsidR="00B865F8" w:rsidRDefault="00B865F8" w:rsidP="00085958">
            <w:pPr>
              <w:rPr>
                <w:sz w:val="20"/>
                <w:szCs w:val="20"/>
              </w:rPr>
            </w:pPr>
          </w:p>
        </w:tc>
        <w:tc>
          <w:tcPr>
            <w:tcW w:w="1808" w:type="dxa"/>
            <w:gridSpan w:val="2"/>
            <w:vMerge/>
            <w:tcBorders>
              <w:top w:val="nil"/>
            </w:tcBorders>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5.02</w:t>
            </w:r>
          </w:p>
        </w:tc>
      </w:tr>
      <w:tr w:rsidR="00B865F8" w:rsidRPr="001E3B11" w:rsidTr="00085958">
        <w:trPr>
          <w:cantSplit/>
          <w:trHeight w:val="642"/>
        </w:trPr>
        <w:tc>
          <w:tcPr>
            <w:tcW w:w="15940" w:type="dxa"/>
            <w:gridSpan w:val="23"/>
            <w:shd w:val="clear" w:color="auto" w:fill="auto"/>
          </w:tcPr>
          <w:p w:rsidR="00B865F8" w:rsidRDefault="00B865F8" w:rsidP="00085958">
            <w:pPr>
              <w:rPr>
                <w:sz w:val="20"/>
                <w:szCs w:val="20"/>
              </w:rPr>
            </w:pPr>
          </w:p>
          <w:p w:rsidR="00B865F8" w:rsidRPr="00DA2538" w:rsidRDefault="00B865F8" w:rsidP="00085958">
            <w:pPr>
              <w:jc w:val="center"/>
              <w:rPr>
                <w:b/>
                <w:sz w:val="20"/>
                <w:szCs w:val="20"/>
              </w:rPr>
            </w:pPr>
            <w:r>
              <w:rPr>
                <w:b/>
                <w:sz w:val="20"/>
                <w:szCs w:val="20"/>
              </w:rPr>
              <w:t>Тема 2.5</w:t>
            </w:r>
            <w:r w:rsidRPr="00DA2538">
              <w:rPr>
                <w:b/>
                <w:sz w:val="20"/>
                <w:szCs w:val="20"/>
              </w:rPr>
              <w:t>. Дыхание (5 часов)</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39</w:t>
            </w:r>
          </w:p>
          <w:p w:rsidR="00B865F8" w:rsidRDefault="00B865F8" w:rsidP="00085958">
            <w:pPr>
              <w:rPr>
                <w:sz w:val="20"/>
                <w:szCs w:val="20"/>
              </w:rPr>
            </w:pPr>
          </w:p>
        </w:tc>
        <w:tc>
          <w:tcPr>
            <w:tcW w:w="1669" w:type="dxa"/>
            <w:shd w:val="clear" w:color="auto" w:fill="auto"/>
          </w:tcPr>
          <w:p w:rsidR="00B865F8" w:rsidRDefault="00B865F8" w:rsidP="00085958">
            <w:pPr>
              <w:rPr>
                <w:sz w:val="20"/>
                <w:szCs w:val="20"/>
              </w:rPr>
            </w:pPr>
            <w:r>
              <w:rPr>
                <w:sz w:val="20"/>
                <w:szCs w:val="20"/>
              </w:rPr>
              <w:t>Значение дыхания. Органы дыхания. Строение лёгких</w:t>
            </w:r>
          </w:p>
        </w:tc>
        <w:tc>
          <w:tcPr>
            <w:tcW w:w="2087" w:type="dxa"/>
            <w:gridSpan w:val="2"/>
            <w:vMerge w:val="restart"/>
            <w:shd w:val="clear" w:color="auto" w:fill="auto"/>
          </w:tcPr>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особенности строения дыхательной системы;</w:t>
            </w:r>
          </w:p>
          <w:p w:rsidR="00B865F8" w:rsidRDefault="00B865F8" w:rsidP="00085958">
            <w:pPr>
              <w:rPr>
                <w:sz w:val="20"/>
                <w:szCs w:val="20"/>
              </w:rPr>
            </w:pPr>
            <w:r>
              <w:rPr>
                <w:sz w:val="20"/>
                <w:szCs w:val="20"/>
              </w:rPr>
              <w:t>- устанавливать взаимосвязь между строением и функциями органов дыхания;</w:t>
            </w:r>
          </w:p>
          <w:p w:rsidR="00B865F8" w:rsidRDefault="00B865F8" w:rsidP="00085958">
            <w:pPr>
              <w:rPr>
                <w:sz w:val="20"/>
                <w:szCs w:val="20"/>
              </w:rPr>
            </w:pP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xml:space="preserve">- ориентироваться на возможное разнообразие способов решения </w:t>
            </w:r>
            <w:r>
              <w:rPr>
                <w:sz w:val="20"/>
                <w:szCs w:val="20"/>
              </w:rPr>
              <w:lastRenderedPageBreak/>
              <w:t xml:space="preserve">учебной задачи; </w:t>
            </w:r>
          </w:p>
          <w:p w:rsidR="00B865F8" w:rsidRDefault="00B865F8" w:rsidP="00085958">
            <w:pPr>
              <w:rPr>
                <w:sz w:val="20"/>
                <w:szCs w:val="20"/>
              </w:rPr>
            </w:pPr>
          </w:p>
        </w:tc>
        <w:tc>
          <w:tcPr>
            <w:tcW w:w="2262" w:type="dxa"/>
            <w:gridSpan w:val="4"/>
            <w:vMerge w:val="restart"/>
            <w:shd w:val="clear" w:color="auto" w:fill="auto"/>
          </w:tcPr>
          <w:p w:rsidR="00B865F8" w:rsidRDefault="00B865F8" w:rsidP="00085958">
            <w:pPr>
              <w:rPr>
                <w:sz w:val="20"/>
                <w:szCs w:val="20"/>
              </w:rPr>
            </w:pPr>
            <w:r>
              <w:rPr>
                <w:sz w:val="20"/>
                <w:szCs w:val="20"/>
              </w:rPr>
              <w:lastRenderedPageBreak/>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адекватно воспринимать оценку своей работы;</w:t>
            </w: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p>
        </w:tc>
        <w:tc>
          <w:tcPr>
            <w:tcW w:w="3027" w:type="dxa"/>
            <w:gridSpan w:val="6"/>
            <w:vMerge w:val="restart"/>
            <w:shd w:val="clear" w:color="auto" w:fill="auto"/>
          </w:tcPr>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интерес к изучению природы;</w:t>
            </w:r>
          </w:p>
          <w:p w:rsidR="00B865F8" w:rsidRDefault="00B865F8" w:rsidP="00085958">
            <w:pPr>
              <w:rPr>
                <w:sz w:val="20"/>
                <w:szCs w:val="20"/>
              </w:rPr>
            </w:pPr>
            <w:r>
              <w:rPr>
                <w:sz w:val="20"/>
                <w:szCs w:val="20"/>
              </w:rPr>
              <w:t>- нравственно-этическое оценивание усваиваемого содержания.</w:t>
            </w: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8.02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40</w:t>
            </w:r>
          </w:p>
        </w:tc>
        <w:tc>
          <w:tcPr>
            <w:tcW w:w="1669" w:type="dxa"/>
            <w:shd w:val="clear" w:color="auto" w:fill="auto"/>
          </w:tcPr>
          <w:p w:rsidR="00B865F8" w:rsidRDefault="00B865F8" w:rsidP="00085958">
            <w:pPr>
              <w:rPr>
                <w:sz w:val="20"/>
                <w:szCs w:val="20"/>
              </w:rPr>
            </w:pPr>
            <w:r>
              <w:rPr>
                <w:sz w:val="20"/>
                <w:szCs w:val="20"/>
              </w:rPr>
              <w:t xml:space="preserve">Дыхательные движения. Газообмен в лёгких и тканях. </w:t>
            </w:r>
            <w:r w:rsidRPr="00DF4088">
              <w:rPr>
                <w:sz w:val="20"/>
                <w:szCs w:val="20"/>
              </w:rPr>
              <w:t>Лабораторн</w:t>
            </w:r>
            <w:r>
              <w:rPr>
                <w:sz w:val="20"/>
                <w:szCs w:val="20"/>
              </w:rPr>
              <w:t>ая работа №11 «</w:t>
            </w:r>
            <w:r w:rsidRPr="00DA2538">
              <w:rPr>
                <w:sz w:val="20"/>
                <w:szCs w:val="20"/>
              </w:rPr>
              <w:t>Определение частоты дыхания</w:t>
            </w:r>
            <w:r>
              <w:rPr>
                <w:sz w:val="20"/>
                <w:szCs w:val="20"/>
              </w:rPr>
              <w:t>»</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12.02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41</w:t>
            </w:r>
          </w:p>
        </w:tc>
        <w:tc>
          <w:tcPr>
            <w:tcW w:w="1669" w:type="dxa"/>
            <w:shd w:val="clear" w:color="auto" w:fill="auto"/>
          </w:tcPr>
          <w:p w:rsidR="00B865F8" w:rsidRDefault="00B865F8" w:rsidP="00085958">
            <w:pPr>
              <w:rPr>
                <w:sz w:val="20"/>
                <w:szCs w:val="20"/>
              </w:rPr>
            </w:pPr>
            <w:r>
              <w:rPr>
                <w:sz w:val="20"/>
                <w:szCs w:val="20"/>
              </w:rPr>
              <w:t>Заболевания органов дыхания и их профилактика</w:t>
            </w:r>
          </w:p>
        </w:tc>
        <w:tc>
          <w:tcPr>
            <w:tcW w:w="2087" w:type="dxa"/>
            <w:gridSpan w:val="2"/>
            <w:vMerge w:val="restart"/>
            <w:shd w:val="clear" w:color="auto" w:fill="auto"/>
          </w:tcPr>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заболевания органов дыхания, факторы риска для здоровья;</w:t>
            </w:r>
          </w:p>
          <w:p w:rsidR="00B865F8" w:rsidRDefault="00B865F8" w:rsidP="00085958">
            <w:pPr>
              <w:rPr>
                <w:sz w:val="20"/>
                <w:szCs w:val="20"/>
              </w:rPr>
            </w:pPr>
            <w:r>
              <w:rPr>
                <w:sz w:val="20"/>
                <w:szCs w:val="20"/>
              </w:rPr>
              <w:t>- объяснять зависимость собственного здоровья от состояния окружающей среды;</w:t>
            </w:r>
          </w:p>
          <w:p w:rsidR="00B865F8" w:rsidRDefault="00B865F8" w:rsidP="00085958">
            <w:pPr>
              <w:rPr>
                <w:sz w:val="20"/>
                <w:szCs w:val="20"/>
              </w:rPr>
            </w:pPr>
            <w:r>
              <w:rPr>
                <w:sz w:val="20"/>
                <w:szCs w:val="20"/>
              </w:rPr>
              <w:t>- характеризовать процесс регуляции деятельности организма;</w:t>
            </w:r>
          </w:p>
          <w:p w:rsidR="00B865F8" w:rsidRDefault="00B865F8" w:rsidP="00085958">
            <w:pPr>
              <w:rPr>
                <w:sz w:val="20"/>
                <w:szCs w:val="20"/>
              </w:rPr>
            </w:pPr>
            <w:r>
              <w:rPr>
                <w:sz w:val="20"/>
                <w:szCs w:val="20"/>
              </w:rPr>
              <w:t>- оказывать первую доврачебную помощь при остановке дыхания.</w:t>
            </w: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15.02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42</w:t>
            </w:r>
          </w:p>
        </w:tc>
        <w:tc>
          <w:tcPr>
            <w:tcW w:w="1669" w:type="dxa"/>
            <w:shd w:val="clear" w:color="auto" w:fill="auto"/>
          </w:tcPr>
          <w:p w:rsidR="00B865F8" w:rsidRDefault="00B865F8" w:rsidP="00085958">
            <w:pPr>
              <w:rPr>
                <w:sz w:val="20"/>
                <w:szCs w:val="20"/>
              </w:rPr>
            </w:pPr>
            <w:r>
              <w:rPr>
                <w:sz w:val="20"/>
                <w:szCs w:val="20"/>
              </w:rPr>
              <w:t>Оказание первой помощи при остановке дыхания</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19.02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43</w:t>
            </w:r>
          </w:p>
        </w:tc>
        <w:tc>
          <w:tcPr>
            <w:tcW w:w="1669" w:type="dxa"/>
            <w:shd w:val="clear" w:color="auto" w:fill="auto"/>
          </w:tcPr>
          <w:p w:rsidR="00B865F8" w:rsidRDefault="00B865F8" w:rsidP="00085958">
            <w:pPr>
              <w:rPr>
                <w:sz w:val="20"/>
                <w:szCs w:val="20"/>
              </w:rPr>
            </w:pPr>
            <w:r>
              <w:rPr>
                <w:sz w:val="20"/>
                <w:szCs w:val="20"/>
              </w:rPr>
              <w:t>Контрольная работа №4 по теме «Дыхание»</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22.02</w:t>
            </w:r>
          </w:p>
        </w:tc>
      </w:tr>
      <w:tr w:rsidR="00B865F8" w:rsidRPr="001E3B11" w:rsidTr="00085958">
        <w:trPr>
          <w:cantSplit/>
          <w:trHeight w:val="525"/>
        </w:trPr>
        <w:tc>
          <w:tcPr>
            <w:tcW w:w="15940" w:type="dxa"/>
            <w:gridSpan w:val="23"/>
            <w:shd w:val="clear" w:color="auto" w:fill="auto"/>
          </w:tcPr>
          <w:p w:rsidR="00B865F8" w:rsidRDefault="00B865F8" w:rsidP="00085958">
            <w:pPr>
              <w:rPr>
                <w:sz w:val="20"/>
                <w:szCs w:val="20"/>
              </w:rPr>
            </w:pPr>
          </w:p>
          <w:p w:rsidR="00B865F8" w:rsidRPr="00DA2538" w:rsidRDefault="00B865F8" w:rsidP="00085958">
            <w:pPr>
              <w:jc w:val="center"/>
              <w:rPr>
                <w:b/>
                <w:sz w:val="20"/>
                <w:szCs w:val="20"/>
              </w:rPr>
            </w:pPr>
            <w:r>
              <w:rPr>
                <w:b/>
                <w:sz w:val="20"/>
                <w:szCs w:val="20"/>
              </w:rPr>
              <w:t>Тема 2.6</w:t>
            </w:r>
            <w:r w:rsidRPr="00DA2538">
              <w:rPr>
                <w:b/>
                <w:sz w:val="20"/>
                <w:szCs w:val="20"/>
              </w:rPr>
              <w:t>. Пищеварение (5 часов)</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44</w:t>
            </w:r>
          </w:p>
        </w:tc>
        <w:tc>
          <w:tcPr>
            <w:tcW w:w="1669" w:type="dxa"/>
            <w:shd w:val="clear" w:color="auto" w:fill="auto"/>
          </w:tcPr>
          <w:p w:rsidR="00B865F8" w:rsidRDefault="00B865F8" w:rsidP="00085958">
            <w:pPr>
              <w:rPr>
                <w:sz w:val="20"/>
                <w:szCs w:val="20"/>
              </w:rPr>
            </w:pPr>
            <w:r>
              <w:rPr>
                <w:sz w:val="20"/>
                <w:szCs w:val="20"/>
              </w:rPr>
              <w:t>Пищевые продукты и питательные вещества. Пищеварение. Строение и функции пищеварительной системы.</w:t>
            </w:r>
          </w:p>
        </w:tc>
        <w:tc>
          <w:tcPr>
            <w:tcW w:w="2087" w:type="dxa"/>
            <w:gridSpan w:val="2"/>
            <w:vMerge w:val="restart"/>
            <w:shd w:val="clear" w:color="auto" w:fill="auto"/>
          </w:tcPr>
          <w:p w:rsidR="00B865F8" w:rsidRDefault="00B865F8" w:rsidP="00085958">
            <w:pPr>
              <w:rPr>
                <w:sz w:val="20"/>
                <w:szCs w:val="20"/>
              </w:rPr>
            </w:pPr>
            <w:r>
              <w:rPr>
                <w:sz w:val="20"/>
                <w:szCs w:val="20"/>
              </w:rPr>
              <w:t>Научится:</w:t>
            </w:r>
          </w:p>
          <w:p w:rsidR="00B865F8" w:rsidRDefault="00B865F8" w:rsidP="00085958">
            <w:pPr>
              <w:rPr>
                <w:sz w:val="20"/>
                <w:szCs w:val="20"/>
              </w:rPr>
            </w:pPr>
            <w:r>
              <w:rPr>
                <w:sz w:val="20"/>
                <w:szCs w:val="20"/>
              </w:rPr>
              <w:t>- называть питательные вещества и пищевые продукты, в которых они находятся;</w:t>
            </w:r>
          </w:p>
          <w:p w:rsidR="00B865F8" w:rsidRDefault="00B865F8" w:rsidP="00085958">
            <w:pPr>
              <w:rPr>
                <w:sz w:val="20"/>
                <w:szCs w:val="20"/>
              </w:rPr>
            </w:pPr>
            <w:r>
              <w:rPr>
                <w:sz w:val="20"/>
                <w:szCs w:val="20"/>
              </w:rPr>
              <w:t>- объяснять роль питательных веществ в организме человека;</w:t>
            </w:r>
          </w:p>
          <w:p w:rsidR="00B865F8" w:rsidRDefault="00B865F8" w:rsidP="00085958">
            <w:pPr>
              <w:rPr>
                <w:sz w:val="20"/>
                <w:szCs w:val="20"/>
              </w:rPr>
            </w:pPr>
            <w:r>
              <w:rPr>
                <w:sz w:val="20"/>
                <w:szCs w:val="20"/>
              </w:rPr>
              <w:t>- называть особенности строения органов пищеварительной системы и узнавать их на таблицах;</w:t>
            </w:r>
          </w:p>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xml:space="preserve">- гигиенические меры и меры профилактики нарушения работы </w:t>
            </w:r>
            <w:r>
              <w:rPr>
                <w:sz w:val="20"/>
                <w:szCs w:val="20"/>
              </w:rPr>
              <w:lastRenderedPageBreak/>
              <w:t>пищеварительной системы;</w:t>
            </w:r>
          </w:p>
          <w:p w:rsidR="00B865F8" w:rsidRDefault="00B865F8" w:rsidP="00085958">
            <w:pPr>
              <w:rPr>
                <w:sz w:val="20"/>
                <w:szCs w:val="20"/>
              </w:rPr>
            </w:pPr>
            <w:r>
              <w:rPr>
                <w:sz w:val="20"/>
                <w:szCs w:val="20"/>
              </w:rPr>
              <w:t>- правила техники безопасности при выполнении лабораторных и практических работ.</w:t>
            </w:r>
          </w:p>
          <w:p w:rsidR="00B865F8" w:rsidRDefault="00B865F8" w:rsidP="00085958">
            <w:pPr>
              <w:rPr>
                <w:sz w:val="20"/>
                <w:szCs w:val="20"/>
              </w:rPr>
            </w:pPr>
            <w:r>
              <w:rPr>
                <w:sz w:val="20"/>
                <w:szCs w:val="20"/>
              </w:rPr>
              <w:t>- использовать приобретённые знания для проведения наблюдений за состоянием собственного организма.</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tc>
        <w:tc>
          <w:tcPr>
            <w:tcW w:w="1808" w:type="dxa"/>
            <w:gridSpan w:val="2"/>
            <w:vMerge w:val="restart"/>
            <w:shd w:val="clear" w:color="auto" w:fill="auto"/>
          </w:tcPr>
          <w:p w:rsidR="00B865F8" w:rsidRDefault="00B865F8" w:rsidP="00085958">
            <w:pPr>
              <w:rPr>
                <w:sz w:val="20"/>
                <w:szCs w:val="20"/>
              </w:rPr>
            </w:pPr>
            <w:r>
              <w:rPr>
                <w:sz w:val="20"/>
                <w:szCs w:val="20"/>
              </w:rPr>
              <w:lastRenderedPageBreak/>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xml:space="preserve">- ориентироваться на возможное разнообразие способов решения учебной задачи; </w:t>
            </w:r>
          </w:p>
          <w:p w:rsidR="00B865F8" w:rsidRDefault="00B865F8" w:rsidP="00085958">
            <w:pPr>
              <w:rPr>
                <w:sz w:val="20"/>
                <w:szCs w:val="20"/>
              </w:rPr>
            </w:pPr>
            <w:r>
              <w:rPr>
                <w:sz w:val="20"/>
                <w:szCs w:val="20"/>
              </w:rPr>
              <w:t>- организовывать свою учебную деятельность.</w:t>
            </w:r>
          </w:p>
        </w:tc>
        <w:tc>
          <w:tcPr>
            <w:tcW w:w="2262"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отвечать на вопросы;</w:t>
            </w:r>
          </w:p>
          <w:p w:rsidR="00B865F8" w:rsidRDefault="00B865F8" w:rsidP="00085958">
            <w:pPr>
              <w:rPr>
                <w:sz w:val="20"/>
                <w:szCs w:val="20"/>
              </w:rPr>
            </w:pPr>
            <w:r>
              <w:rPr>
                <w:sz w:val="20"/>
                <w:szCs w:val="20"/>
              </w:rPr>
              <w:t>- составлять план ответа;</w:t>
            </w:r>
          </w:p>
          <w:p w:rsidR="00B865F8" w:rsidRDefault="00B865F8" w:rsidP="00085958">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r>
              <w:rPr>
                <w:sz w:val="20"/>
                <w:szCs w:val="20"/>
              </w:rPr>
              <w:t>- планировать учебное сотрудничество</w:t>
            </w:r>
            <w:r w:rsidRPr="00D50F3C">
              <w:rPr>
                <w:sz w:val="20"/>
                <w:szCs w:val="20"/>
              </w:rPr>
              <w:t xml:space="preserve"> с учителем и сверстниками функций участников, способов взаимодействия; </w:t>
            </w:r>
          </w:p>
          <w:p w:rsidR="00B865F8" w:rsidRDefault="00B865F8" w:rsidP="00085958">
            <w:pPr>
              <w:rPr>
                <w:sz w:val="20"/>
                <w:szCs w:val="20"/>
              </w:rPr>
            </w:pPr>
          </w:p>
        </w:tc>
        <w:tc>
          <w:tcPr>
            <w:tcW w:w="3027" w:type="dxa"/>
            <w:gridSpan w:val="6"/>
            <w:vMerge w:val="restart"/>
            <w:shd w:val="clear" w:color="auto" w:fill="auto"/>
          </w:tcPr>
          <w:p w:rsidR="00B865F8" w:rsidRDefault="00B865F8" w:rsidP="00085958">
            <w:pPr>
              <w:rPr>
                <w:sz w:val="20"/>
                <w:szCs w:val="20"/>
              </w:rPr>
            </w:pPr>
            <w:r>
              <w:rPr>
                <w:sz w:val="20"/>
                <w:szCs w:val="20"/>
              </w:rPr>
              <w:t>- интерес к изучению природы;</w:t>
            </w:r>
          </w:p>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26.02</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45</w:t>
            </w:r>
          </w:p>
        </w:tc>
        <w:tc>
          <w:tcPr>
            <w:tcW w:w="1669" w:type="dxa"/>
            <w:shd w:val="clear" w:color="auto" w:fill="auto"/>
          </w:tcPr>
          <w:p w:rsidR="00B865F8" w:rsidRDefault="00B865F8" w:rsidP="00085958">
            <w:pPr>
              <w:rPr>
                <w:sz w:val="20"/>
                <w:szCs w:val="20"/>
              </w:rPr>
            </w:pPr>
            <w:r>
              <w:rPr>
                <w:sz w:val="20"/>
                <w:szCs w:val="20"/>
              </w:rPr>
              <w:t xml:space="preserve">Пищеварение в ротовой полости. Регуляция пищеварения. </w:t>
            </w:r>
            <w:r w:rsidRPr="00DF4088">
              <w:rPr>
                <w:sz w:val="20"/>
                <w:szCs w:val="20"/>
              </w:rPr>
              <w:t>Лабораторн</w:t>
            </w:r>
            <w:r>
              <w:rPr>
                <w:sz w:val="20"/>
                <w:szCs w:val="20"/>
              </w:rPr>
              <w:t>ая работа №12 «</w:t>
            </w:r>
            <w:r w:rsidRPr="00416977">
              <w:rPr>
                <w:sz w:val="20"/>
                <w:szCs w:val="20"/>
              </w:rPr>
              <w:t xml:space="preserve">Воздействие слюны на крахмал </w:t>
            </w:r>
            <w:r>
              <w:rPr>
                <w:sz w:val="20"/>
                <w:szCs w:val="20"/>
              </w:rPr>
              <w:t>желудочного сока на белки»</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A97FC3" w:rsidRDefault="00B865F8" w:rsidP="00085958">
            <w:pPr>
              <w:rPr>
                <w:sz w:val="20"/>
                <w:szCs w:val="20"/>
                <w:lang w:val="en-US"/>
              </w:rPr>
            </w:pPr>
            <w:r>
              <w:rPr>
                <w:sz w:val="20"/>
                <w:szCs w:val="20"/>
                <w:lang w:val="en-US"/>
              </w:rPr>
              <w:t>1/03</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46</w:t>
            </w:r>
          </w:p>
        </w:tc>
        <w:tc>
          <w:tcPr>
            <w:tcW w:w="1669" w:type="dxa"/>
            <w:shd w:val="clear" w:color="auto" w:fill="auto"/>
          </w:tcPr>
          <w:p w:rsidR="00B865F8" w:rsidRPr="002B162D" w:rsidRDefault="00B865F8" w:rsidP="00085958">
            <w:pPr>
              <w:rPr>
                <w:sz w:val="20"/>
                <w:szCs w:val="20"/>
              </w:rPr>
            </w:pPr>
            <w:r w:rsidRPr="002B162D">
              <w:rPr>
                <w:sz w:val="20"/>
                <w:szCs w:val="20"/>
              </w:rPr>
              <w:t>Пищеварение в желудке. Регуляция пищеварения. Лабораторная работа №13 «Воздействие желудочного сока на белки»</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5.03</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47</w:t>
            </w:r>
          </w:p>
        </w:tc>
        <w:tc>
          <w:tcPr>
            <w:tcW w:w="1669" w:type="dxa"/>
            <w:shd w:val="clear" w:color="auto" w:fill="auto"/>
          </w:tcPr>
          <w:p w:rsidR="00B865F8" w:rsidRDefault="00B865F8" w:rsidP="00085958">
            <w:pPr>
              <w:rPr>
                <w:sz w:val="20"/>
                <w:szCs w:val="20"/>
              </w:rPr>
            </w:pPr>
            <w:r>
              <w:rPr>
                <w:sz w:val="20"/>
                <w:szCs w:val="20"/>
              </w:rPr>
              <w:t>Пищеварение в кишечнике. Всасывание питательных веществ.</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12.03</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48</w:t>
            </w:r>
          </w:p>
        </w:tc>
        <w:tc>
          <w:tcPr>
            <w:tcW w:w="1669" w:type="dxa"/>
            <w:shd w:val="clear" w:color="auto" w:fill="auto"/>
          </w:tcPr>
          <w:p w:rsidR="00B865F8" w:rsidRDefault="00B865F8" w:rsidP="00085958">
            <w:pPr>
              <w:rPr>
                <w:sz w:val="20"/>
                <w:szCs w:val="20"/>
              </w:rPr>
            </w:pPr>
            <w:r>
              <w:rPr>
                <w:sz w:val="20"/>
                <w:szCs w:val="20"/>
              </w:rPr>
              <w:t xml:space="preserve">Гигиена питания. </w:t>
            </w:r>
            <w:r w:rsidRPr="00DF4088">
              <w:rPr>
                <w:sz w:val="20"/>
                <w:szCs w:val="20"/>
              </w:rPr>
              <w:t>Лабораторн</w:t>
            </w:r>
            <w:r>
              <w:rPr>
                <w:sz w:val="20"/>
                <w:szCs w:val="20"/>
              </w:rPr>
              <w:t>ая работа №14 «</w:t>
            </w:r>
            <w:r w:rsidRPr="00416977">
              <w:rPr>
                <w:sz w:val="20"/>
                <w:szCs w:val="20"/>
              </w:rPr>
              <w:t>Определение норм рационального питания</w:t>
            </w:r>
            <w:r>
              <w:rPr>
                <w:sz w:val="20"/>
                <w:szCs w:val="20"/>
              </w:rPr>
              <w:t>»</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15.03</w:t>
            </w:r>
          </w:p>
        </w:tc>
      </w:tr>
      <w:tr w:rsidR="00B865F8" w:rsidRPr="001E3B11" w:rsidTr="00085958">
        <w:trPr>
          <w:cantSplit/>
          <w:trHeight w:val="703"/>
        </w:trPr>
        <w:tc>
          <w:tcPr>
            <w:tcW w:w="15940" w:type="dxa"/>
            <w:gridSpan w:val="23"/>
            <w:shd w:val="clear" w:color="auto" w:fill="auto"/>
          </w:tcPr>
          <w:p w:rsidR="00B865F8" w:rsidRDefault="00B865F8" w:rsidP="00085958">
            <w:pPr>
              <w:rPr>
                <w:sz w:val="20"/>
                <w:szCs w:val="20"/>
              </w:rPr>
            </w:pPr>
          </w:p>
          <w:p w:rsidR="00B865F8" w:rsidRPr="00EB01CC" w:rsidRDefault="00B865F8" w:rsidP="00085958">
            <w:pPr>
              <w:jc w:val="center"/>
              <w:rPr>
                <w:b/>
                <w:sz w:val="20"/>
                <w:szCs w:val="20"/>
              </w:rPr>
            </w:pPr>
            <w:r>
              <w:rPr>
                <w:b/>
                <w:sz w:val="20"/>
                <w:szCs w:val="20"/>
              </w:rPr>
              <w:t>Тема 2.7</w:t>
            </w:r>
            <w:r w:rsidRPr="00EB01CC">
              <w:rPr>
                <w:b/>
                <w:sz w:val="20"/>
                <w:szCs w:val="20"/>
              </w:rPr>
              <w:t>. Обмен веществ и энергии (2 часа)</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49</w:t>
            </w:r>
          </w:p>
        </w:tc>
        <w:tc>
          <w:tcPr>
            <w:tcW w:w="1669" w:type="dxa"/>
            <w:shd w:val="clear" w:color="auto" w:fill="auto"/>
          </w:tcPr>
          <w:p w:rsidR="00B865F8" w:rsidRDefault="00B865F8" w:rsidP="00085958">
            <w:pPr>
              <w:rPr>
                <w:sz w:val="20"/>
                <w:szCs w:val="20"/>
              </w:rPr>
            </w:pPr>
            <w:r>
              <w:rPr>
                <w:sz w:val="20"/>
                <w:szCs w:val="20"/>
              </w:rPr>
              <w:t>Пластический и энергетический обмен. Водно-солевой обмен.</w:t>
            </w:r>
          </w:p>
        </w:tc>
        <w:tc>
          <w:tcPr>
            <w:tcW w:w="2087" w:type="dxa"/>
            <w:gridSpan w:val="2"/>
            <w:vMerge w:val="restart"/>
            <w:shd w:val="clear" w:color="auto" w:fill="auto"/>
          </w:tcPr>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определение понятий «пластический и энергетический обмен»;</w:t>
            </w:r>
          </w:p>
          <w:p w:rsidR="00B865F8" w:rsidRDefault="00B865F8" w:rsidP="00085958">
            <w:pPr>
              <w:rPr>
                <w:sz w:val="20"/>
                <w:szCs w:val="20"/>
              </w:rPr>
            </w:pPr>
            <w:r>
              <w:rPr>
                <w:sz w:val="20"/>
                <w:szCs w:val="20"/>
              </w:rPr>
              <w:t>- сущность обмена веществ и превращения энергии в организме;</w:t>
            </w: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ориентироваться на возможное разнообразие способов решения учебной задачи</w:t>
            </w:r>
          </w:p>
        </w:tc>
        <w:tc>
          <w:tcPr>
            <w:tcW w:w="2262"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отвечать на вопросы;</w:t>
            </w:r>
          </w:p>
          <w:p w:rsidR="00B865F8" w:rsidRDefault="00B865F8" w:rsidP="00085958">
            <w:pPr>
              <w:rPr>
                <w:sz w:val="20"/>
                <w:szCs w:val="20"/>
              </w:rPr>
            </w:pPr>
            <w:r>
              <w:rPr>
                <w:sz w:val="20"/>
                <w:szCs w:val="20"/>
              </w:rPr>
              <w:t>- адекватно воспринимать оценку своей работы;</w:t>
            </w:r>
          </w:p>
          <w:p w:rsidR="00B865F8" w:rsidRDefault="00B865F8" w:rsidP="00085958">
            <w:pPr>
              <w:rPr>
                <w:sz w:val="20"/>
                <w:szCs w:val="20"/>
              </w:rPr>
            </w:pP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B865F8" w:rsidRDefault="00B865F8" w:rsidP="00085958">
            <w:pPr>
              <w:rPr>
                <w:sz w:val="20"/>
                <w:szCs w:val="20"/>
              </w:rPr>
            </w:pPr>
            <w:r>
              <w:rPr>
                <w:sz w:val="20"/>
                <w:szCs w:val="20"/>
              </w:rPr>
              <w:t>- интерес к изучению природы;</w:t>
            </w:r>
          </w:p>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19.03</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50</w:t>
            </w:r>
          </w:p>
        </w:tc>
        <w:tc>
          <w:tcPr>
            <w:tcW w:w="1669"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Витамины, их роль в организме.</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22.03</w:t>
            </w:r>
          </w:p>
        </w:tc>
      </w:tr>
      <w:tr w:rsidR="00B865F8" w:rsidRPr="001E3B11" w:rsidTr="00085958">
        <w:trPr>
          <w:cantSplit/>
          <w:trHeight w:val="874"/>
        </w:trPr>
        <w:tc>
          <w:tcPr>
            <w:tcW w:w="15940" w:type="dxa"/>
            <w:gridSpan w:val="23"/>
            <w:shd w:val="clear" w:color="auto" w:fill="auto"/>
          </w:tcPr>
          <w:p w:rsidR="00B865F8" w:rsidRDefault="00B865F8" w:rsidP="00085958">
            <w:pPr>
              <w:rPr>
                <w:sz w:val="20"/>
                <w:szCs w:val="20"/>
              </w:rPr>
            </w:pPr>
          </w:p>
          <w:p w:rsidR="00B865F8" w:rsidRPr="006A486F" w:rsidRDefault="00B865F8" w:rsidP="00085958">
            <w:pPr>
              <w:jc w:val="center"/>
              <w:rPr>
                <w:b/>
                <w:sz w:val="20"/>
                <w:szCs w:val="20"/>
              </w:rPr>
            </w:pPr>
            <w:r>
              <w:rPr>
                <w:b/>
                <w:sz w:val="20"/>
                <w:szCs w:val="20"/>
              </w:rPr>
              <w:t>Тема 2.8</w:t>
            </w:r>
            <w:r w:rsidRPr="006A486F">
              <w:rPr>
                <w:b/>
                <w:sz w:val="20"/>
                <w:szCs w:val="20"/>
              </w:rPr>
              <w:t>. Выделение (2 часа)</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51</w:t>
            </w:r>
          </w:p>
        </w:tc>
        <w:tc>
          <w:tcPr>
            <w:tcW w:w="1669" w:type="dxa"/>
            <w:shd w:val="clear" w:color="auto" w:fill="auto"/>
          </w:tcPr>
          <w:p w:rsidR="00B865F8" w:rsidRDefault="00B865F8" w:rsidP="00085958">
            <w:pPr>
              <w:rPr>
                <w:sz w:val="20"/>
                <w:szCs w:val="20"/>
              </w:rPr>
            </w:pPr>
            <w:r>
              <w:rPr>
                <w:sz w:val="20"/>
                <w:szCs w:val="20"/>
              </w:rPr>
              <w:t>Органы выделения. Строение и функции почек</w:t>
            </w:r>
          </w:p>
        </w:tc>
        <w:tc>
          <w:tcPr>
            <w:tcW w:w="2087" w:type="dxa"/>
            <w:gridSpan w:val="2"/>
            <w:vMerge w:val="restart"/>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органы мочевыделительной системы;</w:t>
            </w:r>
          </w:p>
          <w:p w:rsidR="00B865F8" w:rsidRDefault="00B865F8" w:rsidP="00085958">
            <w:pPr>
              <w:rPr>
                <w:sz w:val="20"/>
                <w:szCs w:val="20"/>
              </w:rPr>
            </w:pPr>
            <w:r>
              <w:rPr>
                <w:sz w:val="20"/>
                <w:szCs w:val="20"/>
              </w:rPr>
              <w:t>- меры профилактики заболеваний мочевыделительной системы</w:t>
            </w: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ориентироваться на возможное разнообразие способов решения учебной задачи</w:t>
            </w:r>
          </w:p>
        </w:tc>
        <w:tc>
          <w:tcPr>
            <w:tcW w:w="2262"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отвечать на вопросы; - составлять план ответа;</w:t>
            </w:r>
          </w:p>
          <w:p w:rsidR="00B865F8" w:rsidRDefault="00B865F8" w:rsidP="00085958">
            <w:pPr>
              <w:rPr>
                <w:sz w:val="20"/>
                <w:szCs w:val="20"/>
              </w:rPr>
            </w:pPr>
            <w:r>
              <w:rPr>
                <w:sz w:val="20"/>
                <w:szCs w:val="20"/>
              </w:rPr>
              <w:t>- адекватно воспринимать оценку своей работы;</w:t>
            </w: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 интерес к изучению природы;</w:t>
            </w:r>
          </w:p>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Pr="001E3B11" w:rsidRDefault="00B865F8" w:rsidP="00085958">
            <w:pPr>
              <w:rPr>
                <w:sz w:val="20"/>
                <w:szCs w:val="20"/>
              </w:rPr>
            </w:pPr>
            <w:r>
              <w:rPr>
                <w:sz w:val="20"/>
                <w:szCs w:val="20"/>
              </w:rPr>
              <w:t>_ стремление к здоровому образу жизни.</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Default="00B865F8" w:rsidP="00085958">
            <w:pPr>
              <w:rPr>
                <w:color w:val="FF0000"/>
                <w:sz w:val="20"/>
                <w:szCs w:val="20"/>
              </w:rPr>
            </w:pPr>
            <w:r>
              <w:rPr>
                <w:color w:val="FF0000"/>
                <w:sz w:val="20"/>
                <w:szCs w:val="20"/>
              </w:rPr>
              <w:t xml:space="preserve">4 </w:t>
            </w:r>
            <w:proofErr w:type="spellStart"/>
            <w:r>
              <w:rPr>
                <w:color w:val="FF0000"/>
                <w:sz w:val="20"/>
                <w:szCs w:val="20"/>
              </w:rPr>
              <w:t>четв</w:t>
            </w:r>
            <w:proofErr w:type="spellEnd"/>
          </w:p>
          <w:p w:rsidR="00B865F8" w:rsidRPr="002B162D" w:rsidRDefault="00B865F8" w:rsidP="00085958">
            <w:pPr>
              <w:rPr>
                <w:sz w:val="20"/>
                <w:szCs w:val="20"/>
              </w:rPr>
            </w:pPr>
            <w:r>
              <w:rPr>
                <w:sz w:val="20"/>
                <w:szCs w:val="20"/>
              </w:rPr>
              <w:t>2.04</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52</w:t>
            </w:r>
          </w:p>
        </w:tc>
        <w:tc>
          <w:tcPr>
            <w:tcW w:w="1669" w:type="dxa"/>
            <w:shd w:val="clear" w:color="auto" w:fill="auto"/>
          </w:tcPr>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r>
              <w:rPr>
                <w:sz w:val="20"/>
                <w:szCs w:val="20"/>
              </w:rPr>
              <w:t>Предупреждение заболеваний мочевыделительной системы.</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5.04</w:t>
            </w:r>
          </w:p>
        </w:tc>
      </w:tr>
      <w:tr w:rsidR="00B865F8" w:rsidRPr="001E3B11" w:rsidTr="00085958">
        <w:trPr>
          <w:cantSplit/>
          <w:trHeight w:val="874"/>
        </w:trPr>
        <w:tc>
          <w:tcPr>
            <w:tcW w:w="15940" w:type="dxa"/>
            <w:gridSpan w:val="23"/>
            <w:shd w:val="clear" w:color="auto" w:fill="auto"/>
          </w:tcPr>
          <w:p w:rsidR="00B865F8" w:rsidRDefault="00B865F8" w:rsidP="00085958">
            <w:pPr>
              <w:rPr>
                <w:sz w:val="20"/>
                <w:szCs w:val="20"/>
              </w:rPr>
            </w:pPr>
          </w:p>
          <w:p w:rsidR="00B865F8" w:rsidRPr="006A486F" w:rsidRDefault="00B865F8" w:rsidP="00085958">
            <w:pPr>
              <w:jc w:val="center"/>
              <w:rPr>
                <w:b/>
                <w:sz w:val="20"/>
                <w:szCs w:val="20"/>
              </w:rPr>
            </w:pPr>
            <w:r>
              <w:rPr>
                <w:b/>
                <w:sz w:val="20"/>
                <w:szCs w:val="20"/>
              </w:rPr>
              <w:t>Тема 2.9</w:t>
            </w:r>
            <w:r w:rsidRPr="006A486F">
              <w:rPr>
                <w:b/>
                <w:sz w:val="20"/>
                <w:szCs w:val="20"/>
              </w:rPr>
              <w:t>. Покровы тела (3 часа)</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53</w:t>
            </w:r>
          </w:p>
        </w:tc>
        <w:tc>
          <w:tcPr>
            <w:tcW w:w="1669" w:type="dxa"/>
            <w:shd w:val="clear" w:color="auto" w:fill="auto"/>
          </w:tcPr>
          <w:p w:rsidR="00B865F8" w:rsidRDefault="00B865F8" w:rsidP="00085958">
            <w:pPr>
              <w:rPr>
                <w:sz w:val="20"/>
                <w:szCs w:val="20"/>
              </w:rPr>
            </w:pPr>
            <w:r>
              <w:rPr>
                <w:sz w:val="20"/>
                <w:szCs w:val="20"/>
              </w:rPr>
              <w:t>Покровы тела. Строение и функции кожи</w:t>
            </w:r>
          </w:p>
        </w:tc>
        <w:tc>
          <w:tcPr>
            <w:tcW w:w="2087" w:type="dxa"/>
            <w:gridSpan w:val="2"/>
            <w:vMerge w:val="restart"/>
            <w:shd w:val="clear" w:color="auto" w:fill="auto"/>
          </w:tcPr>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роль кожи в обмене веществ;</w:t>
            </w:r>
          </w:p>
          <w:p w:rsidR="00B865F8" w:rsidRDefault="00B865F8" w:rsidP="00085958">
            <w:pPr>
              <w:rPr>
                <w:sz w:val="20"/>
                <w:szCs w:val="20"/>
              </w:rPr>
            </w:pPr>
            <w:r>
              <w:rPr>
                <w:sz w:val="20"/>
                <w:szCs w:val="20"/>
              </w:rPr>
              <w:t>- правила оказания первой медицинской помощи при повреждениях кожи;</w:t>
            </w:r>
          </w:p>
          <w:p w:rsidR="00B865F8" w:rsidRDefault="00B865F8" w:rsidP="00085958">
            <w:pPr>
              <w:rPr>
                <w:sz w:val="20"/>
                <w:szCs w:val="20"/>
              </w:rPr>
            </w:pPr>
            <w:r>
              <w:rPr>
                <w:sz w:val="20"/>
                <w:szCs w:val="20"/>
              </w:rPr>
              <w:t>- гигиенические требования по уходу за кожей, ногтями, волосами, обувью и одеждой.</w:t>
            </w: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организовывать свою учебную деятельность;</w:t>
            </w:r>
          </w:p>
          <w:p w:rsidR="00B865F8" w:rsidRDefault="00B865F8" w:rsidP="00085958">
            <w:pPr>
              <w:rPr>
                <w:sz w:val="20"/>
                <w:szCs w:val="20"/>
              </w:rPr>
            </w:pPr>
            <w:r>
              <w:rPr>
                <w:sz w:val="20"/>
                <w:szCs w:val="20"/>
              </w:rPr>
              <w:t>-ставить и формулировать проблемы, самостоятельно создавать алгоритмы</w:t>
            </w:r>
            <w:r w:rsidRPr="00D50F3C">
              <w:rPr>
                <w:sz w:val="20"/>
                <w:szCs w:val="20"/>
              </w:rPr>
              <w:t xml:space="preserve"> при решении проблем творческо</w:t>
            </w:r>
            <w:r>
              <w:rPr>
                <w:sz w:val="20"/>
                <w:szCs w:val="20"/>
              </w:rPr>
              <w:t>го и поискового характера;</w:t>
            </w:r>
          </w:p>
          <w:p w:rsidR="00B865F8" w:rsidRDefault="00B865F8" w:rsidP="00085958">
            <w:pPr>
              <w:rPr>
                <w:sz w:val="20"/>
                <w:szCs w:val="20"/>
              </w:rPr>
            </w:pPr>
          </w:p>
        </w:tc>
        <w:tc>
          <w:tcPr>
            <w:tcW w:w="2262"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отвечать на вопросы; - составлять план ответа;</w:t>
            </w:r>
          </w:p>
          <w:p w:rsidR="00B865F8" w:rsidRDefault="00B865F8" w:rsidP="00085958">
            <w:pPr>
              <w:rPr>
                <w:sz w:val="20"/>
                <w:szCs w:val="20"/>
              </w:rPr>
            </w:pPr>
            <w:r>
              <w:rPr>
                <w:sz w:val="20"/>
                <w:szCs w:val="20"/>
              </w:rPr>
              <w:t>- работать с текстом параграфа и его компонентами.</w:t>
            </w:r>
          </w:p>
        </w:tc>
        <w:tc>
          <w:tcPr>
            <w:tcW w:w="2654" w:type="dxa"/>
            <w:gridSpan w:val="4"/>
            <w:vMerge w:val="restart"/>
            <w:shd w:val="clear" w:color="auto" w:fill="auto"/>
          </w:tcPr>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Pr="001E3B11" w:rsidRDefault="00B865F8" w:rsidP="00085958">
            <w:pPr>
              <w:rPr>
                <w:sz w:val="20"/>
                <w:szCs w:val="20"/>
              </w:rPr>
            </w:pPr>
            <w:r>
              <w:rPr>
                <w:sz w:val="20"/>
                <w:szCs w:val="20"/>
              </w:rPr>
              <w:t>_ стремление к здоровому образу жизни.</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9.04</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54</w:t>
            </w:r>
          </w:p>
        </w:tc>
        <w:tc>
          <w:tcPr>
            <w:tcW w:w="1669" w:type="dxa"/>
            <w:shd w:val="clear" w:color="auto" w:fill="auto"/>
          </w:tcPr>
          <w:p w:rsidR="00B865F8" w:rsidRDefault="00B865F8" w:rsidP="00085958">
            <w:pPr>
              <w:rPr>
                <w:sz w:val="20"/>
                <w:szCs w:val="20"/>
              </w:rPr>
            </w:pPr>
            <w:r>
              <w:rPr>
                <w:sz w:val="20"/>
                <w:szCs w:val="20"/>
              </w:rPr>
              <w:t>Роль кожи в теплорегуляции. Первая помощь при ожогах и обморожениях, их профилактика.</w:t>
            </w:r>
          </w:p>
          <w:p w:rsidR="00B865F8" w:rsidRDefault="00B865F8" w:rsidP="00085958">
            <w:pPr>
              <w:rPr>
                <w:sz w:val="20"/>
                <w:szCs w:val="20"/>
              </w:rPr>
            </w:pPr>
          </w:p>
          <w:p w:rsidR="00B865F8" w:rsidRDefault="00B865F8" w:rsidP="00085958">
            <w:pPr>
              <w:rPr>
                <w:sz w:val="20"/>
                <w:szCs w:val="20"/>
              </w:rPr>
            </w:pPr>
            <w:r>
              <w:rPr>
                <w:sz w:val="20"/>
                <w:szCs w:val="20"/>
              </w:rPr>
              <w:t>Закаливание. Гигиена человека.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12.04</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55</w:t>
            </w:r>
          </w:p>
        </w:tc>
        <w:tc>
          <w:tcPr>
            <w:tcW w:w="1669" w:type="dxa"/>
            <w:shd w:val="clear" w:color="auto" w:fill="auto"/>
          </w:tcPr>
          <w:p w:rsidR="00B865F8" w:rsidRDefault="00B865F8" w:rsidP="00085958">
            <w:pPr>
              <w:rPr>
                <w:sz w:val="20"/>
                <w:szCs w:val="20"/>
              </w:rPr>
            </w:pPr>
            <w:r>
              <w:rPr>
                <w:sz w:val="20"/>
                <w:szCs w:val="20"/>
              </w:rPr>
              <w:t>Контрольная работа №5 по теме «Выделение. Кожа»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16.04</w:t>
            </w:r>
          </w:p>
        </w:tc>
      </w:tr>
      <w:tr w:rsidR="00B865F8" w:rsidRPr="001E3B11" w:rsidTr="00085958">
        <w:trPr>
          <w:cantSplit/>
          <w:trHeight w:val="874"/>
        </w:trPr>
        <w:tc>
          <w:tcPr>
            <w:tcW w:w="15940" w:type="dxa"/>
            <w:gridSpan w:val="23"/>
            <w:shd w:val="clear" w:color="auto" w:fill="auto"/>
          </w:tcPr>
          <w:p w:rsidR="00B865F8" w:rsidRDefault="00B865F8" w:rsidP="00085958">
            <w:pPr>
              <w:rPr>
                <w:sz w:val="20"/>
                <w:szCs w:val="20"/>
              </w:rPr>
            </w:pPr>
          </w:p>
          <w:p w:rsidR="00B865F8" w:rsidRPr="006A486F" w:rsidRDefault="00B865F8" w:rsidP="00085958">
            <w:pPr>
              <w:jc w:val="center"/>
              <w:rPr>
                <w:b/>
                <w:sz w:val="20"/>
                <w:szCs w:val="20"/>
              </w:rPr>
            </w:pPr>
            <w:r>
              <w:rPr>
                <w:b/>
                <w:sz w:val="20"/>
                <w:szCs w:val="20"/>
              </w:rPr>
              <w:t>Тема 2.10</w:t>
            </w:r>
            <w:r w:rsidRPr="006A486F">
              <w:rPr>
                <w:b/>
                <w:sz w:val="20"/>
                <w:szCs w:val="20"/>
              </w:rPr>
              <w:t>. Размножение и развитие (3 часа)</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56</w:t>
            </w:r>
          </w:p>
        </w:tc>
        <w:tc>
          <w:tcPr>
            <w:tcW w:w="1669" w:type="dxa"/>
            <w:shd w:val="clear" w:color="auto" w:fill="auto"/>
          </w:tcPr>
          <w:p w:rsidR="00B865F8" w:rsidRDefault="00B865F8" w:rsidP="00085958">
            <w:pPr>
              <w:rPr>
                <w:sz w:val="20"/>
                <w:szCs w:val="20"/>
              </w:rPr>
            </w:pPr>
            <w:r>
              <w:rPr>
                <w:sz w:val="20"/>
                <w:szCs w:val="20"/>
              </w:rPr>
              <w:t>Система органов размножения</w:t>
            </w:r>
          </w:p>
        </w:tc>
        <w:tc>
          <w:tcPr>
            <w:tcW w:w="2087" w:type="dxa"/>
            <w:gridSpan w:val="2"/>
            <w:vMerge w:val="restart"/>
            <w:shd w:val="clear" w:color="auto" w:fill="auto"/>
          </w:tcPr>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особенности строения мужской и женской половых систем;</w:t>
            </w:r>
          </w:p>
          <w:p w:rsidR="00B865F8" w:rsidRDefault="00B865F8" w:rsidP="00085958">
            <w:pPr>
              <w:rPr>
                <w:sz w:val="20"/>
                <w:szCs w:val="20"/>
              </w:rPr>
            </w:pPr>
            <w:r>
              <w:rPr>
                <w:sz w:val="20"/>
                <w:szCs w:val="20"/>
              </w:rPr>
              <w:t>- определение понятий «размножение», «оплодотворение», основные этапы внутриутробного и возрастного развития человека.</w:t>
            </w:r>
          </w:p>
          <w:p w:rsidR="00B865F8" w:rsidRDefault="00B865F8" w:rsidP="00085958">
            <w:pPr>
              <w:rPr>
                <w:sz w:val="20"/>
                <w:szCs w:val="20"/>
              </w:rPr>
            </w:pPr>
            <w:r>
              <w:rPr>
                <w:sz w:val="20"/>
                <w:szCs w:val="20"/>
              </w:rPr>
              <w:t>- соблюдать меры профилактики заболеваний, ВИЧ-инфекций, вредных привычек.</w:t>
            </w: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ориентироваться на возможное разнообразие способов решения учебной задачи;</w:t>
            </w:r>
          </w:p>
          <w:p w:rsidR="00B865F8" w:rsidRDefault="00B865F8" w:rsidP="00085958">
            <w:pPr>
              <w:rPr>
                <w:sz w:val="20"/>
                <w:szCs w:val="20"/>
              </w:rPr>
            </w:pPr>
            <w:r>
              <w:rPr>
                <w:sz w:val="20"/>
                <w:szCs w:val="20"/>
              </w:rPr>
              <w:t>- организовывать свою учебную деятельность;</w:t>
            </w:r>
          </w:p>
        </w:tc>
        <w:tc>
          <w:tcPr>
            <w:tcW w:w="2262"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отвечать на вопросы;</w:t>
            </w:r>
          </w:p>
          <w:p w:rsidR="00B865F8" w:rsidRDefault="00B865F8" w:rsidP="00085958">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B865F8" w:rsidRPr="001E3B11" w:rsidRDefault="00B865F8" w:rsidP="00085958">
            <w:pPr>
              <w:rPr>
                <w:sz w:val="20"/>
                <w:szCs w:val="20"/>
              </w:rPr>
            </w:pPr>
            <w:r>
              <w:rPr>
                <w:sz w:val="20"/>
                <w:szCs w:val="20"/>
              </w:rPr>
              <w:t>- доброжелательное отношение к мнению другого человека</w:t>
            </w:r>
          </w:p>
        </w:tc>
        <w:tc>
          <w:tcPr>
            <w:tcW w:w="1025" w:type="dxa"/>
            <w:gridSpan w:val="2"/>
            <w:shd w:val="clear" w:color="auto" w:fill="auto"/>
          </w:tcPr>
          <w:p w:rsidR="00B865F8" w:rsidRPr="001E3B11" w:rsidRDefault="00B865F8" w:rsidP="00085958">
            <w:pPr>
              <w:jc w:val="center"/>
              <w:rPr>
                <w:sz w:val="20"/>
                <w:szCs w:val="20"/>
              </w:rPr>
            </w:pPr>
            <w:r>
              <w:rPr>
                <w:sz w:val="20"/>
                <w:szCs w:val="20"/>
              </w:rPr>
              <w:t>С214-222</w:t>
            </w:r>
          </w:p>
        </w:tc>
        <w:tc>
          <w:tcPr>
            <w:tcW w:w="838" w:type="dxa"/>
            <w:shd w:val="clear" w:color="auto" w:fill="auto"/>
          </w:tcPr>
          <w:p w:rsidR="00B865F8" w:rsidRPr="001E3B11" w:rsidRDefault="00B865F8" w:rsidP="00085958">
            <w:pPr>
              <w:rPr>
                <w:sz w:val="20"/>
                <w:szCs w:val="20"/>
              </w:rPr>
            </w:pPr>
            <w:r>
              <w:rPr>
                <w:sz w:val="20"/>
                <w:szCs w:val="20"/>
              </w:rPr>
              <w:t>19.04</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57</w:t>
            </w:r>
          </w:p>
        </w:tc>
        <w:tc>
          <w:tcPr>
            <w:tcW w:w="1669" w:type="dxa"/>
            <w:shd w:val="clear" w:color="auto" w:fill="auto"/>
          </w:tcPr>
          <w:p w:rsidR="00B865F8" w:rsidRDefault="00B865F8" w:rsidP="00085958">
            <w:pPr>
              <w:rPr>
                <w:sz w:val="20"/>
                <w:szCs w:val="20"/>
              </w:rPr>
            </w:pPr>
            <w:r>
              <w:rPr>
                <w:sz w:val="20"/>
                <w:szCs w:val="20"/>
              </w:rPr>
              <w:t>Эмбриональное и постэмбриональное развитие человека.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23.04</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58</w:t>
            </w:r>
          </w:p>
        </w:tc>
        <w:tc>
          <w:tcPr>
            <w:tcW w:w="1669" w:type="dxa"/>
            <w:shd w:val="clear" w:color="auto" w:fill="auto"/>
          </w:tcPr>
          <w:p w:rsidR="00B865F8" w:rsidRDefault="00B865F8" w:rsidP="00085958">
            <w:pPr>
              <w:rPr>
                <w:sz w:val="20"/>
                <w:szCs w:val="20"/>
              </w:rPr>
            </w:pPr>
            <w:r>
              <w:rPr>
                <w:sz w:val="20"/>
                <w:szCs w:val="20"/>
              </w:rPr>
              <w:t>Наследственные и врождённые заболевания. Инфекции, передающиеся половым путём и их профилактика.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26.04</w:t>
            </w:r>
          </w:p>
        </w:tc>
      </w:tr>
      <w:tr w:rsidR="00B865F8" w:rsidRPr="001E3B11" w:rsidTr="00085958">
        <w:trPr>
          <w:cantSplit/>
          <w:trHeight w:val="874"/>
        </w:trPr>
        <w:tc>
          <w:tcPr>
            <w:tcW w:w="15940" w:type="dxa"/>
            <w:gridSpan w:val="23"/>
            <w:shd w:val="clear" w:color="auto" w:fill="auto"/>
          </w:tcPr>
          <w:p w:rsidR="00B865F8" w:rsidRDefault="00B865F8" w:rsidP="00085958">
            <w:pPr>
              <w:rPr>
                <w:sz w:val="20"/>
                <w:szCs w:val="20"/>
              </w:rPr>
            </w:pPr>
          </w:p>
          <w:p w:rsidR="00B865F8" w:rsidRPr="002E4F09" w:rsidRDefault="00B865F8" w:rsidP="00085958">
            <w:pPr>
              <w:jc w:val="center"/>
              <w:rPr>
                <w:b/>
                <w:sz w:val="20"/>
                <w:szCs w:val="20"/>
              </w:rPr>
            </w:pPr>
            <w:r>
              <w:rPr>
                <w:b/>
                <w:sz w:val="20"/>
                <w:szCs w:val="20"/>
              </w:rPr>
              <w:t>Тема 2.11</w:t>
            </w:r>
            <w:r w:rsidRPr="002E4F09">
              <w:rPr>
                <w:b/>
                <w:sz w:val="20"/>
                <w:szCs w:val="20"/>
              </w:rPr>
              <w:t>. Высшая нервная деятельность (5 часов)</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59</w:t>
            </w:r>
          </w:p>
        </w:tc>
        <w:tc>
          <w:tcPr>
            <w:tcW w:w="1669" w:type="dxa"/>
            <w:shd w:val="clear" w:color="auto" w:fill="auto"/>
          </w:tcPr>
          <w:p w:rsidR="00B865F8" w:rsidRDefault="00B865F8" w:rsidP="00085958">
            <w:pPr>
              <w:rPr>
                <w:sz w:val="20"/>
                <w:szCs w:val="20"/>
              </w:rPr>
            </w:pPr>
            <w:r>
              <w:rPr>
                <w:sz w:val="20"/>
                <w:szCs w:val="20"/>
              </w:rPr>
              <w:t>Поведение человека. Рефлекс.</w:t>
            </w:r>
          </w:p>
        </w:tc>
        <w:tc>
          <w:tcPr>
            <w:tcW w:w="2087" w:type="dxa"/>
            <w:gridSpan w:val="2"/>
            <w:vMerge w:val="restart"/>
            <w:shd w:val="clear" w:color="auto" w:fill="auto"/>
          </w:tcPr>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определение понятий «безусловные и условные рефлексы»;</w:t>
            </w:r>
          </w:p>
          <w:p w:rsidR="00B865F8" w:rsidRDefault="00B865F8" w:rsidP="00085958">
            <w:pPr>
              <w:rPr>
                <w:sz w:val="20"/>
                <w:szCs w:val="20"/>
              </w:rPr>
            </w:pPr>
            <w:r>
              <w:rPr>
                <w:sz w:val="20"/>
                <w:szCs w:val="20"/>
              </w:rPr>
              <w:t>- особенности высшей нервной деятельности человека;</w:t>
            </w:r>
          </w:p>
          <w:p w:rsidR="00B865F8" w:rsidRDefault="00B865F8" w:rsidP="00085958">
            <w:pPr>
              <w:rPr>
                <w:sz w:val="20"/>
                <w:szCs w:val="20"/>
              </w:rPr>
            </w:pPr>
            <w:r>
              <w:rPr>
                <w:sz w:val="20"/>
                <w:szCs w:val="20"/>
              </w:rPr>
              <w:t>- типы нервной системы;</w:t>
            </w:r>
          </w:p>
          <w:p w:rsidR="00B865F8" w:rsidRDefault="00B865F8" w:rsidP="00085958">
            <w:pPr>
              <w:rPr>
                <w:sz w:val="20"/>
                <w:szCs w:val="20"/>
              </w:rPr>
            </w:pPr>
            <w:r>
              <w:rPr>
                <w:sz w:val="20"/>
                <w:szCs w:val="20"/>
              </w:rPr>
              <w:t>- выделять существенные признаки психики человека;</w:t>
            </w:r>
          </w:p>
          <w:p w:rsidR="00B865F8" w:rsidRDefault="00B865F8" w:rsidP="00085958">
            <w:pPr>
              <w:rPr>
                <w:sz w:val="20"/>
                <w:szCs w:val="20"/>
              </w:rPr>
            </w:pPr>
            <w:r>
              <w:rPr>
                <w:sz w:val="20"/>
                <w:szCs w:val="20"/>
              </w:rPr>
              <w:lastRenderedPageBreak/>
              <w:t xml:space="preserve">- </w:t>
            </w:r>
          </w:p>
        </w:tc>
        <w:tc>
          <w:tcPr>
            <w:tcW w:w="1808" w:type="dxa"/>
            <w:gridSpan w:val="2"/>
            <w:vMerge w:val="restart"/>
            <w:shd w:val="clear" w:color="auto" w:fill="auto"/>
          </w:tcPr>
          <w:p w:rsidR="00B865F8" w:rsidRDefault="00B865F8" w:rsidP="00085958">
            <w:pPr>
              <w:rPr>
                <w:sz w:val="20"/>
                <w:szCs w:val="20"/>
              </w:rPr>
            </w:pPr>
            <w:r>
              <w:rPr>
                <w:sz w:val="20"/>
                <w:szCs w:val="20"/>
              </w:rPr>
              <w:lastRenderedPageBreak/>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ориентироваться на возможное разнообразие способов решения учебной задачи;</w:t>
            </w:r>
          </w:p>
          <w:p w:rsidR="00B865F8" w:rsidRDefault="00B865F8" w:rsidP="00085958">
            <w:pPr>
              <w:rPr>
                <w:sz w:val="20"/>
                <w:szCs w:val="20"/>
              </w:rPr>
            </w:pPr>
            <w:r>
              <w:rPr>
                <w:sz w:val="20"/>
                <w:szCs w:val="20"/>
              </w:rPr>
              <w:lastRenderedPageBreak/>
              <w:t>- организовывать свою учебную деятельность;</w:t>
            </w:r>
          </w:p>
          <w:p w:rsidR="00B865F8" w:rsidRDefault="00B865F8" w:rsidP="00085958">
            <w:pPr>
              <w:rPr>
                <w:sz w:val="20"/>
                <w:szCs w:val="20"/>
              </w:rPr>
            </w:pPr>
          </w:p>
        </w:tc>
        <w:tc>
          <w:tcPr>
            <w:tcW w:w="2262" w:type="dxa"/>
            <w:gridSpan w:val="4"/>
            <w:vMerge w:val="restart"/>
            <w:shd w:val="clear" w:color="auto" w:fill="auto"/>
          </w:tcPr>
          <w:p w:rsidR="00B865F8" w:rsidRDefault="00B865F8" w:rsidP="00085958">
            <w:pPr>
              <w:rPr>
                <w:sz w:val="20"/>
                <w:szCs w:val="20"/>
              </w:rPr>
            </w:pPr>
            <w:r>
              <w:rPr>
                <w:sz w:val="20"/>
                <w:szCs w:val="20"/>
              </w:rPr>
              <w:lastRenderedPageBreak/>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отвечать на вопросы;</w:t>
            </w:r>
          </w:p>
          <w:p w:rsidR="00B865F8" w:rsidRDefault="00B865F8" w:rsidP="00085958">
            <w:pPr>
              <w:rPr>
                <w:sz w:val="20"/>
                <w:szCs w:val="20"/>
              </w:rPr>
            </w:pPr>
            <w:r>
              <w:rPr>
                <w:sz w:val="20"/>
                <w:szCs w:val="20"/>
              </w:rPr>
              <w:t>- составлять план ответа;</w:t>
            </w:r>
          </w:p>
          <w:p w:rsidR="00B865F8" w:rsidRDefault="00B865F8" w:rsidP="00085958">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B865F8" w:rsidRDefault="00B865F8" w:rsidP="00085958">
            <w:pPr>
              <w:rPr>
                <w:sz w:val="20"/>
                <w:szCs w:val="20"/>
              </w:rPr>
            </w:pPr>
            <w:r>
              <w:rPr>
                <w:sz w:val="20"/>
                <w:szCs w:val="20"/>
              </w:rPr>
              <w:t xml:space="preserve">- планировать свою </w:t>
            </w:r>
            <w:r>
              <w:rPr>
                <w:sz w:val="20"/>
                <w:szCs w:val="20"/>
              </w:rPr>
              <w:lastRenderedPageBreak/>
              <w:t>деятельность под руководством учителя</w:t>
            </w:r>
          </w:p>
        </w:tc>
        <w:tc>
          <w:tcPr>
            <w:tcW w:w="2654" w:type="dxa"/>
            <w:gridSpan w:val="4"/>
            <w:vMerge w:val="restart"/>
            <w:shd w:val="clear" w:color="auto" w:fill="auto"/>
          </w:tcPr>
          <w:p w:rsidR="00B865F8" w:rsidRDefault="00B865F8" w:rsidP="00085958">
            <w:pPr>
              <w:rPr>
                <w:sz w:val="20"/>
                <w:szCs w:val="20"/>
              </w:rPr>
            </w:pPr>
            <w:r>
              <w:rPr>
                <w:sz w:val="20"/>
                <w:szCs w:val="20"/>
              </w:rPr>
              <w:lastRenderedPageBreak/>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 обмениваться мнениями в паре;</w:t>
            </w:r>
          </w:p>
          <w:p w:rsidR="00B865F8" w:rsidRDefault="00B865F8" w:rsidP="00085958">
            <w:pPr>
              <w:rPr>
                <w:sz w:val="20"/>
                <w:szCs w:val="20"/>
              </w:rPr>
            </w:pPr>
            <w:r>
              <w:rPr>
                <w:sz w:val="20"/>
                <w:szCs w:val="20"/>
              </w:rPr>
              <w:t>- активно слушать одноклассников и понимать их позицию.</w:t>
            </w:r>
          </w:p>
          <w:p w:rsidR="00B865F8" w:rsidRDefault="00B865F8" w:rsidP="00085958">
            <w:pPr>
              <w:rPr>
                <w:sz w:val="20"/>
                <w:szCs w:val="20"/>
              </w:rPr>
            </w:pPr>
          </w:p>
        </w:tc>
        <w:tc>
          <w:tcPr>
            <w:tcW w:w="3027" w:type="dxa"/>
            <w:gridSpan w:val="6"/>
            <w:vMerge w:val="restart"/>
            <w:shd w:val="clear" w:color="auto" w:fill="auto"/>
          </w:tcPr>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нравственно-этическое оценивание усваиваемого содержания.</w:t>
            </w:r>
          </w:p>
          <w:p w:rsidR="00B865F8" w:rsidRDefault="00B865F8" w:rsidP="00085958">
            <w:pPr>
              <w:rPr>
                <w:sz w:val="20"/>
                <w:szCs w:val="20"/>
              </w:rPr>
            </w:pPr>
            <w:r>
              <w:rPr>
                <w:sz w:val="20"/>
                <w:szCs w:val="20"/>
              </w:rPr>
              <w:t>- доброжелательное отношение к мнению другого человека;</w:t>
            </w:r>
          </w:p>
          <w:p w:rsidR="00B865F8" w:rsidRPr="001E3B11" w:rsidRDefault="00B865F8" w:rsidP="0008595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28.04</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60</w:t>
            </w:r>
          </w:p>
        </w:tc>
        <w:tc>
          <w:tcPr>
            <w:tcW w:w="1669" w:type="dxa"/>
            <w:shd w:val="clear" w:color="auto" w:fill="auto"/>
          </w:tcPr>
          <w:p w:rsidR="00B865F8" w:rsidRDefault="00B865F8" w:rsidP="00085958">
            <w:pPr>
              <w:rPr>
                <w:sz w:val="20"/>
                <w:szCs w:val="20"/>
              </w:rPr>
            </w:pPr>
            <w:r>
              <w:rPr>
                <w:sz w:val="20"/>
                <w:szCs w:val="20"/>
              </w:rPr>
              <w:t>Биологические ритмы. Сон и его значение.</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3.05</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61</w:t>
            </w:r>
          </w:p>
          <w:p w:rsidR="00B865F8" w:rsidRDefault="00B865F8" w:rsidP="00085958">
            <w:pPr>
              <w:rPr>
                <w:sz w:val="20"/>
                <w:szCs w:val="20"/>
              </w:rPr>
            </w:pPr>
          </w:p>
        </w:tc>
        <w:tc>
          <w:tcPr>
            <w:tcW w:w="1669" w:type="dxa"/>
            <w:shd w:val="clear" w:color="auto" w:fill="auto"/>
          </w:tcPr>
          <w:p w:rsidR="00B865F8" w:rsidRDefault="00B865F8" w:rsidP="00085958">
            <w:pPr>
              <w:rPr>
                <w:sz w:val="20"/>
                <w:szCs w:val="20"/>
              </w:rPr>
            </w:pPr>
            <w:r>
              <w:rPr>
                <w:sz w:val="20"/>
                <w:szCs w:val="20"/>
              </w:rPr>
              <w:t>Особенности высшей нервной деятельности человека.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7.05</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62</w:t>
            </w:r>
          </w:p>
        </w:tc>
        <w:tc>
          <w:tcPr>
            <w:tcW w:w="1669" w:type="dxa"/>
            <w:shd w:val="clear" w:color="auto" w:fill="auto"/>
          </w:tcPr>
          <w:p w:rsidR="00B865F8" w:rsidRDefault="00B865F8" w:rsidP="00085958">
            <w:pPr>
              <w:rPr>
                <w:sz w:val="20"/>
                <w:szCs w:val="20"/>
              </w:rPr>
            </w:pPr>
            <w:r>
              <w:rPr>
                <w:sz w:val="20"/>
                <w:szCs w:val="20"/>
              </w:rPr>
              <w:t>Типы нервной деятельности</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10.05</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63</w:t>
            </w:r>
          </w:p>
        </w:tc>
        <w:tc>
          <w:tcPr>
            <w:tcW w:w="1669" w:type="dxa"/>
            <w:shd w:val="clear" w:color="auto" w:fill="auto"/>
          </w:tcPr>
          <w:p w:rsidR="00B865F8" w:rsidRDefault="00B865F8" w:rsidP="00085958">
            <w:pPr>
              <w:rPr>
                <w:sz w:val="20"/>
                <w:szCs w:val="20"/>
              </w:rPr>
            </w:pPr>
            <w:r>
              <w:rPr>
                <w:sz w:val="20"/>
                <w:szCs w:val="20"/>
              </w:rPr>
              <w:t>Контрольная работа №6 по теме «Высшая нервная деятельность»</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14.05</w:t>
            </w:r>
          </w:p>
        </w:tc>
      </w:tr>
      <w:tr w:rsidR="00B865F8" w:rsidRPr="001E3B11" w:rsidTr="00085958">
        <w:trPr>
          <w:cantSplit/>
          <w:trHeight w:val="874"/>
        </w:trPr>
        <w:tc>
          <w:tcPr>
            <w:tcW w:w="15940" w:type="dxa"/>
            <w:gridSpan w:val="23"/>
            <w:shd w:val="clear" w:color="auto" w:fill="auto"/>
          </w:tcPr>
          <w:p w:rsidR="00B865F8" w:rsidRDefault="00B865F8" w:rsidP="00085958">
            <w:pPr>
              <w:rPr>
                <w:sz w:val="20"/>
                <w:szCs w:val="20"/>
              </w:rPr>
            </w:pPr>
          </w:p>
          <w:p w:rsidR="00B865F8" w:rsidRPr="002E4F09" w:rsidRDefault="00B865F8" w:rsidP="00085958">
            <w:pPr>
              <w:jc w:val="center"/>
              <w:rPr>
                <w:b/>
                <w:sz w:val="20"/>
                <w:szCs w:val="20"/>
              </w:rPr>
            </w:pPr>
            <w:r>
              <w:rPr>
                <w:b/>
                <w:sz w:val="20"/>
                <w:szCs w:val="20"/>
              </w:rPr>
              <w:t>Тема 2.12</w:t>
            </w:r>
            <w:r w:rsidRPr="002E4F09">
              <w:rPr>
                <w:b/>
                <w:sz w:val="20"/>
                <w:szCs w:val="20"/>
              </w:rPr>
              <w:t>. Человек и его здоровье (5 часов)</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64</w:t>
            </w:r>
          </w:p>
        </w:tc>
        <w:tc>
          <w:tcPr>
            <w:tcW w:w="1669" w:type="dxa"/>
            <w:shd w:val="clear" w:color="auto" w:fill="auto"/>
          </w:tcPr>
          <w:p w:rsidR="00B865F8" w:rsidRDefault="00B865F8" w:rsidP="00085958">
            <w:pPr>
              <w:rPr>
                <w:sz w:val="20"/>
                <w:szCs w:val="20"/>
              </w:rPr>
            </w:pPr>
            <w:r>
              <w:rPr>
                <w:sz w:val="20"/>
                <w:szCs w:val="20"/>
              </w:rPr>
              <w:t xml:space="preserve">Здоровье и влияющие на него факторы. </w:t>
            </w:r>
            <w:r w:rsidRPr="00DF4088">
              <w:rPr>
                <w:sz w:val="20"/>
                <w:szCs w:val="20"/>
              </w:rPr>
              <w:t>Лабораторн</w:t>
            </w:r>
            <w:r>
              <w:rPr>
                <w:sz w:val="20"/>
                <w:szCs w:val="20"/>
              </w:rPr>
              <w:t>ая работа №15 «</w:t>
            </w:r>
            <w:r w:rsidRPr="002E4F09">
              <w:rPr>
                <w:sz w:val="20"/>
                <w:szCs w:val="20"/>
              </w:rPr>
              <w:t>Изучение приёмов остановки артериального и венозного кровотечений.</w:t>
            </w:r>
          </w:p>
        </w:tc>
        <w:tc>
          <w:tcPr>
            <w:tcW w:w="2087" w:type="dxa"/>
            <w:gridSpan w:val="2"/>
            <w:vMerge w:val="restart"/>
            <w:shd w:val="clear" w:color="auto" w:fill="auto"/>
          </w:tcPr>
          <w:p w:rsidR="00B865F8" w:rsidRDefault="00B865F8" w:rsidP="00085958">
            <w:pPr>
              <w:rPr>
                <w:sz w:val="20"/>
                <w:szCs w:val="20"/>
              </w:rPr>
            </w:pPr>
            <w:r>
              <w:rPr>
                <w:sz w:val="20"/>
                <w:szCs w:val="20"/>
              </w:rPr>
              <w:t>Будет знать:</w:t>
            </w:r>
          </w:p>
          <w:p w:rsidR="00B865F8" w:rsidRDefault="00B865F8" w:rsidP="00085958">
            <w:pPr>
              <w:rPr>
                <w:sz w:val="20"/>
                <w:szCs w:val="20"/>
              </w:rPr>
            </w:pPr>
            <w:r>
              <w:rPr>
                <w:sz w:val="20"/>
                <w:szCs w:val="20"/>
              </w:rPr>
              <w:t>-- меры профилактики вредных привычек;</w:t>
            </w:r>
          </w:p>
          <w:p w:rsidR="00B865F8" w:rsidRDefault="00B865F8" w:rsidP="00085958">
            <w:pPr>
              <w:rPr>
                <w:sz w:val="20"/>
                <w:szCs w:val="20"/>
              </w:rPr>
            </w:pPr>
            <w:r>
              <w:rPr>
                <w:sz w:val="20"/>
                <w:szCs w:val="20"/>
              </w:rPr>
              <w:t>- меры оказания первой помощи при травмах, ожогах, обморожениях;</w:t>
            </w:r>
          </w:p>
          <w:p w:rsidR="00B865F8" w:rsidRDefault="00B865F8" w:rsidP="00085958">
            <w:pPr>
              <w:rPr>
                <w:sz w:val="20"/>
                <w:szCs w:val="20"/>
              </w:rPr>
            </w:pPr>
            <w:r>
              <w:rPr>
                <w:sz w:val="20"/>
                <w:szCs w:val="20"/>
              </w:rPr>
              <w:t>- правила техники безопасности при выполнении лабораторных и практических работ.</w:t>
            </w:r>
          </w:p>
        </w:tc>
        <w:tc>
          <w:tcPr>
            <w:tcW w:w="1808" w:type="dxa"/>
            <w:gridSpan w:val="2"/>
            <w:vMerge w:val="restart"/>
            <w:shd w:val="clear" w:color="auto" w:fill="auto"/>
          </w:tcPr>
          <w:p w:rsidR="00B865F8" w:rsidRDefault="00B865F8" w:rsidP="00085958">
            <w:pPr>
              <w:rPr>
                <w:sz w:val="20"/>
                <w:szCs w:val="20"/>
              </w:rPr>
            </w:pPr>
            <w:r>
              <w:rPr>
                <w:sz w:val="20"/>
                <w:szCs w:val="20"/>
              </w:rPr>
              <w:t xml:space="preserve">Научатся: </w:t>
            </w:r>
          </w:p>
          <w:p w:rsidR="00B865F8" w:rsidRDefault="00B865F8" w:rsidP="00085958">
            <w:pPr>
              <w:rPr>
                <w:sz w:val="20"/>
                <w:szCs w:val="20"/>
              </w:rPr>
            </w:pPr>
            <w:r>
              <w:rPr>
                <w:sz w:val="20"/>
                <w:szCs w:val="20"/>
              </w:rPr>
              <w:t>- устанавливать причинно-следственные связи;</w:t>
            </w:r>
          </w:p>
          <w:p w:rsidR="00B865F8" w:rsidRDefault="00B865F8" w:rsidP="00085958">
            <w:pPr>
              <w:rPr>
                <w:sz w:val="20"/>
                <w:szCs w:val="20"/>
              </w:rPr>
            </w:pPr>
            <w:r>
              <w:rPr>
                <w:sz w:val="20"/>
                <w:szCs w:val="20"/>
              </w:rPr>
              <w:t>- искать и отбирать источники необходимой информации;</w:t>
            </w:r>
          </w:p>
          <w:p w:rsidR="00B865F8" w:rsidRDefault="00B865F8" w:rsidP="00085958">
            <w:pPr>
              <w:rPr>
                <w:sz w:val="20"/>
                <w:szCs w:val="20"/>
              </w:rPr>
            </w:pPr>
            <w:r>
              <w:rPr>
                <w:sz w:val="20"/>
                <w:szCs w:val="20"/>
              </w:rPr>
              <w:t>- ориентироваться на возможное разнообразие способов решения учебной задачи;</w:t>
            </w:r>
          </w:p>
          <w:p w:rsidR="00B865F8" w:rsidRDefault="00B865F8" w:rsidP="00085958">
            <w:pPr>
              <w:rPr>
                <w:sz w:val="20"/>
                <w:szCs w:val="20"/>
              </w:rPr>
            </w:pPr>
            <w:r>
              <w:rPr>
                <w:sz w:val="20"/>
                <w:szCs w:val="20"/>
              </w:rPr>
              <w:t>- применять приёмы работы с информацией.</w:t>
            </w:r>
          </w:p>
        </w:tc>
        <w:tc>
          <w:tcPr>
            <w:tcW w:w="2262" w:type="dxa"/>
            <w:gridSpan w:val="4"/>
            <w:vMerge w:val="restart"/>
            <w:shd w:val="clear" w:color="auto" w:fill="auto"/>
          </w:tcPr>
          <w:p w:rsidR="00B865F8" w:rsidRDefault="00B865F8" w:rsidP="00085958">
            <w:pPr>
              <w:rPr>
                <w:sz w:val="20"/>
                <w:szCs w:val="20"/>
              </w:rPr>
            </w:pPr>
            <w:r>
              <w:rPr>
                <w:sz w:val="20"/>
                <w:szCs w:val="20"/>
              </w:rPr>
              <w:t>Научатся:</w:t>
            </w:r>
          </w:p>
          <w:p w:rsidR="00B865F8" w:rsidRDefault="00B865F8" w:rsidP="00085958">
            <w:pPr>
              <w:rPr>
                <w:sz w:val="20"/>
                <w:szCs w:val="20"/>
              </w:rPr>
            </w:pPr>
            <w:r>
              <w:rPr>
                <w:sz w:val="20"/>
                <w:szCs w:val="20"/>
              </w:rPr>
              <w:t>- составлять план работы с учебником;</w:t>
            </w:r>
          </w:p>
          <w:p w:rsidR="00B865F8" w:rsidRDefault="00B865F8" w:rsidP="00085958">
            <w:pPr>
              <w:rPr>
                <w:sz w:val="20"/>
                <w:szCs w:val="20"/>
              </w:rPr>
            </w:pPr>
            <w:r>
              <w:rPr>
                <w:sz w:val="20"/>
                <w:szCs w:val="20"/>
              </w:rPr>
              <w:t xml:space="preserve">- выполнять задания в соответствии с поставленной целью; </w:t>
            </w:r>
          </w:p>
          <w:p w:rsidR="00B865F8" w:rsidRDefault="00B865F8" w:rsidP="00085958">
            <w:pPr>
              <w:rPr>
                <w:sz w:val="20"/>
                <w:szCs w:val="20"/>
              </w:rPr>
            </w:pPr>
            <w:r>
              <w:rPr>
                <w:sz w:val="20"/>
                <w:szCs w:val="20"/>
              </w:rPr>
              <w:t>- отвечать на вопросы;</w:t>
            </w:r>
          </w:p>
          <w:p w:rsidR="00B865F8" w:rsidRDefault="00B865F8" w:rsidP="00085958">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B865F8" w:rsidRDefault="00B865F8" w:rsidP="00085958">
            <w:pPr>
              <w:rPr>
                <w:sz w:val="20"/>
                <w:szCs w:val="20"/>
              </w:rPr>
            </w:pPr>
            <w:r>
              <w:rPr>
                <w:sz w:val="20"/>
                <w:szCs w:val="20"/>
              </w:rPr>
              <w:t>- адекватно воспринимать оценку своей работы;</w:t>
            </w:r>
          </w:p>
          <w:p w:rsidR="00B865F8" w:rsidRDefault="00B865F8" w:rsidP="00085958">
            <w:pPr>
              <w:rPr>
                <w:sz w:val="20"/>
                <w:szCs w:val="20"/>
              </w:rPr>
            </w:pPr>
          </w:p>
        </w:tc>
        <w:tc>
          <w:tcPr>
            <w:tcW w:w="2654" w:type="dxa"/>
            <w:gridSpan w:val="4"/>
            <w:vMerge w:val="restart"/>
            <w:shd w:val="clear" w:color="auto" w:fill="auto"/>
          </w:tcPr>
          <w:p w:rsidR="00B865F8" w:rsidRDefault="00B865F8" w:rsidP="00085958">
            <w:pPr>
              <w:rPr>
                <w:sz w:val="20"/>
                <w:szCs w:val="20"/>
              </w:rPr>
            </w:pPr>
            <w:r>
              <w:rPr>
                <w:sz w:val="20"/>
                <w:szCs w:val="20"/>
              </w:rPr>
              <w:t>- принимать участие в работе группами;</w:t>
            </w:r>
          </w:p>
          <w:p w:rsidR="00B865F8" w:rsidRDefault="00B865F8" w:rsidP="00085958">
            <w:pPr>
              <w:rPr>
                <w:sz w:val="20"/>
                <w:szCs w:val="20"/>
              </w:rPr>
            </w:pPr>
            <w:r>
              <w:rPr>
                <w:sz w:val="20"/>
                <w:szCs w:val="20"/>
              </w:rPr>
              <w:t>- использовать в общении правила вежливости;</w:t>
            </w:r>
          </w:p>
          <w:p w:rsidR="00B865F8" w:rsidRDefault="00B865F8" w:rsidP="00085958">
            <w:pPr>
              <w:rPr>
                <w:sz w:val="20"/>
                <w:szCs w:val="20"/>
              </w:rPr>
            </w:pPr>
            <w:r>
              <w:rPr>
                <w:sz w:val="20"/>
                <w:szCs w:val="20"/>
              </w:rPr>
              <w:t>- принимать другое мнение и позицию;</w:t>
            </w:r>
          </w:p>
          <w:p w:rsidR="00B865F8" w:rsidRDefault="00B865F8" w:rsidP="00085958">
            <w:pPr>
              <w:rPr>
                <w:sz w:val="20"/>
                <w:szCs w:val="20"/>
              </w:rPr>
            </w:pPr>
            <w:r>
              <w:rPr>
                <w:sz w:val="20"/>
                <w:szCs w:val="20"/>
              </w:rPr>
              <w:t>-корректно вести диалог и участвовать в дискуссии;</w:t>
            </w:r>
          </w:p>
          <w:p w:rsidR="00B865F8" w:rsidRDefault="00B865F8" w:rsidP="00085958">
            <w:pPr>
              <w:rPr>
                <w:sz w:val="20"/>
                <w:szCs w:val="20"/>
              </w:rPr>
            </w:pPr>
            <w:r>
              <w:rPr>
                <w:sz w:val="20"/>
                <w:szCs w:val="20"/>
              </w:rPr>
              <w:t>- адекватно использовать средства устного общения для решения коммуникативных задач.</w:t>
            </w:r>
          </w:p>
          <w:p w:rsidR="00B865F8" w:rsidRDefault="00B865F8" w:rsidP="00085958">
            <w:pPr>
              <w:rPr>
                <w:sz w:val="20"/>
                <w:szCs w:val="20"/>
              </w:rPr>
            </w:pPr>
          </w:p>
        </w:tc>
        <w:tc>
          <w:tcPr>
            <w:tcW w:w="3027" w:type="dxa"/>
            <w:gridSpan w:val="6"/>
            <w:vMerge w:val="restart"/>
            <w:shd w:val="clear" w:color="auto" w:fill="auto"/>
          </w:tcPr>
          <w:p w:rsidR="00B865F8" w:rsidRDefault="00B865F8" w:rsidP="00085958">
            <w:pPr>
              <w:rPr>
                <w:sz w:val="20"/>
                <w:szCs w:val="20"/>
              </w:rPr>
            </w:pPr>
            <w:r>
              <w:rPr>
                <w:sz w:val="20"/>
                <w:szCs w:val="20"/>
              </w:rPr>
              <w:t>- мотивация к получению новых знаний;</w:t>
            </w:r>
          </w:p>
          <w:p w:rsidR="00B865F8" w:rsidRDefault="00B865F8" w:rsidP="00085958">
            <w:pPr>
              <w:rPr>
                <w:sz w:val="20"/>
                <w:szCs w:val="20"/>
              </w:rPr>
            </w:pPr>
            <w:r>
              <w:rPr>
                <w:sz w:val="20"/>
                <w:szCs w:val="20"/>
              </w:rPr>
              <w:t>- нравственно-этическое оценивание усваиваемого содержания.</w:t>
            </w:r>
          </w:p>
          <w:p w:rsidR="00B865F8" w:rsidRPr="001E3B11" w:rsidRDefault="00B865F8" w:rsidP="00085958">
            <w:pPr>
              <w:rPr>
                <w:sz w:val="20"/>
                <w:szCs w:val="20"/>
              </w:rPr>
            </w:pPr>
            <w:r>
              <w:rPr>
                <w:sz w:val="20"/>
                <w:szCs w:val="20"/>
              </w:rPr>
              <w:t>- развитие интеллектуальных и творческих способностей.</w:t>
            </w: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17.05</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65</w:t>
            </w:r>
          </w:p>
        </w:tc>
        <w:tc>
          <w:tcPr>
            <w:tcW w:w="1669" w:type="dxa"/>
            <w:shd w:val="clear" w:color="auto" w:fill="auto"/>
          </w:tcPr>
          <w:p w:rsidR="00B865F8" w:rsidRDefault="00B865F8" w:rsidP="00085958">
            <w:pPr>
              <w:rPr>
                <w:sz w:val="20"/>
                <w:szCs w:val="20"/>
              </w:rPr>
            </w:pPr>
            <w:r>
              <w:rPr>
                <w:sz w:val="20"/>
                <w:szCs w:val="20"/>
              </w:rPr>
              <w:t>Вредные привычки и заболевания с ними связанные.</w:t>
            </w:r>
            <w:r w:rsidRPr="00DF4088">
              <w:rPr>
                <w:sz w:val="20"/>
                <w:szCs w:val="20"/>
              </w:rPr>
              <w:t xml:space="preserve"> Лабораторн</w:t>
            </w:r>
            <w:r>
              <w:rPr>
                <w:sz w:val="20"/>
                <w:szCs w:val="20"/>
              </w:rPr>
              <w:t>ая работа № 16 «</w:t>
            </w:r>
            <w:r w:rsidRPr="00927062">
              <w:rPr>
                <w:sz w:val="20"/>
                <w:szCs w:val="20"/>
              </w:rPr>
              <w:t>Анализ и оценка влияния факторов окружающей ср</w:t>
            </w:r>
            <w:r>
              <w:rPr>
                <w:sz w:val="20"/>
                <w:szCs w:val="20"/>
              </w:rPr>
              <w:t>еды, факторов риска на здоровье»</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21.05</w:t>
            </w:r>
          </w:p>
        </w:tc>
      </w:tr>
      <w:tr w:rsidR="00B865F8" w:rsidRPr="001E3B11" w:rsidTr="00085958">
        <w:trPr>
          <w:cantSplit/>
          <w:trHeight w:val="874"/>
        </w:trPr>
        <w:tc>
          <w:tcPr>
            <w:tcW w:w="570" w:type="dxa"/>
            <w:shd w:val="clear" w:color="auto" w:fill="auto"/>
          </w:tcPr>
          <w:p w:rsidR="00B865F8" w:rsidRDefault="00B865F8" w:rsidP="00085958">
            <w:pPr>
              <w:rPr>
                <w:sz w:val="20"/>
                <w:szCs w:val="20"/>
              </w:rPr>
            </w:pPr>
          </w:p>
          <w:p w:rsidR="00B865F8" w:rsidRDefault="00B865F8" w:rsidP="00085958">
            <w:pPr>
              <w:rPr>
                <w:sz w:val="20"/>
                <w:szCs w:val="20"/>
              </w:rPr>
            </w:pPr>
            <w:r>
              <w:rPr>
                <w:sz w:val="20"/>
                <w:szCs w:val="20"/>
              </w:rPr>
              <w:t>66</w:t>
            </w:r>
          </w:p>
        </w:tc>
        <w:tc>
          <w:tcPr>
            <w:tcW w:w="1669" w:type="dxa"/>
            <w:shd w:val="clear" w:color="auto" w:fill="auto"/>
          </w:tcPr>
          <w:p w:rsidR="00B865F8" w:rsidRDefault="00B865F8" w:rsidP="00085958">
            <w:pPr>
              <w:rPr>
                <w:sz w:val="20"/>
                <w:szCs w:val="20"/>
              </w:rPr>
            </w:pPr>
            <w:r>
              <w:rPr>
                <w:sz w:val="20"/>
                <w:szCs w:val="20"/>
              </w:rPr>
              <w:t>Двигательная активность и здоровье человека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r>
              <w:rPr>
                <w:sz w:val="20"/>
                <w:szCs w:val="20"/>
              </w:rPr>
              <w:t>24.05</w:t>
            </w:r>
          </w:p>
        </w:tc>
      </w:tr>
      <w:tr w:rsidR="00B865F8" w:rsidRPr="001E3B11" w:rsidTr="00085958">
        <w:trPr>
          <w:cantSplit/>
          <w:trHeight w:val="874"/>
        </w:trPr>
        <w:tc>
          <w:tcPr>
            <w:tcW w:w="570" w:type="dxa"/>
            <w:shd w:val="clear" w:color="auto" w:fill="auto"/>
          </w:tcPr>
          <w:p w:rsidR="00B865F8" w:rsidRPr="002B162D" w:rsidRDefault="00B865F8" w:rsidP="00085958">
            <w:pPr>
              <w:rPr>
                <w:sz w:val="20"/>
                <w:szCs w:val="20"/>
                <w:highlight w:val="yellow"/>
              </w:rPr>
            </w:pPr>
          </w:p>
          <w:p w:rsidR="00B865F8" w:rsidRPr="002B162D" w:rsidRDefault="00B865F8" w:rsidP="00085958">
            <w:pPr>
              <w:rPr>
                <w:sz w:val="20"/>
                <w:szCs w:val="20"/>
                <w:highlight w:val="yellow"/>
              </w:rPr>
            </w:pPr>
            <w:r w:rsidRPr="00B865F8">
              <w:rPr>
                <w:sz w:val="20"/>
                <w:szCs w:val="20"/>
              </w:rPr>
              <w:t>67</w:t>
            </w:r>
          </w:p>
        </w:tc>
        <w:tc>
          <w:tcPr>
            <w:tcW w:w="1669" w:type="dxa"/>
            <w:shd w:val="clear" w:color="auto" w:fill="auto"/>
          </w:tcPr>
          <w:p w:rsidR="00B865F8" w:rsidRPr="002B162D" w:rsidRDefault="00B865F8" w:rsidP="00085958">
            <w:pPr>
              <w:rPr>
                <w:sz w:val="20"/>
                <w:szCs w:val="20"/>
                <w:highlight w:val="yellow"/>
              </w:rPr>
            </w:pPr>
            <w:r w:rsidRPr="00B865F8">
              <w:rPr>
                <w:sz w:val="20"/>
                <w:szCs w:val="20"/>
              </w:rPr>
              <w:t>Итоговая контрольная работа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p>
        </w:tc>
      </w:tr>
      <w:tr w:rsidR="00B865F8" w:rsidRPr="001E3B11" w:rsidTr="00085958">
        <w:trPr>
          <w:cantSplit/>
          <w:trHeight w:val="874"/>
        </w:trPr>
        <w:tc>
          <w:tcPr>
            <w:tcW w:w="570" w:type="dxa"/>
            <w:shd w:val="clear" w:color="auto" w:fill="auto"/>
          </w:tcPr>
          <w:p w:rsidR="00B865F8" w:rsidRPr="00B865F8" w:rsidRDefault="00B865F8" w:rsidP="00085958">
            <w:pPr>
              <w:rPr>
                <w:sz w:val="20"/>
                <w:szCs w:val="20"/>
              </w:rPr>
            </w:pPr>
          </w:p>
          <w:p w:rsidR="00B865F8" w:rsidRDefault="00B865F8" w:rsidP="00085958">
            <w:pPr>
              <w:rPr>
                <w:sz w:val="20"/>
                <w:szCs w:val="20"/>
              </w:rPr>
            </w:pPr>
            <w:r>
              <w:rPr>
                <w:sz w:val="20"/>
                <w:szCs w:val="20"/>
              </w:rPr>
              <w:t>68</w:t>
            </w:r>
          </w:p>
          <w:p w:rsidR="00B865F8" w:rsidRDefault="00B865F8" w:rsidP="00085958">
            <w:pPr>
              <w:rPr>
                <w:sz w:val="20"/>
                <w:szCs w:val="20"/>
              </w:rPr>
            </w:pPr>
          </w:p>
          <w:p w:rsidR="00B865F8" w:rsidRDefault="00B865F8" w:rsidP="00085958">
            <w:pPr>
              <w:rPr>
                <w:sz w:val="20"/>
                <w:szCs w:val="20"/>
              </w:rPr>
            </w:pPr>
          </w:p>
          <w:p w:rsidR="00B865F8" w:rsidRDefault="00B865F8" w:rsidP="00085958">
            <w:pPr>
              <w:rPr>
                <w:sz w:val="20"/>
                <w:szCs w:val="20"/>
              </w:rPr>
            </w:pPr>
          </w:p>
          <w:p w:rsidR="00B865F8" w:rsidRPr="00B865F8" w:rsidRDefault="00B865F8" w:rsidP="00085958">
            <w:pPr>
              <w:rPr>
                <w:sz w:val="20"/>
                <w:szCs w:val="20"/>
              </w:rPr>
            </w:pPr>
          </w:p>
        </w:tc>
        <w:tc>
          <w:tcPr>
            <w:tcW w:w="1669" w:type="dxa"/>
            <w:shd w:val="clear" w:color="auto" w:fill="auto"/>
          </w:tcPr>
          <w:p w:rsidR="00B865F8" w:rsidRPr="00B865F8" w:rsidRDefault="00B865F8" w:rsidP="00085958">
            <w:pPr>
              <w:rPr>
                <w:sz w:val="20"/>
                <w:szCs w:val="20"/>
              </w:rPr>
            </w:pPr>
            <w:r w:rsidRPr="00B865F8">
              <w:rPr>
                <w:sz w:val="20"/>
                <w:szCs w:val="20"/>
              </w:rPr>
              <w:t>Закаливание. Гигиена человека</w:t>
            </w:r>
          </w:p>
        </w:tc>
        <w:tc>
          <w:tcPr>
            <w:tcW w:w="2087" w:type="dxa"/>
            <w:gridSpan w:val="2"/>
            <w:vMerge/>
            <w:shd w:val="clear" w:color="auto" w:fill="auto"/>
          </w:tcPr>
          <w:p w:rsidR="00B865F8" w:rsidRDefault="00B865F8" w:rsidP="00085958">
            <w:pPr>
              <w:rPr>
                <w:sz w:val="20"/>
                <w:szCs w:val="20"/>
              </w:rPr>
            </w:pPr>
          </w:p>
        </w:tc>
        <w:tc>
          <w:tcPr>
            <w:tcW w:w="1808" w:type="dxa"/>
            <w:gridSpan w:val="2"/>
            <w:vMerge/>
            <w:shd w:val="clear" w:color="auto" w:fill="auto"/>
          </w:tcPr>
          <w:p w:rsidR="00B865F8" w:rsidRDefault="00B865F8" w:rsidP="00085958">
            <w:pPr>
              <w:rPr>
                <w:sz w:val="20"/>
                <w:szCs w:val="20"/>
              </w:rPr>
            </w:pPr>
          </w:p>
        </w:tc>
        <w:tc>
          <w:tcPr>
            <w:tcW w:w="2262" w:type="dxa"/>
            <w:gridSpan w:val="4"/>
            <w:vMerge/>
            <w:shd w:val="clear" w:color="auto" w:fill="auto"/>
          </w:tcPr>
          <w:p w:rsidR="00B865F8" w:rsidRDefault="00B865F8" w:rsidP="00085958">
            <w:pPr>
              <w:rPr>
                <w:sz w:val="20"/>
                <w:szCs w:val="20"/>
              </w:rPr>
            </w:pPr>
          </w:p>
        </w:tc>
        <w:tc>
          <w:tcPr>
            <w:tcW w:w="2654" w:type="dxa"/>
            <w:gridSpan w:val="4"/>
            <w:vMerge/>
            <w:shd w:val="clear" w:color="auto" w:fill="auto"/>
          </w:tcPr>
          <w:p w:rsidR="00B865F8" w:rsidRDefault="00B865F8" w:rsidP="00085958">
            <w:pPr>
              <w:rPr>
                <w:sz w:val="20"/>
                <w:szCs w:val="20"/>
              </w:rPr>
            </w:pPr>
          </w:p>
        </w:tc>
        <w:tc>
          <w:tcPr>
            <w:tcW w:w="3027" w:type="dxa"/>
            <w:gridSpan w:val="6"/>
            <w:vMerge/>
            <w:shd w:val="clear" w:color="auto" w:fill="auto"/>
          </w:tcPr>
          <w:p w:rsidR="00B865F8" w:rsidRPr="001E3B11" w:rsidRDefault="00B865F8" w:rsidP="00085958">
            <w:pPr>
              <w:rPr>
                <w:sz w:val="20"/>
                <w:szCs w:val="20"/>
              </w:rPr>
            </w:pPr>
          </w:p>
        </w:tc>
        <w:tc>
          <w:tcPr>
            <w:tcW w:w="1025" w:type="dxa"/>
            <w:gridSpan w:val="2"/>
            <w:shd w:val="clear" w:color="auto" w:fill="auto"/>
          </w:tcPr>
          <w:p w:rsidR="00B865F8" w:rsidRPr="001E3B11" w:rsidRDefault="00B865F8" w:rsidP="00085958">
            <w:pPr>
              <w:jc w:val="center"/>
              <w:rPr>
                <w:sz w:val="20"/>
                <w:szCs w:val="20"/>
              </w:rPr>
            </w:pPr>
          </w:p>
        </w:tc>
        <w:tc>
          <w:tcPr>
            <w:tcW w:w="838" w:type="dxa"/>
            <w:shd w:val="clear" w:color="auto" w:fill="auto"/>
          </w:tcPr>
          <w:p w:rsidR="00B865F8" w:rsidRPr="001E3B11" w:rsidRDefault="00B865F8" w:rsidP="00085958">
            <w:pPr>
              <w:rPr>
                <w:sz w:val="20"/>
                <w:szCs w:val="20"/>
              </w:rPr>
            </w:pPr>
          </w:p>
        </w:tc>
      </w:tr>
    </w:tbl>
    <w:p w:rsidR="00B865F8" w:rsidRDefault="00B865F8" w:rsidP="00B865F8"/>
    <w:p w:rsidR="00B865F8" w:rsidRDefault="00B865F8" w:rsidP="00B865F8"/>
    <w:p w:rsidR="00B865F8" w:rsidRDefault="00B865F8" w:rsidP="00B865F8"/>
    <w:p w:rsidR="00B865F8" w:rsidRDefault="00B865F8" w:rsidP="00B865F8">
      <w:pPr>
        <w:pStyle w:val="a6"/>
        <w:numPr>
          <w:ilvl w:val="0"/>
          <w:numId w:val="4"/>
        </w:numPr>
        <w:spacing w:line="276" w:lineRule="auto"/>
        <w:jc w:val="center"/>
        <w:outlineLvl w:val="0"/>
        <w:rPr>
          <w:b/>
          <w:sz w:val="24"/>
        </w:rPr>
      </w:pPr>
      <w:r w:rsidRPr="001E3B11">
        <w:rPr>
          <w:b/>
          <w:sz w:val="24"/>
        </w:rPr>
        <w:t>Учебно-методическое и материально-техническо</w:t>
      </w:r>
      <w:r>
        <w:rPr>
          <w:b/>
          <w:sz w:val="24"/>
        </w:rPr>
        <w:t>е обеспечение учебного процесса.</w:t>
      </w:r>
    </w:p>
    <w:p w:rsidR="00B865F8" w:rsidRPr="001E3B11" w:rsidRDefault="00B865F8" w:rsidP="00B865F8">
      <w:pPr>
        <w:pStyle w:val="a6"/>
        <w:spacing w:line="276" w:lineRule="auto"/>
        <w:ind w:firstLine="0"/>
        <w:outlineLvl w:val="0"/>
        <w:rPr>
          <w:b/>
          <w:sz w:val="24"/>
        </w:rPr>
      </w:pPr>
    </w:p>
    <w:p w:rsidR="00B865F8" w:rsidRDefault="00B865F8" w:rsidP="00B865F8">
      <w:pPr>
        <w:pStyle w:val="a6"/>
        <w:spacing w:line="276" w:lineRule="auto"/>
        <w:outlineLvl w:val="0"/>
        <w:rPr>
          <w:b/>
          <w:sz w:val="24"/>
          <w:u w:val="single"/>
        </w:rPr>
      </w:pPr>
      <w:r w:rsidRPr="004758A3">
        <w:rPr>
          <w:b/>
          <w:sz w:val="24"/>
          <w:u w:val="single"/>
        </w:rPr>
        <w:t>Учебники и методические пособия.</w:t>
      </w:r>
    </w:p>
    <w:p w:rsidR="00B865F8" w:rsidRPr="004758A3" w:rsidRDefault="00B865F8" w:rsidP="00B865F8">
      <w:pPr>
        <w:pStyle w:val="a6"/>
        <w:spacing w:line="276" w:lineRule="auto"/>
        <w:outlineLvl w:val="0"/>
        <w:rPr>
          <w:b/>
          <w:sz w:val="24"/>
          <w:u w:val="single"/>
        </w:rPr>
      </w:pPr>
    </w:p>
    <w:p w:rsidR="00B865F8" w:rsidRDefault="00B865F8" w:rsidP="00B865F8">
      <w:pPr>
        <w:pStyle w:val="a6"/>
        <w:numPr>
          <w:ilvl w:val="0"/>
          <w:numId w:val="28"/>
        </w:numPr>
        <w:spacing w:line="276" w:lineRule="auto"/>
        <w:outlineLvl w:val="0"/>
      </w:pPr>
      <w:r>
        <w:t xml:space="preserve">Сонин Н.И., </w:t>
      </w:r>
      <w:proofErr w:type="spellStart"/>
      <w:r>
        <w:t>СапинМ.Р</w:t>
      </w:r>
      <w:proofErr w:type="spellEnd"/>
      <w:r>
        <w:t xml:space="preserve">. Биологии. Человек. 9класс. Москва «Дрофа», 2016г., рабочая тетрадь к учебнику. </w:t>
      </w:r>
    </w:p>
    <w:p w:rsidR="00B865F8" w:rsidRDefault="00B865F8" w:rsidP="00B865F8">
      <w:pPr>
        <w:pStyle w:val="a6"/>
        <w:numPr>
          <w:ilvl w:val="0"/>
          <w:numId w:val="28"/>
        </w:numPr>
        <w:spacing w:line="276" w:lineRule="auto"/>
        <w:outlineLvl w:val="0"/>
      </w:pPr>
      <w:r>
        <w:t xml:space="preserve">Биология. Человек. Технологические карты уроков по учебнику Сонина Н.И., </w:t>
      </w:r>
      <w:proofErr w:type="spellStart"/>
      <w:r>
        <w:t>СапинаМ.Р</w:t>
      </w:r>
      <w:proofErr w:type="spellEnd"/>
      <w:r>
        <w:t>.  Волгоград. «Учитель», 2015.</w:t>
      </w:r>
    </w:p>
    <w:p w:rsidR="00B865F8" w:rsidRDefault="00B865F8" w:rsidP="00B865F8">
      <w:pPr>
        <w:pStyle w:val="a6"/>
        <w:numPr>
          <w:ilvl w:val="0"/>
          <w:numId w:val="28"/>
        </w:numPr>
        <w:spacing w:line="276" w:lineRule="auto"/>
        <w:outlineLvl w:val="0"/>
      </w:pPr>
      <w:proofErr w:type="spellStart"/>
      <w:r w:rsidRPr="004758A3">
        <w:t>Сапин</w:t>
      </w:r>
      <w:proofErr w:type="spellEnd"/>
      <w:r w:rsidRPr="004758A3">
        <w:t xml:space="preserve"> М.Р., </w:t>
      </w:r>
      <w:proofErr w:type="spellStart"/>
      <w:r w:rsidRPr="004758A3">
        <w:t>Брыксина</w:t>
      </w:r>
      <w:proofErr w:type="spellEnd"/>
      <w:r w:rsidRPr="004758A3">
        <w:t xml:space="preserve"> З.Г. «Анатомия и физиология человека» - для 9 класса школ </w:t>
      </w:r>
      <w:proofErr w:type="spellStart"/>
      <w:r w:rsidRPr="004758A3">
        <w:t>с</w:t>
      </w:r>
      <w:r>
        <w:t>углубленным</w:t>
      </w:r>
      <w:proofErr w:type="spellEnd"/>
      <w:r>
        <w:t xml:space="preserve"> изучение биологии. М., «Просвещение»,1999 г.</w:t>
      </w:r>
    </w:p>
    <w:p w:rsidR="00B865F8" w:rsidRDefault="00B865F8" w:rsidP="00B865F8">
      <w:pPr>
        <w:pStyle w:val="a6"/>
        <w:numPr>
          <w:ilvl w:val="0"/>
          <w:numId w:val="28"/>
        </w:numPr>
        <w:spacing w:line="276" w:lineRule="auto"/>
        <w:outlineLvl w:val="0"/>
      </w:pPr>
      <w:proofErr w:type="spellStart"/>
      <w:r w:rsidRPr="004758A3">
        <w:t>Лернер</w:t>
      </w:r>
      <w:proofErr w:type="spellEnd"/>
      <w:r w:rsidRPr="004758A3">
        <w:t xml:space="preserve"> Г.И. «Человек: анатомия, физиология и гигиена (поурочные тесты и зад</w:t>
      </w:r>
      <w:r>
        <w:t>ания)». М., «Аквариум», 1998 г.</w:t>
      </w:r>
    </w:p>
    <w:p w:rsidR="00B865F8" w:rsidRDefault="00B865F8" w:rsidP="00B865F8">
      <w:pPr>
        <w:pStyle w:val="a6"/>
        <w:numPr>
          <w:ilvl w:val="0"/>
          <w:numId w:val="28"/>
        </w:numPr>
        <w:spacing w:line="276" w:lineRule="auto"/>
        <w:outlineLvl w:val="0"/>
      </w:pPr>
      <w:proofErr w:type="spellStart"/>
      <w:r>
        <w:t>Реймерс</w:t>
      </w:r>
      <w:proofErr w:type="spellEnd"/>
      <w:r>
        <w:t xml:space="preserve"> Н.Ф. Основные биологические понятия и термины. Москва. «Просвещение» 1993г.</w:t>
      </w:r>
    </w:p>
    <w:p w:rsidR="00B865F8" w:rsidRDefault="00B865F8" w:rsidP="00B865F8">
      <w:pPr>
        <w:pStyle w:val="a6"/>
        <w:numPr>
          <w:ilvl w:val="0"/>
          <w:numId w:val="28"/>
        </w:numPr>
        <w:spacing w:line="276" w:lineRule="auto"/>
        <w:outlineLvl w:val="0"/>
      </w:pPr>
      <w:r>
        <w:t>«Биология: человек». (Москва, издательский центр «</w:t>
      </w:r>
      <w:proofErr w:type="spellStart"/>
      <w:r>
        <w:t>Вентана</w:t>
      </w:r>
      <w:proofErr w:type="spellEnd"/>
      <w:r>
        <w:t xml:space="preserve">-Граф», 2009г.) </w:t>
      </w:r>
    </w:p>
    <w:p w:rsidR="00B865F8" w:rsidRDefault="00B865F8" w:rsidP="00B865F8">
      <w:pPr>
        <w:pStyle w:val="a6"/>
        <w:numPr>
          <w:ilvl w:val="0"/>
          <w:numId w:val="28"/>
        </w:numPr>
        <w:spacing w:line="276" w:lineRule="auto"/>
        <w:outlineLvl w:val="0"/>
      </w:pPr>
      <w:r>
        <w:t xml:space="preserve">Зверев И.Д. «Книга для чтения по анатомии, физиологии и гигиене», Москва. «Просвещение» 1989г. </w:t>
      </w:r>
    </w:p>
    <w:p w:rsidR="00B865F8" w:rsidRDefault="00B865F8" w:rsidP="00B865F8">
      <w:pPr>
        <w:pStyle w:val="a6"/>
        <w:numPr>
          <w:ilvl w:val="0"/>
          <w:numId w:val="28"/>
        </w:numPr>
        <w:spacing w:line="276" w:lineRule="auto"/>
        <w:outlineLvl w:val="0"/>
      </w:pPr>
      <w:r>
        <w:t xml:space="preserve">Колесников Д.В., Маш Р.Д. «Основы гигиены и санитарии», Москва. «Просвещение» 2001г. </w:t>
      </w:r>
    </w:p>
    <w:p w:rsidR="00B865F8" w:rsidRDefault="00B865F8" w:rsidP="00B865F8">
      <w:pPr>
        <w:pStyle w:val="a6"/>
        <w:numPr>
          <w:ilvl w:val="0"/>
          <w:numId w:val="28"/>
        </w:numPr>
        <w:spacing w:line="276" w:lineRule="auto"/>
        <w:outlineLvl w:val="0"/>
      </w:pPr>
      <w:r>
        <w:t xml:space="preserve">Георгиева С.А. и др. «Физиология», Москва. «Просвещение» 1981г. </w:t>
      </w:r>
    </w:p>
    <w:p w:rsidR="00B865F8" w:rsidRDefault="00B865F8" w:rsidP="00B865F8">
      <w:pPr>
        <w:pStyle w:val="a6"/>
        <w:numPr>
          <w:ilvl w:val="0"/>
          <w:numId w:val="28"/>
        </w:numPr>
        <w:spacing w:line="276" w:lineRule="auto"/>
        <w:outlineLvl w:val="0"/>
      </w:pPr>
      <w:proofErr w:type="spellStart"/>
      <w:r>
        <w:t>Бинас</w:t>
      </w:r>
      <w:proofErr w:type="spellEnd"/>
      <w:r>
        <w:t xml:space="preserve"> А.В., Маш Р.Д. и др. «Биологический эксперимент в школе», Москва. «Просвещение» 1990г.</w:t>
      </w:r>
    </w:p>
    <w:p w:rsidR="00B865F8" w:rsidRDefault="00B865F8" w:rsidP="00B865F8">
      <w:pPr>
        <w:pStyle w:val="a6"/>
        <w:numPr>
          <w:ilvl w:val="0"/>
          <w:numId w:val="28"/>
        </w:numPr>
        <w:spacing w:line="276" w:lineRule="auto"/>
        <w:outlineLvl w:val="0"/>
      </w:pPr>
      <w:r w:rsidRPr="00700560">
        <w:t>Воронин Л.Г., Маш Р.Д. «Методика проведения опытов и наблюдений по а</w:t>
      </w:r>
      <w:r>
        <w:t>натомии, физиологии и гигиене». М., «Просвещение», 1983 г.</w:t>
      </w:r>
    </w:p>
    <w:p w:rsidR="00B865F8" w:rsidRDefault="00B865F8" w:rsidP="00B865F8">
      <w:pPr>
        <w:pStyle w:val="a6"/>
        <w:numPr>
          <w:ilvl w:val="0"/>
          <w:numId w:val="28"/>
        </w:numPr>
        <w:spacing w:line="276" w:lineRule="auto"/>
        <w:outlineLvl w:val="0"/>
      </w:pPr>
      <w:r>
        <w:t xml:space="preserve">Демьяненков Е.Н. «Биология в вопросах и ответах», Москва. «Просвещение» 1996г. </w:t>
      </w:r>
    </w:p>
    <w:p w:rsidR="00B865F8" w:rsidRDefault="00B865F8" w:rsidP="00B865F8">
      <w:pPr>
        <w:pStyle w:val="a6"/>
        <w:spacing w:line="276" w:lineRule="auto"/>
        <w:ind w:left="426" w:firstLine="0"/>
        <w:outlineLvl w:val="0"/>
      </w:pPr>
      <w:r w:rsidRPr="00C467A6">
        <w:rPr>
          <w:b/>
          <w:u w:val="single"/>
        </w:rPr>
        <w:t>Оборудование и приборы.</w:t>
      </w:r>
    </w:p>
    <w:p w:rsidR="00B865F8" w:rsidRDefault="00B865F8" w:rsidP="00B865F8">
      <w:pPr>
        <w:pStyle w:val="a6"/>
        <w:spacing w:line="276" w:lineRule="auto"/>
        <w:ind w:left="426" w:firstLine="0"/>
        <w:outlineLvl w:val="0"/>
      </w:pPr>
    </w:p>
    <w:p w:rsidR="00B865F8" w:rsidRDefault="00B865F8" w:rsidP="00B865F8">
      <w:pPr>
        <w:pStyle w:val="a6"/>
        <w:spacing w:line="276" w:lineRule="auto"/>
        <w:ind w:left="426" w:firstLine="0"/>
        <w:outlineLvl w:val="0"/>
      </w:pPr>
      <w:proofErr w:type="gramStart"/>
      <w:r w:rsidRPr="00C467A6">
        <w:rPr>
          <w:b/>
          <w:i/>
        </w:rPr>
        <w:t>Микропрепараты:</w:t>
      </w:r>
      <w:r w:rsidRPr="00C467A6">
        <w:t xml:space="preserve"> митоз живой клетки, однослойный эпителий, многослойный эпителий, рыхлая соединительная ткань, плотная соединительная ткань, гладкая мышечная ткань, поперечно-полосатая мышечная ткань, нервные клетки, нерв </w:t>
      </w:r>
      <w:r w:rsidRPr="00C467A6">
        <w:lastRenderedPageBreak/>
        <w:t>(поперечный срез), нерв (продольный срез), кровь человека (окрашенный препарат), кровь лягушки (окрашенный препарат), артерии, вены, капилляры</w:t>
      </w:r>
      <w:proofErr w:type="gramEnd"/>
    </w:p>
    <w:p w:rsidR="00B865F8" w:rsidRDefault="00B865F8" w:rsidP="00B865F8">
      <w:pPr>
        <w:pStyle w:val="a6"/>
        <w:spacing w:line="276" w:lineRule="auto"/>
        <w:outlineLvl w:val="0"/>
      </w:pPr>
    </w:p>
    <w:p w:rsidR="00B865F8" w:rsidRDefault="00B865F8" w:rsidP="00B865F8">
      <w:pPr>
        <w:pStyle w:val="a6"/>
        <w:spacing w:line="276" w:lineRule="auto"/>
        <w:outlineLvl w:val="0"/>
      </w:pPr>
      <w:r w:rsidRPr="00C467A6">
        <w:rPr>
          <w:b/>
          <w:i/>
        </w:rPr>
        <w:t>Модели:</w:t>
      </w:r>
      <w:r w:rsidRPr="00C467A6">
        <w:t xml:space="preserve"> скелет человека, кости </w:t>
      </w:r>
      <w:proofErr w:type="spellStart"/>
      <w:r w:rsidRPr="00C467A6">
        <w:t>черепа</w:t>
      </w:r>
      <w:proofErr w:type="gramStart"/>
      <w:r w:rsidRPr="00C467A6">
        <w:t>,г</w:t>
      </w:r>
      <w:proofErr w:type="gramEnd"/>
      <w:r w:rsidRPr="00C467A6">
        <w:t>лаз</w:t>
      </w:r>
      <w:proofErr w:type="spellEnd"/>
      <w:r w:rsidRPr="00C467A6">
        <w:t xml:space="preserve"> человека, головной мозг человека, позвонки, почка, сердце </w:t>
      </w:r>
    </w:p>
    <w:p w:rsidR="00B865F8" w:rsidRDefault="00B865F8" w:rsidP="00B865F8">
      <w:pPr>
        <w:pStyle w:val="a6"/>
        <w:spacing w:line="276" w:lineRule="auto"/>
        <w:ind w:left="426" w:firstLine="0"/>
        <w:outlineLvl w:val="0"/>
        <w:rPr>
          <w:b/>
          <w:i/>
        </w:rPr>
      </w:pPr>
    </w:p>
    <w:p w:rsidR="00B865F8" w:rsidRDefault="00B865F8" w:rsidP="00B865F8">
      <w:pPr>
        <w:pStyle w:val="a6"/>
        <w:spacing w:line="276" w:lineRule="auto"/>
        <w:ind w:left="426" w:firstLine="0"/>
        <w:outlineLvl w:val="0"/>
      </w:pPr>
      <w:r w:rsidRPr="00C467A6">
        <w:rPr>
          <w:b/>
          <w:i/>
        </w:rPr>
        <w:t>Рельефные модели:</w:t>
      </w:r>
      <w:r w:rsidRPr="00C467A6">
        <w:t xml:space="preserve"> кожа человека, пищеварительная система человека, строение почки, строение спинного мозга, строение уха человека, железы внутренней секреции, строение кожи человека, органы полости тела человека, пищеварительная система человека, строение легких, строение почки человека, строение спинного мозга человека, строение уха человека </w:t>
      </w:r>
    </w:p>
    <w:p w:rsidR="00B865F8" w:rsidRDefault="00B865F8" w:rsidP="00B865F8">
      <w:pPr>
        <w:pStyle w:val="a6"/>
        <w:spacing w:line="276" w:lineRule="auto"/>
        <w:outlineLvl w:val="0"/>
        <w:rPr>
          <w:b/>
          <w:u w:val="single"/>
        </w:rPr>
      </w:pPr>
    </w:p>
    <w:p w:rsidR="00B865F8" w:rsidRDefault="00B865F8" w:rsidP="00B865F8">
      <w:pPr>
        <w:pStyle w:val="a6"/>
        <w:spacing w:line="276" w:lineRule="auto"/>
        <w:outlineLvl w:val="0"/>
      </w:pPr>
      <w:r w:rsidRPr="00C467A6">
        <w:rPr>
          <w:b/>
          <w:u w:val="single"/>
        </w:rPr>
        <w:t>Печатные пособия</w:t>
      </w:r>
    </w:p>
    <w:p w:rsidR="00B865F8" w:rsidRDefault="00B865F8" w:rsidP="00B865F8">
      <w:pPr>
        <w:pStyle w:val="a6"/>
        <w:spacing w:line="276" w:lineRule="auto"/>
        <w:outlineLvl w:val="0"/>
      </w:pPr>
    </w:p>
    <w:p w:rsidR="00B865F8" w:rsidRDefault="00B865F8" w:rsidP="00B865F8">
      <w:pPr>
        <w:pStyle w:val="a6"/>
        <w:spacing w:line="276" w:lineRule="auto"/>
        <w:outlineLvl w:val="0"/>
      </w:pPr>
      <w:r w:rsidRPr="00C467A6">
        <w:rPr>
          <w:b/>
          <w:i/>
        </w:rPr>
        <w:t>Таблицы по гигиене:</w:t>
      </w:r>
    </w:p>
    <w:p w:rsidR="00B865F8" w:rsidRDefault="00B865F8" w:rsidP="00B865F8">
      <w:pPr>
        <w:pStyle w:val="a6"/>
        <w:numPr>
          <w:ilvl w:val="1"/>
          <w:numId w:val="17"/>
        </w:numPr>
        <w:spacing w:line="276" w:lineRule="auto"/>
        <w:outlineLvl w:val="0"/>
      </w:pPr>
      <w:r w:rsidRPr="00C467A6">
        <w:t>Влияние физиче</w:t>
      </w:r>
      <w:r>
        <w:t xml:space="preserve">ских упражнений на организм. </w:t>
      </w:r>
    </w:p>
    <w:p w:rsidR="00B865F8" w:rsidRDefault="00B865F8" w:rsidP="00B865F8">
      <w:pPr>
        <w:pStyle w:val="a6"/>
        <w:numPr>
          <w:ilvl w:val="1"/>
          <w:numId w:val="17"/>
        </w:numPr>
        <w:spacing w:line="276" w:lineRule="auto"/>
        <w:outlineLvl w:val="0"/>
      </w:pPr>
      <w:r w:rsidRPr="00C467A6">
        <w:t>Предупрежден</w:t>
      </w:r>
      <w:r>
        <w:t xml:space="preserve">ие искривления позвоночника. </w:t>
      </w:r>
    </w:p>
    <w:p w:rsidR="00B865F8" w:rsidRDefault="00B865F8" w:rsidP="00B865F8">
      <w:pPr>
        <w:pStyle w:val="a6"/>
        <w:numPr>
          <w:ilvl w:val="1"/>
          <w:numId w:val="17"/>
        </w:numPr>
        <w:spacing w:line="276" w:lineRule="auto"/>
        <w:outlineLvl w:val="0"/>
      </w:pPr>
      <w:r>
        <w:t xml:space="preserve">Предупреждение плоскостопия. </w:t>
      </w:r>
    </w:p>
    <w:p w:rsidR="00B865F8" w:rsidRDefault="00B865F8" w:rsidP="00B865F8">
      <w:pPr>
        <w:pStyle w:val="a6"/>
        <w:numPr>
          <w:ilvl w:val="1"/>
          <w:numId w:val="17"/>
        </w:numPr>
        <w:spacing w:line="276" w:lineRule="auto"/>
        <w:outlineLvl w:val="0"/>
      </w:pPr>
      <w:r>
        <w:t xml:space="preserve">Значение тренировки сердца. </w:t>
      </w:r>
    </w:p>
    <w:p w:rsidR="00B865F8" w:rsidRDefault="00B865F8" w:rsidP="00B865F8">
      <w:pPr>
        <w:pStyle w:val="a6"/>
        <w:numPr>
          <w:ilvl w:val="1"/>
          <w:numId w:val="17"/>
        </w:numPr>
        <w:spacing w:line="276" w:lineRule="auto"/>
        <w:outlineLvl w:val="0"/>
      </w:pPr>
      <w:r>
        <w:t xml:space="preserve">Гигиена дыхания. </w:t>
      </w:r>
    </w:p>
    <w:p w:rsidR="00B865F8" w:rsidRDefault="00B865F8" w:rsidP="00B865F8">
      <w:pPr>
        <w:pStyle w:val="a6"/>
        <w:numPr>
          <w:ilvl w:val="1"/>
          <w:numId w:val="17"/>
        </w:numPr>
        <w:spacing w:line="276" w:lineRule="auto"/>
        <w:outlineLvl w:val="0"/>
      </w:pPr>
      <w:r w:rsidRPr="00C467A6">
        <w:t>Профилактика воздушно-капельных инфекци</w:t>
      </w:r>
      <w:r>
        <w:t xml:space="preserve">й. </w:t>
      </w:r>
    </w:p>
    <w:p w:rsidR="00B865F8" w:rsidRDefault="00B865F8" w:rsidP="00B865F8">
      <w:pPr>
        <w:pStyle w:val="a6"/>
        <w:numPr>
          <w:ilvl w:val="1"/>
          <w:numId w:val="17"/>
        </w:numPr>
        <w:spacing w:line="276" w:lineRule="auto"/>
        <w:outlineLvl w:val="0"/>
      </w:pPr>
      <w:r>
        <w:t xml:space="preserve">Гигиена питания. </w:t>
      </w:r>
    </w:p>
    <w:p w:rsidR="00B865F8" w:rsidRDefault="00B865F8" w:rsidP="00B865F8">
      <w:pPr>
        <w:pStyle w:val="a6"/>
        <w:numPr>
          <w:ilvl w:val="1"/>
          <w:numId w:val="17"/>
        </w:numPr>
        <w:spacing w:line="276" w:lineRule="auto"/>
        <w:outlineLvl w:val="0"/>
      </w:pPr>
      <w:r w:rsidRPr="00C467A6">
        <w:t>Предупреждение жел</w:t>
      </w:r>
      <w:r>
        <w:t xml:space="preserve">удочно-кишечных заболеваний. </w:t>
      </w:r>
    </w:p>
    <w:p w:rsidR="00B865F8" w:rsidRDefault="00B865F8" w:rsidP="00B865F8">
      <w:pPr>
        <w:pStyle w:val="a6"/>
        <w:numPr>
          <w:ilvl w:val="1"/>
          <w:numId w:val="17"/>
        </w:numPr>
        <w:spacing w:line="276" w:lineRule="auto"/>
        <w:outlineLvl w:val="0"/>
      </w:pPr>
      <w:r>
        <w:t xml:space="preserve">Суточные нормы витаминов. </w:t>
      </w:r>
    </w:p>
    <w:p w:rsidR="00B865F8" w:rsidRDefault="00B865F8" w:rsidP="00B865F8">
      <w:pPr>
        <w:pStyle w:val="a6"/>
        <w:numPr>
          <w:ilvl w:val="1"/>
          <w:numId w:val="17"/>
        </w:numPr>
        <w:spacing w:line="276" w:lineRule="auto"/>
        <w:outlineLvl w:val="0"/>
      </w:pPr>
      <w:r>
        <w:t xml:space="preserve">Закаливание организма. </w:t>
      </w:r>
    </w:p>
    <w:p w:rsidR="00B865F8" w:rsidRDefault="00B865F8" w:rsidP="00B865F8">
      <w:pPr>
        <w:pStyle w:val="a6"/>
        <w:numPr>
          <w:ilvl w:val="1"/>
          <w:numId w:val="17"/>
        </w:numPr>
        <w:spacing w:line="276" w:lineRule="auto"/>
        <w:outlineLvl w:val="0"/>
      </w:pPr>
      <w:r>
        <w:t xml:space="preserve">Профилактика близорукости. </w:t>
      </w:r>
    </w:p>
    <w:p w:rsidR="00B865F8" w:rsidRDefault="00B865F8" w:rsidP="00B865F8">
      <w:pPr>
        <w:pStyle w:val="a6"/>
        <w:numPr>
          <w:ilvl w:val="1"/>
          <w:numId w:val="17"/>
        </w:numPr>
        <w:spacing w:line="276" w:lineRule="auto"/>
        <w:outlineLvl w:val="0"/>
      </w:pPr>
      <w:r>
        <w:t xml:space="preserve">Шум и борьба с ним. </w:t>
      </w:r>
    </w:p>
    <w:p w:rsidR="00B865F8" w:rsidRDefault="00B865F8" w:rsidP="00B865F8">
      <w:pPr>
        <w:pStyle w:val="a6"/>
        <w:numPr>
          <w:ilvl w:val="1"/>
          <w:numId w:val="17"/>
        </w:numPr>
        <w:spacing w:line="276" w:lineRule="auto"/>
        <w:outlineLvl w:val="0"/>
      </w:pPr>
      <w:r>
        <w:t xml:space="preserve">Режим дня школьника. </w:t>
      </w:r>
    </w:p>
    <w:p w:rsidR="00B865F8" w:rsidRDefault="00B865F8" w:rsidP="00B865F8">
      <w:pPr>
        <w:pStyle w:val="a6"/>
        <w:numPr>
          <w:ilvl w:val="1"/>
          <w:numId w:val="17"/>
        </w:numPr>
        <w:spacing w:line="276" w:lineRule="auto"/>
        <w:outlineLvl w:val="0"/>
      </w:pPr>
      <w:r>
        <w:t xml:space="preserve">Вред курения. </w:t>
      </w:r>
    </w:p>
    <w:p w:rsidR="00B865F8" w:rsidRDefault="00B865F8" w:rsidP="00B865F8">
      <w:pPr>
        <w:pStyle w:val="a6"/>
        <w:numPr>
          <w:ilvl w:val="1"/>
          <w:numId w:val="17"/>
        </w:numPr>
        <w:spacing w:line="276" w:lineRule="auto"/>
        <w:outlineLvl w:val="0"/>
      </w:pPr>
      <w:r w:rsidRPr="00C467A6">
        <w:t>Вред алкоголя.</w:t>
      </w:r>
    </w:p>
    <w:p w:rsidR="00B865F8" w:rsidRDefault="00B865F8" w:rsidP="00B865F8">
      <w:pPr>
        <w:pStyle w:val="a6"/>
        <w:spacing w:line="276" w:lineRule="auto"/>
        <w:outlineLvl w:val="0"/>
      </w:pPr>
    </w:p>
    <w:p w:rsidR="00B865F8" w:rsidRDefault="00B865F8" w:rsidP="00B865F8">
      <w:pPr>
        <w:pStyle w:val="a6"/>
        <w:spacing w:line="276" w:lineRule="auto"/>
        <w:outlineLvl w:val="0"/>
        <w:rPr>
          <w:b/>
          <w:bCs/>
          <w:iCs/>
          <w:sz w:val="24"/>
          <w:u w:val="single"/>
        </w:rPr>
      </w:pPr>
      <w:r w:rsidRPr="00C467A6">
        <w:rPr>
          <w:b/>
          <w:bCs/>
          <w:iCs/>
          <w:sz w:val="24"/>
          <w:u w:val="single"/>
        </w:rPr>
        <w:lastRenderedPageBreak/>
        <w:t>Цифровые образовательные ресурсы</w:t>
      </w:r>
    </w:p>
    <w:p w:rsidR="00B865F8" w:rsidRDefault="00B865F8" w:rsidP="00B865F8">
      <w:pPr>
        <w:pStyle w:val="a6"/>
        <w:spacing w:line="276" w:lineRule="auto"/>
        <w:outlineLvl w:val="0"/>
        <w:rPr>
          <w:b/>
          <w:bCs/>
          <w:iCs/>
          <w:sz w:val="24"/>
          <w:u w:val="single"/>
        </w:rPr>
      </w:pPr>
    </w:p>
    <w:p w:rsidR="00B865F8" w:rsidRDefault="00B865F8" w:rsidP="00B865F8">
      <w:pPr>
        <w:pStyle w:val="a6"/>
        <w:numPr>
          <w:ilvl w:val="0"/>
          <w:numId w:val="29"/>
        </w:numPr>
        <w:spacing w:line="276" w:lineRule="auto"/>
        <w:outlineLvl w:val="0"/>
        <w:rPr>
          <w:sz w:val="24"/>
        </w:rPr>
      </w:pPr>
      <w:r w:rsidRPr="004758A3">
        <w:rPr>
          <w:sz w:val="24"/>
        </w:rPr>
        <w:t xml:space="preserve">Подготовка к ЕГЭ по биологии. Курс создан коллективом разработчиков компании ФИЗИКОН. Автор курса - Д.И. Мамонтов. Под редакцией кандидата биологических наук А.В. </w:t>
      </w:r>
      <w:proofErr w:type="spellStart"/>
      <w:r w:rsidRPr="004758A3">
        <w:rPr>
          <w:sz w:val="24"/>
        </w:rPr>
        <w:t>Маталина</w:t>
      </w:r>
      <w:proofErr w:type="spellEnd"/>
      <w:r w:rsidRPr="004758A3">
        <w:rPr>
          <w:sz w:val="24"/>
        </w:rPr>
        <w:t>, 2005.</w:t>
      </w:r>
    </w:p>
    <w:p w:rsidR="00B865F8" w:rsidRDefault="00B865F8" w:rsidP="00B865F8">
      <w:pPr>
        <w:pStyle w:val="a6"/>
        <w:numPr>
          <w:ilvl w:val="0"/>
          <w:numId w:val="29"/>
        </w:numPr>
        <w:spacing w:line="276" w:lineRule="auto"/>
        <w:outlineLvl w:val="0"/>
        <w:rPr>
          <w:sz w:val="24"/>
        </w:rPr>
      </w:pPr>
      <w:r w:rsidRPr="004758A3">
        <w:rPr>
          <w:sz w:val="24"/>
        </w:rPr>
        <w:t>Биология. 6-9 классы. Библиотека электронных наглядных пособий. ООО "Кирилл и Мефодий", 2003.</w:t>
      </w:r>
    </w:p>
    <w:p w:rsidR="00B865F8" w:rsidRDefault="00B865F8" w:rsidP="00B865F8">
      <w:pPr>
        <w:pStyle w:val="a6"/>
        <w:numPr>
          <w:ilvl w:val="0"/>
          <w:numId w:val="29"/>
        </w:numPr>
        <w:spacing w:line="276" w:lineRule="auto"/>
        <w:outlineLvl w:val="0"/>
        <w:rPr>
          <w:sz w:val="24"/>
        </w:rPr>
      </w:pPr>
      <w:r w:rsidRPr="004758A3">
        <w:rPr>
          <w:sz w:val="24"/>
        </w:rPr>
        <w:t>Биология. Лабораторный практикум. Учебное электронное издание. 6-11 класс. На 2-х дисках, 2004.</w:t>
      </w:r>
    </w:p>
    <w:p w:rsidR="00B865F8" w:rsidRDefault="00B865F8" w:rsidP="00B865F8">
      <w:pPr>
        <w:pStyle w:val="a6"/>
        <w:numPr>
          <w:ilvl w:val="0"/>
          <w:numId w:val="29"/>
        </w:numPr>
        <w:spacing w:line="276" w:lineRule="auto"/>
        <w:outlineLvl w:val="0"/>
        <w:rPr>
          <w:sz w:val="24"/>
        </w:rPr>
      </w:pPr>
      <w:r w:rsidRPr="004758A3">
        <w:rPr>
          <w:sz w:val="24"/>
        </w:rPr>
        <w:t xml:space="preserve">Биология. Человек. 8 класс. </w:t>
      </w:r>
      <w:proofErr w:type="spellStart"/>
      <w:r w:rsidRPr="004758A3">
        <w:rPr>
          <w:sz w:val="24"/>
        </w:rPr>
        <w:t>Н.И.Сонин</w:t>
      </w:r>
      <w:proofErr w:type="spellEnd"/>
      <w:r w:rsidRPr="004758A3">
        <w:rPr>
          <w:sz w:val="24"/>
        </w:rPr>
        <w:t xml:space="preserve">., М.Р. </w:t>
      </w:r>
      <w:proofErr w:type="spellStart"/>
      <w:r w:rsidRPr="004758A3">
        <w:rPr>
          <w:sz w:val="24"/>
        </w:rPr>
        <w:t>Сапин</w:t>
      </w:r>
      <w:proofErr w:type="spellEnd"/>
      <w:r w:rsidRPr="004758A3">
        <w:rPr>
          <w:sz w:val="24"/>
        </w:rPr>
        <w:t xml:space="preserve">. 10-е изд. </w:t>
      </w:r>
      <w:proofErr w:type="gramStart"/>
      <w:r w:rsidRPr="004758A3">
        <w:rPr>
          <w:sz w:val="24"/>
        </w:rPr>
        <w:t>-М</w:t>
      </w:r>
      <w:proofErr w:type="gramEnd"/>
      <w:r w:rsidRPr="004758A3">
        <w:rPr>
          <w:sz w:val="24"/>
        </w:rPr>
        <w:t>.:Дрофа,2008</w:t>
      </w:r>
    </w:p>
    <w:p w:rsidR="00B865F8" w:rsidRDefault="00B865F8" w:rsidP="00B865F8">
      <w:pPr>
        <w:pStyle w:val="a6"/>
        <w:spacing w:line="276" w:lineRule="auto"/>
        <w:outlineLvl w:val="0"/>
        <w:rPr>
          <w:sz w:val="24"/>
        </w:rPr>
      </w:pPr>
    </w:p>
    <w:p w:rsidR="00B865F8" w:rsidRDefault="00B865F8" w:rsidP="00B865F8">
      <w:pPr>
        <w:pStyle w:val="a6"/>
        <w:spacing w:line="276" w:lineRule="auto"/>
        <w:outlineLvl w:val="0"/>
        <w:rPr>
          <w:b/>
          <w:sz w:val="24"/>
          <w:u w:val="single"/>
        </w:rPr>
      </w:pPr>
      <w:r w:rsidRPr="004758A3">
        <w:rPr>
          <w:b/>
          <w:sz w:val="24"/>
          <w:u w:val="single"/>
        </w:rPr>
        <w:t>Интернет-ресурсы:</w:t>
      </w:r>
    </w:p>
    <w:p w:rsidR="00B865F8" w:rsidRPr="004758A3" w:rsidRDefault="00B865F8" w:rsidP="00B865F8">
      <w:pPr>
        <w:pStyle w:val="a6"/>
        <w:spacing w:line="276" w:lineRule="auto"/>
        <w:outlineLvl w:val="0"/>
        <w:rPr>
          <w:b/>
          <w:sz w:val="24"/>
          <w:u w:val="single"/>
        </w:rPr>
      </w:pPr>
    </w:p>
    <w:p w:rsidR="00B865F8" w:rsidRPr="004758A3" w:rsidRDefault="00B865F8" w:rsidP="00B865F8">
      <w:pPr>
        <w:pStyle w:val="a6"/>
        <w:spacing w:line="276" w:lineRule="auto"/>
        <w:outlineLvl w:val="0"/>
        <w:rPr>
          <w:sz w:val="24"/>
        </w:rPr>
      </w:pPr>
      <w:r w:rsidRPr="004758A3">
        <w:rPr>
          <w:sz w:val="24"/>
        </w:rPr>
        <w:t>http://www.gnpbu.ru/web_resurs/Estestv_nauki_2.htm. Подборка материалов для учителей биологии по разным биологическим дисциплинам.</w:t>
      </w:r>
    </w:p>
    <w:p w:rsidR="00B865F8" w:rsidRPr="004758A3" w:rsidRDefault="00B865F8" w:rsidP="00B865F8">
      <w:pPr>
        <w:pStyle w:val="a6"/>
        <w:spacing w:line="276" w:lineRule="auto"/>
        <w:outlineLvl w:val="0"/>
        <w:rPr>
          <w:sz w:val="24"/>
        </w:rPr>
      </w:pPr>
      <w:r w:rsidRPr="004758A3">
        <w:rPr>
          <w:sz w:val="24"/>
        </w:rPr>
        <w:t>http://www.ceti.ur.ru Сайт Центра экологического обучения и информации.</w:t>
      </w:r>
    </w:p>
    <w:p w:rsidR="00B865F8" w:rsidRPr="004758A3" w:rsidRDefault="00B865F8" w:rsidP="00B865F8">
      <w:pPr>
        <w:pStyle w:val="a6"/>
        <w:spacing w:line="276" w:lineRule="auto"/>
        <w:outlineLvl w:val="0"/>
        <w:rPr>
          <w:sz w:val="24"/>
        </w:rPr>
      </w:pPr>
      <w:r w:rsidRPr="004758A3">
        <w:rPr>
          <w:sz w:val="24"/>
        </w:rPr>
        <w:t>http://school-collection.edu.ru Единая коллекция цифровых образовательных ресурсов.</w:t>
      </w:r>
    </w:p>
    <w:p w:rsidR="00B865F8" w:rsidRPr="004758A3" w:rsidRDefault="00B865F8" w:rsidP="00B865F8">
      <w:pPr>
        <w:pStyle w:val="a6"/>
        <w:spacing w:line="276" w:lineRule="auto"/>
        <w:outlineLvl w:val="0"/>
        <w:rPr>
          <w:sz w:val="24"/>
        </w:rPr>
      </w:pPr>
      <w:r w:rsidRPr="004758A3">
        <w:rPr>
          <w:sz w:val="24"/>
        </w:rPr>
        <w:t>http://fcior.edu.ru/ Каталог электронных образовательных ресурсов</w:t>
      </w:r>
    </w:p>
    <w:p w:rsidR="00B865F8" w:rsidRPr="004758A3" w:rsidRDefault="00B865F8" w:rsidP="00B865F8">
      <w:pPr>
        <w:pStyle w:val="a6"/>
        <w:spacing w:line="276" w:lineRule="auto"/>
        <w:outlineLvl w:val="0"/>
        <w:rPr>
          <w:sz w:val="24"/>
        </w:rPr>
      </w:pPr>
      <w:r w:rsidRPr="004758A3">
        <w:rPr>
          <w:sz w:val="24"/>
        </w:rPr>
        <w:t>http://bio.1september.ru/ – Сайт для учителей биологии</w:t>
      </w:r>
    </w:p>
    <w:p w:rsidR="00B865F8" w:rsidRPr="001E3B11" w:rsidRDefault="00B865F8" w:rsidP="00B865F8">
      <w:pPr>
        <w:pStyle w:val="a6"/>
        <w:spacing w:line="276" w:lineRule="auto"/>
        <w:ind w:firstLine="0"/>
        <w:outlineLvl w:val="0"/>
        <w:rPr>
          <w:b/>
          <w:sz w:val="24"/>
        </w:rPr>
      </w:pPr>
    </w:p>
    <w:p w:rsidR="00B865F8" w:rsidRDefault="00B865F8" w:rsidP="00B865F8">
      <w:pPr>
        <w:pStyle w:val="a6"/>
        <w:numPr>
          <w:ilvl w:val="0"/>
          <w:numId w:val="4"/>
        </w:numPr>
        <w:tabs>
          <w:tab w:val="num" w:pos="0"/>
        </w:tabs>
        <w:spacing w:line="276" w:lineRule="auto"/>
        <w:ind w:left="0" w:hanging="11"/>
        <w:jc w:val="center"/>
        <w:outlineLvl w:val="0"/>
        <w:rPr>
          <w:b/>
          <w:sz w:val="24"/>
        </w:rPr>
      </w:pPr>
      <w:r w:rsidRPr="001E3B11">
        <w:rPr>
          <w:b/>
          <w:sz w:val="24"/>
        </w:rPr>
        <w:t>Планируемые предметные результаты изучения учебного предмета, курса.</w:t>
      </w:r>
    </w:p>
    <w:p w:rsidR="00B865F8" w:rsidRPr="001E3B11" w:rsidRDefault="00B865F8" w:rsidP="00B865F8">
      <w:pPr>
        <w:pStyle w:val="a6"/>
        <w:spacing w:line="276" w:lineRule="auto"/>
        <w:ind w:firstLine="0"/>
        <w:outlineLvl w:val="0"/>
        <w:rPr>
          <w:b/>
          <w:sz w:val="24"/>
        </w:rPr>
      </w:pPr>
    </w:p>
    <w:p w:rsidR="00B865F8" w:rsidRDefault="00B865F8" w:rsidP="00B865F8">
      <w:pPr>
        <w:pStyle w:val="a6"/>
        <w:spacing w:line="276" w:lineRule="auto"/>
        <w:ind w:left="32" w:firstLine="0"/>
        <w:outlineLvl w:val="0"/>
      </w:pPr>
      <w:r>
        <w:t xml:space="preserve">Выпускник научится: </w:t>
      </w:r>
    </w:p>
    <w:p w:rsidR="00B865F8" w:rsidRPr="007565E7" w:rsidRDefault="00B865F8" w:rsidP="00B865F8">
      <w:pPr>
        <w:pStyle w:val="a6"/>
        <w:numPr>
          <w:ilvl w:val="0"/>
          <w:numId w:val="25"/>
        </w:numPr>
        <w:spacing w:line="276" w:lineRule="auto"/>
        <w:outlineLvl w:val="0"/>
        <w:rPr>
          <w:b/>
          <w:sz w:val="24"/>
        </w:rPr>
      </w:pPr>
      <w:r>
        <w:t xml:space="preserve">Основные функции организма человека (движение, питание, выделение, обмен веществ, транспорт веществ, раздражимость, рост, развитие, размножение); </w:t>
      </w:r>
    </w:p>
    <w:p w:rsidR="00B865F8" w:rsidRPr="007565E7" w:rsidRDefault="00B865F8" w:rsidP="00B865F8">
      <w:pPr>
        <w:pStyle w:val="a6"/>
        <w:numPr>
          <w:ilvl w:val="0"/>
          <w:numId w:val="25"/>
        </w:numPr>
        <w:spacing w:line="276" w:lineRule="auto"/>
        <w:outlineLvl w:val="0"/>
        <w:rPr>
          <w:b/>
          <w:sz w:val="24"/>
        </w:rPr>
      </w:pPr>
      <w:r>
        <w:t xml:space="preserve">Клеточное строение организма; </w:t>
      </w:r>
    </w:p>
    <w:p w:rsidR="00B865F8" w:rsidRPr="007565E7" w:rsidRDefault="00B865F8" w:rsidP="00B865F8">
      <w:pPr>
        <w:pStyle w:val="a6"/>
        <w:numPr>
          <w:ilvl w:val="0"/>
          <w:numId w:val="25"/>
        </w:numPr>
        <w:spacing w:line="276" w:lineRule="auto"/>
        <w:outlineLvl w:val="0"/>
        <w:rPr>
          <w:b/>
          <w:sz w:val="24"/>
        </w:rPr>
      </w:pPr>
      <w:r>
        <w:t xml:space="preserve">Особенности строения и функций клеток, тканей, органов, систем органов; </w:t>
      </w:r>
    </w:p>
    <w:p w:rsidR="00B865F8" w:rsidRPr="007565E7" w:rsidRDefault="00B865F8" w:rsidP="00B865F8">
      <w:pPr>
        <w:pStyle w:val="a6"/>
        <w:numPr>
          <w:ilvl w:val="0"/>
          <w:numId w:val="25"/>
        </w:numPr>
        <w:spacing w:line="276" w:lineRule="auto"/>
        <w:outlineLvl w:val="0"/>
        <w:rPr>
          <w:b/>
          <w:sz w:val="24"/>
        </w:rPr>
      </w:pPr>
      <w:r>
        <w:t>Рефлекторную деятельность организма, его целостность, согласованность работы, поддержание гемостаза;</w:t>
      </w:r>
    </w:p>
    <w:p w:rsidR="00B865F8" w:rsidRPr="007565E7" w:rsidRDefault="00B865F8" w:rsidP="00B865F8">
      <w:pPr>
        <w:pStyle w:val="a6"/>
        <w:numPr>
          <w:ilvl w:val="0"/>
          <w:numId w:val="25"/>
        </w:numPr>
        <w:spacing w:line="276" w:lineRule="auto"/>
        <w:outlineLvl w:val="0"/>
        <w:rPr>
          <w:b/>
          <w:sz w:val="24"/>
        </w:rPr>
      </w:pPr>
      <w:r>
        <w:t xml:space="preserve">Восприятие действительности, связь с окружающим миром посредством нервно- гуморальной регуляции, работы анализаторов, высшей нервной деятельности; </w:t>
      </w:r>
    </w:p>
    <w:p w:rsidR="00B865F8" w:rsidRPr="007565E7" w:rsidRDefault="00B865F8" w:rsidP="00B865F8">
      <w:pPr>
        <w:pStyle w:val="a6"/>
        <w:numPr>
          <w:ilvl w:val="0"/>
          <w:numId w:val="25"/>
        </w:numPr>
        <w:spacing w:line="276" w:lineRule="auto"/>
        <w:outlineLvl w:val="0"/>
        <w:rPr>
          <w:b/>
          <w:sz w:val="24"/>
        </w:rPr>
      </w:pPr>
      <w:r>
        <w:t xml:space="preserve">О биологическом смысле размножения, эмбриональном и постэмбриональном развитии человека; </w:t>
      </w:r>
    </w:p>
    <w:p w:rsidR="00B865F8" w:rsidRPr="007565E7" w:rsidRDefault="00B865F8" w:rsidP="00B865F8">
      <w:pPr>
        <w:pStyle w:val="a6"/>
        <w:numPr>
          <w:ilvl w:val="0"/>
          <w:numId w:val="25"/>
        </w:numPr>
        <w:spacing w:line="276" w:lineRule="auto"/>
        <w:outlineLvl w:val="0"/>
        <w:rPr>
          <w:b/>
          <w:sz w:val="24"/>
        </w:rPr>
      </w:pPr>
      <w:r>
        <w:t xml:space="preserve">Физиологические и социальные аспекты человека, его место в природе и обществе; </w:t>
      </w:r>
    </w:p>
    <w:p w:rsidR="00B865F8" w:rsidRPr="007565E7" w:rsidRDefault="00B865F8" w:rsidP="00B865F8">
      <w:pPr>
        <w:pStyle w:val="a6"/>
        <w:numPr>
          <w:ilvl w:val="0"/>
          <w:numId w:val="25"/>
        </w:numPr>
        <w:spacing w:line="276" w:lineRule="auto"/>
        <w:outlineLvl w:val="0"/>
        <w:rPr>
          <w:b/>
          <w:sz w:val="24"/>
        </w:rPr>
      </w:pPr>
      <w:r>
        <w:t xml:space="preserve">Основные правила здорового образа жизни, факторы, сохраняющие и разрушающие и разрушающие здоровье; </w:t>
      </w:r>
    </w:p>
    <w:p w:rsidR="00B865F8" w:rsidRPr="007565E7" w:rsidRDefault="00B865F8" w:rsidP="00B865F8">
      <w:pPr>
        <w:pStyle w:val="a6"/>
        <w:numPr>
          <w:ilvl w:val="0"/>
          <w:numId w:val="25"/>
        </w:numPr>
        <w:spacing w:line="276" w:lineRule="auto"/>
        <w:outlineLvl w:val="0"/>
        <w:rPr>
          <w:b/>
          <w:sz w:val="24"/>
        </w:rPr>
      </w:pPr>
      <w:r>
        <w:t xml:space="preserve">Наиболее честные заболевания органов и систем органов, их предупреждение; </w:t>
      </w:r>
    </w:p>
    <w:p w:rsidR="00B865F8" w:rsidRPr="007565E7" w:rsidRDefault="00B865F8" w:rsidP="00B865F8">
      <w:pPr>
        <w:pStyle w:val="a6"/>
        <w:numPr>
          <w:ilvl w:val="0"/>
          <w:numId w:val="25"/>
        </w:numPr>
        <w:spacing w:line="276" w:lineRule="auto"/>
        <w:outlineLvl w:val="0"/>
        <w:rPr>
          <w:b/>
          <w:sz w:val="24"/>
        </w:rPr>
      </w:pPr>
      <w:r>
        <w:lastRenderedPageBreak/>
        <w:t xml:space="preserve">Санитарно-гигиенические нормы и правила; </w:t>
      </w:r>
    </w:p>
    <w:p w:rsidR="00B865F8" w:rsidRPr="007565E7" w:rsidRDefault="00B865F8" w:rsidP="00B865F8">
      <w:pPr>
        <w:pStyle w:val="a6"/>
        <w:numPr>
          <w:ilvl w:val="0"/>
          <w:numId w:val="25"/>
        </w:numPr>
        <w:spacing w:line="276" w:lineRule="auto"/>
        <w:outlineLvl w:val="0"/>
        <w:rPr>
          <w:b/>
          <w:sz w:val="24"/>
        </w:rPr>
      </w:pPr>
      <w:r>
        <w:t xml:space="preserve">Приемы первой помощи при травмах, тепловых и солнечных ударах, обморожениях, кровотечениях, отравлениях, укусах животных, потеря сознания. </w:t>
      </w:r>
    </w:p>
    <w:p w:rsidR="00B865F8" w:rsidRDefault="00B865F8" w:rsidP="00B865F8">
      <w:pPr>
        <w:pStyle w:val="a6"/>
        <w:spacing w:line="276" w:lineRule="auto"/>
        <w:ind w:left="32" w:firstLine="0"/>
        <w:outlineLvl w:val="0"/>
      </w:pPr>
    </w:p>
    <w:p w:rsidR="00B865F8" w:rsidRDefault="00B865F8" w:rsidP="00B865F8">
      <w:pPr>
        <w:pStyle w:val="a6"/>
        <w:spacing w:line="276" w:lineRule="auto"/>
        <w:ind w:left="32" w:firstLine="0"/>
        <w:outlineLvl w:val="0"/>
      </w:pPr>
      <w:r>
        <w:t xml:space="preserve">Выпускник получит возможность научиться: </w:t>
      </w:r>
    </w:p>
    <w:p w:rsidR="00B865F8" w:rsidRPr="007565E7" w:rsidRDefault="00B865F8" w:rsidP="00B865F8">
      <w:pPr>
        <w:pStyle w:val="a6"/>
        <w:numPr>
          <w:ilvl w:val="0"/>
          <w:numId w:val="26"/>
        </w:numPr>
        <w:spacing w:line="276" w:lineRule="auto"/>
        <w:outlineLvl w:val="0"/>
        <w:rPr>
          <w:b/>
          <w:sz w:val="24"/>
        </w:rPr>
      </w:pPr>
      <w:r>
        <w:t xml:space="preserve">Использовать текст и рисунки учебника для решения поисковых задач; </w:t>
      </w:r>
    </w:p>
    <w:p w:rsidR="00B865F8" w:rsidRPr="007565E7" w:rsidRDefault="00B865F8" w:rsidP="00B865F8">
      <w:pPr>
        <w:pStyle w:val="a6"/>
        <w:numPr>
          <w:ilvl w:val="0"/>
          <w:numId w:val="26"/>
        </w:numPr>
        <w:spacing w:line="276" w:lineRule="auto"/>
        <w:outlineLvl w:val="0"/>
        <w:rPr>
          <w:b/>
          <w:sz w:val="24"/>
        </w:rPr>
      </w:pPr>
      <w:r>
        <w:t xml:space="preserve">Использовать свои биологические знания на других уроках и в повседневной жизни; </w:t>
      </w:r>
    </w:p>
    <w:p w:rsidR="00B865F8" w:rsidRPr="007565E7" w:rsidRDefault="00B865F8" w:rsidP="00B865F8">
      <w:pPr>
        <w:pStyle w:val="a6"/>
        <w:numPr>
          <w:ilvl w:val="0"/>
          <w:numId w:val="26"/>
        </w:numPr>
        <w:spacing w:line="276" w:lineRule="auto"/>
        <w:outlineLvl w:val="0"/>
        <w:rPr>
          <w:b/>
          <w:sz w:val="24"/>
        </w:rPr>
      </w:pPr>
      <w:r>
        <w:t>Соблюдать технику безопасности при выполнении лабораторных и практических работ;</w:t>
      </w:r>
    </w:p>
    <w:p w:rsidR="00B865F8" w:rsidRPr="007565E7" w:rsidRDefault="00B865F8" w:rsidP="00B865F8">
      <w:pPr>
        <w:pStyle w:val="a6"/>
        <w:numPr>
          <w:ilvl w:val="0"/>
          <w:numId w:val="26"/>
        </w:numPr>
        <w:spacing w:line="276" w:lineRule="auto"/>
        <w:outlineLvl w:val="0"/>
        <w:rPr>
          <w:b/>
          <w:sz w:val="24"/>
        </w:rPr>
      </w:pPr>
      <w:r>
        <w:t xml:space="preserve">Работать с биологическими приборами и инструментами, справочными материалами; </w:t>
      </w:r>
    </w:p>
    <w:p w:rsidR="00B865F8" w:rsidRPr="007565E7" w:rsidRDefault="00B865F8" w:rsidP="00B865F8">
      <w:pPr>
        <w:pStyle w:val="a6"/>
        <w:numPr>
          <w:ilvl w:val="0"/>
          <w:numId w:val="26"/>
        </w:numPr>
        <w:spacing w:line="276" w:lineRule="auto"/>
        <w:outlineLvl w:val="0"/>
        <w:rPr>
          <w:b/>
          <w:sz w:val="24"/>
        </w:rPr>
      </w:pPr>
      <w:r>
        <w:t xml:space="preserve">Свободно ориентироваться в огромном потоке информации и уметь получать ее из разных источников; </w:t>
      </w:r>
    </w:p>
    <w:p w:rsidR="00B865F8" w:rsidRPr="007565E7" w:rsidRDefault="00B865F8" w:rsidP="00B865F8">
      <w:pPr>
        <w:pStyle w:val="a6"/>
        <w:numPr>
          <w:ilvl w:val="0"/>
          <w:numId w:val="26"/>
        </w:numPr>
        <w:spacing w:line="276" w:lineRule="auto"/>
        <w:outlineLvl w:val="0"/>
        <w:rPr>
          <w:b/>
          <w:sz w:val="24"/>
        </w:rPr>
      </w:pPr>
      <w:r>
        <w:t xml:space="preserve">Понимать себя и окружающий мир, осознавать высочайшую ценность жизни </w:t>
      </w:r>
    </w:p>
    <w:p w:rsidR="00B865F8" w:rsidRPr="007565E7" w:rsidRDefault="00B865F8" w:rsidP="00B865F8">
      <w:pPr>
        <w:pStyle w:val="a6"/>
        <w:numPr>
          <w:ilvl w:val="0"/>
          <w:numId w:val="26"/>
        </w:numPr>
        <w:spacing w:line="276" w:lineRule="auto"/>
        <w:outlineLvl w:val="0"/>
        <w:rPr>
          <w:b/>
          <w:sz w:val="24"/>
        </w:rPr>
      </w:pPr>
      <w:r>
        <w:t xml:space="preserve">Выделять главное, определять понятия, сравнивать, систематизировать и обобщать, устанавливать взаимосвязи и взаимозависимости; </w:t>
      </w:r>
    </w:p>
    <w:p w:rsidR="00B865F8" w:rsidRPr="007565E7" w:rsidRDefault="00B865F8" w:rsidP="00B865F8">
      <w:pPr>
        <w:pStyle w:val="a6"/>
        <w:numPr>
          <w:ilvl w:val="0"/>
          <w:numId w:val="26"/>
        </w:numPr>
        <w:spacing w:line="276" w:lineRule="auto"/>
        <w:outlineLvl w:val="0"/>
        <w:rPr>
          <w:b/>
          <w:sz w:val="24"/>
        </w:rPr>
      </w:pPr>
      <w:r>
        <w:t xml:space="preserve">Логично и последовательно излагать свои мысли, стремится повышать свои интеллектуальные и творческие возможности; </w:t>
      </w:r>
    </w:p>
    <w:p w:rsidR="00B865F8" w:rsidRPr="007565E7" w:rsidRDefault="00B865F8" w:rsidP="00B865F8">
      <w:pPr>
        <w:pStyle w:val="a6"/>
        <w:numPr>
          <w:ilvl w:val="0"/>
          <w:numId w:val="26"/>
        </w:numPr>
        <w:spacing w:line="276" w:lineRule="auto"/>
        <w:outlineLvl w:val="0"/>
        <w:rPr>
          <w:b/>
          <w:sz w:val="24"/>
        </w:rPr>
      </w:pPr>
      <w:r>
        <w:t xml:space="preserve">Соблюдать санитарно-гигиенические нормы и правила; </w:t>
      </w:r>
    </w:p>
    <w:p w:rsidR="00B865F8" w:rsidRPr="007565E7" w:rsidRDefault="00B865F8" w:rsidP="00B865F8">
      <w:pPr>
        <w:pStyle w:val="a6"/>
        <w:numPr>
          <w:ilvl w:val="0"/>
          <w:numId w:val="26"/>
        </w:numPr>
        <w:spacing w:line="276" w:lineRule="auto"/>
        <w:outlineLvl w:val="0"/>
        <w:rPr>
          <w:b/>
          <w:sz w:val="24"/>
        </w:rPr>
      </w:pPr>
      <w:r>
        <w:t xml:space="preserve">Работать в команде (группе); </w:t>
      </w:r>
    </w:p>
    <w:p w:rsidR="00B865F8" w:rsidRPr="001E3B11" w:rsidRDefault="00B865F8" w:rsidP="00B865F8">
      <w:pPr>
        <w:pStyle w:val="a6"/>
        <w:numPr>
          <w:ilvl w:val="0"/>
          <w:numId w:val="26"/>
        </w:numPr>
        <w:spacing w:line="276" w:lineRule="auto"/>
        <w:outlineLvl w:val="0"/>
        <w:rPr>
          <w:b/>
          <w:sz w:val="24"/>
        </w:rPr>
      </w:pPr>
      <w:r>
        <w:t>Развивать умение жить в гармонии с природой осознавать необходимость окружающей среды</w:t>
      </w:r>
    </w:p>
    <w:p w:rsidR="00B865F8" w:rsidRDefault="00B865F8" w:rsidP="00B865F8">
      <w:pPr>
        <w:spacing w:line="276" w:lineRule="auto"/>
        <w:jc w:val="both"/>
      </w:pPr>
    </w:p>
    <w:p w:rsidR="00B865F8" w:rsidRDefault="00B865F8" w:rsidP="00B865F8"/>
    <w:p w:rsidR="00B865F8" w:rsidRDefault="00B865F8" w:rsidP="00B865F8"/>
    <w:p w:rsidR="00B865F8" w:rsidRDefault="00B865F8" w:rsidP="00B865F8"/>
    <w:p w:rsidR="00B865F8" w:rsidRDefault="00B865F8" w:rsidP="00B865F8"/>
    <w:p w:rsidR="00B865F8" w:rsidRDefault="00B865F8" w:rsidP="00B865F8"/>
    <w:p w:rsidR="00B865F8" w:rsidRDefault="00B865F8" w:rsidP="00B865F8"/>
    <w:p w:rsidR="00B865F8" w:rsidRPr="00956968" w:rsidRDefault="00B865F8" w:rsidP="00B865F8">
      <w:pPr>
        <w:pStyle w:val="a3"/>
        <w:numPr>
          <w:ilvl w:val="0"/>
          <w:numId w:val="4"/>
        </w:numPr>
        <w:jc w:val="center"/>
        <w:rPr>
          <w:rFonts w:ascii="Times New Roman" w:hAnsi="Times New Roman" w:cs="Times New Roman"/>
          <w:sz w:val="24"/>
          <w:szCs w:val="24"/>
        </w:rPr>
      </w:pPr>
      <w:r w:rsidRPr="00956968">
        <w:rPr>
          <w:rFonts w:ascii="Times New Roman" w:hAnsi="Times New Roman" w:cs="Times New Roman"/>
          <w:sz w:val="24"/>
          <w:szCs w:val="24"/>
        </w:rPr>
        <w:t>Приложения к программе.</w:t>
      </w:r>
    </w:p>
    <w:p w:rsidR="00B865F8" w:rsidRDefault="00B865F8" w:rsidP="00B865F8"/>
    <w:p w:rsidR="00B865F8" w:rsidRDefault="00B865F8" w:rsidP="00B865F8">
      <w:r w:rsidRPr="00956968">
        <w:rPr>
          <w:b/>
          <w:i/>
        </w:rPr>
        <w:t>Тематика проектной и исследовательской деятельности,</w:t>
      </w:r>
      <w:r>
        <w:t xml:space="preserve"> предложенные авторской программой:</w:t>
      </w:r>
    </w:p>
    <w:p w:rsidR="00B865F8" w:rsidRDefault="00B865F8" w:rsidP="00B865F8"/>
    <w:p w:rsidR="00B865F8" w:rsidRDefault="00B865F8" w:rsidP="00B865F8">
      <w:r>
        <w:t>1. Разработка и проведение социологического опроса разных групп населения по проблеме их отношения к собственному здоровью.</w:t>
      </w:r>
    </w:p>
    <w:p w:rsidR="00B865F8" w:rsidRDefault="00B865F8" w:rsidP="00B865F8"/>
    <w:p w:rsidR="00B865F8" w:rsidRDefault="00B865F8" w:rsidP="00B865F8">
      <w:r>
        <w:t>2. Биоритмы как основа рациональной организации порядка человека. Определение индивидуального ритма работоспособности.</w:t>
      </w:r>
    </w:p>
    <w:p w:rsidR="00B865F8" w:rsidRDefault="00B865F8" w:rsidP="00B865F8"/>
    <w:p w:rsidR="00B865F8" w:rsidRDefault="00B865F8" w:rsidP="00B865F8">
      <w:r>
        <w:t>3. Составление рациональных режимов дня для людей различных возрастных групп.</w:t>
      </w:r>
    </w:p>
    <w:p w:rsidR="00B865F8" w:rsidRDefault="00B865F8" w:rsidP="00B865F8"/>
    <w:p w:rsidR="00B865F8" w:rsidRDefault="00B865F8" w:rsidP="00B865F8">
      <w:r>
        <w:t>4. Оценка собственного образа жизни: привычек, здоровья, степени физической подготовки, правильности питания.</w:t>
      </w:r>
    </w:p>
    <w:p w:rsidR="00B865F8" w:rsidRDefault="00B865F8" w:rsidP="00B865F8"/>
    <w:p w:rsidR="00B865F8" w:rsidRDefault="00B865F8" w:rsidP="00B865F8">
      <w:r>
        <w:t xml:space="preserve">5. Составление пищевых рационов в зависимости от </w:t>
      </w:r>
      <w:proofErr w:type="spellStart"/>
      <w:r>
        <w:t>энергозатрат</w:t>
      </w:r>
      <w:proofErr w:type="spellEnd"/>
      <w:r>
        <w:t xml:space="preserve"> организма.</w:t>
      </w:r>
    </w:p>
    <w:p w:rsidR="00B865F8" w:rsidRDefault="00B865F8" w:rsidP="00B865F8"/>
    <w:p w:rsidR="00B865F8" w:rsidRDefault="00B865F8" w:rsidP="00B865F8">
      <w:r>
        <w:t>6. Определение количества минеральных солей в суточном рационе, сопоставление с нормативами.</w:t>
      </w:r>
    </w:p>
    <w:p w:rsidR="00B865F8" w:rsidRDefault="00B865F8" w:rsidP="00B865F8"/>
    <w:p w:rsidR="00B865F8" w:rsidRDefault="00B865F8" w:rsidP="00B865F8">
      <w:r>
        <w:t>7. Определение содержания основных витаминов в суточном рационе, сопоставление с нормативами.</w:t>
      </w:r>
    </w:p>
    <w:p w:rsidR="00B865F8" w:rsidRDefault="00B865F8" w:rsidP="00B865F8"/>
    <w:p w:rsidR="00B865F8" w:rsidRDefault="00B865F8" w:rsidP="00B865F8">
      <w:r>
        <w:t>8. Определение индивидуального среднесуточного потребления белков, жиров, углеводов (в том числе по приемам пищи), сопоставление с нормативами.</w:t>
      </w:r>
    </w:p>
    <w:p w:rsidR="00B865F8" w:rsidRDefault="00B865F8" w:rsidP="00B865F8"/>
    <w:p w:rsidR="00B865F8" w:rsidRDefault="00B865F8" w:rsidP="00B865F8">
      <w:r>
        <w:t xml:space="preserve">9. Экологически грамотный потребитель товаров: упаковки, </w:t>
      </w:r>
      <w:proofErr w:type="spellStart"/>
      <w:r>
        <w:t>штрихкоды</w:t>
      </w:r>
      <w:proofErr w:type="spellEnd"/>
      <w:r>
        <w:t>, индексы пищевых добавок, этикетки на одежде и др.</w:t>
      </w:r>
    </w:p>
    <w:p w:rsidR="00B865F8" w:rsidRDefault="00B865F8" w:rsidP="00B865F8"/>
    <w:p w:rsidR="00B865F8" w:rsidRDefault="00B865F8" w:rsidP="00B865F8">
      <w:r>
        <w:t>10. Кожа: типирование, уход, возрастные изменения, заболевания; улучшение состояния.</w:t>
      </w:r>
    </w:p>
    <w:p w:rsidR="00666D1C" w:rsidRDefault="00666D1C"/>
    <w:sectPr w:rsidR="00666D1C" w:rsidSect="00800A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4DFF"/>
    <w:multiLevelType w:val="hybridMultilevel"/>
    <w:tmpl w:val="D5769DB4"/>
    <w:lvl w:ilvl="0" w:tplc="8C7E30EC">
      <w:start w:val="1"/>
      <w:numFmt w:val="decimal"/>
      <w:lvlText w:val="%1."/>
      <w:lvlJc w:val="left"/>
      <w:pPr>
        <w:ind w:left="814"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07770915"/>
    <w:multiLevelType w:val="hybridMultilevel"/>
    <w:tmpl w:val="70A4E384"/>
    <w:lvl w:ilvl="0" w:tplc="11AEA618">
      <w:start w:val="1"/>
      <w:numFmt w:val="decimal"/>
      <w:lvlText w:val="%1."/>
      <w:lvlJc w:val="left"/>
      <w:pPr>
        <w:ind w:left="392" w:hanging="360"/>
      </w:pPr>
      <w:rPr>
        <w:rFonts w:hint="default"/>
        <w:b w:val="0"/>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
    <w:nsid w:val="07AE4879"/>
    <w:multiLevelType w:val="multilevel"/>
    <w:tmpl w:val="41B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37702"/>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AF5E11"/>
    <w:multiLevelType w:val="hybridMultilevel"/>
    <w:tmpl w:val="342CE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61884"/>
    <w:multiLevelType w:val="hybridMultilevel"/>
    <w:tmpl w:val="F2A8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1014B"/>
    <w:multiLevelType w:val="multilevel"/>
    <w:tmpl w:val="77E0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10A81"/>
    <w:multiLevelType w:val="multilevel"/>
    <w:tmpl w:val="2EE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D669C"/>
    <w:multiLevelType w:val="hybridMultilevel"/>
    <w:tmpl w:val="F2A8A67A"/>
    <w:lvl w:ilvl="0" w:tplc="0419000F">
      <w:start w:val="1"/>
      <w:numFmt w:val="decimal"/>
      <w:lvlText w:val="%1."/>
      <w:lvlJc w:val="left"/>
      <w:pPr>
        <w:ind w:left="8157" w:hanging="360"/>
      </w:pPr>
      <w:rPr>
        <w:rFonts w:hint="default"/>
      </w:r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9">
    <w:nsid w:val="3C1537D1"/>
    <w:multiLevelType w:val="multilevel"/>
    <w:tmpl w:val="08ECA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A26147"/>
    <w:multiLevelType w:val="hybridMultilevel"/>
    <w:tmpl w:val="15C23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010C8"/>
    <w:multiLevelType w:val="multilevel"/>
    <w:tmpl w:val="F36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885183"/>
    <w:multiLevelType w:val="multilevel"/>
    <w:tmpl w:val="5AFE518A"/>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BA66F21"/>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542612"/>
    <w:multiLevelType w:val="hybridMultilevel"/>
    <w:tmpl w:val="90C8C362"/>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506D2F"/>
    <w:multiLevelType w:val="multilevel"/>
    <w:tmpl w:val="F904AB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BF0055"/>
    <w:multiLevelType w:val="hybridMultilevel"/>
    <w:tmpl w:val="53BA9FFC"/>
    <w:lvl w:ilvl="0" w:tplc="F540581A">
      <w:start w:val="1"/>
      <w:numFmt w:val="decimal"/>
      <w:lvlText w:val="%1."/>
      <w:lvlJc w:val="left"/>
      <w:pPr>
        <w:ind w:left="392" w:hanging="360"/>
      </w:pPr>
      <w:rPr>
        <w:rFonts w:hint="default"/>
        <w:b w:val="0"/>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nsid w:val="595B30E3"/>
    <w:multiLevelType w:val="hybridMultilevel"/>
    <w:tmpl w:val="5F48D7B0"/>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83F8E"/>
    <w:multiLevelType w:val="multilevel"/>
    <w:tmpl w:val="DA406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DD328A"/>
    <w:multiLevelType w:val="multilevel"/>
    <w:tmpl w:val="37203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D5D5D"/>
    <w:multiLevelType w:val="hybridMultilevel"/>
    <w:tmpl w:val="7F381E0A"/>
    <w:lvl w:ilvl="0" w:tplc="93522CDC">
      <w:numFmt w:val="bullet"/>
      <w:lvlText w:val="•"/>
      <w:lvlJc w:val="left"/>
      <w:pPr>
        <w:ind w:left="720" w:hanging="360"/>
      </w:pPr>
      <w:rPr>
        <w:rFonts w:ascii="Times New Roman" w:eastAsia="Times New Roman" w:hAnsi="Times New Roman" w:cs="Times New Roman" w:hint="default"/>
      </w:rPr>
    </w:lvl>
    <w:lvl w:ilvl="1" w:tplc="93522CDC">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73D56BB"/>
    <w:multiLevelType w:val="multilevel"/>
    <w:tmpl w:val="19D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356C7"/>
    <w:multiLevelType w:val="multilevel"/>
    <w:tmpl w:val="CDD60C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5828D1"/>
    <w:multiLevelType w:val="multilevel"/>
    <w:tmpl w:val="1DD4A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11F5C"/>
    <w:multiLevelType w:val="multilevel"/>
    <w:tmpl w:val="6DD6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304258"/>
    <w:multiLevelType w:val="hybridMultilevel"/>
    <w:tmpl w:val="462A12F2"/>
    <w:lvl w:ilvl="0" w:tplc="2D9ADE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600415"/>
    <w:multiLevelType w:val="multilevel"/>
    <w:tmpl w:val="8D50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563634"/>
    <w:multiLevelType w:val="hybridMultilevel"/>
    <w:tmpl w:val="6A4675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B053255"/>
    <w:multiLevelType w:val="multilevel"/>
    <w:tmpl w:val="5838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DF1530"/>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6"/>
  </w:num>
  <w:num w:numId="3">
    <w:abstractNumId w:val="18"/>
  </w:num>
  <w:num w:numId="4">
    <w:abstractNumId w:val="8"/>
  </w:num>
  <w:num w:numId="5">
    <w:abstractNumId w:val="22"/>
  </w:num>
  <w:num w:numId="6">
    <w:abstractNumId w:val="25"/>
  </w:num>
  <w:num w:numId="7">
    <w:abstractNumId w:val="27"/>
  </w:num>
  <w:num w:numId="8">
    <w:abstractNumId w:val="7"/>
  </w:num>
  <w:num w:numId="9">
    <w:abstractNumId w:val="11"/>
  </w:num>
  <w:num w:numId="10">
    <w:abstractNumId w:val="6"/>
  </w:num>
  <w:num w:numId="11">
    <w:abstractNumId w:val="2"/>
  </w:num>
  <w:num w:numId="12">
    <w:abstractNumId w:val="21"/>
  </w:num>
  <w:num w:numId="13">
    <w:abstractNumId w:val="4"/>
  </w:num>
  <w:num w:numId="14">
    <w:abstractNumId w:val="28"/>
  </w:num>
  <w:num w:numId="15">
    <w:abstractNumId w:val="13"/>
  </w:num>
  <w:num w:numId="16">
    <w:abstractNumId w:val="5"/>
  </w:num>
  <w:num w:numId="17">
    <w:abstractNumId w:val="14"/>
  </w:num>
  <w:num w:numId="18">
    <w:abstractNumId w:val="12"/>
  </w:num>
  <w:num w:numId="19">
    <w:abstractNumId w:val="20"/>
  </w:num>
  <w:num w:numId="20">
    <w:abstractNumId w:val="9"/>
  </w:num>
  <w:num w:numId="21">
    <w:abstractNumId w:val="19"/>
  </w:num>
  <w:num w:numId="22">
    <w:abstractNumId w:val="23"/>
  </w:num>
  <w:num w:numId="23">
    <w:abstractNumId w:val="16"/>
  </w:num>
  <w:num w:numId="24">
    <w:abstractNumId w:val="29"/>
  </w:num>
  <w:num w:numId="25">
    <w:abstractNumId w:val="17"/>
  </w:num>
  <w:num w:numId="26">
    <w:abstractNumId w:val="1"/>
  </w:num>
  <w:num w:numId="27">
    <w:abstractNumId w:val="15"/>
  </w:num>
  <w:num w:numId="28">
    <w:abstractNumId w:val="10"/>
  </w:num>
  <w:num w:numId="29">
    <w:abstractNumId w:val="0"/>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41"/>
    <w:rsid w:val="00085958"/>
    <w:rsid w:val="000E5941"/>
    <w:rsid w:val="003802B5"/>
    <w:rsid w:val="004020BF"/>
    <w:rsid w:val="00536CB5"/>
    <w:rsid w:val="00666D1C"/>
    <w:rsid w:val="0068431C"/>
    <w:rsid w:val="006949B2"/>
    <w:rsid w:val="00744AB7"/>
    <w:rsid w:val="00800AC4"/>
    <w:rsid w:val="00A92C23"/>
    <w:rsid w:val="00AC5E61"/>
    <w:rsid w:val="00B86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744AB7"/>
    <w:pPr>
      <w:spacing w:before="100" w:beforeAutospacing="1" w:after="100" w:afterAutospacing="1"/>
    </w:pPr>
  </w:style>
  <w:style w:type="character" w:customStyle="1" w:styleId="c4">
    <w:name w:val="c4"/>
    <w:rsid w:val="00744AB7"/>
  </w:style>
  <w:style w:type="paragraph" w:customStyle="1" w:styleId="c1">
    <w:name w:val="c1"/>
    <w:basedOn w:val="a"/>
    <w:rsid w:val="00744AB7"/>
    <w:pPr>
      <w:spacing w:before="100" w:beforeAutospacing="1" w:after="100" w:afterAutospacing="1"/>
    </w:pPr>
  </w:style>
  <w:style w:type="paragraph" w:styleId="a3">
    <w:name w:val="List Paragraph"/>
    <w:basedOn w:val="a"/>
    <w:uiPriority w:val="34"/>
    <w:qFormat/>
    <w:rsid w:val="00744AB7"/>
    <w:pPr>
      <w:ind w:left="720"/>
      <w:contextualSpacing/>
    </w:pPr>
    <w:rPr>
      <w:rFonts w:ascii="Arial" w:hAnsi="Arial" w:cs="Arial"/>
      <w:b/>
      <w:color w:val="000000"/>
      <w:sz w:val="20"/>
      <w:szCs w:val="20"/>
    </w:rPr>
  </w:style>
  <w:style w:type="table" w:styleId="a4">
    <w:name w:val="Table Grid"/>
    <w:basedOn w:val="a1"/>
    <w:uiPriority w:val="59"/>
    <w:rsid w:val="0074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802B5"/>
    <w:pPr>
      <w:spacing w:after="0" w:line="240" w:lineRule="auto"/>
      <w:jc w:val="both"/>
    </w:pPr>
    <w:rPr>
      <w:rFonts w:ascii="Calibri" w:eastAsia="Calibri" w:hAnsi="Calibri" w:cs="Times New Roman"/>
    </w:rPr>
  </w:style>
  <w:style w:type="paragraph" w:customStyle="1" w:styleId="c14">
    <w:name w:val="c14"/>
    <w:basedOn w:val="a"/>
    <w:rsid w:val="00B865F8"/>
    <w:pPr>
      <w:spacing w:before="100" w:beforeAutospacing="1" w:after="100" w:afterAutospacing="1"/>
    </w:pPr>
  </w:style>
  <w:style w:type="paragraph" w:customStyle="1" w:styleId="Default">
    <w:name w:val="Default"/>
    <w:rsid w:val="00B86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Новый"/>
    <w:basedOn w:val="a"/>
    <w:rsid w:val="00B865F8"/>
    <w:pPr>
      <w:spacing w:line="360" w:lineRule="auto"/>
      <w:ind w:firstLine="454"/>
      <w:jc w:val="both"/>
    </w:pPr>
    <w:rPr>
      <w:sz w:val="28"/>
      <w:lang w:eastAsia="en-US"/>
    </w:rPr>
  </w:style>
  <w:style w:type="paragraph" w:styleId="a7">
    <w:name w:val="Normal (Web)"/>
    <w:basedOn w:val="a"/>
    <w:uiPriority w:val="99"/>
    <w:unhideWhenUsed/>
    <w:rsid w:val="00B865F8"/>
    <w:pPr>
      <w:spacing w:before="100" w:beforeAutospacing="1" w:after="100" w:afterAutospacing="1"/>
    </w:pPr>
  </w:style>
  <w:style w:type="character" w:customStyle="1" w:styleId="apple-converted-space">
    <w:name w:val="apple-converted-space"/>
    <w:basedOn w:val="a0"/>
    <w:rsid w:val="00B865F8"/>
  </w:style>
  <w:style w:type="paragraph" w:styleId="a8">
    <w:name w:val="Balloon Text"/>
    <w:basedOn w:val="a"/>
    <w:link w:val="a9"/>
    <w:uiPriority w:val="99"/>
    <w:semiHidden/>
    <w:unhideWhenUsed/>
    <w:rsid w:val="0068431C"/>
    <w:rPr>
      <w:rFonts w:ascii="Tahoma" w:hAnsi="Tahoma" w:cs="Tahoma"/>
      <w:sz w:val="16"/>
      <w:szCs w:val="16"/>
    </w:rPr>
  </w:style>
  <w:style w:type="character" w:customStyle="1" w:styleId="a9">
    <w:name w:val="Текст выноски Знак"/>
    <w:basedOn w:val="a0"/>
    <w:link w:val="a8"/>
    <w:uiPriority w:val="99"/>
    <w:semiHidden/>
    <w:rsid w:val="006843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744AB7"/>
    <w:pPr>
      <w:spacing w:before="100" w:beforeAutospacing="1" w:after="100" w:afterAutospacing="1"/>
    </w:pPr>
  </w:style>
  <w:style w:type="character" w:customStyle="1" w:styleId="c4">
    <w:name w:val="c4"/>
    <w:rsid w:val="00744AB7"/>
  </w:style>
  <w:style w:type="paragraph" w:customStyle="1" w:styleId="c1">
    <w:name w:val="c1"/>
    <w:basedOn w:val="a"/>
    <w:rsid w:val="00744AB7"/>
    <w:pPr>
      <w:spacing w:before="100" w:beforeAutospacing="1" w:after="100" w:afterAutospacing="1"/>
    </w:pPr>
  </w:style>
  <w:style w:type="paragraph" w:styleId="a3">
    <w:name w:val="List Paragraph"/>
    <w:basedOn w:val="a"/>
    <w:uiPriority w:val="34"/>
    <w:qFormat/>
    <w:rsid w:val="00744AB7"/>
    <w:pPr>
      <w:ind w:left="720"/>
      <w:contextualSpacing/>
    </w:pPr>
    <w:rPr>
      <w:rFonts w:ascii="Arial" w:hAnsi="Arial" w:cs="Arial"/>
      <w:b/>
      <w:color w:val="000000"/>
      <w:sz w:val="20"/>
      <w:szCs w:val="20"/>
    </w:rPr>
  </w:style>
  <w:style w:type="table" w:styleId="a4">
    <w:name w:val="Table Grid"/>
    <w:basedOn w:val="a1"/>
    <w:uiPriority w:val="59"/>
    <w:rsid w:val="0074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802B5"/>
    <w:pPr>
      <w:spacing w:after="0" w:line="240" w:lineRule="auto"/>
      <w:jc w:val="both"/>
    </w:pPr>
    <w:rPr>
      <w:rFonts w:ascii="Calibri" w:eastAsia="Calibri" w:hAnsi="Calibri" w:cs="Times New Roman"/>
    </w:rPr>
  </w:style>
  <w:style w:type="paragraph" w:customStyle="1" w:styleId="c14">
    <w:name w:val="c14"/>
    <w:basedOn w:val="a"/>
    <w:rsid w:val="00B865F8"/>
    <w:pPr>
      <w:spacing w:before="100" w:beforeAutospacing="1" w:after="100" w:afterAutospacing="1"/>
    </w:pPr>
  </w:style>
  <w:style w:type="paragraph" w:customStyle="1" w:styleId="Default">
    <w:name w:val="Default"/>
    <w:rsid w:val="00B86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Новый"/>
    <w:basedOn w:val="a"/>
    <w:rsid w:val="00B865F8"/>
    <w:pPr>
      <w:spacing w:line="360" w:lineRule="auto"/>
      <w:ind w:firstLine="454"/>
      <w:jc w:val="both"/>
    </w:pPr>
    <w:rPr>
      <w:sz w:val="28"/>
      <w:lang w:eastAsia="en-US"/>
    </w:rPr>
  </w:style>
  <w:style w:type="paragraph" w:styleId="a7">
    <w:name w:val="Normal (Web)"/>
    <w:basedOn w:val="a"/>
    <w:uiPriority w:val="99"/>
    <w:unhideWhenUsed/>
    <w:rsid w:val="00B865F8"/>
    <w:pPr>
      <w:spacing w:before="100" w:beforeAutospacing="1" w:after="100" w:afterAutospacing="1"/>
    </w:pPr>
  </w:style>
  <w:style w:type="character" w:customStyle="1" w:styleId="apple-converted-space">
    <w:name w:val="apple-converted-space"/>
    <w:basedOn w:val="a0"/>
    <w:rsid w:val="00B865F8"/>
  </w:style>
  <w:style w:type="paragraph" w:styleId="a8">
    <w:name w:val="Balloon Text"/>
    <w:basedOn w:val="a"/>
    <w:link w:val="a9"/>
    <w:uiPriority w:val="99"/>
    <w:semiHidden/>
    <w:unhideWhenUsed/>
    <w:rsid w:val="0068431C"/>
    <w:rPr>
      <w:rFonts w:ascii="Tahoma" w:hAnsi="Tahoma" w:cs="Tahoma"/>
      <w:sz w:val="16"/>
      <w:szCs w:val="16"/>
    </w:rPr>
  </w:style>
  <w:style w:type="character" w:customStyle="1" w:styleId="a9">
    <w:name w:val="Текст выноски Знак"/>
    <w:basedOn w:val="a0"/>
    <w:link w:val="a8"/>
    <w:uiPriority w:val="99"/>
    <w:semiHidden/>
    <w:rsid w:val="006843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6176</Words>
  <Characters>35208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Кашина</cp:lastModifiedBy>
  <cp:revision>2</cp:revision>
  <dcterms:created xsi:type="dcterms:W3CDTF">2020-03-17T18:54:00Z</dcterms:created>
  <dcterms:modified xsi:type="dcterms:W3CDTF">2020-03-17T18:54:00Z</dcterms:modified>
</cp:coreProperties>
</file>