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ayout w:type="fixed"/>
        <w:tblLook w:val="0000"/>
      </w:tblPr>
      <w:tblGrid>
        <w:gridCol w:w="1506"/>
      </w:tblGrid>
      <w:tr w:rsidR="001665A8" w:rsidTr="006E5DA2">
        <w:trPr>
          <w:trHeight w:val="422"/>
        </w:trPr>
        <w:tc>
          <w:tcPr>
            <w:tcW w:w="1506" w:type="dxa"/>
            <w:shd w:val="clear" w:color="auto" w:fill="auto"/>
          </w:tcPr>
          <w:p w:rsidR="001665A8" w:rsidRDefault="001665A8" w:rsidP="006E5DA2">
            <w:pPr>
              <w:snapToGrid w:val="0"/>
              <w:ind w:left="567" w:hanging="567"/>
            </w:pPr>
          </w:p>
        </w:tc>
      </w:tr>
    </w:tbl>
    <w:p w:rsidR="006040C6" w:rsidRDefault="00DA37EC" w:rsidP="0031310C">
      <w:pPr>
        <w:suppressAutoHyphens w:val="0"/>
        <w:ind w:left="-540" w:firstLine="540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397780" cy="9048750"/>
            <wp:effectExtent l="19050" t="0" r="3020" b="0"/>
            <wp:docPr id="1" name="Рисунок 1" descr="C:\Users\1\Desktop\2020-01-2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1-29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C6" w:rsidRDefault="006040C6" w:rsidP="0031310C">
      <w:pPr>
        <w:suppressAutoHyphens w:val="0"/>
        <w:ind w:left="-540" w:firstLine="540"/>
        <w:jc w:val="center"/>
        <w:rPr>
          <w:b/>
          <w:lang w:eastAsia="ru-RU"/>
        </w:rPr>
      </w:pPr>
    </w:p>
    <w:p w:rsidR="008958FD" w:rsidRDefault="008958FD" w:rsidP="0031310C">
      <w:pPr>
        <w:suppressAutoHyphens w:val="0"/>
        <w:ind w:left="-540" w:firstLine="540"/>
        <w:jc w:val="center"/>
        <w:rPr>
          <w:b/>
          <w:lang w:eastAsia="ru-RU"/>
        </w:rPr>
      </w:pPr>
    </w:p>
    <w:p w:rsidR="008958FD" w:rsidRPr="0031310C" w:rsidRDefault="008958FD" w:rsidP="0031310C">
      <w:pPr>
        <w:suppressAutoHyphens w:val="0"/>
        <w:ind w:left="-540" w:firstLine="540"/>
        <w:jc w:val="center"/>
        <w:rPr>
          <w:b/>
          <w:lang w:eastAsia="ru-RU"/>
        </w:rPr>
      </w:pPr>
    </w:p>
    <w:p w:rsidR="0066220A" w:rsidRPr="000673D3" w:rsidRDefault="0066220A" w:rsidP="006040C6">
      <w:pPr>
        <w:suppressAutoHyphens w:val="0"/>
        <w:ind w:left="-540" w:firstLine="540"/>
        <w:jc w:val="center"/>
        <w:rPr>
          <w:rStyle w:val="dash0410005f0431005f0437005f0430005f0446005f0020005f0441005f043f005f0438005f0441005f043a005f0430005f005fchar1char1"/>
          <w:b/>
        </w:rPr>
      </w:pPr>
      <w:r w:rsidRPr="000673D3"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4641DC" w:rsidRPr="004641DC" w:rsidRDefault="004641DC" w:rsidP="004641DC">
      <w:pPr>
        <w:shd w:val="clear" w:color="auto" w:fill="FFFFFF"/>
        <w:adjustRightInd w:val="0"/>
        <w:jc w:val="both"/>
        <w:rPr>
          <w:bCs/>
        </w:rPr>
      </w:pPr>
      <w:proofErr w:type="gramStart"/>
      <w:r w:rsidRPr="004641DC">
        <w:rPr>
          <w:bCs/>
        </w:rPr>
        <w:t>Рабочая программа составлена на основе  требований  Федерального государственного образовательного стандарта основного общего образования  второго поколения, 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Лазебникова, А.И. Матвеева, базисного учебного плана.</w:t>
      </w:r>
      <w:proofErr w:type="gramEnd"/>
      <w:r w:rsidRPr="004641DC">
        <w:rPr>
          <w:bCs/>
        </w:rPr>
        <w:t xml:space="preserve"> Она полностью отражает базовый уровень подготовки школьников.   </w:t>
      </w:r>
    </w:p>
    <w:p w:rsidR="00795348" w:rsidRDefault="004641DC" w:rsidP="004641DC">
      <w:pPr>
        <w:shd w:val="clear" w:color="auto" w:fill="FFFFFF"/>
        <w:adjustRightInd w:val="0"/>
        <w:jc w:val="both"/>
      </w:pPr>
      <w:r w:rsidRPr="004641DC">
        <w:rPr>
          <w:bCs/>
        </w:rPr>
        <w:t xml:space="preserve">Программа ориентирована на использование учебника под ред. Л.Н. Боголюбова, Л.Ф. Ивановой «Обществознание. </w:t>
      </w:r>
      <w:r w:rsidR="00795348">
        <w:rPr>
          <w:bCs/>
        </w:rPr>
        <w:t>7</w:t>
      </w:r>
      <w:r w:rsidRPr="004641DC">
        <w:rPr>
          <w:bCs/>
        </w:rPr>
        <w:t xml:space="preserve"> класс» (М.: Просвещение, 201</w:t>
      </w:r>
      <w:r w:rsidR="00795348">
        <w:rPr>
          <w:bCs/>
        </w:rPr>
        <w:t>3</w:t>
      </w:r>
      <w:r w:rsidRPr="004641DC">
        <w:rPr>
          <w:bCs/>
        </w:rPr>
        <w:t xml:space="preserve"> г.).</w:t>
      </w:r>
      <w:r w:rsidR="00795348" w:rsidRPr="00795348">
        <w:t xml:space="preserve"> </w:t>
      </w:r>
    </w:p>
    <w:p w:rsidR="004641DC" w:rsidRPr="004641DC" w:rsidRDefault="004641DC" w:rsidP="004641DC">
      <w:pPr>
        <w:shd w:val="clear" w:color="auto" w:fill="FFFFFF"/>
        <w:adjustRightInd w:val="0"/>
        <w:jc w:val="both"/>
        <w:rPr>
          <w:bCs/>
          <w:i/>
          <w:u w:val="single"/>
        </w:rPr>
      </w:pPr>
      <w:r w:rsidRPr="004641DC">
        <w:rPr>
          <w:bCs/>
          <w:i/>
          <w:u w:val="single"/>
        </w:rPr>
        <w:t>Нормативно правовые документы, на основе которых разработана данная программа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</w:rPr>
      </w:pPr>
      <w:r w:rsidRPr="004641DC">
        <w:rPr>
          <w:bCs/>
        </w:rPr>
        <w:t>Федеральный закон от 29.12.</w:t>
      </w:r>
      <w:r w:rsidR="00CC5885">
        <w:rPr>
          <w:bCs/>
        </w:rPr>
        <w:t>20</w:t>
      </w:r>
      <w:r w:rsidRPr="004641DC">
        <w:rPr>
          <w:bCs/>
        </w:rPr>
        <w:t xml:space="preserve">12 </w:t>
      </w:r>
      <w:r w:rsidRPr="004641DC">
        <w:rPr>
          <w:bCs/>
          <w:lang w:val="en-US"/>
        </w:rPr>
        <w:t>N</w:t>
      </w:r>
      <w:r w:rsidR="00CC5885">
        <w:rPr>
          <w:bCs/>
        </w:rPr>
        <w:t xml:space="preserve"> </w:t>
      </w:r>
      <w:r w:rsidRPr="004641DC">
        <w:rPr>
          <w:bCs/>
        </w:rPr>
        <w:t>273-ФЗ (ред.13.07.2015) «Об образовании в Российской Федерации»;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</w:rPr>
      </w:pPr>
      <w:r w:rsidRPr="004641DC">
        <w:rPr>
          <w:bCs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</w:rPr>
      </w:pPr>
      <w:r w:rsidRPr="004641DC">
        <w:rPr>
          <w:bCs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</w:rPr>
      </w:pPr>
      <w:r w:rsidRPr="004641DC">
        <w:rPr>
          <w:bCs/>
        </w:rPr>
        <w:t>письмо Министерства образования и науки РФ от 28.10.2015 № 1786 «О рабочих программах учебных предметов»;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</w:rPr>
      </w:pPr>
      <w:r w:rsidRPr="004641DC">
        <w:rPr>
          <w:bCs/>
        </w:rPr>
        <w:t xml:space="preserve">Методическое письмо “О преподавании учебного предмета “Обществознание” в общеобразовательных </w:t>
      </w:r>
      <w:r w:rsidR="00CC5885">
        <w:rPr>
          <w:bCs/>
        </w:rPr>
        <w:t>организациях</w:t>
      </w:r>
      <w:r w:rsidRPr="004641DC">
        <w:rPr>
          <w:bCs/>
        </w:rPr>
        <w:t xml:space="preserve"> Ярославской области в 201</w:t>
      </w:r>
      <w:r w:rsidR="00CC5885">
        <w:rPr>
          <w:bCs/>
        </w:rPr>
        <w:t>9</w:t>
      </w:r>
      <w:r w:rsidRPr="004641DC">
        <w:rPr>
          <w:bCs/>
        </w:rPr>
        <w:t>-20</w:t>
      </w:r>
      <w:r w:rsidR="00CC5885">
        <w:rPr>
          <w:bCs/>
        </w:rPr>
        <w:t>20</w:t>
      </w:r>
      <w:r w:rsidRPr="004641DC">
        <w:rPr>
          <w:bCs/>
        </w:rPr>
        <w:t xml:space="preserve"> уч. году”</w:t>
      </w:r>
    </w:p>
    <w:p w:rsidR="004641DC" w:rsidRPr="004641DC" w:rsidRDefault="004641DC" w:rsidP="004641DC">
      <w:pPr>
        <w:numPr>
          <w:ilvl w:val="0"/>
          <w:numId w:val="24"/>
        </w:numPr>
        <w:shd w:val="clear" w:color="auto" w:fill="FFFFFF"/>
        <w:adjustRightInd w:val="0"/>
        <w:jc w:val="both"/>
        <w:rPr>
          <w:b/>
        </w:rPr>
      </w:pPr>
      <w:r w:rsidRPr="004641DC">
        <w:rPr>
          <w:bCs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4641DC" w:rsidRPr="004641DC" w:rsidRDefault="0066220A" w:rsidP="004641DC">
      <w:pPr>
        <w:numPr>
          <w:ilvl w:val="0"/>
          <w:numId w:val="24"/>
        </w:numPr>
        <w:shd w:val="clear" w:color="auto" w:fill="FFFFFF"/>
        <w:adjustRightInd w:val="0"/>
        <w:rPr>
          <w:bCs/>
        </w:rPr>
      </w:pPr>
      <w:r w:rsidRPr="004641DC">
        <w:rPr>
          <w:bCs/>
        </w:rPr>
        <w:t xml:space="preserve"> </w:t>
      </w:r>
      <w:r w:rsidR="004641DC" w:rsidRPr="004641DC">
        <w:rPr>
          <w:bCs/>
        </w:rPr>
        <w:t>Обществознание. Рабочие программы. Предметная линия учебников под редакцией Л.Н.Боголюбова. 5-9 классы: учеб</w:t>
      </w:r>
      <w:proofErr w:type="gramStart"/>
      <w:r w:rsidR="004641DC" w:rsidRPr="004641DC">
        <w:rPr>
          <w:bCs/>
        </w:rPr>
        <w:t>.п</w:t>
      </w:r>
      <w:proofErr w:type="gramEnd"/>
      <w:r w:rsidR="004641DC" w:rsidRPr="004641DC">
        <w:rPr>
          <w:bCs/>
        </w:rPr>
        <w:t>особие для общеобразоват. учреждений / [Л.Н.Боголюбов, Н.И.Городецкая, Л.Ф.Иванова и др.].- 4-е изд.- – М.: Просвещение, 2016.-63 с.</w:t>
      </w:r>
    </w:p>
    <w:p w:rsidR="00CC5885" w:rsidRPr="00CC5885" w:rsidRDefault="00CC5885" w:rsidP="00CC5885">
      <w:pPr>
        <w:pStyle w:val="aa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C5885">
        <w:rPr>
          <w:rFonts w:ascii="Times New Roman" w:hAnsi="Times New Roman"/>
          <w:sz w:val="24"/>
          <w:szCs w:val="24"/>
        </w:rPr>
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66220A" w:rsidRDefault="0066220A" w:rsidP="00B90744">
      <w:pPr>
        <w:rPr>
          <w:b/>
          <w:u w:val="single"/>
        </w:rPr>
      </w:pPr>
      <w:r w:rsidRPr="00E8090E">
        <w:t xml:space="preserve">Изучение обществознания направлено на достижение следующих </w:t>
      </w:r>
      <w:r w:rsidRPr="00E8090E">
        <w:rPr>
          <w:b/>
          <w:u w:val="single"/>
        </w:rPr>
        <w:t>целей:</w:t>
      </w:r>
    </w:p>
    <w:p w:rsidR="00B90744" w:rsidRPr="00B90744" w:rsidRDefault="00B90744" w:rsidP="00B90744">
      <w:r>
        <w:rPr>
          <w:b/>
        </w:rPr>
        <w:t xml:space="preserve">* Формирование </w:t>
      </w:r>
      <w:r>
        <w:t>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</w:t>
      </w:r>
    </w:p>
    <w:p w:rsidR="0066220A" w:rsidRPr="00E8090E" w:rsidRDefault="0066220A" w:rsidP="0066220A">
      <w:pPr>
        <w:jc w:val="both"/>
      </w:pPr>
      <w:r>
        <w:t>*</w:t>
      </w:r>
      <w:r w:rsidRPr="00E8090E">
        <w:rPr>
          <w:b/>
        </w:rPr>
        <w:t xml:space="preserve">Развитие </w:t>
      </w:r>
      <w:r w:rsidRPr="00E8090E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Воспитание </w:t>
      </w:r>
      <w:r w:rsidRPr="00E8090E">
        <w:t>общероссийской идентичности</w:t>
      </w:r>
      <w:r w:rsidRPr="00E8090E">
        <w:rPr>
          <w:b/>
        </w:rPr>
        <w:t>,</w:t>
      </w:r>
      <w:r w:rsidRPr="00E8090E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 xml:space="preserve">Освоение </w:t>
      </w:r>
      <w:r w:rsidRPr="00E8090E">
        <w:t xml:space="preserve">на уровне функциональной грамотности системы </w:t>
      </w:r>
      <w:r w:rsidRPr="00E8090E">
        <w:rPr>
          <w:b/>
        </w:rPr>
        <w:t xml:space="preserve">знаний, </w:t>
      </w:r>
      <w:r w:rsidRPr="00E8090E">
        <w:t xml:space="preserve">необходимых для социальной адаптации: об обществе; основных социальных ролях; о позитивно </w:t>
      </w:r>
      <w:r w:rsidRPr="00E8090E">
        <w:lastRenderedPageBreak/>
        <w:t xml:space="preserve">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Овладение</w:t>
      </w:r>
      <w:r w:rsidRPr="00E8090E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66220A" w:rsidRPr="00E8090E" w:rsidRDefault="0066220A" w:rsidP="0066220A">
      <w:pPr>
        <w:suppressAutoHyphens w:val="0"/>
        <w:jc w:val="both"/>
      </w:pPr>
      <w:r>
        <w:rPr>
          <w:b/>
        </w:rPr>
        <w:t>*</w:t>
      </w:r>
      <w:r w:rsidRPr="00E8090E">
        <w:rPr>
          <w:b/>
        </w:rPr>
        <w:t>Формирование</w:t>
      </w:r>
      <w:r w:rsidRPr="00E8090E">
        <w:t xml:space="preserve"> </w:t>
      </w:r>
      <w:r w:rsidRPr="00E8090E">
        <w:rPr>
          <w:b/>
        </w:rPr>
        <w:t>опыта</w:t>
      </w:r>
      <w:r w:rsidRPr="00E8090E"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  <w:r w:rsidR="00B90744">
        <w:t>.</w:t>
      </w:r>
    </w:p>
    <w:p w:rsidR="0066220A" w:rsidRPr="00E8090E" w:rsidRDefault="0066220A" w:rsidP="0066220A">
      <w:pPr>
        <w:ind w:firstLine="540"/>
        <w:jc w:val="both"/>
        <w:rPr>
          <w:b/>
          <w:u w:val="single"/>
        </w:rPr>
      </w:pPr>
      <w:r w:rsidRPr="00E8090E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E8090E">
        <w:rPr>
          <w:b/>
          <w:u w:val="single"/>
        </w:rPr>
        <w:t>задачи:</w:t>
      </w:r>
    </w:p>
    <w:p w:rsidR="0066220A" w:rsidRPr="00E8090E" w:rsidRDefault="0066220A" w:rsidP="0066220A">
      <w:pPr>
        <w:ind w:firstLine="540"/>
        <w:jc w:val="both"/>
      </w:pPr>
      <w:r w:rsidRPr="00E8090E"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6220A" w:rsidRDefault="0066220A" w:rsidP="0066220A">
      <w:pPr>
        <w:ind w:firstLine="540"/>
        <w:jc w:val="both"/>
      </w:pPr>
      <w:r w:rsidRPr="00E8090E"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E8090E">
        <w:t>демократического общества</w:t>
      </w:r>
      <w:proofErr w:type="gramEnd"/>
      <w:r w:rsidRPr="00E8090E"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66220A" w:rsidRPr="00E8090E" w:rsidRDefault="0066220A" w:rsidP="0066220A">
      <w:pPr>
        <w:ind w:firstLine="540"/>
        <w:jc w:val="both"/>
      </w:pPr>
      <w:r w:rsidRPr="00E8090E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6220A" w:rsidRPr="00E8090E" w:rsidRDefault="0066220A" w:rsidP="0066220A">
      <w:pPr>
        <w:ind w:firstLine="540"/>
        <w:jc w:val="both"/>
      </w:pPr>
      <w:r w:rsidRPr="00E8090E"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66220A" w:rsidRPr="00E8090E" w:rsidRDefault="0066220A" w:rsidP="0066220A">
      <w:pPr>
        <w:ind w:firstLine="540"/>
        <w:jc w:val="both"/>
      </w:pPr>
      <w:r w:rsidRPr="00E8090E"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66220A" w:rsidRPr="00E8090E" w:rsidRDefault="0066220A" w:rsidP="0066220A">
      <w:pPr>
        <w:ind w:firstLine="540"/>
        <w:jc w:val="both"/>
      </w:pPr>
      <w:r w:rsidRPr="00E8090E"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66220A" w:rsidRPr="00E8090E" w:rsidRDefault="0066220A" w:rsidP="0066220A">
      <w:pPr>
        <w:ind w:firstLine="540"/>
        <w:jc w:val="both"/>
      </w:pPr>
      <w:r w:rsidRPr="00E8090E">
        <w:t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:rsidR="0066220A" w:rsidRDefault="0066220A" w:rsidP="0066220A">
      <w:pPr>
        <w:ind w:firstLine="540"/>
        <w:jc w:val="both"/>
      </w:pPr>
      <w:r w:rsidRPr="00E8090E">
        <w:t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t>Количество часов по учебному плану</w:t>
      </w:r>
      <w:r w:rsidRPr="00937389">
        <w:t>: всего 3</w:t>
      </w:r>
      <w:r w:rsidR="00CC5885">
        <w:t>5</w:t>
      </w:r>
      <w:r w:rsidRPr="00937389">
        <w:t xml:space="preserve"> час</w:t>
      </w:r>
      <w:r w:rsidR="00CC5885">
        <w:t>ов</w:t>
      </w:r>
      <w:r w:rsidRPr="00937389">
        <w:t xml:space="preserve"> в год; </w:t>
      </w:r>
      <w:r w:rsidRPr="00937389">
        <w:rPr>
          <w:u w:val="single"/>
        </w:rPr>
        <w:t>1</w:t>
      </w:r>
      <w:r w:rsidRPr="00937389">
        <w:t xml:space="preserve"> час в неделю.</w:t>
      </w:r>
    </w:p>
    <w:p w:rsidR="009A6B0F" w:rsidRPr="00937389" w:rsidRDefault="009A6B0F" w:rsidP="009A6B0F">
      <w:pPr>
        <w:tabs>
          <w:tab w:val="left" w:pos="284"/>
        </w:tabs>
        <w:autoSpaceDN w:val="0"/>
        <w:contextualSpacing/>
        <w:jc w:val="both"/>
        <w:rPr>
          <w:lang w:eastAsia="ru-RU"/>
        </w:rPr>
      </w:pPr>
      <w:r w:rsidRPr="00937389">
        <w:rPr>
          <w:b/>
        </w:rPr>
        <w:t>Особенности класса</w:t>
      </w:r>
      <w:r w:rsidRPr="00937389">
        <w:t xml:space="preserve">: </w:t>
      </w:r>
      <w:proofErr w:type="gramStart"/>
      <w:r w:rsidRPr="00937389">
        <w:t>общеобразовательный</w:t>
      </w:r>
      <w:proofErr w:type="gramEnd"/>
      <w:r w:rsidRPr="00937389">
        <w:t>.</w:t>
      </w:r>
    </w:p>
    <w:p w:rsidR="009A6B0F" w:rsidRPr="00937389" w:rsidRDefault="009A6B0F" w:rsidP="009A6B0F">
      <w:pPr>
        <w:tabs>
          <w:tab w:val="left" w:pos="284"/>
          <w:tab w:val="left" w:pos="993"/>
        </w:tabs>
        <w:autoSpaceDN w:val="0"/>
        <w:contextualSpacing/>
        <w:jc w:val="both"/>
        <w:rPr>
          <w:lang w:eastAsia="ru-RU"/>
        </w:rPr>
      </w:pPr>
      <w:r w:rsidRPr="00937389">
        <w:rPr>
          <w:b/>
          <w:lang w:eastAsia="ru-RU"/>
        </w:rPr>
        <w:t>Сроки реализации программы:</w:t>
      </w:r>
      <w:r w:rsidRPr="00937389">
        <w:rPr>
          <w:lang w:eastAsia="ru-RU"/>
        </w:rPr>
        <w:t xml:space="preserve"> 201</w:t>
      </w:r>
      <w:r w:rsidR="00CC5885">
        <w:rPr>
          <w:lang w:eastAsia="ru-RU"/>
        </w:rPr>
        <w:t>9</w:t>
      </w:r>
      <w:r w:rsidRPr="00937389">
        <w:rPr>
          <w:lang w:eastAsia="ru-RU"/>
        </w:rPr>
        <w:t>-20</w:t>
      </w:r>
      <w:r w:rsidR="00CC5885">
        <w:rPr>
          <w:lang w:eastAsia="ru-RU"/>
        </w:rPr>
        <w:t>20</w:t>
      </w:r>
      <w:r w:rsidRPr="00937389">
        <w:rPr>
          <w:lang w:eastAsia="ru-RU"/>
        </w:rPr>
        <w:t xml:space="preserve"> учебный год. </w:t>
      </w:r>
    </w:p>
    <w:p w:rsidR="00382694" w:rsidRDefault="00382694" w:rsidP="00453DBA">
      <w:pPr>
        <w:rPr>
          <w:b/>
          <w:lang w:eastAsia="ru-RU"/>
        </w:rPr>
      </w:pPr>
    </w:p>
    <w:p w:rsidR="006040C6" w:rsidRDefault="006040C6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6040C6" w:rsidRDefault="006040C6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6040C6" w:rsidRDefault="006040C6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88370C" w:rsidRDefault="0088370C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88370C" w:rsidRDefault="0088370C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88370C" w:rsidRDefault="0088370C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6040C6" w:rsidRDefault="006040C6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5D4091" w:rsidRPr="00937389" w:rsidRDefault="005D4091" w:rsidP="00382694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  <w:r w:rsidRPr="00937389">
        <w:rPr>
          <w:b/>
        </w:rPr>
        <w:t>Предполагаемые результаты:</w:t>
      </w:r>
    </w:p>
    <w:p w:rsidR="005D4091" w:rsidRPr="00C53E8E" w:rsidRDefault="005D4091" w:rsidP="005D4091">
      <w:pPr>
        <w:pStyle w:val="c5"/>
        <w:spacing w:before="0" w:beforeAutospacing="0" w:after="0" w:afterAutospacing="0"/>
        <w:jc w:val="center"/>
        <w:rPr>
          <w:color w:val="000000"/>
          <w:u w:val="single"/>
        </w:rPr>
      </w:pPr>
      <w:r w:rsidRPr="00C53E8E">
        <w:rPr>
          <w:rStyle w:val="c6c12c31"/>
          <w:bCs/>
          <w:iCs/>
          <w:color w:val="000000"/>
          <w:u w:val="single"/>
        </w:rPr>
        <w:t>Предметные результаты:</w:t>
      </w:r>
    </w:p>
    <w:p w:rsidR="005D4091" w:rsidRPr="00C53E8E" w:rsidRDefault="004641DC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>
        <w:rPr>
          <w:rStyle w:val="c6"/>
          <w:color w:val="000000"/>
        </w:rPr>
        <w:t xml:space="preserve">  </w:t>
      </w:r>
      <w:r w:rsidR="005D4091" w:rsidRPr="00C53E8E">
        <w:rPr>
          <w:rStyle w:val="c6"/>
          <w:color w:val="000000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C53E8E">
        <w:rPr>
          <w:rStyle w:val="c6"/>
          <w:color w:val="000000"/>
        </w:rPr>
        <w:t>позиций</w:t>
      </w:r>
      <w:proofErr w:type="gramEnd"/>
      <w:r w:rsidRPr="00C53E8E">
        <w:rPr>
          <w:rStyle w:val="c6"/>
          <w:color w:val="000000"/>
        </w:rPr>
        <w:t xml:space="preserve"> одобряемых в современном российском обществе социальных ценностей;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приверженность гуманистическим и демократическим ценностям, патриотизм и гражданственность;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значения трудовой деятельности для личности и для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специфики познания мира средствами искусства в соотнесении с другими способами познания;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роли искусства в становлении личности и в жизни общества;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понимание значения коммуникации в межличностном общении;</w:t>
      </w:r>
    </w:p>
    <w:p w:rsidR="005D4091" w:rsidRPr="00C53E8E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color w:val="000000"/>
        </w:rPr>
      </w:pPr>
      <w:r w:rsidRPr="00C53E8E">
        <w:rPr>
          <w:rStyle w:val="c6"/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D4091" w:rsidRDefault="005D4091" w:rsidP="00FB1543">
      <w:pPr>
        <w:numPr>
          <w:ilvl w:val="0"/>
          <w:numId w:val="4"/>
        </w:numPr>
        <w:suppressAutoHyphens w:val="0"/>
        <w:ind w:left="0"/>
        <w:jc w:val="both"/>
        <w:rPr>
          <w:rStyle w:val="c6"/>
          <w:color w:val="000000"/>
        </w:rPr>
      </w:pPr>
      <w:r w:rsidRPr="00C53E8E">
        <w:rPr>
          <w:rStyle w:val="c6"/>
          <w:color w:val="000000"/>
        </w:rPr>
        <w:t>знакомство с отдельными приемами и техниками преодоления конфликтов.</w:t>
      </w:r>
    </w:p>
    <w:p w:rsidR="00C057B5" w:rsidRDefault="00C057B5" w:rsidP="00FB1543">
      <w:pPr>
        <w:numPr>
          <w:ilvl w:val="0"/>
          <w:numId w:val="4"/>
        </w:numPr>
        <w:suppressAutoHyphens w:val="0"/>
        <w:ind w:left="0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ценностные ориентиры, основанные на идеях патриотизма, любви и уважения к Отечеству; на отношениях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семенных традиций; на осознании необходимости </w:t>
      </w:r>
      <w:r>
        <w:rPr>
          <w:rStyle w:val="c6"/>
          <w:color w:val="000000"/>
        </w:rPr>
        <w:lastRenderedPageBreak/>
        <w:t xml:space="preserve">поддержания гражданского мира и согласия, своей ответственности за судьбу страны перед </w:t>
      </w:r>
      <w:proofErr w:type="gramStart"/>
      <w:r>
        <w:rPr>
          <w:rStyle w:val="c6"/>
          <w:color w:val="000000"/>
        </w:rPr>
        <w:t>нынешним</w:t>
      </w:r>
      <w:proofErr w:type="gramEnd"/>
      <w:r>
        <w:rPr>
          <w:rStyle w:val="c6"/>
          <w:color w:val="000000"/>
        </w:rPr>
        <w:t xml:space="preserve"> и грядущими поколениями.</w:t>
      </w:r>
    </w:p>
    <w:p w:rsidR="006C54A6" w:rsidRDefault="006C54A6" w:rsidP="004D3F15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40C6" w:rsidRDefault="006040C6" w:rsidP="004641D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040C6" w:rsidRDefault="006040C6" w:rsidP="004641D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87C61" w:rsidRDefault="00D87C61" w:rsidP="004641D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1050B">
        <w:rPr>
          <w:rFonts w:ascii="Times New Roman" w:hAnsi="Times New Roman"/>
          <w:b/>
          <w:sz w:val="24"/>
          <w:szCs w:val="24"/>
        </w:rPr>
        <w:t>Используемый  учебно-методический комплек</w:t>
      </w:r>
      <w:r w:rsidR="0041050B">
        <w:rPr>
          <w:rFonts w:ascii="Times New Roman" w:hAnsi="Times New Roman"/>
          <w:b/>
          <w:sz w:val="24"/>
          <w:szCs w:val="24"/>
        </w:rPr>
        <w:t>т</w:t>
      </w:r>
    </w:p>
    <w:p w:rsidR="0078360F" w:rsidRDefault="0078360F" w:rsidP="004641DC">
      <w:pPr>
        <w:numPr>
          <w:ilvl w:val="0"/>
          <w:numId w:val="11"/>
        </w:numPr>
        <w:suppressAutoHyphens w:val="0"/>
        <w:ind w:left="709" w:hanging="425"/>
        <w:contextualSpacing/>
        <w:jc w:val="both"/>
        <w:rPr>
          <w:rFonts w:eastAsia="Calibri"/>
        </w:rPr>
      </w:pPr>
      <w:r w:rsidRPr="009D2C3A">
        <w:rPr>
          <w:rFonts w:eastAsia="Calibri"/>
        </w:rPr>
        <w:t>Обществознание</w:t>
      </w:r>
      <w:r w:rsidR="00B90744">
        <w:rPr>
          <w:rFonts w:eastAsia="Calibri"/>
        </w:rPr>
        <w:t>. 7 класс: учебник для общеобразовательных организаций под ред.</w:t>
      </w:r>
      <w:r w:rsidRPr="009D2C3A">
        <w:rPr>
          <w:rFonts w:eastAsia="Calibri"/>
        </w:rPr>
        <w:t xml:space="preserve"> Л.Н. Боголюбова, Л.Ф</w:t>
      </w:r>
      <w:r>
        <w:rPr>
          <w:rFonts w:eastAsia="Calibri"/>
        </w:rPr>
        <w:t>. Иванов</w:t>
      </w:r>
      <w:r w:rsidR="00B90744">
        <w:rPr>
          <w:rFonts w:eastAsia="Calibri"/>
        </w:rPr>
        <w:t>ой</w:t>
      </w:r>
      <w:r>
        <w:rPr>
          <w:rFonts w:eastAsia="Calibri"/>
        </w:rPr>
        <w:t>. М.</w:t>
      </w:r>
      <w:r w:rsidR="00B90744">
        <w:rPr>
          <w:rFonts w:eastAsia="Calibri"/>
        </w:rPr>
        <w:t>:</w:t>
      </w:r>
      <w:r>
        <w:rPr>
          <w:rFonts w:eastAsia="Calibri"/>
        </w:rPr>
        <w:t xml:space="preserve"> Просвещение, 201</w:t>
      </w:r>
      <w:r w:rsidR="00B90744">
        <w:rPr>
          <w:rFonts w:eastAsia="Calibri"/>
        </w:rPr>
        <w:t>3</w:t>
      </w:r>
      <w:r w:rsidRPr="009D2C3A">
        <w:rPr>
          <w:rFonts w:eastAsia="Calibri"/>
        </w:rPr>
        <w:t xml:space="preserve"> г.</w:t>
      </w:r>
      <w:r w:rsidR="00B90744">
        <w:rPr>
          <w:rFonts w:eastAsia="Calibri"/>
        </w:rPr>
        <w:t xml:space="preserve"> 159 с.</w:t>
      </w:r>
    </w:p>
    <w:p w:rsidR="0078360F" w:rsidRPr="009D2C3A" w:rsidRDefault="005B0763" w:rsidP="004641DC">
      <w:pPr>
        <w:numPr>
          <w:ilvl w:val="0"/>
          <w:numId w:val="11"/>
        </w:numPr>
        <w:suppressAutoHyphens w:val="0"/>
        <w:ind w:left="709" w:hanging="425"/>
        <w:contextualSpacing/>
        <w:jc w:val="both"/>
        <w:rPr>
          <w:rFonts w:eastAsia="Calibri"/>
        </w:rPr>
      </w:pPr>
      <w:r>
        <w:rPr>
          <w:rFonts w:eastAsia="Calibri"/>
        </w:rPr>
        <w:t>Рабоча</w:t>
      </w:r>
      <w:r w:rsidR="009C7F96">
        <w:rPr>
          <w:rFonts w:eastAsia="Calibri"/>
        </w:rPr>
        <w:t xml:space="preserve">я тетрадь по обществознанию: </w:t>
      </w:r>
      <w:r w:rsidR="001A5B1D">
        <w:rPr>
          <w:rFonts w:eastAsia="Calibri"/>
        </w:rPr>
        <w:t>7</w:t>
      </w:r>
      <w:r w:rsidR="009C7F96">
        <w:rPr>
          <w:rFonts w:eastAsia="Calibri"/>
        </w:rPr>
        <w:t xml:space="preserve"> к</w:t>
      </w:r>
      <w:r>
        <w:rPr>
          <w:rFonts w:eastAsia="Calibri"/>
        </w:rPr>
        <w:t xml:space="preserve">ласс: к учебнику под редакцией </w:t>
      </w:r>
      <w:r w:rsidR="009C7F96">
        <w:rPr>
          <w:rFonts w:eastAsia="Calibri"/>
        </w:rPr>
        <w:t xml:space="preserve">Л.Н. </w:t>
      </w:r>
      <w:r>
        <w:rPr>
          <w:rFonts w:eastAsia="Calibri"/>
        </w:rPr>
        <w:t>Боголюбова</w:t>
      </w:r>
      <w:r w:rsidR="009C7F96">
        <w:rPr>
          <w:rFonts w:eastAsia="Calibri"/>
        </w:rPr>
        <w:t>, Н.И. Городецкой «Обществознание. 8 класс»/ А.С. Митькин.-2 –е изд., стереотип.- М.: Издательство «Экзамен»,2014.</w:t>
      </w:r>
      <w:r w:rsidR="00CC5885">
        <w:rPr>
          <w:rFonts w:eastAsia="Calibri"/>
        </w:rPr>
        <w:t xml:space="preserve"> </w:t>
      </w:r>
      <w:r w:rsidR="009C7F96">
        <w:rPr>
          <w:rFonts w:eastAsia="Calibri"/>
        </w:rPr>
        <w:t>111</w:t>
      </w:r>
      <w:r w:rsidR="00CC5885">
        <w:rPr>
          <w:rFonts w:eastAsia="Calibri"/>
        </w:rPr>
        <w:t xml:space="preserve"> с</w:t>
      </w:r>
      <w:r w:rsidR="009C7F96">
        <w:rPr>
          <w:rFonts w:eastAsia="Calibri"/>
        </w:rPr>
        <w:t>.</w:t>
      </w:r>
    </w:p>
    <w:p w:rsidR="006040C6" w:rsidRDefault="006040C6" w:rsidP="004641DC">
      <w:pPr>
        <w:pStyle w:val="2"/>
        <w:ind w:left="1080" w:firstLine="0"/>
        <w:rPr>
          <w:color w:val="000000"/>
          <w:sz w:val="24"/>
        </w:rPr>
      </w:pPr>
    </w:p>
    <w:p w:rsidR="0078360F" w:rsidRPr="004641DC" w:rsidRDefault="0078360F" w:rsidP="004641DC">
      <w:pPr>
        <w:pStyle w:val="2"/>
        <w:ind w:left="1080" w:firstLine="0"/>
        <w:rPr>
          <w:color w:val="000000"/>
          <w:sz w:val="24"/>
        </w:rPr>
      </w:pPr>
      <w:r w:rsidRPr="004641DC">
        <w:rPr>
          <w:color w:val="000000"/>
          <w:sz w:val="24"/>
        </w:rPr>
        <w:t>Планируемые результаты изучения учебного предмета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Введение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работать с новым учебником;</w:t>
      </w:r>
    </w:p>
    <w:p w:rsidR="00B07E6C" w:rsidRPr="00B07E6C" w:rsidRDefault="00B07E6C" w:rsidP="00FB1543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работать с новыми  учебными пособиями.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оценивать предложенный учебный материал;</w:t>
      </w:r>
    </w:p>
    <w:p w:rsidR="00B07E6C" w:rsidRPr="00B07E6C" w:rsidRDefault="00B07E6C" w:rsidP="00FB1543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 планировать перспективу совершенствования личных умений и навыков в процессе учебной деятельности в течение учебного года.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Личность и общество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ориентироваться в основных понятиях раздела;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устанавливать соответствие между сферами жизни общества и их содержанием;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анализировать ступени развития общества, формы его преобразований;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выявлять и сравнивать признаки, характеризующие человека как индивида, индивидуальность, личность;</w:t>
      </w:r>
    </w:p>
    <w:p w:rsidR="00B07E6C" w:rsidRPr="00B07E6C" w:rsidRDefault="00B07E6C" w:rsidP="00FB1543">
      <w:pPr>
        <w:numPr>
          <w:ilvl w:val="0"/>
          <w:numId w:val="14"/>
        </w:numPr>
        <w:shd w:val="clear" w:color="auto" w:fill="FFFFFF"/>
        <w:suppressAutoHyphens w:val="0"/>
        <w:ind w:left="7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исследовать несложные практические ситуации, в которых проявляются различные качества личности.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иллюстрировать формы преобразования общества историческими и литературными примерами;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конкретизировать на примерах влияние природных условий на людей;</w:t>
      </w:r>
    </w:p>
    <w:p w:rsidR="00B07E6C" w:rsidRPr="00B07E6C" w:rsidRDefault="00B07E6C" w:rsidP="00FB1543">
      <w:pPr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формулировать собственную позицию, дискутировать на предложенные темы.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Сфера духовной культуры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определять сущность характеристики понятия «культура», выделять нравственный аспект поведения;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различать и описывать явления духовной культуры;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находить и извлекать социальную информацию о достижениях и проблемах культуры из дополнительных источников;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характеризовать духовные ценности Отечества;</w:t>
      </w:r>
    </w:p>
    <w:p w:rsidR="00B07E6C" w:rsidRPr="00B07E6C" w:rsidRDefault="00B07E6C" w:rsidP="00FB1543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соотносить поступки и события с принятыми в обществе этическими принципами.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использовать различные источники информации для характеристики процессов, происходящих в культурной жизни страны;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воспринимать необходимость  нравственного саморазвития как обязательный фактор для становления полноценной личности гражданина России;</w:t>
      </w:r>
    </w:p>
    <w:p w:rsidR="00B07E6C" w:rsidRPr="00B07E6C" w:rsidRDefault="00B07E6C" w:rsidP="00FB1543">
      <w:pPr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lastRenderedPageBreak/>
        <w:t>выражать свое отношение к тенденциям в культурном развитии личности и общества.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Экономика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раскрывать смысл основных  понятий раздела;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описывать, различать, сопоставлять виды экономических систем и способы координации хозяйственной жизни, которые им соответствуют;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 получать социальную информацию об экономической жизни общества из адаптированных источников различного типа;</w:t>
      </w:r>
    </w:p>
    <w:p w:rsidR="00B07E6C" w:rsidRPr="00B07E6C" w:rsidRDefault="00B07E6C" w:rsidP="00FB1543">
      <w:pPr>
        <w:numPr>
          <w:ilvl w:val="0"/>
          <w:numId w:val="18"/>
        </w:num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оценивать тенденции экономических изменений в нашем обществе;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b/>
          <w:bCs/>
          <w:color w:val="000000"/>
          <w:lang w:eastAsia="ru-RU"/>
        </w:rPr>
        <w:t xml:space="preserve">Социальная сфера 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Обучаемый научится: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B07E6C" w:rsidRPr="00B07E6C" w:rsidRDefault="00B07E6C" w:rsidP="00B07E6C">
      <w:pPr>
        <w:shd w:val="clear" w:color="auto" w:fill="FFFFFF"/>
        <w:suppressAutoHyphens w:val="0"/>
        <w:ind w:firstLine="45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color w:val="000000"/>
          <w:lang w:eastAsia="ru-RU"/>
        </w:rPr>
        <w:t>• проводить несложные социологические исследования.</w:t>
      </w:r>
    </w:p>
    <w:p w:rsidR="00B07E6C" w:rsidRPr="00B07E6C" w:rsidRDefault="00B07E6C" w:rsidP="00B07E6C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proofErr w:type="gramStart"/>
      <w:r w:rsidRPr="00B07E6C">
        <w:rPr>
          <w:iCs/>
          <w:color w:val="000000"/>
          <w:lang w:eastAsia="ru-RU"/>
        </w:rPr>
        <w:t>Обучаемый</w:t>
      </w:r>
      <w:proofErr w:type="gramEnd"/>
      <w:r w:rsidRPr="00B07E6C">
        <w:rPr>
          <w:iCs/>
          <w:color w:val="000000"/>
          <w:lang w:eastAsia="ru-RU"/>
        </w:rPr>
        <w:t xml:space="preserve"> получит возможность научиться: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B07E6C" w:rsidRPr="00B07E6C" w:rsidRDefault="00B07E6C" w:rsidP="00B07E6C">
      <w:pPr>
        <w:shd w:val="clear" w:color="auto" w:fill="FFFFFF"/>
        <w:suppressAutoHyphens w:val="0"/>
        <w:ind w:left="56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• адекватно понимать информацию, относящуюся к социальной сфере общества, получаемую из различных источников;</w:t>
      </w:r>
    </w:p>
    <w:p w:rsidR="00B07E6C" w:rsidRPr="00B07E6C" w:rsidRDefault="00B07E6C" w:rsidP="00FB1543">
      <w:pPr>
        <w:numPr>
          <w:ilvl w:val="0"/>
          <w:numId w:val="19"/>
        </w:numPr>
        <w:shd w:val="clear" w:color="auto" w:fill="FFFFFF"/>
        <w:suppressAutoHyphens w:val="0"/>
        <w:ind w:left="9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B07E6C">
        <w:rPr>
          <w:iCs/>
          <w:color w:val="000000"/>
          <w:lang w:eastAsia="ru-RU"/>
        </w:rPr>
        <w:t>ориентироваться в социальных ролях и межличностных отношениях.</w:t>
      </w:r>
    </w:p>
    <w:p w:rsidR="0078360F" w:rsidRPr="0078360F" w:rsidRDefault="0078360F" w:rsidP="0078360F">
      <w:pPr>
        <w:rPr>
          <w:lang w:eastAsia="ru-RU"/>
        </w:rPr>
      </w:pPr>
    </w:p>
    <w:p w:rsidR="002103E1" w:rsidRPr="007C240F" w:rsidRDefault="002103E1" w:rsidP="00B90744">
      <w:pPr>
        <w:pStyle w:val="2"/>
        <w:ind w:left="927" w:firstLine="0"/>
        <w:rPr>
          <w:color w:val="000000"/>
          <w:szCs w:val="28"/>
        </w:rPr>
      </w:pPr>
      <w:r w:rsidRPr="007C240F">
        <w:rPr>
          <w:rStyle w:val="dash0410005f0431005f0437005f0430005f0446005f0020005f0441005f043f005f0438005f0441005f043a005f0430005f005fchar1char1"/>
          <w:color w:val="000000"/>
          <w:szCs w:val="28"/>
        </w:rPr>
        <w:t>Содержание учебного предмета</w:t>
      </w:r>
    </w:p>
    <w:p w:rsidR="002103E1" w:rsidRDefault="002103E1" w:rsidP="0066220A"/>
    <w:p w:rsidR="002103E1" w:rsidRDefault="00DF5933" w:rsidP="00DF5933">
      <w:pPr>
        <w:jc w:val="center"/>
      </w:pPr>
      <w:r>
        <w:t>Распределение материала по курсу «Обществознание»</w:t>
      </w:r>
    </w:p>
    <w:tbl>
      <w:tblPr>
        <w:tblStyle w:val="a9"/>
        <w:tblW w:w="0" w:type="auto"/>
        <w:tblInd w:w="608" w:type="dxa"/>
        <w:tblLook w:val="04A0"/>
      </w:tblPr>
      <w:tblGrid>
        <w:gridCol w:w="796"/>
        <w:gridCol w:w="6137"/>
        <w:gridCol w:w="1747"/>
      </w:tblGrid>
      <w:tr w:rsidR="00DF5933" w:rsidTr="004641DC">
        <w:tc>
          <w:tcPr>
            <w:tcW w:w="817" w:type="dxa"/>
          </w:tcPr>
          <w:p w:rsidR="00DF5933" w:rsidRPr="006A2B56" w:rsidRDefault="00DF5933" w:rsidP="00DF5933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DF5933" w:rsidRPr="006A2B56" w:rsidRDefault="00DF5933" w:rsidP="00B90744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DF5933" w:rsidRPr="006A2B56" w:rsidRDefault="00DF5933" w:rsidP="00B90744">
            <w:pPr>
              <w:jc w:val="center"/>
              <w:rPr>
                <w:sz w:val="24"/>
                <w:szCs w:val="24"/>
              </w:rPr>
            </w:pPr>
            <w:r w:rsidRPr="006A2B56">
              <w:rPr>
                <w:sz w:val="24"/>
                <w:szCs w:val="24"/>
              </w:rPr>
              <w:t>Количество часов</w:t>
            </w:r>
          </w:p>
        </w:tc>
      </w:tr>
      <w:tr w:rsidR="00907F05" w:rsidRPr="00DF5933" w:rsidTr="004641DC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808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7F05" w:rsidRPr="00DF5933" w:rsidTr="004641DC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808" w:type="dxa"/>
          </w:tcPr>
          <w:p w:rsidR="00907F05" w:rsidRPr="00696B47" w:rsidRDefault="00907F05" w:rsidP="00284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4A76">
              <w:rPr>
                <w:sz w:val="24"/>
                <w:szCs w:val="24"/>
              </w:rPr>
              <w:t>4</w:t>
            </w:r>
          </w:p>
        </w:tc>
      </w:tr>
      <w:tr w:rsidR="00907F05" w:rsidRPr="00DF5933" w:rsidTr="004641DC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808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7F05" w:rsidRPr="00DF5933" w:rsidTr="004641DC">
        <w:tc>
          <w:tcPr>
            <w:tcW w:w="817" w:type="dxa"/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808" w:type="dxa"/>
          </w:tcPr>
          <w:p w:rsidR="00907F05" w:rsidRPr="00696B47" w:rsidRDefault="0031310C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07F05" w:rsidRPr="00DF5933" w:rsidTr="004641DC">
        <w:tc>
          <w:tcPr>
            <w:tcW w:w="817" w:type="dxa"/>
          </w:tcPr>
          <w:p w:rsidR="00907F05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07F05" w:rsidRDefault="00907F05" w:rsidP="00B907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808" w:type="dxa"/>
          </w:tcPr>
          <w:p w:rsidR="00907F05" w:rsidRDefault="0031310C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103E1" w:rsidRDefault="002103E1" w:rsidP="0066220A"/>
    <w:p w:rsidR="00E00DF6" w:rsidRDefault="00E00DF6" w:rsidP="00E00DF6">
      <w:pPr>
        <w:jc w:val="center"/>
        <w:rPr>
          <w:b/>
          <w:lang w:eastAsia="ru-RU"/>
        </w:rPr>
      </w:pPr>
      <w:r>
        <w:rPr>
          <w:b/>
          <w:lang w:eastAsia="ru-RU"/>
        </w:rPr>
        <w:t>Содержание:</w:t>
      </w:r>
    </w:p>
    <w:p w:rsidR="00907F05" w:rsidRPr="00B90744" w:rsidRDefault="00B90744" w:rsidP="00907F05">
      <w:pPr>
        <w:rPr>
          <w:b/>
          <w:i/>
        </w:rPr>
      </w:pPr>
      <w:r w:rsidRPr="00B90744">
        <w:rPr>
          <w:b/>
          <w:i/>
        </w:rPr>
        <w:lastRenderedPageBreak/>
        <w:t xml:space="preserve">Глава </w:t>
      </w:r>
      <w:r w:rsidRPr="00B90744">
        <w:rPr>
          <w:b/>
          <w:i/>
          <w:lang w:val="en-US"/>
        </w:rPr>
        <w:t>I</w:t>
      </w:r>
      <w:r w:rsidRPr="00B90744">
        <w:rPr>
          <w:b/>
          <w:i/>
        </w:rPr>
        <w:t xml:space="preserve">. </w:t>
      </w:r>
      <w:r w:rsidR="00907F05" w:rsidRPr="00B90744">
        <w:rPr>
          <w:b/>
          <w:i/>
        </w:rPr>
        <w:t xml:space="preserve">Регулирование поведения людей в обществе. </w:t>
      </w:r>
    </w:p>
    <w:p w:rsidR="00907F05" w:rsidRPr="00AE5862" w:rsidRDefault="00907F05" w:rsidP="00907F05">
      <w:r w:rsidRPr="00AE5862">
        <w:t xml:space="preserve">   Социальные нормы. Многообразие правил поведения. Привычки, обычаи, ритуалы, обряды. Правила этикета и хорошие манеры. </w:t>
      </w:r>
    </w:p>
    <w:p w:rsidR="00907F05" w:rsidRPr="00AE5862" w:rsidRDefault="00907F05" w:rsidP="00907F05">
      <w:r w:rsidRPr="00AE5862">
        <w:t xml:space="preserve"> 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07F05" w:rsidRPr="00AE5862" w:rsidRDefault="00907F05" w:rsidP="00907F05">
      <w:r w:rsidRPr="00AE5862">
        <w:t xml:space="preserve">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907F05" w:rsidRPr="00AE5862" w:rsidRDefault="00907F05" w:rsidP="00907F05">
      <w:r w:rsidRPr="00AE5862">
        <w:t xml:space="preserve">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907F05" w:rsidRPr="00AE5862" w:rsidRDefault="00907F05" w:rsidP="00907F05">
      <w:r w:rsidRPr="00AE5862">
        <w:t xml:space="preserve">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907F05" w:rsidRPr="00AE5862" w:rsidRDefault="00907F05" w:rsidP="00907F05">
      <w:r w:rsidRPr="00AE5862">
        <w:t xml:space="preserve">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07F05" w:rsidRPr="00AE5862" w:rsidRDefault="00907F05" w:rsidP="00907F05">
      <w:r w:rsidRPr="00AE5862">
        <w:t xml:space="preserve">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907F05" w:rsidRPr="00B90744" w:rsidRDefault="00B90744" w:rsidP="00907F05">
      <w:pPr>
        <w:rPr>
          <w:b/>
          <w:i/>
        </w:rPr>
      </w:pPr>
      <w:r w:rsidRPr="00B90744">
        <w:rPr>
          <w:b/>
          <w:i/>
        </w:rPr>
        <w:t xml:space="preserve">Глава </w:t>
      </w:r>
      <w:r w:rsidR="00907F05" w:rsidRPr="00B90744">
        <w:rPr>
          <w:b/>
          <w:i/>
          <w:lang w:val="en-US"/>
        </w:rPr>
        <w:t>II</w:t>
      </w:r>
      <w:r w:rsidR="00907F05" w:rsidRPr="00B90744">
        <w:rPr>
          <w:b/>
          <w:i/>
        </w:rPr>
        <w:t>. Человек в экономических отношениях</w:t>
      </w:r>
    </w:p>
    <w:p w:rsidR="00907F05" w:rsidRPr="00AE5862" w:rsidRDefault="00907F05" w:rsidP="00907F05">
      <w:r>
        <w:t>Основные участники экономик</w:t>
      </w:r>
      <w:proofErr w:type="gramStart"/>
      <w:r>
        <w:t>и-</w:t>
      </w:r>
      <w:proofErr w:type="gramEnd"/>
      <w:r>
        <w:t xml:space="preserve">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Права потребителя.</w:t>
      </w:r>
    </w:p>
    <w:p w:rsidR="00907F05" w:rsidRPr="00B90744" w:rsidRDefault="00B90744" w:rsidP="00907F05">
      <w:pPr>
        <w:rPr>
          <w:b/>
          <w:i/>
        </w:rPr>
      </w:pPr>
      <w:r w:rsidRPr="00B90744">
        <w:rPr>
          <w:b/>
          <w:i/>
        </w:rPr>
        <w:t xml:space="preserve">Глава </w:t>
      </w:r>
      <w:r w:rsidR="00907F05" w:rsidRPr="00B90744">
        <w:rPr>
          <w:b/>
          <w:i/>
          <w:lang w:val="en-US"/>
        </w:rPr>
        <w:t>III</w:t>
      </w:r>
      <w:r w:rsidR="00907F05" w:rsidRPr="00B90744">
        <w:rPr>
          <w:b/>
          <w:i/>
        </w:rPr>
        <w:t xml:space="preserve">. Человек и природа </w:t>
      </w:r>
    </w:p>
    <w:p w:rsidR="00907F05" w:rsidRDefault="00907F05" w:rsidP="00907F05">
      <w:r w:rsidRPr="00AE5862">
        <w:t xml:space="preserve">Воздействие человека на природу. Экология. Производящее хозяйство. Творчество. Исчерпываемые богатства. </w:t>
      </w:r>
      <w:r w:rsidR="006040C6" w:rsidRPr="00AE5862">
        <w:t>Не исчерпываемые</w:t>
      </w:r>
      <w:r w:rsidRPr="00AE5862"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  <w:r>
        <w:t xml:space="preserve"> </w:t>
      </w:r>
      <w:r w:rsidRPr="00AE5862"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  <w:r>
        <w:t xml:space="preserve">. </w:t>
      </w:r>
      <w:r w:rsidRPr="00AE5862"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  <w:r>
        <w:t xml:space="preserve"> </w:t>
      </w:r>
      <w:r w:rsidRPr="00AE5862">
        <w:t xml:space="preserve">Личностный опыт – социальный опыт. </w:t>
      </w:r>
    </w:p>
    <w:p w:rsidR="002103E1" w:rsidRPr="00284B18" w:rsidRDefault="002103E1" w:rsidP="0066220A"/>
    <w:p w:rsidR="00E00DF6" w:rsidRPr="008C4A76" w:rsidRDefault="00E00DF6" w:rsidP="00E00DF6">
      <w:pPr>
        <w:jc w:val="center"/>
        <w:rPr>
          <w:b/>
          <w:color w:val="13191F"/>
        </w:rPr>
      </w:pPr>
      <w:r w:rsidRPr="008C4A76">
        <w:rPr>
          <w:b/>
          <w:color w:val="13191F"/>
        </w:rPr>
        <w:t>Фор</w:t>
      </w:r>
      <w:r>
        <w:rPr>
          <w:b/>
          <w:color w:val="13191F"/>
        </w:rPr>
        <w:t>мы организации занятий</w:t>
      </w:r>
      <w:r w:rsidRPr="008C4A76">
        <w:rPr>
          <w:b/>
          <w:color w:val="13191F"/>
        </w:rPr>
        <w:t>:</w:t>
      </w:r>
    </w:p>
    <w:p w:rsidR="00E00DF6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>
        <w:rPr>
          <w:color w:val="13191F"/>
        </w:rPr>
        <w:t xml:space="preserve">коллективная;        </w:t>
      </w:r>
    </w:p>
    <w:p w:rsidR="00E00DF6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 w:rsidRPr="00545D70">
        <w:rPr>
          <w:color w:val="13191F"/>
        </w:rPr>
        <w:t xml:space="preserve">групповая;         </w:t>
      </w:r>
    </w:p>
    <w:p w:rsidR="00E00DF6" w:rsidRPr="00545D70" w:rsidRDefault="00E00DF6" w:rsidP="00FB1543">
      <w:pPr>
        <w:numPr>
          <w:ilvl w:val="0"/>
          <w:numId w:val="20"/>
        </w:numPr>
        <w:suppressAutoHyphens w:val="0"/>
        <w:rPr>
          <w:color w:val="13191F"/>
        </w:rPr>
      </w:pPr>
      <w:r w:rsidRPr="00545D70">
        <w:rPr>
          <w:color w:val="13191F"/>
        </w:rPr>
        <w:t xml:space="preserve">индивидуальная. </w:t>
      </w:r>
    </w:p>
    <w:p w:rsidR="00E00DF6" w:rsidRDefault="00E00DF6" w:rsidP="00E00DF6">
      <w:pPr>
        <w:jc w:val="center"/>
        <w:rPr>
          <w:b/>
        </w:rPr>
      </w:pPr>
    </w:p>
    <w:p w:rsidR="00E00DF6" w:rsidRDefault="00E00DF6" w:rsidP="00E00DF6">
      <w:pPr>
        <w:jc w:val="center"/>
      </w:pPr>
      <w:r w:rsidRPr="00BD1317">
        <w:rPr>
          <w:b/>
        </w:rPr>
        <w:t>Возможные темы проектов</w:t>
      </w:r>
      <w:r w:rsidRPr="00BD1317">
        <w:t xml:space="preserve"> </w:t>
      </w:r>
    </w:p>
    <w:p w:rsidR="00E00DF6" w:rsidRPr="003519A4" w:rsidRDefault="00E00DF6" w:rsidP="003519A4">
      <w:pPr>
        <w:jc w:val="center"/>
      </w:pPr>
      <w:proofErr w:type="gramStart"/>
      <w:r w:rsidRPr="00BD1317">
        <w:t xml:space="preserve">(возможен стенд, плакат, реферат, доклад,  компьютерная презентация, учебное пособие, </w:t>
      </w:r>
      <w:r w:rsidRPr="003519A4">
        <w:t>справочник, подборка материалов прессы и т.п.):</w:t>
      </w:r>
      <w:proofErr w:type="gramEnd"/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Социальный</w:t>
      </w:r>
      <w:r w:rsidRPr="003519A4">
        <w:rPr>
          <w:rFonts w:ascii="Times New Roman" w:hAnsi="Times New Roman"/>
          <w:sz w:val="24"/>
          <w:szCs w:val="24"/>
        </w:rPr>
        <w:tab/>
        <w:t xml:space="preserve"> портрет моего сверстника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Знай свои права (пособие для подростка)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Защита правопорядка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Молодой человек на рынке труда (Как найти достойную работу?).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Как работает современный рынок.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Здоровый образ жизни.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lastRenderedPageBreak/>
        <w:t>Советы самому себе: как улучшить свою учебную деятельность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Мой город- город для всех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Защита прав детей, оставшихся без попечения родителей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Человек долга — кто он, каков он?</w:t>
      </w:r>
    </w:p>
    <w:p w:rsidR="003519A4" w:rsidRPr="003519A4" w:rsidRDefault="003519A4" w:rsidP="004641DC">
      <w:pPr>
        <w:pStyle w:val="aa"/>
        <w:numPr>
          <w:ilvl w:val="1"/>
          <w:numId w:val="9"/>
        </w:numPr>
        <w:spacing w:after="0" w:line="240" w:lineRule="auto"/>
        <w:ind w:left="300" w:hanging="357"/>
        <w:rPr>
          <w:rFonts w:ascii="Times New Roman" w:hAnsi="Times New Roman"/>
          <w:sz w:val="24"/>
          <w:szCs w:val="24"/>
        </w:rPr>
      </w:pPr>
      <w:r w:rsidRPr="003519A4">
        <w:rPr>
          <w:rFonts w:ascii="Times New Roman" w:hAnsi="Times New Roman"/>
          <w:sz w:val="24"/>
          <w:szCs w:val="24"/>
        </w:rPr>
        <w:t>Свободное время школьника</w:t>
      </w:r>
    </w:p>
    <w:p w:rsidR="00E00DF6" w:rsidRDefault="00E00DF6" w:rsidP="00E00DF6">
      <w:pPr>
        <w:jc w:val="center"/>
        <w:rPr>
          <w:b/>
          <w:lang w:eastAsia="ru-RU"/>
        </w:rPr>
      </w:pPr>
    </w:p>
    <w:p w:rsidR="006040C6" w:rsidRDefault="006040C6" w:rsidP="00E00DF6">
      <w:pPr>
        <w:jc w:val="center"/>
        <w:rPr>
          <w:b/>
          <w:lang w:eastAsia="ru-RU"/>
        </w:rPr>
      </w:pPr>
    </w:p>
    <w:p w:rsidR="006040C6" w:rsidRDefault="006040C6" w:rsidP="00E00DF6">
      <w:pPr>
        <w:jc w:val="center"/>
        <w:rPr>
          <w:b/>
          <w:lang w:eastAsia="ru-RU"/>
        </w:rPr>
      </w:pPr>
    </w:p>
    <w:p w:rsidR="00E00DF6" w:rsidRDefault="00E00DF6" w:rsidP="00E00DF6">
      <w:pPr>
        <w:jc w:val="center"/>
        <w:rPr>
          <w:b/>
          <w:lang w:eastAsia="ru-RU"/>
        </w:rPr>
      </w:pPr>
      <w:r w:rsidRPr="00B95C4F">
        <w:rPr>
          <w:b/>
          <w:lang w:eastAsia="ru-RU"/>
        </w:rPr>
        <w:t>Тематический план</w:t>
      </w:r>
    </w:p>
    <w:p w:rsidR="00907F05" w:rsidRDefault="00907F05" w:rsidP="00E00DF6">
      <w:pPr>
        <w:jc w:val="center"/>
        <w:rPr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4923"/>
        <w:gridCol w:w="948"/>
        <w:gridCol w:w="1189"/>
        <w:gridCol w:w="1544"/>
      </w:tblGrid>
      <w:tr w:rsidR="00907F05" w:rsidRPr="00696B47" w:rsidTr="00907F0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F05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>№</w:t>
            </w:r>
          </w:p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 xml:space="preserve"> </w:t>
            </w:r>
            <w:proofErr w:type="gramStart"/>
            <w:r w:rsidRPr="00696B47">
              <w:t>п</w:t>
            </w:r>
            <w:proofErr w:type="gramEnd"/>
            <w:r w:rsidRPr="00696B47">
              <w:t>/п</w:t>
            </w:r>
          </w:p>
        </w:tc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B47">
              <w:t>Тема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A2B56" w:rsidRDefault="00907F05" w:rsidP="00907F05">
            <w:pPr>
              <w:jc w:val="center"/>
            </w:pPr>
            <w:r w:rsidRPr="006A2B56">
              <w:t>Количество часов</w:t>
            </w:r>
            <w:r>
              <w:t xml:space="preserve"> </w:t>
            </w:r>
          </w:p>
        </w:tc>
      </w:tr>
      <w:tr w:rsidR="00907F05" w:rsidRPr="00696B47" w:rsidTr="00907F05"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Контрольная работа</w:t>
            </w:r>
          </w:p>
        </w:tc>
      </w:tr>
      <w:tr w:rsidR="00907F05" w:rsidRPr="00696B47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696B47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364543" w:rsidRDefault="00907F05" w:rsidP="00B907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4543">
              <w:rPr>
                <w:b/>
              </w:rPr>
              <w:t xml:space="preserve">Введение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FC7"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364543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 w:rsidRPr="00EE1929"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364543" w:rsidRDefault="00907F05" w:rsidP="00B907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64543">
              <w:rPr>
                <w:b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907F05" w:rsidP="00284A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FC7">
              <w:t>1</w:t>
            </w:r>
            <w:r w:rsidR="0062288C"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364543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364543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7F05" w:rsidRPr="00932DD8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B90744">
            <w:pPr>
              <w:widowControl w:val="0"/>
              <w:autoSpaceDE w:val="0"/>
              <w:autoSpaceDN w:val="0"/>
              <w:adjustRightInd w:val="0"/>
            </w:pPr>
            <w:r w:rsidRPr="00EE1929"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32DD8" w:rsidRDefault="00907F05" w:rsidP="00B907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32DD8">
              <w:rPr>
                <w:b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907F05" w:rsidP="006040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FC7">
              <w:t>1</w:t>
            </w:r>
            <w:r w:rsidR="006040C6"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32DD8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32DD8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7F05" w:rsidRPr="009C1C38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F05" w:rsidRPr="00EE1929" w:rsidRDefault="00907F05" w:rsidP="00FB1543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</w:pPr>
            <w:r w:rsidRPr="00EE1929"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9C1C38" w:rsidRDefault="00907F05" w:rsidP="00B907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C1C38">
              <w:rPr>
                <w:b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C1C38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9C1C38" w:rsidRDefault="006040C6" w:rsidP="00B907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7F05" w:rsidRPr="00696B47" w:rsidTr="00907F05"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EE1929" w:rsidRDefault="00907F05" w:rsidP="00B90744">
            <w:pPr>
              <w:widowControl w:val="0"/>
              <w:autoSpaceDE w:val="0"/>
              <w:autoSpaceDN w:val="0"/>
              <w:adjustRightInd w:val="0"/>
            </w:pPr>
            <w:r w:rsidRPr="00EE1929"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700820" w:rsidRDefault="00907F05" w:rsidP="00B907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493FC7" w:rsidP="00B907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3FC7"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F05" w:rsidRPr="00696B47" w:rsidTr="00907F0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Default="00907F05" w:rsidP="00B90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5" w:rsidRPr="00493FC7" w:rsidRDefault="00907F05" w:rsidP="00CC5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3FC7">
              <w:rPr>
                <w:b/>
              </w:rPr>
              <w:t>3</w:t>
            </w:r>
            <w:r w:rsidR="0062288C">
              <w:rPr>
                <w:b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5" w:rsidRPr="00696B47" w:rsidRDefault="00907F05" w:rsidP="00B907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07F05" w:rsidRDefault="00907F05" w:rsidP="00E00DF6">
      <w:pPr>
        <w:jc w:val="center"/>
        <w:rPr>
          <w:b/>
          <w:lang w:eastAsia="ru-RU"/>
        </w:rPr>
      </w:pPr>
    </w:p>
    <w:p w:rsidR="00907F05" w:rsidRPr="00B95C4F" w:rsidRDefault="00907F05" w:rsidP="00E00DF6">
      <w:pPr>
        <w:jc w:val="center"/>
        <w:rPr>
          <w:b/>
          <w:lang w:eastAsia="ru-RU"/>
        </w:rPr>
      </w:pPr>
    </w:p>
    <w:p w:rsidR="006040C6" w:rsidRPr="00001B56" w:rsidRDefault="006040C6" w:rsidP="006040C6">
      <w:pPr>
        <w:ind w:left="927"/>
        <w:rPr>
          <w:b/>
          <w:color w:val="000000"/>
        </w:rPr>
      </w:pPr>
      <w:r>
        <w:rPr>
          <w:b/>
          <w:color w:val="000000"/>
        </w:rPr>
        <w:t>М</w:t>
      </w:r>
      <w:r w:rsidRPr="00001B56">
        <w:rPr>
          <w:b/>
          <w:color w:val="000000"/>
        </w:rPr>
        <w:t>атериально-техническо</w:t>
      </w:r>
      <w:r w:rsidR="007F35DD">
        <w:rPr>
          <w:b/>
          <w:color w:val="000000"/>
        </w:rPr>
        <w:t>е</w:t>
      </w:r>
      <w:r w:rsidRPr="00001B56">
        <w:rPr>
          <w:b/>
          <w:color w:val="000000"/>
        </w:rPr>
        <w:t xml:space="preserve"> обеспечение образовательного процесса</w:t>
      </w:r>
    </w:p>
    <w:p w:rsidR="006040C6" w:rsidRDefault="006040C6" w:rsidP="006040C6">
      <w:pPr>
        <w:jc w:val="center"/>
        <w:rPr>
          <w:b/>
        </w:rPr>
      </w:pPr>
    </w:p>
    <w:p w:rsidR="006040C6" w:rsidRPr="00001B56" w:rsidRDefault="006040C6" w:rsidP="006040C6">
      <w:pPr>
        <w:jc w:val="center"/>
        <w:rPr>
          <w:b/>
        </w:rPr>
      </w:pPr>
      <w:proofErr w:type="spellStart"/>
      <w:r w:rsidRPr="00001B56">
        <w:rPr>
          <w:b/>
        </w:rPr>
        <w:t>Учебно</w:t>
      </w:r>
      <w:proofErr w:type="spellEnd"/>
      <w:r w:rsidRPr="00001B56">
        <w:rPr>
          <w:b/>
        </w:rPr>
        <w:t xml:space="preserve"> -</w:t>
      </w:r>
      <w:r w:rsidR="007F35DD">
        <w:rPr>
          <w:b/>
        </w:rPr>
        <w:t xml:space="preserve"> </w:t>
      </w:r>
      <w:r w:rsidRPr="00001B56">
        <w:rPr>
          <w:b/>
        </w:rPr>
        <w:t>методическое обеспечение</w:t>
      </w:r>
    </w:p>
    <w:p w:rsidR="006040C6" w:rsidRPr="00001B56" w:rsidRDefault="006040C6" w:rsidP="006040C6">
      <w:pPr>
        <w:shd w:val="clear" w:color="auto" w:fill="FFFFFF"/>
        <w:adjustRightInd w:val="0"/>
        <w:jc w:val="both"/>
        <w:rPr>
          <w:bCs/>
        </w:rPr>
      </w:pPr>
      <w:r w:rsidRPr="00001B56">
        <w:rPr>
          <w:bCs/>
        </w:rPr>
        <w:t>1.Обществознание. Рабочие программы. Предметная линия учебников под редакцией Л.Н.Боголюбова. 5-9 классы: учеб</w:t>
      </w:r>
      <w:proofErr w:type="gramStart"/>
      <w:r w:rsidRPr="00001B56"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 w:rsidRPr="00001B56">
        <w:rPr>
          <w:bCs/>
        </w:rPr>
        <w:t>п</w:t>
      </w:r>
      <w:proofErr w:type="gramEnd"/>
      <w:r w:rsidRPr="00001B56">
        <w:rPr>
          <w:bCs/>
        </w:rPr>
        <w:t>особие для общеобразоват. учреждений / [Л.Н.Боголюбов, Н.И.Городецкая, Л.Ф.Иванова и др.].- 4-е изд. М.: Просвещение, 2016.</w:t>
      </w:r>
      <w:r w:rsidR="007F35DD">
        <w:rPr>
          <w:bCs/>
        </w:rPr>
        <w:t xml:space="preserve"> </w:t>
      </w:r>
      <w:r w:rsidRPr="00001B56">
        <w:rPr>
          <w:bCs/>
        </w:rPr>
        <w:t>63 с.</w:t>
      </w:r>
    </w:p>
    <w:p w:rsidR="006040C6" w:rsidRPr="00001B56" w:rsidRDefault="006040C6" w:rsidP="006040C6">
      <w:pPr>
        <w:shd w:val="clear" w:color="auto" w:fill="FFFFFF"/>
        <w:jc w:val="center"/>
        <w:rPr>
          <w:b/>
        </w:rPr>
      </w:pPr>
      <w:r w:rsidRPr="00001B56">
        <w:rPr>
          <w:b/>
        </w:rPr>
        <w:t>Список литературы.</w:t>
      </w:r>
    </w:p>
    <w:p w:rsidR="006040C6" w:rsidRPr="00001B56" w:rsidRDefault="006040C6" w:rsidP="006040C6">
      <w:pPr>
        <w:widowControl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учащихся:</w:t>
      </w:r>
    </w:p>
    <w:p w:rsidR="006040C6" w:rsidRPr="00001B56" w:rsidRDefault="006040C6" w:rsidP="006040C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1.Баранов П.А. Обществознание: Полный справочник для подготовки к ОГЭ: 9 класс. – М.: АСТ: Астрель, 2016. – 282 с. </w:t>
      </w:r>
    </w:p>
    <w:p w:rsidR="006040C6" w:rsidRPr="00001B56" w:rsidRDefault="006040C6" w:rsidP="006040C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001B56">
        <w:t>-М</w:t>
      </w:r>
      <w:proofErr w:type="gramEnd"/>
      <w:r w:rsidRPr="00001B56">
        <w:t>.:Издательства «Экзамен», 2017.- 143 с.</w:t>
      </w:r>
    </w:p>
    <w:p w:rsidR="006040C6" w:rsidRPr="00001B56" w:rsidRDefault="006040C6" w:rsidP="006040C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3.Никитин А.Ф. Большой школьный словарь: Обществознание, экономика, право / А.Ф. Никитин. – М.: АСТ-ПРЕСС ШКОЛА, 2006. – 400 с. </w:t>
      </w:r>
    </w:p>
    <w:p w:rsidR="006040C6" w:rsidRPr="00001B56" w:rsidRDefault="006040C6" w:rsidP="006040C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 xml:space="preserve">4.Никитин А. Ф. Школьный юридический словарь: около 800 терминов и понятий. – М.: Дрофа, 2008.- 224 с. </w:t>
      </w:r>
    </w:p>
    <w:p w:rsidR="006040C6" w:rsidRPr="00001B56" w:rsidRDefault="006040C6" w:rsidP="006040C6">
      <w:pPr>
        <w:widowControl w:val="0"/>
        <w:overflowPunct w:val="0"/>
        <w:autoSpaceDE w:val="0"/>
        <w:autoSpaceDN w:val="0"/>
        <w:adjustRightInd w:val="0"/>
      </w:pPr>
      <w:r w:rsidRPr="00001B56">
        <w:rPr>
          <w:b/>
          <w:bCs/>
          <w:u w:val="single"/>
        </w:rPr>
        <w:t>Для учителя:</w:t>
      </w:r>
    </w:p>
    <w:p w:rsidR="006040C6" w:rsidRPr="00001B56" w:rsidRDefault="006040C6" w:rsidP="006040C6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001B56">
        <w:t>1. Клименко А. В. Обществознание: учеб, пособие для школьников ст. кл. и поступающих в вузы / А. В. Клименко, В. В. Румынина. - 5-е изд., дораб. - М.: Дрофа, 2005. - 507, [5] с.</w:t>
      </w:r>
    </w:p>
    <w:p w:rsidR="006040C6" w:rsidRPr="00001B56" w:rsidRDefault="006040C6" w:rsidP="006040C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 xml:space="preserve">2.Лазебникова А.Ю. Обществознание. Основной государственный экзамен. Типовые тестовые задания </w:t>
      </w:r>
      <w:proofErr w:type="gramStart"/>
      <w:r w:rsidRPr="00001B56">
        <w:rPr>
          <w:rFonts w:ascii="Times New Roman" w:hAnsi="Times New Roman"/>
          <w:sz w:val="24"/>
          <w:szCs w:val="24"/>
        </w:rPr>
        <w:t>-М</w:t>
      </w:r>
      <w:proofErr w:type="gramEnd"/>
      <w:r w:rsidRPr="00001B56">
        <w:rPr>
          <w:rFonts w:ascii="Times New Roman" w:hAnsi="Times New Roman"/>
          <w:sz w:val="24"/>
          <w:szCs w:val="24"/>
        </w:rPr>
        <w:t>.:Издательства «Экзамен», 2017.- 143 с.</w:t>
      </w:r>
    </w:p>
    <w:p w:rsidR="006040C6" w:rsidRPr="00001B56" w:rsidRDefault="006040C6" w:rsidP="006040C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>3.Козюк М. Н. Основы государства и права России</w:t>
      </w:r>
      <w:proofErr w:type="gramStart"/>
      <w:r w:rsidRPr="00001B56">
        <w:rPr>
          <w:rFonts w:ascii="Times New Roman" w:hAnsi="Times New Roman"/>
          <w:sz w:val="24"/>
          <w:szCs w:val="24"/>
        </w:rPr>
        <w:t>:П</w:t>
      </w:r>
      <w:proofErr w:type="gramEnd"/>
      <w:r w:rsidRPr="00001B56">
        <w:rPr>
          <w:rFonts w:ascii="Times New Roman" w:hAnsi="Times New Roman"/>
          <w:sz w:val="24"/>
          <w:szCs w:val="24"/>
        </w:rPr>
        <w:t xml:space="preserve">особие для преподавателей (методические рекомендации, задания, тесты) / Издат-во «Учитель», Волгоград, 1999.-66с. </w:t>
      </w:r>
    </w:p>
    <w:p w:rsidR="006040C6" w:rsidRPr="00001B56" w:rsidRDefault="006040C6" w:rsidP="006040C6">
      <w:pPr>
        <w:pStyle w:val="aa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1B56">
        <w:rPr>
          <w:rFonts w:ascii="Times New Roman" w:hAnsi="Times New Roman"/>
          <w:sz w:val="24"/>
          <w:szCs w:val="24"/>
        </w:rPr>
        <w:t>4. Котова О.А., Лискова Т.Е. Методические рекомендации по оцениванию выполнения заданий ОГЭ с развернутым ответом.- Москва,2016</w:t>
      </w:r>
    </w:p>
    <w:p w:rsidR="006040C6" w:rsidRPr="00001B56" w:rsidRDefault="006040C6" w:rsidP="006040C6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001B56">
        <w:t>5.</w:t>
      </w:r>
      <w:r w:rsidRPr="00001B56">
        <w:rPr>
          <w:color w:val="000000"/>
          <w:lang w:eastAsia="ru-RU"/>
        </w:rPr>
        <w:t>Иванова Л.Ф. Обществознание. Поурочные разработки. 8 класс.- М: Просвещение,2012</w:t>
      </w:r>
    </w:p>
    <w:p w:rsidR="006040C6" w:rsidRPr="00001B56" w:rsidRDefault="006040C6" w:rsidP="006040C6">
      <w:pPr>
        <w:jc w:val="center"/>
        <w:rPr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lastRenderedPageBreak/>
        <w:t>Перечень средств ИКТ, используемых для реализации настоящей программы:</w:t>
      </w:r>
    </w:p>
    <w:p w:rsidR="006040C6" w:rsidRPr="00001B56" w:rsidRDefault="006040C6" w:rsidP="006040C6">
      <w:pPr>
        <w:rPr>
          <w:rFonts w:ascii="Arial" w:hAnsi="Arial" w:cs="Arial"/>
          <w:color w:val="000000"/>
          <w:lang w:eastAsia="ru-RU"/>
        </w:rPr>
      </w:pPr>
      <w:r w:rsidRPr="00001B56">
        <w:rPr>
          <w:b/>
          <w:bCs/>
          <w:color w:val="000000"/>
          <w:lang w:eastAsia="ru-RU"/>
        </w:rPr>
        <w:t>Аппаратные средства:</w:t>
      </w:r>
    </w:p>
    <w:p w:rsidR="006040C6" w:rsidRPr="00001B56" w:rsidRDefault="006040C6" w:rsidP="006040C6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ПК;</w:t>
      </w:r>
    </w:p>
    <w:p w:rsidR="006040C6" w:rsidRPr="00001B56" w:rsidRDefault="006040C6" w:rsidP="006040C6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глобальная сеть;</w:t>
      </w:r>
    </w:p>
    <w:p w:rsidR="006040C6" w:rsidRPr="00001B56" w:rsidRDefault="006040C6" w:rsidP="006040C6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мультимедиапроектор;</w:t>
      </w:r>
    </w:p>
    <w:p w:rsidR="006040C6" w:rsidRPr="00001B56" w:rsidRDefault="006040C6" w:rsidP="006040C6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принтер;</w:t>
      </w:r>
    </w:p>
    <w:p w:rsidR="006040C6" w:rsidRPr="00001B56" w:rsidRDefault="006040C6" w:rsidP="006040C6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001B56">
        <w:rPr>
          <w:color w:val="000000"/>
          <w:lang w:eastAsia="ru-RU"/>
        </w:rPr>
        <w:t>сканер;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01B56">
        <w:rPr>
          <w:rStyle w:val="c6"/>
          <w:b/>
          <w:bCs/>
          <w:color w:val="000000"/>
        </w:rPr>
        <w:t>Цифровые образовательные ресурсы: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01B56">
        <w:rPr>
          <w:rStyle w:val="c1"/>
          <w:color w:val="000000"/>
        </w:rPr>
        <w:t>http://www.rsnet.ru/ — Официальная Россия (сервер органов государственной власти</w:t>
      </w:r>
      <w:proofErr w:type="gramEnd"/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001B56">
        <w:rPr>
          <w:rStyle w:val="c1"/>
          <w:color w:val="000000"/>
        </w:rPr>
        <w:t>Российской Федерации).</w:t>
      </w:r>
      <w:proofErr w:type="gramEnd"/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http://www.president.kremlin.ru/ — Президент Российской Федерации.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http://www.rsnet.ru/ — Судебная власть Российской Федерации.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http://www.jurizdat.ru/editions/official/lcrf — Собрание законодательства РФ.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http://www.socionet.ru — Соционет: информационное пространство по </w:t>
      </w:r>
      <w:proofErr w:type="gramStart"/>
      <w:r w:rsidRPr="00001B56">
        <w:rPr>
          <w:rStyle w:val="c1"/>
          <w:color w:val="000000"/>
        </w:rPr>
        <w:t>общественным</w:t>
      </w:r>
      <w:proofErr w:type="gramEnd"/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наукам.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http://www.ifap.ru — Программа ЮНЕСКО «Информация для всех» в России.http: //www.gks.ru — Федеральная служба государственной статистики: базы данных,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статистическая информация.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http://www.alleng.ru/edu/social2.htm — Образовательные ресурсы Интернета —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обществознание.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http://www.subscribe.ru/catalog/economics.education.eidos6social — Обществознание </w:t>
      </w:r>
      <w:proofErr w:type="gramStart"/>
      <w:r w:rsidRPr="00001B56">
        <w:rPr>
          <w:rStyle w:val="c1"/>
          <w:color w:val="000000"/>
        </w:rPr>
        <w:t>в</w:t>
      </w:r>
      <w:proofErr w:type="gramEnd"/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школе (дистанционное обучение).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http://www.lenta.ru — актуальные новости общественной жизни.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http://www.fom.ru — Фонд общественного мнения (социологические исследования).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http://www.ecsocman.edu.ru — Экономика. Социология. Менеджмент. Федеральный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образовательный портал.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http://www.ug.ru/ug_pril/gv_index.html — Граждановедение. Приложение к «Учительской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газете».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http://www.be.economicus.ru — Основы экономики. Вводныйкурс.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hup://www.cebe.sib.ru — Центр </w:t>
      </w:r>
      <w:proofErr w:type="gramStart"/>
      <w:r w:rsidRPr="00001B56">
        <w:rPr>
          <w:rStyle w:val="c1"/>
          <w:color w:val="000000"/>
        </w:rPr>
        <w:t>экономического</w:t>
      </w:r>
      <w:proofErr w:type="gramEnd"/>
      <w:r w:rsidRPr="00001B56">
        <w:rPr>
          <w:rStyle w:val="c1"/>
          <w:color w:val="000000"/>
        </w:rPr>
        <w:t xml:space="preserve"> и бизнес-образования: в помощь учителю.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http://www.mba-start.ru/ — Бизнес-образование без границ.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http://www.businessvoc.ru — Бизнес-словарь.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http://www.hpo.opg — Права человека в России.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http://www.uznay-prezidenta.ru — Президент России — гражданам школьного возраста.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http://www.mshr-ngo.ru — Московская школа прав человека.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 xml:space="preserve">http://www.ombudsman.gov.ru — Уполномоченный по правам человека в </w:t>
      </w:r>
      <w:proofErr w:type="gramStart"/>
      <w:r w:rsidRPr="00001B56">
        <w:rPr>
          <w:rStyle w:val="c1"/>
          <w:color w:val="000000"/>
        </w:rPr>
        <w:t>Российской</w:t>
      </w:r>
      <w:proofErr w:type="gramEnd"/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Федерации: официальный сайт.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http://www.pedagog-club.narod.ru/declaration2001.htm — Декларация прав школьника.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nttp://www.school-sector.relarn.ru/prava/ — Права и дети в Интернете.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http://www.chelt.ru — журнал «Человек и труд».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http://www.orags.narod.ru/manuals/Pfil_Nik/23.htm — Духовная жизнь общества.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</w:t>
      </w:r>
      <w:proofErr w:type="spellStart"/>
      <w:r w:rsidRPr="00001B56">
        <w:rPr>
          <w:rStyle w:val="c1"/>
          <w:color w:val="000000"/>
        </w:rPr>
        <w:t>www</w:t>
      </w:r>
      <w:proofErr w:type="spellEnd"/>
      <w:r w:rsidRPr="00001B56">
        <w:rPr>
          <w:rStyle w:val="c1"/>
          <w:color w:val="000000"/>
        </w:rPr>
        <w:t xml:space="preserve">, </w:t>
      </w:r>
      <w:proofErr w:type="spellStart"/>
      <w:r w:rsidRPr="00001B56">
        <w:rPr>
          <w:rStyle w:val="c1"/>
          <w:color w:val="000000"/>
        </w:rPr>
        <w:t>countries</w:t>
      </w:r>
      <w:proofErr w:type="spellEnd"/>
      <w:r w:rsidRPr="00001B56">
        <w:rPr>
          <w:rStyle w:val="c1"/>
          <w:color w:val="000000"/>
        </w:rPr>
        <w:t xml:space="preserve">. </w:t>
      </w:r>
      <w:proofErr w:type="spellStart"/>
      <w:r w:rsidRPr="00001B56">
        <w:rPr>
          <w:rStyle w:val="c1"/>
          <w:color w:val="000000"/>
        </w:rPr>
        <w:t>ru</w:t>
      </w:r>
      <w:proofErr w:type="spellEnd"/>
      <w:r w:rsidRPr="00001B56">
        <w:rPr>
          <w:rStyle w:val="c1"/>
          <w:color w:val="000000"/>
        </w:rPr>
        <w:t xml:space="preserve"> /</w:t>
      </w:r>
      <w:proofErr w:type="spellStart"/>
      <w:r w:rsidRPr="00001B56">
        <w:rPr>
          <w:rStyle w:val="c1"/>
          <w:color w:val="000000"/>
        </w:rPr>
        <w:t>library</w:t>
      </w:r>
      <w:proofErr w:type="spellEnd"/>
      <w:r w:rsidRPr="00001B56">
        <w:rPr>
          <w:rStyle w:val="c1"/>
          <w:color w:val="000000"/>
        </w:rPr>
        <w:t xml:space="preserve">, </w:t>
      </w:r>
      <w:proofErr w:type="spellStart"/>
      <w:r w:rsidRPr="00001B56">
        <w:rPr>
          <w:rStyle w:val="c1"/>
          <w:color w:val="000000"/>
        </w:rPr>
        <w:t>htm</w:t>
      </w:r>
      <w:proofErr w:type="spellEnd"/>
      <w:r w:rsidRPr="00001B56">
        <w:rPr>
          <w:rStyle w:val="c1"/>
          <w:color w:val="000000"/>
        </w:rPr>
        <w:t xml:space="preserve"> — Библиотека по культурологии.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http://www.russianculture.ru/ — Культура России.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http://www.ecolife.ru/index.shtml — Экология и жизнь. Международный экологический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портал.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http://www.ecosysterna.ru/ — Экологический центр «Экосистема».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http://www.priroda.ru/ — Национальный портал «Природа России».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http://www.fw.ru — Фонд «Мир семьи» (демография, семейная политика).</w:t>
      </w:r>
    </w:p>
    <w:p w:rsidR="006040C6" w:rsidRPr="00001B56" w:rsidRDefault="006040C6" w:rsidP="006040C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1B56">
        <w:rPr>
          <w:rStyle w:val="c1"/>
          <w:color w:val="000000"/>
        </w:rPr>
        <w:t>http: //www.glossary.ru/ — Глоссарий по социальным наукам.</w:t>
      </w:r>
    </w:p>
    <w:p w:rsidR="006040C6" w:rsidRDefault="006040C6" w:rsidP="006040C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01B56">
        <w:rPr>
          <w:rStyle w:val="c1"/>
          <w:color w:val="000000"/>
        </w:rPr>
        <w:t>http://www.ihtik.libru/encycl/index.html — Энциклопедии, словари, справочники.</w:t>
      </w:r>
    </w:p>
    <w:p w:rsidR="0062288C" w:rsidRDefault="0062288C" w:rsidP="006040C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2288C" w:rsidRDefault="0062288C" w:rsidP="006040C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2288C" w:rsidRDefault="0062288C" w:rsidP="006040C6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62288C" w:rsidRDefault="0062288C" w:rsidP="0062288C">
      <w:pPr>
        <w:jc w:val="center"/>
        <w:rPr>
          <w:b/>
          <w:bCs/>
        </w:rPr>
      </w:pPr>
      <w:r>
        <w:rPr>
          <w:b/>
          <w:bCs/>
        </w:rPr>
        <w:t>КАЛ</w:t>
      </w:r>
      <w:r w:rsidRPr="00B90744">
        <w:rPr>
          <w:b/>
          <w:bCs/>
        </w:rPr>
        <w:t xml:space="preserve">ЕНДАРНО - ТЕМАТИЧЕСКОЕ ПЛАНИРОВАНИЕ УРОКОВ ОБЩЕСТВОЗНАНИЯ </w:t>
      </w:r>
    </w:p>
    <w:p w:rsidR="0062288C" w:rsidRPr="00B90744" w:rsidRDefault="0062288C" w:rsidP="0062288C">
      <w:pPr>
        <w:jc w:val="center"/>
        <w:rPr>
          <w:b/>
          <w:bCs/>
        </w:rPr>
      </w:pPr>
      <w:r w:rsidRPr="00B90744">
        <w:rPr>
          <w:b/>
          <w:bCs/>
        </w:rPr>
        <w:t>В 7 КЛАССЕ</w:t>
      </w:r>
    </w:p>
    <w:p w:rsidR="0062288C" w:rsidRDefault="0062288C" w:rsidP="006040C6">
      <w:pPr>
        <w:pStyle w:val="c5"/>
        <w:shd w:val="clear" w:color="auto" w:fill="FFFFFF"/>
        <w:spacing w:before="0" w:beforeAutospacing="0" w:after="0" w:afterAutospacing="0"/>
      </w:pPr>
    </w:p>
    <w:p w:rsidR="002103E1" w:rsidRDefault="002103E1" w:rsidP="0066220A"/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tbl>
      <w:tblPr>
        <w:tblpPr w:leftFromText="180" w:rightFromText="180" w:vertAnchor="page" w:horzAnchor="page" w:tblpX="1533" w:tblpY="2266"/>
        <w:tblW w:w="4697" w:type="pct"/>
        <w:tblLayout w:type="fixed"/>
        <w:tblLook w:val="0000"/>
      </w:tblPr>
      <w:tblGrid>
        <w:gridCol w:w="656"/>
        <w:gridCol w:w="2338"/>
        <w:gridCol w:w="797"/>
        <w:gridCol w:w="171"/>
        <w:gridCol w:w="935"/>
        <w:gridCol w:w="2300"/>
        <w:gridCol w:w="37"/>
        <w:gridCol w:w="1454"/>
        <w:gridCol w:w="37"/>
      </w:tblGrid>
      <w:tr w:rsidR="006040C6" w:rsidRPr="008C4ACB" w:rsidTr="0062288C"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№ </w:t>
            </w:r>
            <w:proofErr w:type="gramStart"/>
            <w:r w:rsidRPr="008C4ACB">
              <w:rPr>
                <w:rFonts w:ascii="Times New Roman" w:hAnsi="Times New Roman"/>
              </w:rPr>
              <w:t>п</w:t>
            </w:r>
            <w:proofErr w:type="gramEnd"/>
            <w:r w:rsidRPr="008C4ACB">
              <w:rPr>
                <w:rFonts w:ascii="Times New Roman" w:hAnsi="Times New Roman"/>
              </w:rPr>
              <w:t>/п</w:t>
            </w:r>
          </w:p>
        </w:tc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Тема и тип урока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13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Дата </w:t>
            </w:r>
          </w:p>
          <w:p w:rsidR="006040C6" w:rsidRPr="008C4ACB" w:rsidRDefault="006040C6" w:rsidP="0062288C">
            <w:pPr>
              <w:pStyle w:val="a3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проведения</w:t>
            </w:r>
          </w:p>
        </w:tc>
      </w:tr>
      <w:tr w:rsidR="006040C6" w:rsidRPr="008C4ACB" w:rsidTr="0062288C"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c>
          <w:tcPr>
            <w:tcW w:w="3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1</w:t>
            </w:r>
          </w:p>
        </w:tc>
        <w:tc>
          <w:tcPr>
            <w:tcW w:w="13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C4ACB">
              <w:rPr>
                <w:rFonts w:ascii="Times New Roman" w:hAnsi="Times New Roman"/>
                <w:b/>
              </w:rPr>
              <w:t>Вводный урок</w:t>
            </w: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Урок «открытия»</w:t>
            </w: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нового знания</w:t>
            </w: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беседа</w:t>
            </w:r>
          </w:p>
        </w:tc>
        <w:tc>
          <w:tcPr>
            <w:tcW w:w="133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Учить записи в тетради</w:t>
            </w:r>
          </w:p>
        </w:tc>
        <w:tc>
          <w:tcPr>
            <w:tcW w:w="854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B90744" w:rsidRDefault="006040C6" w:rsidP="0062288C">
            <w:pPr>
              <w:pStyle w:val="a3"/>
              <w:jc w:val="both"/>
              <w:rPr>
                <w:rFonts w:ascii="Times New Roman" w:hAnsi="Times New Roman"/>
                <w:b/>
                <w:u w:val="single"/>
              </w:rPr>
            </w:pPr>
            <w:r w:rsidRPr="00B90744">
              <w:rPr>
                <w:rFonts w:ascii="Times New Roman" w:hAnsi="Times New Roman"/>
                <w:b/>
                <w:u w:val="single"/>
              </w:rPr>
              <w:t xml:space="preserve">Глава </w:t>
            </w:r>
            <w:r w:rsidRPr="00B90744">
              <w:rPr>
                <w:rFonts w:ascii="Times New Roman" w:hAnsi="Times New Roman"/>
                <w:b/>
                <w:u w:val="single"/>
                <w:lang w:val="en-US"/>
              </w:rPr>
              <w:t>I</w:t>
            </w:r>
            <w:r w:rsidRPr="00B90744">
              <w:rPr>
                <w:rFonts w:ascii="Times New Roman" w:hAnsi="Times New Roman"/>
                <w:b/>
                <w:u w:val="single"/>
              </w:rPr>
              <w:t>. Регулирование поведения людей в обществе (</w:t>
            </w:r>
            <w:r>
              <w:rPr>
                <w:rFonts w:ascii="Times New Roman" w:hAnsi="Times New Roman"/>
                <w:b/>
                <w:u w:val="single"/>
              </w:rPr>
              <w:t>1</w:t>
            </w:r>
            <w:r w:rsidR="0062288C">
              <w:rPr>
                <w:rFonts w:ascii="Times New Roman" w:hAnsi="Times New Roman"/>
                <w:b/>
                <w:u w:val="single"/>
              </w:rPr>
              <w:t>3</w:t>
            </w:r>
            <w:r>
              <w:rPr>
                <w:rFonts w:ascii="Times New Roman" w:hAnsi="Times New Roman"/>
                <w:b/>
                <w:u w:val="single"/>
              </w:rPr>
              <w:t xml:space="preserve"> ч) </w:t>
            </w: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Что значит жить по правилам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§ 1</w:t>
            </w:r>
            <w:r>
              <w:rPr>
                <w:rFonts w:ascii="Times New Roman" w:hAnsi="Times New Roman"/>
              </w:rPr>
              <w:t>, письменное сообщение на тему «Как появились социальные нормы в жизни людей и общества»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3–4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Права и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обязанности граждан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список своих прав и обязанностей в школе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С.16-18 </w:t>
            </w: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С.19-21, задание № 2 рубрики «В классе и дома»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Почему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lastRenderedPageBreak/>
              <w:t xml:space="preserve">важно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соблюдать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законы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Вопросы </w:t>
            </w:r>
            <w:r>
              <w:rPr>
                <w:rFonts w:ascii="Times New Roman" w:hAnsi="Times New Roman"/>
              </w:rPr>
              <w:lastRenderedPageBreak/>
              <w:t>рубрики «Проверим себя» с. 29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 3,  составить анкету </w:t>
            </w:r>
            <w:r>
              <w:rPr>
                <w:rFonts w:ascii="Times New Roman" w:hAnsi="Times New Roman"/>
              </w:rPr>
              <w:lastRenderedPageBreak/>
              <w:t>и провести опрос среди одноклассников, родителей и учителей на тему «Почему нужно соблюдать законы»</w:t>
            </w:r>
          </w:p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26-29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Защита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Отечества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рубрики «В классе и дома» на с.38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С.35-37, подготовить сообщение о подвигах российских офицеров и солдат в наши дни.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84A76">
              <w:rPr>
                <w:rFonts w:ascii="Times New Roman" w:hAnsi="Times New Roman"/>
              </w:rPr>
              <w:t>-10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Для чего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нужна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дисциплина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CC5885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«Твоя сила воли»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</w:t>
            </w:r>
          </w:p>
          <w:p w:rsidR="006040C6" w:rsidRPr="00EC47A5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EC47A5">
              <w:rPr>
                <w:rFonts w:ascii="Times New Roman" w:hAnsi="Times New Roman"/>
              </w:rPr>
              <w:t>задания рубрики «Проверим себя» на с.46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Виновен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– отвечай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B90744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B90744">
              <w:rPr>
                <w:rFonts w:ascii="Times New Roman" w:hAnsi="Times New Roman"/>
              </w:rPr>
              <w:t>Задания рубрики «В классе и дома» на с</w:t>
            </w:r>
            <w:r w:rsidR="00CC5885">
              <w:rPr>
                <w:rFonts w:ascii="Times New Roman" w:hAnsi="Times New Roman"/>
              </w:rPr>
              <w:t xml:space="preserve">. </w:t>
            </w:r>
            <w:r w:rsidRPr="00B90744">
              <w:rPr>
                <w:rFonts w:ascii="Times New Roman" w:hAnsi="Times New Roman"/>
              </w:rPr>
              <w:t>54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B90744" w:rsidRDefault="006040C6" w:rsidP="0062288C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0744">
              <w:rPr>
                <w:rFonts w:ascii="Times New Roman" w:hAnsi="Times New Roman"/>
                <w:color w:val="000000" w:themeColor="text1"/>
              </w:rPr>
              <w:t>§ 6</w:t>
            </w:r>
          </w:p>
          <w:p w:rsidR="006040C6" w:rsidRPr="00B90744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-1</w:t>
            </w:r>
            <w:r w:rsidR="00284A76">
              <w:rPr>
                <w:rFonts w:ascii="Times New Roman" w:hAnsi="Times New Roman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Кто стоит на страже закона.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рубрики «В классе и дома» на с.63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 подготовить сообщение о знаменитом юристе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адвокате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С.59-63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Практикум по теме «Регулирование поведения людей в обществе»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441A39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441A39"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Сообщения, доклады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284A7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040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Повторительно-обобщающий урок на тему « Регулирование поведения людей в обществе»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441A39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п.1-7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Стр.64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22BB0">
              <w:rPr>
                <w:rFonts w:ascii="Times New Roman" w:hAnsi="Times New Roman"/>
                <w:b/>
              </w:rPr>
              <w:t xml:space="preserve">Глава </w:t>
            </w:r>
            <w:r w:rsidRPr="00D22BB0">
              <w:rPr>
                <w:rFonts w:ascii="Times New Roman" w:hAnsi="Times New Roman"/>
                <w:b/>
                <w:lang w:val="en-US"/>
              </w:rPr>
              <w:t>II</w:t>
            </w:r>
            <w:r w:rsidRPr="00D22BB0">
              <w:rPr>
                <w:rFonts w:ascii="Times New Roman" w:hAnsi="Times New Roman"/>
                <w:b/>
              </w:rPr>
              <w:t>. Человек в экономических отношениях (</w:t>
            </w:r>
            <w:r w:rsidR="0062288C">
              <w:rPr>
                <w:rFonts w:ascii="Times New Roman" w:hAnsi="Times New Roman"/>
                <w:b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-1</w:t>
            </w:r>
            <w:r w:rsidR="00284A76">
              <w:rPr>
                <w:rFonts w:ascii="Times New Roman" w:hAnsi="Times New Roman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Экономика и её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основные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участники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рубрики «В классе и дома» на с.71-72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подготовить сообщение об одной из профессии, связанной с экономикой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С.69-71, таблица «Основные стадии движения продукта»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Мастерство работника</w:t>
            </w: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резюме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4A7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="00284A76">
              <w:rPr>
                <w:rFonts w:ascii="Times New Roman" w:hAnsi="Times New Roman"/>
              </w:rPr>
              <w:t>20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Производство: затраты,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lastRenderedPageBreak/>
              <w:t>выручка,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прибыль</w:t>
            </w: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Проблемные </w:t>
            </w:r>
            <w:r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10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С.86-89, задания 3-5  </w:t>
            </w:r>
            <w:r>
              <w:rPr>
                <w:rFonts w:ascii="Times New Roman" w:hAnsi="Times New Roman"/>
              </w:rPr>
              <w:lastRenderedPageBreak/>
              <w:t>рубрики «В классе и дома» на с.90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284A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  <w:r w:rsidR="00284A76">
              <w:rPr>
                <w:rFonts w:ascii="Times New Roman" w:hAnsi="Times New Roman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Виды и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формы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бизнеса</w:t>
            </w: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«Формы бизнеса»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11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С.94-96, задание 1 рубрики «В классе и дома» на с.96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Обмен,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торговля,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реклама</w:t>
            </w: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рекламу конфет «дружба»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 xml:space="preserve">Деньги и 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их функции</w:t>
            </w:r>
          </w:p>
          <w:p w:rsidR="006040C6" w:rsidRPr="008A5AAF" w:rsidRDefault="006040C6" w:rsidP="0062288C">
            <w:pPr>
              <w:rPr>
                <w:lang w:eastAsia="en-US"/>
              </w:rPr>
            </w:pP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«Функции денег»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</w:t>
            </w:r>
          </w:p>
          <w:p w:rsidR="006040C6" w:rsidRPr="00417915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417915">
              <w:rPr>
                <w:rFonts w:ascii="Times New Roman" w:hAnsi="Times New Roman"/>
              </w:rPr>
              <w:t xml:space="preserve"> вопросы рубрики «В классе и дома» на с.111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</w:t>
            </w:r>
            <w:r w:rsidR="00284A76">
              <w:rPr>
                <w:rFonts w:ascii="Times New Roman" w:hAnsi="Times New Roman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Экономика семьи</w:t>
            </w:r>
          </w:p>
          <w:p w:rsidR="006040C6" w:rsidRPr="008A5AAF" w:rsidRDefault="006040C6" w:rsidP="0062288C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Смоделировать семейный бюджет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 рубрики «В классе и дома» на с.118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С.116-118, эссе «Чего нельзя допускать при планировании семейного бюджета»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Практикум по теме «Человек  в экономических отношениях»</w:t>
            </w:r>
          </w:p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040C6" w:rsidRPr="008A5AAF" w:rsidRDefault="006040C6" w:rsidP="0062288C">
            <w:pPr>
              <w:jc w:val="center"/>
              <w:rPr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Доклады, сообщения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8-14 учебника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плакат «Товар 21 века».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8A5AAF">
              <w:rPr>
                <w:rFonts w:ascii="Times New Roman" w:hAnsi="Times New Roman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A5AAF" w:rsidRDefault="006040C6" w:rsidP="0062288C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A5AAF">
              <w:rPr>
                <w:rFonts w:ascii="Times New Roman" w:hAnsi="Times New Roman"/>
                <w:b/>
              </w:rPr>
              <w:t xml:space="preserve">Глава </w:t>
            </w:r>
            <w:r w:rsidRPr="008A5AAF">
              <w:rPr>
                <w:rFonts w:ascii="Times New Roman" w:hAnsi="Times New Roman"/>
                <w:b/>
                <w:lang w:val="en-US"/>
              </w:rPr>
              <w:t>III</w:t>
            </w:r>
            <w:r w:rsidRPr="008A5AAF">
              <w:rPr>
                <w:rFonts w:ascii="Times New Roman" w:hAnsi="Times New Roman"/>
                <w:b/>
              </w:rPr>
              <w:t>. Человек и природа (7 ч)</w:t>
            </w: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4A7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="00284A76">
              <w:rPr>
                <w:rFonts w:ascii="Times New Roman" w:hAnsi="Times New Roman"/>
              </w:rPr>
              <w:t>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>Воздействие человека на природу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1-5 рубрики «Проверим себя» на с.131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§15, сообщение об экологическом состоянии вашего двора, улицы.</w:t>
            </w:r>
          </w:p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сообщение о тех видах животных и птиц, которым грозит исчезновение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4A76">
              <w:rPr>
                <w:rFonts w:ascii="Times New Roman" w:hAnsi="Times New Roma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 xml:space="preserve">Охранять 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 xml:space="preserve">природу – 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 xml:space="preserve">значит 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>охранять жизнь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Здания рубрики «В классе и дома» на </w:t>
            </w:r>
            <w:r>
              <w:rPr>
                <w:rFonts w:ascii="Times New Roman" w:hAnsi="Times New Roman"/>
              </w:rPr>
              <w:lastRenderedPageBreak/>
              <w:t>с.140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§16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284A76">
              <w:rPr>
                <w:rFonts w:ascii="Times New Roman" w:hAnsi="Times New Roman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 xml:space="preserve">Закон </w:t>
            </w:r>
            <w:proofErr w:type="gramStart"/>
            <w:r w:rsidRPr="00D22BB0">
              <w:rPr>
                <w:rFonts w:ascii="Times New Roman" w:hAnsi="Times New Roman"/>
              </w:rPr>
              <w:t>на</w:t>
            </w:r>
            <w:proofErr w:type="gramEnd"/>
            <w:r w:rsidRPr="00D22BB0">
              <w:rPr>
                <w:rFonts w:ascii="Times New Roman" w:hAnsi="Times New Roman"/>
              </w:rPr>
              <w:t xml:space="preserve"> 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 xml:space="preserve">страже 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>природы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4A76">
              <w:rPr>
                <w:rFonts w:ascii="Times New Roman" w:hAnsi="Times New Roman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 w:rsidRPr="00D22BB0">
              <w:rPr>
                <w:rFonts w:ascii="Times New Roman" w:hAnsi="Times New Roman"/>
              </w:rPr>
              <w:t>Практикум по теме «Человек и природа»</w:t>
            </w:r>
          </w:p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фотовыставку на экологическую тему, создай экологическую газету или альбом, плакат «Береги природу!»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040C6" w:rsidRPr="008C4ACB" w:rsidTr="0062288C">
        <w:trPr>
          <w:gridAfter w:val="1"/>
          <w:wAfter w:w="21" w:type="pct"/>
          <w:trHeight w:val="33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84A76">
              <w:rPr>
                <w:rFonts w:ascii="Times New Roman" w:hAnsi="Times New Roman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D22BB0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Повторительно-обобщающий урок «Человек и  природа»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6" w:rsidRPr="008C4ACB" w:rsidRDefault="006040C6" w:rsidP="006228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040C6" w:rsidRDefault="006040C6" w:rsidP="00C5419B">
      <w:pPr>
        <w:jc w:val="center"/>
        <w:rPr>
          <w:b/>
          <w:bCs/>
        </w:rPr>
      </w:pPr>
    </w:p>
    <w:p w:rsidR="006040C6" w:rsidRDefault="006040C6" w:rsidP="00C5419B">
      <w:pPr>
        <w:jc w:val="center"/>
        <w:rPr>
          <w:b/>
          <w:bCs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Default="005C245B" w:rsidP="005C245B">
      <w:pPr>
        <w:jc w:val="center"/>
        <w:rPr>
          <w:rFonts w:ascii="Arial" w:hAnsi="Arial" w:cs="Arial"/>
          <w:b/>
          <w:color w:val="000000" w:themeColor="text1"/>
        </w:rPr>
      </w:pPr>
    </w:p>
    <w:p w:rsidR="005C245B" w:rsidRPr="00284A76" w:rsidRDefault="005C245B" w:rsidP="005C245B">
      <w:pPr>
        <w:jc w:val="center"/>
        <w:rPr>
          <w:b/>
          <w:color w:val="000000" w:themeColor="text1"/>
        </w:rPr>
      </w:pPr>
      <w:r w:rsidRPr="00284A76">
        <w:rPr>
          <w:b/>
          <w:color w:val="000000" w:themeColor="text1"/>
        </w:rPr>
        <w:lastRenderedPageBreak/>
        <w:t>Аннотация к рабочей программе по обществознанию 7 класс</w:t>
      </w:r>
    </w:p>
    <w:p w:rsidR="005C245B" w:rsidRPr="00284A76" w:rsidRDefault="007F35DD" w:rsidP="005C245B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proofErr w:type="gramStart"/>
      <w:r w:rsidR="005C245B" w:rsidRPr="00284A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Рабочая программа составлена на основе  требований  Федерального государственного образовательного стандарта основного общего образования  второго поколения, 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</w:t>
      </w:r>
      <w:proofErr w:type="spellStart"/>
      <w:r w:rsidR="005C245B" w:rsidRPr="00284A76">
        <w:rPr>
          <w:rFonts w:ascii="Times New Roman" w:hAnsi="Times New Roman"/>
          <w:bCs/>
          <w:color w:val="000000" w:themeColor="text1"/>
          <w:sz w:val="24"/>
          <w:szCs w:val="24"/>
        </w:rPr>
        <w:t>Лазебникова</w:t>
      </w:r>
      <w:proofErr w:type="spellEnd"/>
      <w:r w:rsidR="005C245B" w:rsidRPr="00284A76">
        <w:rPr>
          <w:rFonts w:ascii="Times New Roman" w:hAnsi="Times New Roman"/>
          <w:bCs/>
          <w:color w:val="000000" w:themeColor="text1"/>
          <w:sz w:val="24"/>
          <w:szCs w:val="24"/>
        </w:rPr>
        <w:t>, А.И. Матвеева, базисного учебного плана.</w:t>
      </w:r>
      <w:proofErr w:type="gramEnd"/>
    </w:p>
    <w:p w:rsidR="005C245B" w:rsidRPr="00284A76" w:rsidRDefault="005C245B" w:rsidP="005C245B">
      <w:pPr>
        <w:shd w:val="clear" w:color="auto" w:fill="FFFFFF"/>
        <w:adjustRightInd w:val="0"/>
        <w:jc w:val="both"/>
        <w:rPr>
          <w:bCs/>
          <w:i/>
          <w:color w:val="000000" w:themeColor="text1"/>
          <w:u w:val="single"/>
        </w:rPr>
      </w:pPr>
      <w:r w:rsidRPr="00284A76">
        <w:rPr>
          <w:bCs/>
          <w:i/>
          <w:color w:val="000000" w:themeColor="text1"/>
          <w:u w:val="single"/>
        </w:rPr>
        <w:t>Нормативно правовые документы, на основе которых разработана данная программа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>Федеральный закон от 29.12.</w:t>
      </w:r>
      <w:r w:rsidR="00284A76">
        <w:rPr>
          <w:bCs/>
          <w:color w:val="000000" w:themeColor="text1"/>
        </w:rPr>
        <w:t>20</w:t>
      </w:r>
      <w:r w:rsidRPr="00284A76">
        <w:rPr>
          <w:bCs/>
          <w:color w:val="000000" w:themeColor="text1"/>
        </w:rPr>
        <w:t xml:space="preserve">12 </w:t>
      </w:r>
      <w:r w:rsidRPr="00284A76">
        <w:rPr>
          <w:bCs/>
          <w:color w:val="000000" w:themeColor="text1"/>
          <w:lang w:val="en-US"/>
        </w:rPr>
        <w:t>N</w:t>
      </w:r>
      <w:r w:rsidRPr="00284A76">
        <w:rPr>
          <w:bCs/>
          <w:color w:val="000000" w:themeColor="text1"/>
        </w:rPr>
        <w:t>273-ФЗ (ред.13.07.2015) «Об образовании в Российской Федерации»;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>письмо Министерства образования и науки РФ от 28.10.2015 № 1786 «О рабочих программах учебных предметов»;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 xml:space="preserve">Методическое письмо “О преподавании учебного предмета “Обществознание” в общеобразовательных </w:t>
      </w:r>
      <w:r w:rsidR="00284A76">
        <w:rPr>
          <w:bCs/>
          <w:color w:val="000000" w:themeColor="text1"/>
        </w:rPr>
        <w:t>организаци</w:t>
      </w:r>
      <w:r w:rsidRPr="00284A76">
        <w:rPr>
          <w:bCs/>
          <w:color w:val="000000" w:themeColor="text1"/>
        </w:rPr>
        <w:t>ях Ярославской области в 201</w:t>
      </w:r>
      <w:r w:rsidR="00284A76">
        <w:rPr>
          <w:bCs/>
          <w:color w:val="000000" w:themeColor="text1"/>
        </w:rPr>
        <w:t>9</w:t>
      </w:r>
      <w:r w:rsidRPr="00284A76">
        <w:rPr>
          <w:bCs/>
          <w:color w:val="000000" w:themeColor="text1"/>
        </w:rPr>
        <w:t>-20</w:t>
      </w:r>
      <w:r w:rsidR="00284A76">
        <w:rPr>
          <w:bCs/>
          <w:color w:val="000000" w:themeColor="text1"/>
        </w:rPr>
        <w:t>20</w:t>
      </w:r>
      <w:r w:rsidRPr="00284A76">
        <w:rPr>
          <w:bCs/>
          <w:color w:val="000000" w:themeColor="text1"/>
        </w:rPr>
        <w:t xml:space="preserve"> уч. году”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jc w:val="both"/>
        <w:rPr>
          <w:b/>
          <w:color w:val="000000" w:themeColor="text1"/>
        </w:rPr>
      </w:pPr>
      <w:r w:rsidRPr="00284A76">
        <w:rPr>
          <w:bCs/>
          <w:color w:val="000000" w:themeColor="text1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5C245B" w:rsidRPr="00284A76" w:rsidRDefault="005C245B" w:rsidP="005C245B">
      <w:pPr>
        <w:numPr>
          <w:ilvl w:val="0"/>
          <w:numId w:val="24"/>
        </w:numPr>
        <w:shd w:val="clear" w:color="auto" w:fill="FFFFFF"/>
        <w:adjustRightInd w:val="0"/>
        <w:rPr>
          <w:bCs/>
          <w:color w:val="000000" w:themeColor="text1"/>
        </w:rPr>
      </w:pPr>
      <w:r w:rsidRPr="00284A76">
        <w:rPr>
          <w:bCs/>
          <w:color w:val="000000" w:themeColor="text1"/>
        </w:rPr>
        <w:t xml:space="preserve"> Обществознание. Рабочие программы. Предметная линия учебников под редакцией Л.Н.Боголюбова. 5-9 классы: </w:t>
      </w:r>
      <w:proofErr w:type="spellStart"/>
      <w:r w:rsidRPr="00284A76">
        <w:rPr>
          <w:bCs/>
          <w:color w:val="000000" w:themeColor="text1"/>
        </w:rPr>
        <w:t>учеб</w:t>
      </w:r>
      <w:proofErr w:type="gramStart"/>
      <w:r w:rsidRPr="00284A76">
        <w:rPr>
          <w:bCs/>
          <w:color w:val="000000" w:themeColor="text1"/>
        </w:rPr>
        <w:t>.п</w:t>
      </w:r>
      <w:proofErr w:type="gramEnd"/>
      <w:r w:rsidRPr="00284A76">
        <w:rPr>
          <w:bCs/>
          <w:color w:val="000000" w:themeColor="text1"/>
        </w:rPr>
        <w:t>особие</w:t>
      </w:r>
      <w:proofErr w:type="spellEnd"/>
      <w:r w:rsidRPr="00284A76">
        <w:rPr>
          <w:bCs/>
          <w:color w:val="000000" w:themeColor="text1"/>
        </w:rPr>
        <w:t xml:space="preserve"> для </w:t>
      </w:r>
      <w:proofErr w:type="spellStart"/>
      <w:r w:rsidRPr="00284A76">
        <w:rPr>
          <w:bCs/>
          <w:color w:val="000000" w:themeColor="text1"/>
        </w:rPr>
        <w:t>общеобразоват</w:t>
      </w:r>
      <w:proofErr w:type="spellEnd"/>
      <w:r w:rsidRPr="00284A76">
        <w:rPr>
          <w:bCs/>
          <w:color w:val="000000" w:themeColor="text1"/>
        </w:rPr>
        <w:t>. учреждений / [Л.Н.Боголюбов, Н.И.Городецкая, Л.Ф.Иванова и др.].- 4-е изд.- – М.: Просвещение, 2016.-63 с.</w:t>
      </w:r>
    </w:p>
    <w:p w:rsidR="00284A76" w:rsidRPr="00284A76" w:rsidRDefault="00284A76" w:rsidP="00284A76">
      <w:pPr>
        <w:pStyle w:val="aa"/>
        <w:numPr>
          <w:ilvl w:val="0"/>
          <w:numId w:val="2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84A76">
        <w:rPr>
          <w:rFonts w:ascii="Times New Roman" w:hAnsi="Times New Roman"/>
          <w:color w:val="000000" w:themeColor="text1"/>
          <w:sz w:val="24"/>
          <w:szCs w:val="24"/>
        </w:rPr>
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C245B" w:rsidRPr="00284A76" w:rsidRDefault="005C245B" w:rsidP="005C245B">
      <w:pPr>
        <w:pStyle w:val="aa"/>
        <w:ind w:left="36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84A76">
        <w:rPr>
          <w:rFonts w:ascii="Times New Roman" w:hAnsi="Times New Roman"/>
          <w:color w:val="000000" w:themeColor="text1"/>
          <w:sz w:val="24"/>
          <w:szCs w:val="24"/>
        </w:rPr>
        <w:t xml:space="preserve">Изучение обществознания направлено на достижение следующих </w:t>
      </w:r>
      <w:r w:rsidRPr="00284A7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целей:</w:t>
      </w:r>
    </w:p>
    <w:p w:rsidR="005C245B" w:rsidRPr="00284A76" w:rsidRDefault="005C245B" w:rsidP="005C245B">
      <w:pPr>
        <w:rPr>
          <w:color w:val="000000" w:themeColor="text1"/>
        </w:rPr>
      </w:pPr>
      <w:r w:rsidRPr="00284A76">
        <w:rPr>
          <w:b/>
          <w:color w:val="000000" w:themeColor="text1"/>
        </w:rPr>
        <w:t xml:space="preserve">* Формирование </w:t>
      </w:r>
      <w:r w:rsidRPr="00284A76">
        <w:rPr>
          <w:color w:val="000000" w:themeColor="text1"/>
        </w:rPr>
        <w:t>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</w:t>
      </w:r>
    </w:p>
    <w:p w:rsidR="005C245B" w:rsidRPr="00284A76" w:rsidRDefault="005C245B" w:rsidP="005C245B">
      <w:pPr>
        <w:jc w:val="both"/>
        <w:rPr>
          <w:color w:val="000000" w:themeColor="text1"/>
        </w:rPr>
      </w:pPr>
      <w:r w:rsidRPr="00284A76">
        <w:rPr>
          <w:color w:val="000000" w:themeColor="text1"/>
        </w:rPr>
        <w:t>*</w:t>
      </w:r>
      <w:r w:rsidRPr="00284A76">
        <w:rPr>
          <w:b/>
          <w:color w:val="000000" w:themeColor="text1"/>
        </w:rPr>
        <w:t xml:space="preserve">Развитие </w:t>
      </w:r>
      <w:r w:rsidRPr="00284A76">
        <w:rPr>
          <w:color w:val="000000" w:themeColor="text1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5C245B" w:rsidRPr="00284A76" w:rsidRDefault="005C245B" w:rsidP="005C245B">
      <w:pPr>
        <w:jc w:val="both"/>
        <w:rPr>
          <w:color w:val="000000" w:themeColor="text1"/>
        </w:rPr>
      </w:pPr>
      <w:r w:rsidRPr="00284A76">
        <w:rPr>
          <w:b/>
          <w:color w:val="000000" w:themeColor="text1"/>
        </w:rPr>
        <w:t xml:space="preserve">*Воспитание </w:t>
      </w:r>
      <w:r w:rsidRPr="00284A76">
        <w:rPr>
          <w:color w:val="000000" w:themeColor="text1"/>
        </w:rPr>
        <w:t>общероссийской идентичности</w:t>
      </w:r>
      <w:r w:rsidRPr="00284A76">
        <w:rPr>
          <w:b/>
          <w:color w:val="000000" w:themeColor="text1"/>
        </w:rPr>
        <w:t>,</w:t>
      </w:r>
      <w:r w:rsidRPr="00284A76">
        <w:rPr>
          <w:color w:val="000000" w:themeColor="text1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5C245B" w:rsidRPr="00284A76" w:rsidRDefault="005C245B" w:rsidP="005C245B">
      <w:pPr>
        <w:jc w:val="both"/>
        <w:rPr>
          <w:color w:val="000000" w:themeColor="text1"/>
        </w:rPr>
      </w:pPr>
      <w:r w:rsidRPr="00284A76">
        <w:rPr>
          <w:b/>
          <w:color w:val="000000" w:themeColor="text1"/>
        </w:rPr>
        <w:t xml:space="preserve">*Освоение </w:t>
      </w:r>
      <w:r w:rsidRPr="00284A76">
        <w:rPr>
          <w:color w:val="000000" w:themeColor="text1"/>
        </w:rPr>
        <w:t xml:space="preserve">на уровне функциональной грамотности системы </w:t>
      </w:r>
      <w:r w:rsidRPr="00284A76">
        <w:rPr>
          <w:b/>
          <w:color w:val="000000" w:themeColor="text1"/>
        </w:rPr>
        <w:t xml:space="preserve">знаний, </w:t>
      </w:r>
      <w:r w:rsidRPr="00284A76">
        <w:rPr>
          <w:color w:val="000000" w:themeColor="text1"/>
        </w:rPr>
        <w:t xml:space="preserve"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5C245B" w:rsidRPr="00284A76" w:rsidRDefault="005C245B" w:rsidP="005C245B">
      <w:pPr>
        <w:jc w:val="both"/>
        <w:rPr>
          <w:color w:val="000000" w:themeColor="text1"/>
        </w:rPr>
      </w:pPr>
      <w:r w:rsidRPr="00284A76">
        <w:rPr>
          <w:b/>
          <w:color w:val="000000" w:themeColor="text1"/>
        </w:rPr>
        <w:lastRenderedPageBreak/>
        <w:t>*Овладение</w:t>
      </w:r>
      <w:r w:rsidRPr="00284A76">
        <w:rPr>
          <w:color w:val="000000" w:themeColor="text1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5C245B" w:rsidRPr="00284A76" w:rsidRDefault="005C245B" w:rsidP="005C245B">
      <w:pPr>
        <w:jc w:val="both"/>
        <w:rPr>
          <w:color w:val="000000" w:themeColor="text1"/>
        </w:rPr>
      </w:pPr>
      <w:r w:rsidRPr="00284A76">
        <w:rPr>
          <w:b/>
          <w:color w:val="000000" w:themeColor="text1"/>
        </w:rPr>
        <w:t>*</w:t>
      </w:r>
      <w:proofErr w:type="spellStart"/>
      <w:r w:rsidRPr="00284A76">
        <w:rPr>
          <w:b/>
          <w:color w:val="000000" w:themeColor="text1"/>
        </w:rPr>
        <w:t>Формированиеопыта</w:t>
      </w:r>
      <w:proofErr w:type="spellEnd"/>
      <w:r w:rsidRPr="00284A76">
        <w:rPr>
          <w:color w:val="000000" w:themeColor="text1"/>
        </w:rPr>
        <w:t xml:space="preserve"> применения полученных знаний для решения типичных задач в области социальных отношений; экономической и </w:t>
      </w:r>
      <w:proofErr w:type="spellStart"/>
      <w:r w:rsidRPr="00284A76">
        <w:rPr>
          <w:color w:val="000000" w:themeColor="text1"/>
        </w:rPr>
        <w:t>гражданско</w:t>
      </w:r>
      <w:proofErr w:type="spellEnd"/>
      <w:r w:rsidRPr="00284A76">
        <w:rPr>
          <w:color w:val="000000" w:themeColor="text1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5C245B" w:rsidRPr="00284A76" w:rsidRDefault="005C245B" w:rsidP="005C245B">
      <w:pPr>
        <w:tabs>
          <w:tab w:val="left" w:pos="284"/>
          <w:tab w:val="left" w:pos="993"/>
        </w:tabs>
        <w:autoSpaceDN w:val="0"/>
        <w:contextualSpacing/>
        <w:jc w:val="both"/>
        <w:rPr>
          <w:color w:val="000000" w:themeColor="text1"/>
          <w:lang w:eastAsia="ru-RU"/>
        </w:rPr>
      </w:pPr>
      <w:r w:rsidRPr="00284A76">
        <w:rPr>
          <w:b/>
          <w:color w:val="000000" w:themeColor="text1"/>
        </w:rPr>
        <w:t>Количество часов по учебному плану</w:t>
      </w:r>
      <w:r w:rsidRPr="00284A76">
        <w:rPr>
          <w:color w:val="000000" w:themeColor="text1"/>
        </w:rPr>
        <w:t>: всего 3</w:t>
      </w:r>
      <w:r w:rsidR="00E938FD">
        <w:rPr>
          <w:color w:val="000000" w:themeColor="text1"/>
        </w:rPr>
        <w:t>5</w:t>
      </w:r>
      <w:r w:rsidRPr="00284A76">
        <w:rPr>
          <w:color w:val="000000" w:themeColor="text1"/>
        </w:rPr>
        <w:t xml:space="preserve"> час</w:t>
      </w:r>
      <w:r w:rsidR="00E938FD">
        <w:rPr>
          <w:color w:val="000000" w:themeColor="text1"/>
        </w:rPr>
        <w:t>ов</w:t>
      </w:r>
      <w:r w:rsidRPr="00284A76">
        <w:rPr>
          <w:color w:val="000000" w:themeColor="text1"/>
        </w:rPr>
        <w:t xml:space="preserve"> в год; </w:t>
      </w:r>
      <w:r w:rsidRPr="00284A76">
        <w:rPr>
          <w:color w:val="000000" w:themeColor="text1"/>
          <w:u w:val="single"/>
        </w:rPr>
        <w:t>1</w:t>
      </w:r>
      <w:r w:rsidRPr="00284A76">
        <w:rPr>
          <w:color w:val="000000" w:themeColor="text1"/>
        </w:rPr>
        <w:t xml:space="preserve"> час в неделю.</w:t>
      </w:r>
    </w:p>
    <w:p w:rsidR="00741172" w:rsidRDefault="00741172" w:rsidP="005C245B">
      <w:pPr>
        <w:rPr>
          <w:b/>
          <w:color w:val="000000" w:themeColor="text1"/>
          <w:lang w:eastAsia="ru-RU"/>
        </w:rPr>
      </w:pPr>
    </w:p>
    <w:p w:rsidR="005C245B" w:rsidRDefault="005C245B" w:rsidP="00741172">
      <w:pPr>
        <w:jc w:val="center"/>
        <w:rPr>
          <w:b/>
          <w:color w:val="000000" w:themeColor="text1"/>
          <w:lang w:eastAsia="ru-RU"/>
        </w:rPr>
      </w:pPr>
      <w:r w:rsidRPr="00284A76">
        <w:rPr>
          <w:b/>
          <w:color w:val="000000" w:themeColor="text1"/>
          <w:lang w:eastAsia="ru-RU"/>
        </w:rPr>
        <w:t>Тематический план</w:t>
      </w:r>
    </w:p>
    <w:p w:rsidR="00741172" w:rsidRPr="00284A76" w:rsidRDefault="00741172" w:rsidP="00741172">
      <w:pPr>
        <w:jc w:val="center"/>
        <w:rPr>
          <w:b/>
          <w:color w:val="000000" w:themeColor="text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4923"/>
        <w:gridCol w:w="948"/>
        <w:gridCol w:w="1189"/>
        <w:gridCol w:w="1544"/>
      </w:tblGrid>
      <w:tr w:rsidR="005C245B" w:rsidRPr="00284A76" w:rsidTr="005C245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№</w:t>
            </w:r>
          </w:p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84A76">
              <w:rPr>
                <w:color w:val="000000" w:themeColor="text1"/>
              </w:rPr>
              <w:t>п</w:t>
            </w:r>
            <w:proofErr w:type="gramEnd"/>
            <w:r w:rsidRPr="00284A76">
              <w:rPr>
                <w:color w:val="000000" w:themeColor="text1"/>
              </w:rPr>
              <w:t>/п</w:t>
            </w:r>
          </w:p>
        </w:tc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Тема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 xml:space="preserve">Количество часов </w:t>
            </w:r>
          </w:p>
        </w:tc>
      </w:tr>
      <w:tr w:rsidR="005C245B" w:rsidRPr="00284A76" w:rsidTr="005C245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 xml:space="preserve">Теория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Практика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Контрольная работа</w:t>
            </w:r>
          </w:p>
        </w:tc>
      </w:tr>
      <w:tr w:rsidR="005C245B" w:rsidRPr="00284A76" w:rsidTr="005C245B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 xml:space="preserve">Введение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C245B" w:rsidRPr="00284A76" w:rsidTr="005C245B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Регулирование поведения людей в обществе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284A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1</w:t>
            </w:r>
            <w:r w:rsidR="00284A76">
              <w:rPr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284A76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1</w:t>
            </w:r>
          </w:p>
        </w:tc>
      </w:tr>
      <w:tr w:rsidR="005C245B" w:rsidRPr="00284A76" w:rsidTr="005C245B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Человек в экономических отношениях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13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284A76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1</w:t>
            </w:r>
          </w:p>
        </w:tc>
      </w:tr>
      <w:tr w:rsidR="005C245B" w:rsidRPr="00284A76" w:rsidTr="005C245B"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Человек и природа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284A76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1</w:t>
            </w:r>
          </w:p>
        </w:tc>
      </w:tr>
      <w:tr w:rsidR="005C245B" w:rsidRPr="00284A76" w:rsidTr="005C245B"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Итоговое повторение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C245B" w:rsidRPr="00284A76" w:rsidTr="005C24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84A76">
              <w:rPr>
                <w:color w:val="000000" w:themeColor="text1"/>
              </w:rPr>
              <w:t>итого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B" w:rsidRPr="00284A76" w:rsidRDefault="005C245B" w:rsidP="00284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A76">
              <w:rPr>
                <w:b/>
                <w:color w:val="000000" w:themeColor="text1"/>
              </w:rPr>
              <w:t>3</w:t>
            </w:r>
            <w:r w:rsidR="00284A76">
              <w:rPr>
                <w:b/>
                <w:color w:val="000000" w:themeColor="text1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B" w:rsidRPr="00284A76" w:rsidRDefault="005C245B" w:rsidP="005C24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5C245B" w:rsidRPr="00284A76" w:rsidRDefault="005C245B" w:rsidP="005C245B">
      <w:pPr>
        <w:ind w:left="360"/>
        <w:contextualSpacing/>
        <w:jc w:val="both"/>
        <w:rPr>
          <w:color w:val="000000" w:themeColor="text1"/>
        </w:rPr>
      </w:pPr>
    </w:p>
    <w:p w:rsidR="005C245B" w:rsidRDefault="005C245B" w:rsidP="00741172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4A76">
        <w:rPr>
          <w:rFonts w:ascii="Times New Roman" w:hAnsi="Times New Roman"/>
          <w:color w:val="000000" w:themeColor="text1"/>
          <w:sz w:val="24"/>
          <w:szCs w:val="24"/>
        </w:rPr>
        <w:t>Периодичность и формы текущего контроля и промежуточной аттестации</w:t>
      </w:r>
    </w:p>
    <w:p w:rsidR="00741172" w:rsidRPr="00284A76" w:rsidRDefault="00741172" w:rsidP="00741172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/>
      </w:tblPr>
      <w:tblGrid>
        <w:gridCol w:w="1961"/>
        <w:gridCol w:w="808"/>
        <w:gridCol w:w="978"/>
        <w:gridCol w:w="2138"/>
        <w:gridCol w:w="1694"/>
        <w:gridCol w:w="2027"/>
      </w:tblGrid>
      <w:tr w:rsidR="005C245B" w:rsidRPr="00284A76" w:rsidTr="005C245B">
        <w:tc>
          <w:tcPr>
            <w:tcW w:w="1961" w:type="dxa"/>
            <w:vMerge w:val="restart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№/ тема раздела</w:t>
            </w:r>
          </w:p>
        </w:tc>
        <w:tc>
          <w:tcPr>
            <w:tcW w:w="808" w:type="dxa"/>
            <w:vMerge w:val="restart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978" w:type="dxa"/>
            <w:vMerge w:val="restart"/>
          </w:tcPr>
          <w:p w:rsidR="005C245B" w:rsidRPr="00284A76" w:rsidRDefault="005C245B" w:rsidP="005C245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859" w:type="dxa"/>
            <w:gridSpan w:val="3"/>
          </w:tcPr>
          <w:p w:rsidR="005C245B" w:rsidRPr="00284A76" w:rsidRDefault="005C245B" w:rsidP="005C245B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р.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</w:t>
            </w:r>
            <w:proofErr w:type="spell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245B" w:rsidRPr="00284A76" w:rsidTr="005C245B">
        <w:tc>
          <w:tcPr>
            <w:tcW w:w="1961" w:type="dxa"/>
            <w:vMerge w:val="restart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1.Регулирование поведения людей в обществе</w:t>
            </w:r>
          </w:p>
        </w:tc>
        <w:tc>
          <w:tcPr>
            <w:tcW w:w="808" w:type="dxa"/>
            <w:vMerge w:val="restart"/>
          </w:tcPr>
          <w:p w:rsidR="005C245B" w:rsidRPr="00284A76" w:rsidRDefault="005C245B" w:rsidP="00284A7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1.Права и обязанности граждан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2.Учимся соблюдать законы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1.Защита Отечества</w:t>
            </w: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3.Виновен - Отвечай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2.Кто стоит на страже закона?</w:t>
            </w: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4.по теме «</w:t>
            </w:r>
            <w:proofErr w:type="spell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</w:t>
            </w:r>
            <w:proofErr w:type="spell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поведен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юдей в обществе»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245B" w:rsidRPr="00284A76" w:rsidTr="005C245B">
        <w:tc>
          <w:tcPr>
            <w:tcW w:w="1961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 «</w:t>
            </w:r>
            <w:proofErr w:type="spell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</w:t>
            </w:r>
            <w:proofErr w:type="spell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поведен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юдей в обществе»</w:t>
            </w:r>
          </w:p>
        </w:tc>
      </w:tr>
      <w:tr w:rsidR="005C245B" w:rsidRPr="00284A76" w:rsidTr="005C245B">
        <w:tc>
          <w:tcPr>
            <w:tcW w:w="1961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38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026EF" w:rsidRPr="00284A76" w:rsidTr="005C245B">
        <w:tc>
          <w:tcPr>
            <w:tcW w:w="1961" w:type="dxa"/>
            <w:vMerge w:val="restart"/>
          </w:tcPr>
          <w:p w:rsidR="000026EF" w:rsidRPr="00284A76" w:rsidRDefault="000026EF" w:rsidP="000026E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2.Человек в экономических отношениях</w:t>
            </w:r>
          </w:p>
        </w:tc>
        <w:tc>
          <w:tcPr>
            <w:tcW w:w="808" w:type="dxa"/>
            <w:vMerge w:val="restart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1.Экономика и ее основные участники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1.Мастерство </w:t>
            </w: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2.Производство и затраты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2.Виды и формы бизнеса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3.Обмен, торговля, реклама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3.Деньги и их функции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4.Экономика семьи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0026E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теме «Человек в экономических отношениях»</w:t>
            </w:r>
          </w:p>
        </w:tc>
      </w:tr>
      <w:tr w:rsidR="000026EF" w:rsidRPr="00284A76" w:rsidTr="005C245B">
        <w:tc>
          <w:tcPr>
            <w:tcW w:w="1961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4.Практикум «Человек в экономических отношениях»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CC5885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026EF" w:rsidRPr="00284A76" w:rsidTr="005C245B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3.Человек и природа</w:t>
            </w:r>
          </w:p>
        </w:tc>
        <w:tc>
          <w:tcPr>
            <w:tcW w:w="80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1.Воздействие человека на природу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1.Охранять природу – значит охранять жизнь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2.Практикум по теме «Человек и природа»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26EF" w:rsidRPr="00284A76" w:rsidTr="005C245B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</w:tr>
      <w:tr w:rsidR="000026EF" w:rsidRPr="00284A76" w:rsidTr="00CC5885">
        <w:tc>
          <w:tcPr>
            <w:tcW w:w="1961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38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0026EF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C245B" w:rsidRPr="00284A76" w:rsidRDefault="005C245B" w:rsidP="005C245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C245B" w:rsidRPr="00284A76" w:rsidRDefault="005C245B" w:rsidP="005C245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84A76">
        <w:rPr>
          <w:rFonts w:ascii="Times New Roman" w:hAnsi="Times New Roman"/>
          <w:color w:val="000000" w:themeColor="text1"/>
          <w:sz w:val="24"/>
          <w:szCs w:val="24"/>
        </w:rPr>
        <w:t>Конрольно-диагностические</w:t>
      </w:r>
      <w:proofErr w:type="spellEnd"/>
      <w:r w:rsidRPr="00284A76">
        <w:rPr>
          <w:rFonts w:ascii="Times New Roman" w:hAnsi="Times New Roman"/>
          <w:color w:val="000000" w:themeColor="text1"/>
          <w:sz w:val="24"/>
          <w:szCs w:val="24"/>
        </w:rPr>
        <w:t xml:space="preserve"> работы</w:t>
      </w:r>
    </w:p>
    <w:tbl>
      <w:tblPr>
        <w:tblStyle w:val="a9"/>
        <w:tblW w:w="9606" w:type="dxa"/>
        <w:tblLook w:val="04A0"/>
      </w:tblPr>
      <w:tblGrid>
        <w:gridCol w:w="817"/>
        <w:gridCol w:w="1985"/>
        <w:gridCol w:w="6804"/>
      </w:tblGrid>
      <w:tr w:rsidR="005C245B" w:rsidRPr="00284A76" w:rsidTr="000026EF">
        <w:tc>
          <w:tcPr>
            <w:tcW w:w="817" w:type="dxa"/>
          </w:tcPr>
          <w:p w:rsidR="005C245B" w:rsidRPr="00284A76" w:rsidRDefault="000026EF" w:rsidP="000026E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5C245B"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5C245B" w:rsidRPr="00284A76" w:rsidRDefault="005C245B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  <w:r w:rsidR="000026EF"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/тема</w:t>
            </w: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245B" w:rsidRPr="00284A76" w:rsidTr="000026EF">
        <w:tc>
          <w:tcPr>
            <w:tcW w:w="817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6804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 контроль (к/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№1)</w:t>
            </w:r>
          </w:p>
        </w:tc>
      </w:tr>
      <w:tr w:rsidR="005C245B" w:rsidRPr="00284A76" w:rsidTr="000026EF">
        <w:tc>
          <w:tcPr>
            <w:tcW w:w="817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6804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 «Регулирование поведения людей в обществе»</w:t>
            </w:r>
          </w:p>
        </w:tc>
      </w:tr>
      <w:tr w:rsidR="005C245B" w:rsidRPr="00284A76" w:rsidTr="000026EF">
        <w:tc>
          <w:tcPr>
            <w:tcW w:w="817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6804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№3 «Регулирование поведения людей в обществе»</w:t>
            </w:r>
          </w:p>
        </w:tc>
      </w:tr>
      <w:tr w:rsidR="005C245B" w:rsidRPr="00284A76" w:rsidTr="000026EF">
        <w:tc>
          <w:tcPr>
            <w:tcW w:w="817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6804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 «Человек в экономических отношениях»</w:t>
            </w:r>
          </w:p>
        </w:tc>
      </w:tr>
      <w:tr w:rsidR="005C245B" w:rsidRPr="00284A76" w:rsidTr="000026EF">
        <w:tc>
          <w:tcPr>
            <w:tcW w:w="817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6804" w:type="dxa"/>
          </w:tcPr>
          <w:p w:rsidR="005C245B" w:rsidRPr="00284A76" w:rsidRDefault="000026EF" w:rsidP="005C245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84A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№5 «Человек и природа». Итоговое повторение</w:t>
            </w:r>
          </w:p>
        </w:tc>
      </w:tr>
    </w:tbl>
    <w:p w:rsidR="005C245B" w:rsidRPr="00284A76" w:rsidRDefault="005C245B" w:rsidP="005C245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6040C6" w:rsidRPr="00284A76" w:rsidRDefault="006040C6" w:rsidP="00C5419B">
      <w:pPr>
        <w:jc w:val="center"/>
        <w:rPr>
          <w:b/>
          <w:bCs/>
        </w:rPr>
      </w:pPr>
    </w:p>
    <w:p w:rsidR="00C5419B" w:rsidRPr="00284A76" w:rsidRDefault="00C5419B" w:rsidP="00C5419B">
      <w:pPr>
        <w:rPr>
          <w:rFonts w:eastAsia="Calibri"/>
        </w:rPr>
      </w:pPr>
    </w:p>
    <w:p w:rsidR="00C5419B" w:rsidRPr="00284A76" w:rsidRDefault="00C5419B" w:rsidP="00C5419B">
      <w:pPr>
        <w:rPr>
          <w:rFonts w:eastAsia="Calibri"/>
        </w:rPr>
      </w:pPr>
    </w:p>
    <w:p w:rsidR="00C5419B" w:rsidRPr="00284A76" w:rsidRDefault="00C5419B" w:rsidP="00C5419B">
      <w:pPr>
        <w:rPr>
          <w:rFonts w:eastAsia="Calibri"/>
        </w:rPr>
      </w:pPr>
    </w:p>
    <w:p w:rsidR="00C5419B" w:rsidRPr="00284A76" w:rsidRDefault="00C5419B" w:rsidP="00C5419B"/>
    <w:p w:rsidR="006040C6" w:rsidRPr="00284A76" w:rsidRDefault="006040C6" w:rsidP="00C5419B"/>
    <w:p w:rsidR="006040C6" w:rsidRPr="00284A76" w:rsidRDefault="006040C6" w:rsidP="00C5419B"/>
    <w:sectPr w:rsidR="006040C6" w:rsidRPr="00284A76" w:rsidSect="0088370C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DD" w:rsidRDefault="007F35DD" w:rsidP="001665A8">
      <w:r>
        <w:separator/>
      </w:r>
    </w:p>
  </w:endnote>
  <w:endnote w:type="continuationSeparator" w:id="0">
    <w:p w:rsidR="007F35DD" w:rsidRDefault="007F35DD" w:rsidP="0016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DD" w:rsidRDefault="007F35DD" w:rsidP="001665A8">
      <w:r>
        <w:separator/>
      </w:r>
    </w:p>
  </w:footnote>
  <w:footnote w:type="continuationSeparator" w:id="0">
    <w:p w:rsidR="007F35DD" w:rsidRDefault="007F35DD" w:rsidP="00166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6B"/>
    <w:multiLevelType w:val="multilevel"/>
    <w:tmpl w:val="8C6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49CB"/>
    <w:multiLevelType w:val="hybridMultilevel"/>
    <w:tmpl w:val="75769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0553"/>
    <w:multiLevelType w:val="multilevel"/>
    <w:tmpl w:val="E2F6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76BB9"/>
    <w:multiLevelType w:val="hybridMultilevel"/>
    <w:tmpl w:val="1DB4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E0181"/>
    <w:multiLevelType w:val="multilevel"/>
    <w:tmpl w:val="CAB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A6F18"/>
    <w:multiLevelType w:val="multilevel"/>
    <w:tmpl w:val="668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67D74"/>
    <w:multiLevelType w:val="multilevel"/>
    <w:tmpl w:val="5C3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63BCF"/>
    <w:multiLevelType w:val="hybridMultilevel"/>
    <w:tmpl w:val="8A2E8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1A45"/>
    <w:multiLevelType w:val="multilevel"/>
    <w:tmpl w:val="19E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31F4A"/>
    <w:multiLevelType w:val="hybridMultilevel"/>
    <w:tmpl w:val="76AAB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E0017"/>
    <w:multiLevelType w:val="multilevel"/>
    <w:tmpl w:val="37B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F5228"/>
    <w:multiLevelType w:val="multilevel"/>
    <w:tmpl w:val="29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E638B"/>
    <w:multiLevelType w:val="multilevel"/>
    <w:tmpl w:val="533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E2823"/>
    <w:multiLevelType w:val="multilevel"/>
    <w:tmpl w:val="F442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253ED"/>
    <w:multiLevelType w:val="hybridMultilevel"/>
    <w:tmpl w:val="1EBC7EFC"/>
    <w:lvl w:ilvl="0" w:tplc="59C8D0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E19A8"/>
    <w:multiLevelType w:val="hybridMultilevel"/>
    <w:tmpl w:val="DFD8EE4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0CF5553"/>
    <w:multiLevelType w:val="hybridMultilevel"/>
    <w:tmpl w:val="2168D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E5F8C"/>
    <w:multiLevelType w:val="hybridMultilevel"/>
    <w:tmpl w:val="6D0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46E1A"/>
    <w:multiLevelType w:val="hybridMultilevel"/>
    <w:tmpl w:val="3BA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6"/>
  </w:num>
  <w:num w:numId="14">
    <w:abstractNumId w:val="15"/>
  </w:num>
  <w:num w:numId="15">
    <w:abstractNumId w:val="13"/>
  </w:num>
  <w:num w:numId="16">
    <w:abstractNumId w:val="6"/>
  </w:num>
  <w:num w:numId="17">
    <w:abstractNumId w:val="0"/>
  </w:num>
  <w:num w:numId="18">
    <w:abstractNumId w:val="10"/>
  </w:num>
  <w:num w:numId="19">
    <w:abstractNumId w:val="7"/>
  </w:num>
  <w:num w:numId="20">
    <w:abstractNumId w:val="18"/>
  </w:num>
  <w:num w:numId="21">
    <w:abstractNumId w:val="14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A8"/>
    <w:rsid w:val="00001B56"/>
    <w:rsid w:val="000026EF"/>
    <w:rsid w:val="00056738"/>
    <w:rsid w:val="00084301"/>
    <w:rsid w:val="0010125B"/>
    <w:rsid w:val="001665A8"/>
    <w:rsid w:val="00170934"/>
    <w:rsid w:val="001771CE"/>
    <w:rsid w:val="001A5B1D"/>
    <w:rsid w:val="001C0910"/>
    <w:rsid w:val="0020575B"/>
    <w:rsid w:val="002103E1"/>
    <w:rsid w:val="00284A76"/>
    <w:rsid w:val="00284B18"/>
    <w:rsid w:val="002B3B7A"/>
    <w:rsid w:val="0031310C"/>
    <w:rsid w:val="00320B5E"/>
    <w:rsid w:val="0032484F"/>
    <w:rsid w:val="0034743E"/>
    <w:rsid w:val="003519A4"/>
    <w:rsid w:val="00382694"/>
    <w:rsid w:val="003C5667"/>
    <w:rsid w:val="0041050B"/>
    <w:rsid w:val="004118AE"/>
    <w:rsid w:val="00453DBA"/>
    <w:rsid w:val="004641DC"/>
    <w:rsid w:val="00493FC7"/>
    <w:rsid w:val="004A2F8D"/>
    <w:rsid w:val="004D3F15"/>
    <w:rsid w:val="004E7A73"/>
    <w:rsid w:val="005550E7"/>
    <w:rsid w:val="005741A8"/>
    <w:rsid w:val="00585F6B"/>
    <w:rsid w:val="005B0763"/>
    <w:rsid w:val="005C245B"/>
    <w:rsid w:val="005D4091"/>
    <w:rsid w:val="00602477"/>
    <w:rsid w:val="006040C6"/>
    <w:rsid w:val="0062288C"/>
    <w:rsid w:val="0066220A"/>
    <w:rsid w:val="00666612"/>
    <w:rsid w:val="006A2B56"/>
    <w:rsid w:val="006C54A6"/>
    <w:rsid w:val="006E5DA2"/>
    <w:rsid w:val="007279B3"/>
    <w:rsid w:val="00741172"/>
    <w:rsid w:val="007446E5"/>
    <w:rsid w:val="0078360F"/>
    <w:rsid w:val="00795348"/>
    <w:rsid w:val="007964A5"/>
    <w:rsid w:val="007F35DD"/>
    <w:rsid w:val="0080532C"/>
    <w:rsid w:val="008163E6"/>
    <w:rsid w:val="00826C57"/>
    <w:rsid w:val="00857BEE"/>
    <w:rsid w:val="00874F9B"/>
    <w:rsid w:val="0088370C"/>
    <w:rsid w:val="008958FD"/>
    <w:rsid w:val="00895D59"/>
    <w:rsid w:val="008A5AAF"/>
    <w:rsid w:val="00907F05"/>
    <w:rsid w:val="009170DB"/>
    <w:rsid w:val="009329B3"/>
    <w:rsid w:val="009527CB"/>
    <w:rsid w:val="009A6B0F"/>
    <w:rsid w:val="009C7F96"/>
    <w:rsid w:val="00A150B1"/>
    <w:rsid w:val="00A377F4"/>
    <w:rsid w:val="00A474BA"/>
    <w:rsid w:val="00A56B03"/>
    <w:rsid w:val="00A82993"/>
    <w:rsid w:val="00B07807"/>
    <w:rsid w:val="00B07E6C"/>
    <w:rsid w:val="00B178C7"/>
    <w:rsid w:val="00B3488A"/>
    <w:rsid w:val="00B90744"/>
    <w:rsid w:val="00C057B5"/>
    <w:rsid w:val="00C21DD1"/>
    <w:rsid w:val="00C41D85"/>
    <w:rsid w:val="00C53129"/>
    <w:rsid w:val="00C5351B"/>
    <w:rsid w:val="00C5419B"/>
    <w:rsid w:val="00C76D70"/>
    <w:rsid w:val="00C81A02"/>
    <w:rsid w:val="00CA659B"/>
    <w:rsid w:val="00CB7CF2"/>
    <w:rsid w:val="00CC5885"/>
    <w:rsid w:val="00CD6CD8"/>
    <w:rsid w:val="00CE0525"/>
    <w:rsid w:val="00D04773"/>
    <w:rsid w:val="00D22BB0"/>
    <w:rsid w:val="00D31BE5"/>
    <w:rsid w:val="00D34F8F"/>
    <w:rsid w:val="00D830B9"/>
    <w:rsid w:val="00D87C61"/>
    <w:rsid w:val="00D91004"/>
    <w:rsid w:val="00DA37EC"/>
    <w:rsid w:val="00DE1E37"/>
    <w:rsid w:val="00DF5933"/>
    <w:rsid w:val="00E00DF6"/>
    <w:rsid w:val="00E558D9"/>
    <w:rsid w:val="00E938FD"/>
    <w:rsid w:val="00F41527"/>
    <w:rsid w:val="00F755D1"/>
    <w:rsid w:val="00F76B6F"/>
    <w:rsid w:val="00FA3AEC"/>
    <w:rsid w:val="00FB1543"/>
    <w:rsid w:val="00FB2125"/>
    <w:rsid w:val="00FD6542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8360F"/>
    <w:pPr>
      <w:keepNext/>
      <w:suppressAutoHyphens w:val="0"/>
      <w:ind w:firstLine="567"/>
      <w:jc w:val="center"/>
      <w:outlineLvl w:val="1"/>
    </w:pPr>
    <w:rPr>
      <w:b/>
      <w:bCs/>
      <w:color w:val="339966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65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166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5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rsid w:val="0016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22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220A"/>
    <w:pPr>
      <w:suppressAutoHyphens w:val="0"/>
      <w:ind w:left="720" w:firstLine="700"/>
      <w:jc w:val="both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20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5">
    <w:name w:val="c5"/>
    <w:basedOn w:val="a"/>
    <w:rsid w:val="005D4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5D4091"/>
  </w:style>
  <w:style w:type="character" w:customStyle="1" w:styleId="c6c12c31">
    <w:name w:val="c6 c12 c31"/>
    <w:basedOn w:val="a0"/>
    <w:rsid w:val="005D4091"/>
  </w:style>
  <w:style w:type="character" w:customStyle="1" w:styleId="20">
    <w:name w:val="Заголовок 2 Знак"/>
    <w:basedOn w:val="a0"/>
    <w:link w:val="2"/>
    <w:rsid w:val="0078360F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c9">
    <w:name w:val="c9"/>
    <w:basedOn w:val="a"/>
    <w:rsid w:val="00B07E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B07E6C"/>
  </w:style>
  <w:style w:type="character" w:customStyle="1" w:styleId="c1">
    <w:name w:val="c1"/>
    <w:basedOn w:val="a0"/>
    <w:rsid w:val="00B07E6C"/>
  </w:style>
  <w:style w:type="paragraph" w:styleId="ab">
    <w:name w:val="Body Text Indent"/>
    <w:basedOn w:val="a"/>
    <w:link w:val="ac"/>
    <w:unhideWhenUsed/>
    <w:rsid w:val="006A2B56"/>
    <w:pPr>
      <w:suppressAutoHyphens w:val="0"/>
      <w:ind w:firstLine="540"/>
      <w:jc w:val="both"/>
    </w:pPr>
    <w:rPr>
      <w:rFonts w:eastAsia="Calibri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A2B5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6A2B56"/>
    <w:rPr>
      <w:b/>
      <w:bCs/>
    </w:rPr>
  </w:style>
  <w:style w:type="character" w:customStyle="1" w:styleId="c2">
    <w:name w:val="c2"/>
    <w:basedOn w:val="a0"/>
    <w:rsid w:val="00284B18"/>
  </w:style>
  <w:style w:type="character" w:customStyle="1" w:styleId="c3">
    <w:name w:val="c3"/>
    <w:basedOn w:val="a0"/>
    <w:rsid w:val="00284B18"/>
  </w:style>
  <w:style w:type="character" w:customStyle="1" w:styleId="c8">
    <w:name w:val="c8"/>
    <w:basedOn w:val="a0"/>
    <w:rsid w:val="00320B5E"/>
  </w:style>
  <w:style w:type="paragraph" w:styleId="ae">
    <w:name w:val="Normal (Web)"/>
    <w:basedOn w:val="a"/>
    <w:uiPriority w:val="99"/>
    <w:unhideWhenUsed/>
    <w:rsid w:val="006666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66612"/>
  </w:style>
  <w:style w:type="character" w:customStyle="1" w:styleId="a4">
    <w:name w:val="Без интервала Знак"/>
    <w:basedOn w:val="a0"/>
    <w:link w:val="a3"/>
    <w:rsid w:val="00907F05"/>
    <w:rPr>
      <w:rFonts w:ascii="Calibri" w:eastAsia="Calibri" w:hAnsi="Calibri" w:cs="Times New Roman"/>
      <w:lang w:eastAsia="ar-SA"/>
    </w:rPr>
  </w:style>
  <w:style w:type="character" w:styleId="af">
    <w:name w:val="Hyperlink"/>
    <w:basedOn w:val="a0"/>
    <w:uiPriority w:val="99"/>
    <w:unhideWhenUsed/>
    <w:rsid w:val="00C5419B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rsid w:val="00C5419B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C5419B"/>
    <w:rPr>
      <w:rFonts w:ascii="Calibri" w:eastAsia="Calibri" w:hAnsi="Calibri" w:cs="Calibri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419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41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C5419B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Style2">
    <w:name w:val="Style2"/>
    <w:basedOn w:val="a"/>
    <w:rsid w:val="00C5419B"/>
    <w:pPr>
      <w:widowControl w:val="0"/>
      <w:suppressAutoHyphens w:val="0"/>
      <w:autoSpaceDE w:val="0"/>
      <w:autoSpaceDN w:val="0"/>
      <w:adjustRightInd w:val="0"/>
      <w:spacing w:line="254" w:lineRule="exact"/>
    </w:pPr>
    <w:rPr>
      <w:lang w:eastAsia="en-US"/>
    </w:rPr>
  </w:style>
  <w:style w:type="character" w:customStyle="1" w:styleId="FontStyle12">
    <w:name w:val="Font Style12"/>
    <w:rsid w:val="00C5419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5419B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46CFE-9D0C-428B-B403-C7F4592F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анненково</dc:creator>
  <cp:keywords/>
  <dc:description/>
  <cp:lastModifiedBy>RePack by SPecialiST</cp:lastModifiedBy>
  <cp:revision>52</cp:revision>
  <cp:lastPrinted>2018-10-01T15:28:00Z</cp:lastPrinted>
  <dcterms:created xsi:type="dcterms:W3CDTF">2016-09-06T10:31:00Z</dcterms:created>
  <dcterms:modified xsi:type="dcterms:W3CDTF">2020-01-29T05:39:00Z</dcterms:modified>
</cp:coreProperties>
</file>