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94" w:rsidRPr="001E1094" w:rsidRDefault="003E560C" w:rsidP="001E1094">
      <w:pPr>
        <w:spacing w:after="0" w:line="240" w:lineRule="auto"/>
        <w:ind w:left="1"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-200025</wp:posOffset>
            </wp:positionH>
            <wp:positionV relativeFrom="page">
              <wp:posOffset>-47625</wp:posOffset>
            </wp:positionV>
            <wp:extent cx="7791450" cy="1069657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094" w:rsidRPr="001E1094">
        <w:rPr>
          <w:sz w:val="24"/>
          <w:szCs w:val="24"/>
          <w:lang w:val="ru-RU"/>
        </w:rPr>
        <w:t xml:space="preserve">                  </w:t>
      </w:r>
      <w:r w:rsidR="009772EB">
        <w:rPr>
          <w:sz w:val="24"/>
          <w:szCs w:val="24"/>
          <w:lang w:val="ru-RU"/>
        </w:rPr>
        <w:t xml:space="preserve">         </w:t>
      </w:r>
      <w:r w:rsidR="001E1094">
        <w:rPr>
          <w:sz w:val="24"/>
          <w:szCs w:val="24"/>
          <w:lang w:val="ru-RU"/>
        </w:rPr>
        <w:t xml:space="preserve">           </w:t>
      </w:r>
    </w:p>
    <w:p w:rsidR="001E1094" w:rsidRP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E560C" w:rsidRDefault="003E560C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Рабочая программа  по родному (русскому) языку для   6  класса составлена на основе следующих </w:t>
      </w:r>
      <w:r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1E1094" w:rsidRDefault="001E1094" w:rsidP="001E1094">
      <w:pPr>
        <w:numPr>
          <w:ilvl w:val="0"/>
          <w:numId w:val="1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1E1094" w:rsidRDefault="001E1094" w:rsidP="001E1094">
      <w:pPr>
        <w:numPr>
          <w:ilvl w:val="0"/>
          <w:numId w:val="2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Примерная  программа  по учебному  предмету </w:t>
      </w:r>
      <w:r>
        <w:rPr>
          <w:rFonts w:ascii="Tahoma" w:hAnsi="Tahoma" w:cs="Tahoma"/>
          <w:sz w:val="22"/>
          <w:shd w:val="clear" w:color="auto" w:fill="FFFFFF"/>
          <w:lang w:val="ru-RU" w:eastAsia="ru-RU"/>
        </w:rPr>
        <w:t> </w:t>
      </w:r>
      <w:r>
        <w:rPr>
          <w:sz w:val="24"/>
          <w:szCs w:val="24"/>
          <w:shd w:val="clear" w:color="auto" w:fill="FFFFFF"/>
          <w:lang w:val="ru-RU"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>
        <w:rPr>
          <w:sz w:val="24"/>
          <w:szCs w:val="24"/>
          <w:lang w:val="ru-RU"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>
        <w:rPr>
          <w:sz w:val="24"/>
          <w:szCs w:val="24"/>
          <w:lang w:val="ru-RU" w:eastAsia="ru-RU"/>
        </w:rPr>
        <w:t xml:space="preserve">  Протокол от 31 января 2018 года №2/18).</w:t>
      </w:r>
    </w:p>
    <w:p w:rsidR="001E1094" w:rsidRDefault="001E1094" w:rsidP="001E1094">
      <w:pPr>
        <w:numPr>
          <w:ilvl w:val="0"/>
          <w:numId w:val="3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1E1094" w:rsidRDefault="00876AD7" w:rsidP="00107801">
      <w:pPr>
        <w:shd w:val="clear" w:color="auto" w:fill="FFFFFF"/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Pr="00876AD7">
        <w:rPr>
          <w:color w:val="auto"/>
          <w:sz w:val="24"/>
          <w:szCs w:val="24"/>
          <w:lang w:val="ru-RU" w:eastAsia="ru-RU"/>
        </w:rPr>
        <w:t>. организаций/ О.М. Александрова и др</w:t>
      </w:r>
      <w:proofErr w:type="gramStart"/>
      <w:r w:rsidRPr="00876AD7">
        <w:rPr>
          <w:color w:val="auto"/>
          <w:sz w:val="24"/>
          <w:szCs w:val="24"/>
          <w:lang w:val="ru-RU" w:eastAsia="ru-RU"/>
        </w:rPr>
        <w:t xml:space="preserve">..- </w:t>
      </w:r>
      <w:proofErr w:type="gramEnd"/>
      <w:r w:rsidRPr="00876AD7">
        <w:rPr>
          <w:color w:val="auto"/>
          <w:sz w:val="24"/>
          <w:szCs w:val="24"/>
          <w:lang w:val="ru-RU" w:eastAsia="ru-RU"/>
        </w:rPr>
        <w:t>Просвещение, 2019</w:t>
      </w:r>
      <w:r>
        <w:rPr>
          <w:color w:val="auto"/>
          <w:sz w:val="24"/>
          <w:szCs w:val="24"/>
          <w:lang w:val="ru-RU" w:eastAsia="ru-RU"/>
        </w:rPr>
        <w:t>.</w:t>
      </w:r>
    </w:p>
    <w:p w:rsidR="00876AD7" w:rsidRPr="00876AD7" w:rsidRDefault="00876AD7" w:rsidP="00107801">
      <w:pPr>
        <w:shd w:val="clear" w:color="auto" w:fill="FFFFFF"/>
        <w:spacing w:after="0" w:line="240" w:lineRule="auto"/>
        <w:ind w:right="0"/>
        <w:rPr>
          <w:rFonts w:ascii="Calibri" w:hAnsi="Calibri" w:cs="Arial"/>
          <w:color w:val="auto"/>
          <w:sz w:val="22"/>
          <w:lang w:val="ru-RU" w:eastAsia="ru-RU"/>
        </w:rPr>
      </w:pPr>
      <w:bookmarkStart w:id="0" w:name="_GoBack"/>
      <w:bookmarkEnd w:id="0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Планируемые результаты изучения учебного предмета «Родной (русский) язык» в 6 классе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Личностные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i/>
          <w:iCs/>
          <w:sz w:val="24"/>
          <w:szCs w:val="24"/>
          <w:lang w:val="ru-RU" w:eastAsia="ru-RU"/>
        </w:rPr>
        <w:t>     </w:t>
      </w:r>
      <w:r>
        <w:rPr>
          <w:sz w:val="24"/>
          <w:szCs w:val="24"/>
          <w:lang w:val="ru-RU" w:eastAsia="ru-RU"/>
        </w:rPr>
        <w:t>Выпускник получит возможность для формирования: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выраженной устойчивой учебно-познавательной мотивации и интереса к учению;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готовности к самообразованию и самовоспитанию;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proofErr w:type="spellStart"/>
      <w:r>
        <w:rPr>
          <w:sz w:val="24"/>
          <w:szCs w:val="24"/>
          <w:lang w:val="ru-RU" w:eastAsia="ru-RU"/>
        </w:rPr>
        <w:t>эмпатии</w:t>
      </w:r>
      <w:proofErr w:type="spellEnd"/>
      <w:r>
        <w:rPr>
          <w:sz w:val="24"/>
          <w:szCs w:val="24"/>
          <w:lang w:val="ru-RU"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proofErr w:type="spellStart"/>
      <w:r>
        <w:rPr>
          <w:b/>
          <w:bCs/>
          <w:i/>
          <w:iCs/>
          <w:sz w:val="24"/>
          <w:szCs w:val="24"/>
          <w:lang w:val="ru-RU" w:eastAsia="ru-RU"/>
        </w:rPr>
        <w:t>Метапредметные</w:t>
      </w:r>
      <w:proofErr w:type="spellEnd"/>
      <w:r>
        <w:rPr>
          <w:b/>
          <w:bCs/>
          <w:i/>
          <w:iCs/>
          <w:sz w:val="24"/>
          <w:szCs w:val="24"/>
          <w:lang w:val="ru-RU" w:eastAsia="ru-RU"/>
        </w:rPr>
        <w:t xml:space="preserve">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планировать пути достижения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целевые приоритеты;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уметь самостоятельно контролировать своё время и управлять им;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принимать решения в проблемной ситуации на основе переговоров;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прогнозирования как предвидения будущих событий и развития процесса.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ставить новые учебные цели и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выделять альтернативные способы достижения цели и выбирать наиболее эффективный способ;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саморегуляции эмоциональных состояний;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прилагать волевые усилия и преодолевать трудности и препятствия на пути достижения целей.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jc w:val="left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sz w:val="22"/>
          <w:lang w:val="ru-RU" w:eastAsia="ru-RU"/>
        </w:rPr>
        <w:t>Коммуникативные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стремиться к координации различных позиций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и сравнивать разные точки зрения, прежде чем принимать решения и делать выбор;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взаимный контроль и оказывать в сотрудничестве необходимую взаимопомощь;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речь для планирования и регуляции своей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контроль, коррекцию, оценку действий партнёра, уметь убеждать;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r>
        <w:rPr>
          <w:b/>
          <w:bCs/>
          <w:sz w:val="24"/>
          <w:szCs w:val="24"/>
          <w:lang w:val="ru-RU" w:eastAsia="ru-RU"/>
        </w:rPr>
        <w:t>работать в группе —</w:t>
      </w:r>
      <w:r>
        <w:rPr>
          <w:sz w:val="24"/>
          <w:szCs w:val="24"/>
          <w:lang w:val="ru-RU"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коммуникативной рефлексии;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и координировать отличные от собственной позиции других людей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интересы и обосновывать собственную позицию;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понимать относительность мнений и подходов к решению проблемы;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брать на себя инициативу в организации совместного действия (деловое лидерство);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реализации проектно-исследовательской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расширенный поиск информации с использованием ресурсов библиотек и Интернета;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давать определение понятиям;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причинно-следственные связи;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логическую операцию установления родовидовых отношений, ограничение понятия;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осуществлять сравнение, </w:t>
      </w:r>
      <w:proofErr w:type="spellStart"/>
      <w:r>
        <w:rPr>
          <w:sz w:val="24"/>
          <w:szCs w:val="24"/>
          <w:lang w:val="ru-RU" w:eastAsia="ru-RU"/>
        </w:rPr>
        <w:t>сериацию</w:t>
      </w:r>
      <w:proofErr w:type="spellEnd"/>
      <w:r>
        <w:rPr>
          <w:sz w:val="24"/>
          <w:szCs w:val="24"/>
          <w:lang w:val="ru-RU"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строить логическое рассуждение, включающее установление причинно-следственных связей;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объяснять явления, процессы, связи и отношения, выявляемые в ходе исследования;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ознакомительного, изучающего, усваивающего и поискового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структурировать тексты,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включая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рефлексивного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ставить проблему, аргументировать её актуальность</w:t>
      </w:r>
      <w:proofErr w:type="gramStart"/>
      <w:r>
        <w:rPr>
          <w:sz w:val="24"/>
          <w:szCs w:val="24"/>
          <w:lang w:val="ru-RU" w:eastAsia="ru-RU"/>
        </w:rPr>
        <w:t>;;</w:t>
      </w:r>
      <w:proofErr w:type="gramEnd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исследование с целью проверки гипотез;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делать умозаключения (индуктивное и по аналогии) и выводы на основе аргументации.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Родной язык: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1) совершенствование видов речевой деятельности (</w:t>
      </w:r>
      <w:proofErr w:type="spellStart"/>
      <w:r>
        <w:rPr>
          <w:sz w:val="24"/>
          <w:szCs w:val="24"/>
          <w:lang w:val="ru-RU" w:eastAsia="ru-RU"/>
        </w:rPr>
        <w:t>аудирования</w:t>
      </w:r>
      <w:proofErr w:type="spellEnd"/>
      <w:r>
        <w:rPr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:rsidR="00107801" w:rsidRDefault="00107801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2.  СОДЕРЖАНИЕ РАБОЧЕЙ ПРОГРАММЫ КУРСА «Родной (русский) язык»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6 КЛАСС     (17 часов)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1. Язык и культура (5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2. Культура речи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>
        <w:rPr>
          <w:sz w:val="24"/>
          <w:szCs w:val="24"/>
          <w:lang w:val="ru-RU" w:eastAsia="ru-RU"/>
        </w:rPr>
        <w:t> современного русского литературного языка.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rPr>
          <w:sz w:val="24"/>
          <w:szCs w:val="24"/>
          <w:lang w:val="ru-RU" w:eastAsia="ru-RU"/>
        </w:rPr>
        <w:t>спр</w:t>
      </w:r>
      <w:proofErr w:type="spellEnd"/>
      <w:r>
        <w:rPr>
          <w:sz w:val="24"/>
          <w:szCs w:val="24"/>
          <w:lang w:val="ru-RU" w:eastAsia="ru-RU"/>
        </w:rPr>
        <w:t>. на –</w:t>
      </w:r>
      <w:proofErr w:type="spellStart"/>
      <w:r>
        <w:rPr>
          <w:sz w:val="24"/>
          <w:szCs w:val="24"/>
          <w:lang w:val="ru-RU" w:eastAsia="ru-RU"/>
        </w:rPr>
        <w:t>ить</w:t>
      </w:r>
      <w:proofErr w:type="spellEnd"/>
      <w:r>
        <w:rPr>
          <w:sz w:val="24"/>
          <w:szCs w:val="24"/>
          <w:lang w:val="ru-RU" w:eastAsia="ru-RU"/>
        </w:rPr>
        <w:t>; глаголы звон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ть, включ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 и др. Варианты ударения внутри нормы: б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ловать – балов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ть, обесп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чение – обеспеч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лексические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Синонимы и точность речи</w:t>
      </w:r>
      <w:r>
        <w:rPr>
          <w:rFonts w:ascii="Calibri" w:hAnsi="Calibri"/>
          <w:sz w:val="24"/>
          <w:szCs w:val="24"/>
          <w:lang w:val="ru-RU" w:eastAsia="ru-RU"/>
        </w:rPr>
        <w:t>. </w:t>
      </w:r>
      <w:r>
        <w:rPr>
          <w:sz w:val="24"/>
          <w:szCs w:val="24"/>
          <w:lang w:val="ru-RU" w:eastAsia="ru-RU"/>
        </w:rPr>
        <w:t>Смысловые‚ стилистические особенности  употребления синонимов.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Антонимы и точность речи. Смысловые‚ стилистические особенности  употребления антонимов.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грамматические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>
        <w:rPr>
          <w:i/>
          <w:iCs/>
          <w:sz w:val="24"/>
          <w:szCs w:val="24"/>
          <w:lang w:val="ru-RU" w:eastAsia="ru-RU"/>
        </w:rPr>
        <w:t>-а/-я</w:t>
      </w:r>
      <w:r>
        <w:rPr>
          <w:sz w:val="24"/>
          <w:szCs w:val="24"/>
          <w:lang w:val="ru-RU" w:eastAsia="ru-RU"/>
        </w:rPr>
        <w:t> и -</w:t>
      </w:r>
      <w:proofErr w:type="spellStart"/>
      <w:r>
        <w:rPr>
          <w:i/>
          <w:iCs/>
          <w:sz w:val="24"/>
          <w:szCs w:val="24"/>
          <w:lang w:val="ru-RU" w:eastAsia="ru-RU"/>
        </w:rPr>
        <w:t>ы</w:t>
      </w:r>
      <w:proofErr w:type="spellEnd"/>
      <w:r>
        <w:rPr>
          <w:i/>
          <w:iCs/>
          <w:sz w:val="24"/>
          <w:szCs w:val="24"/>
          <w:lang w:val="ru-RU" w:eastAsia="ru-RU"/>
        </w:rPr>
        <w:t>/-и</w:t>
      </w:r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директора, договоры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м. и ср.р. с нулевым окончанием и окончанием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ов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баклажанов, яблок, гектаров, носков, чулок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ж.р. на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ня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 xml:space="preserve">басен, вишен, богинь, </w:t>
      </w:r>
      <w:proofErr w:type="spellStart"/>
      <w:r>
        <w:rPr>
          <w:i/>
          <w:iCs/>
          <w:sz w:val="24"/>
          <w:szCs w:val="24"/>
          <w:lang w:val="ru-RU" w:eastAsia="ru-RU"/>
        </w:rPr>
        <w:t>тихонь</w:t>
      </w:r>
      <w:proofErr w:type="spellEnd"/>
      <w:r>
        <w:rPr>
          <w:i/>
          <w:iCs/>
          <w:sz w:val="24"/>
          <w:szCs w:val="24"/>
          <w:lang w:val="ru-RU" w:eastAsia="ru-RU"/>
        </w:rPr>
        <w:t>, кухонь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тв.п</w:t>
      </w:r>
      <w:proofErr w:type="spellEnd"/>
      <w:r>
        <w:rPr>
          <w:sz w:val="24"/>
          <w:szCs w:val="24"/>
          <w:lang w:val="ru-RU" w:eastAsia="ru-RU"/>
        </w:rPr>
        <w:t xml:space="preserve">. мн.ч. существительных III склонения;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ед.ч. существительных м.р. (</w:t>
      </w:r>
      <w:r>
        <w:rPr>
          <w:i/>
          <w:iCs/>
          <w:sz w:val="24"/>
          <w:szCs w:val="24"/>
          <w:lang w:val="ru-RU" w:eastAsia="ru-RU"/>
        </w:rPr>
        <w:t>стакан чая – стакан чаю</w:t>
      </w:r>
      <w:r>
        <w:rPr>
          <w:sz w:val="24"/>
          <w:szCs w:val="24"/>
          <w:lang w:val="ru-RU"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форм имен существительных в соответствии с типом склонения (</w:t>
      </w:r>
      <w:r>
        <w:rPr>
          <w:i/>
          <w:iCs/>
          <w:sz w:val="24"/>
          <w:szCs w:val="24"/>
          <w:lang w:val="ru-RU" w:eastAsia="ru-RU"/>
        </w:rPr>
        <w:t>в санаторий – не «санаторию», стукнуть 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флей – не «</w:t>
      </w:r>
      <w:proofErr w:type="spellStart"/>
      <w:r>
        <w:rPr>
          <w:i/>
          <w:iCs/>
          <w:sz w:val="24"/>
          <w:szCs w:val="24"/>
          <w:lang w:val="ru-RU" w:eastAsia="ru-RU"/>
        </w:rPr>
        <w:t>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флем</w:t>
      </w:r>
      <w:proofErr w:type="spellEnd"/>
      <w:r>
        <w:rPr>
          <w:i/>
          <w:iCs/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), родом существительного (</w:t>
      </w:r>
      <w:r>
        <w:rPr>
          <w:i/>
          <w:iCs/>
          <w:sz w:val="24"/>
          <w:szCs w:val="24"/>
          <w:lang w:val="ru-RU" w:eastAsia="ru-RU"/>
        </w:rPr>
        <w:t>красного платья – не «</w:t>
      </w:r>
      <w:proofErr w:type="spellStart"/>
      <w:r>
        <w:rPr>
          <w:i/>
          <w:iCs/>
          <w:sz w:val="24"/>
          <w:szCs w:val="24"/>
          <w:lang w:val="ru-RU" w:eastAsia="ru-RU"/>
        </w:rPr>
        <w:t>платьи</w:t>
      </w:r>
      <w:proofErr w:type="spellEnd"/>
      <w:r>
        <w:rPr>
          <w:sz w:val="24"/>
          <w:szCs w:val="24"/>
          <w:lang w:val="ru-RU" w:eastAsia="ru-RU"/>
        </w:rPr>
        <w:t>»), принадлежностью к разряду – одушевленности – неодушевленности (</w:t>
      </w:r>
      <w:r>
        <w:rPr>
          <w:i/>
          <w:iCs/>
          <w:sz w:val="24"/>
          <w:szCs w:val="24"/>
          <w:lang w:val="ru-RU" w:eastAsia="ru-RU"/>
        </w:rPr>
        <w:t>смотреть на спутника – смотреть на спутник</w:t>
      </w:r>
      <w:r>
        <w:rPr>
          <w:sz w:val="24"/>
          <w:szCs w:val="24"/>
          <w:lang w:val="ru-RU" w:eastAsia="ru-RU"/>
        </w:rPr>
        <w:t>), особенностями окончаний форм множественного числа (</w:t>
      </w:r>
      <w:r>
        <w:rPr>
          <w:i/>
          <w:iCs/>
          <w:sz w:val="24"/>
          <w:szCs w:val="24"/>
          <w:lang w:val="ru-RU" w:eastAsia="ru-RU"/>
        </w:rPr>
        <w:t>чулок, носков, апельсинов, мандаринов, профессора, паспорта и т. д</w:t>
      </w:r>
      <w:r>
        <w:rPr>
          <w:sz w:val="24"/>
          <w:szCs w:val="24"/>
          <w:lang w:val="ru-RU" w:eastAsia="ru-RU"/>
        </w:rPr>
        <w:t>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имен прилагательных в формах сравнительной степени (</w:t>
      </w:r>
      <w:r>
        <w:rPr>
          <w:i/>
          <w:iCs/>
          <w:sz w:val="24"/>
          <w:szCs w:val="24"/>
          <w:lang w:val="ru-RU" w:eastAsia="ru-RU"/>
        </w:rPr>
        <w:t>ближайший – не «самый ближайший»</w:t>
      </w:r>
      <w:r>
        <w:rPr>
          <w:sz w:val="24"/>
          <w:szCs w:val="24"/>
          <w:lang w:val="ru-RU" w:eastAsia="ru-RU"/>
        </w:rPr>
        <w:t>), в краткой форме (</w:t>
      </w:r>
      <w:r>
        <w:rPr>
          <w:i/>
          <w:iCs/>
          <w:sz w:val="24"/>
          <w:szCs w:val="24"/>
          <w:lang w:val="ru-RU" w:eastAsia="ru-RU"/>
        </w:rPr>
        <w:t>медлен – медленен, торжествен – торжественен</w:t>
      </w:r>
      <w:r>
        <w:rPr>
          <w:sz w:val="24"/>
          <w:szCs w:val="24"/>
          <w:lang w:val="ru-RU" w:eastAsia="ru-RU"/>
        </w:rPr>
        <w:t>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Речевой этикет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3. Речь. Речевая деятельность. Текст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Язык и речь. Виды речевой деятельности       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Эффективные приёмы чтения. </w:t>
      </w:r>
      <w:proofErr w:type="spellStart"/>
      <w:r>
        <w:rPr>
          <w:sz w:val="24"/>
          <w:szCs w:val="24"/>
          <w:lang w:val="ru-RU" w:eastAsia="ru-RU"/>
        </w:rPr>
        <w:t>Предтекстовый</w:t>
      </w:r>
      <w:proofErr w:type="spellEnd"/>
      <w:r>
        <w:rPr>
          <w:sz w:val="24"/>
          <w:szCs w:val="24"/>
          <w:lang w:val="ru-RU" w:eastAsia="ru-RU"/>
        </w:rPr>
        <w:t xml:space="preserve">, текстовый и </w:t>
      </w:r>
      <w:proofErr w:type="spellStart"/>
      <w:r>
        <w:rPr>
          <w:sz w:val="24"/>
          <w:szCs w:val="24"/>
          <w:lang w:val="ru-RU" w:eastAsia="ru-RU"/>
        </w:rPr>
        <w:t>послетекстовый</w:t>
      </w:r>
      <w:proofErr w:type="spellEnd"/>
      <w:r>
        <w:rPr>
          <w:sz w:val="24"/>
          <w:szCs w:val="24"/>
          <w:lang w:val="ru-RU" w:eastAsia="ru-RU"/>
        </w:rPr>
        <w:t xml:space="preserve"> этапы работы.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Текст как единица языка и речи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Функциональные разновидности языка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Разговорная речь. Рассказ о событии, «бывальщины».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Публицистический стиль. Устное выступление.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Язык художественной литературы. Описание внешности человека.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Итоговый урок</w:t>
      </w:r>
    </w:p>
    <w:p w:rsidR="001E1094" w:rsidRPr="00107801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FF0000"/>
          <w:sz w:val="24"/>
          <w:szCs w:val="24"/>
          <w:lang w:val="ru-RU" w:eastAsia="ru-RU"/>
        </w:rPr>
      </w:pPr>
      <w:r w:rsidRPr="00107801">
        <w:rPr>
          <w:b/>
          <w:bCs/>
          <w:color w:val="FF0000"/>
          <w:sz w:val="24"/>
          <w:szCs w:val="24"/>
          <w:lang w:val="ru-RU" w:eastAsia="ru-RU"/>
        </w:rPr>
        <w:t xml:space="preserve">Программа рассчитана на 17ч. </w:t>
      </w:r>
    </w:p>
    <w:p w:rsidR="00107801" w:rsidRDefault="00107801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3. Тематическое планирование по родному языку в 6 классе</w:t>
      </w:r>
    </w:p>
    <w:tbl>
      <w:tblPr>
        <w:tblW w:w="9641" w:type="dxa"/>
        <w:tblInd w:w="-108" w:type="dxa"/>
        <w:shd w:val="clear" w:color="auto" w:fill="FFFFFF"/>
        <w:tblLayout w:type="fixed"/>
        <w:tblLook w:val="04A0"/>
      </w:tblPr>
      <w:tblGrid>
        <w:gridCol w:w="794"/>
        <w:gridCol w:w="5790"/>
        <w:gridCol w:w="1027"/>
        <w:gridCol w:w="1179"/>
        <w:gridCol w:w="851"/>
      </w:tblGrid>
      <w:tr w:rsidR="001E1094" w:rsidTr="001E1094">
        <w:trPr>
          <w:trHeight w:val="2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                             Тема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       Дата проведения</w:t>
            </w:r>
          </w:p>
        </w:tc>
      </w:tr>
      <w:tr w:rsidR="001E1094" w:rsidTr="001E1094">
        <w:trPr>
          <w:trHeight w:val="26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5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Факт</w:t>
            </w:r>
          </w:p>
        </w:tc>
      </w:tr>
      <w:tr w:rsidR="001E1094" w:rsidRPr="003E560C" w:rsidTr="001E1094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1. Язык и культура (5 ч)</w:t>
            </w: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Краткая история русского родного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4" w:right="0" w:hanging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Диалекты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14" w:right="0" w:hanging="1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Лексические заимствования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4" w:right="62" w:firstLine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Неологизмы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4" w:firstLine="1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Русская фразеология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2. Культура речи (6 ч)</w:t>
            </w: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RPr="003E560C" w:rsidTr="001E1094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3. Речь. Речевая деятельность. Текст (6 ч)</w:t>
            </w: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Текст. Эффективные приёмы чтения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 как единица языка и речи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Функциональные разновидности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Учебно-научный и публицистический стили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Итоговый урок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1E1094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1E1094" w:rsidRDefault="001E1094" w:rsidP="001E1094"/>
    <w:p w:rsidR="009A117C" w:rsidRDefault="009A117C"/>
    <w:sectPr w:rsidR="009A117C" w:rsidSect="009772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8F"/>
    <w:rsid w:val="00107801"/>
    <w:rsid w:val="001E1094"/>
    <w:rsid w:val="00373A4F"/>
    <w:rsid w:val="003E560C"/>
    <w:rsid w:val="005C1A7A"/>
    <w:rsid w:val="00626788"/>
    <w:rsid w:val="0069658F"/>
    <w:rsid w:val="00876AD7"/>
    <w:rsid w:val="009772EB"/>
    <w:rsid w:val="009A117C"/>
    <w:rsid w:val="009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styleId="a3">
    <w:name w:val="Table Grid"/>
    <w:basedOn w:val="a1"/>
    <w:rsid w:val="0097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2719</Words>
  <Characters>15503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МОУ Ишненская СОШ</cp:lastModifiedBy>
  <cp:revision>10</cp:revision>
  <cp:lastPrinted>2019-10-30T07:46:00Z</cp:lastPrinted>
  <dcterms:created xsi:type="dcterms:W3CDTF">2019-09-22T09:27:00Z</dcterms:created>
  <dcterms:modified xsi:type="dcterms:W3CDTF">2019-10-30T09:13:00Z</dcterms:modified>
</cp:coreProperties>
</file>